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A6" w:rsidRDefault="004A5843">
      <w:pPr>
        <w:divId w:val="789202167"/>
        <w:rPr>
          <w:rFonts w:ascii="Georgia" w:eastAsia="Times New Roman" w:hAnsi="Georgia"/>
        </w:rPr>
      </w:pPr>
      <w:r>
        <w:rPr>
          <w:rFonts w:ascii="Georgia" w:eastAsia="Times New Roman" w:hAnsi="Georgia"/>
        </w:rPr>
        <w:t>Приказ Минпросвещения России от 24.11.2022 № 1025</w:t>
      </w:r>
    </w:p>
    <w:p w:rsidR="00B60EA6" w:rsidRDefault="004A5843">
      <w:pPr>
        <w:pStyle w:val="2"/>
        <w:divId w:val="16394689"/>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 xml:space="preserve">В соответствии с </w:t>
      </w:r>
      <w:hyperlink r:id="rId4"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ст.7598; 2022, № 39, ст.6541), </w:t>
      </w:r>
      <w:hyperlink r:id="rId5" w:anchor="/document/99/550817534/XA00M2O2MP/" w:history="1">
        <w:r>
          <w:rPr>
            <w:rStyle w:val="a4"/>
            <w:rFonts w:ascii="Georgia" w:hAnsi="Georgia"/>
          </w:rPr>
          <w:t>пунктом 1</w:t>
        </w:r>
      </w:hyperlink>
      <w:r>
        <w:rPr>
          <w:rFonts w:ascii="Georgia" w:hAnsi="Georgia"/>
        </w:rPr>
        <w:t xml:space="preserve"> и </w:t>
      </w:r>
      <w:hyperlink r:id="rId6" w:anchor="/document/99/550817534/XA00MF22NE/" w:history="1">
        <w:r>
          <w:rPr>
            <w:rStyle w:val="a4"/>
            <w:rFonts w:ascii="Georgia" w:hAnsi="Georgia"/>
          </w:rPr>
          <w:t>подпунктом 4.2.6.2 пункта 4 Положения о Министерстве просвещения Российской Федерации</w:t>
        </w:r>
      </w:hyperlink>
      <w:r>
        <w:rPr>
          <w:rFonts w:ascii="Georgia" w:hAnsi="Georgia"/>
        </w:rPr>
        <w:t xml:space="preserve">, утвержденного </w:t>
      </w:r>
      <w:hyperlink r:id="rId7"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2018, № 32, ст.5343; 2022, № 46, ст.8024),</w:t>
      </w:r>
    </w:p>
    <w:p w:rsidR="00B60EA6" w:rsidRDefault="004A5843">
      <w:pPr>
        <w:spacing w:after="223"/>
        <w:jc w:val="both"/>
        <w:divId w:val="394396692"/>
        <w:rPr>
          <w:rFonts w:ascii="Georgia" w:hAnsi="Georgia"/>
        </w:rPr>
      </w:pPr>
      <w:r>
        <w:rPr>
          <w:rFonts w:ascii="Georgia" w:hAnsi="Georgia"/>
        </w:rPr>
        <w:t>приказываю:</w:t>
      </w:r>
    </w:p>
    <w:p w:rsidR="00B60EA6" w:rsidRDefault="004A5843">
      <w:pPr>
        <w:spacing w:after="223"/>
        <w:jc w:val="both"/>
        <w:divId w:val="394396692"/>
        <w:rPr>
          <w:rFonts w:ascii="Georgia" w:hAnsi="Georgia"/>
        </w:rPr>
      </w:pPr>
      <w:r>
        <w:rPr>
          <w:rFonts w:ascii="Georgia" w:hAnsi="Georgia"/>
        </w:rPr>
        <w:t xml:space="preserve">Утвердить прилагаемую </w:t>
      </w:r>
      <w:hyperlink r:id="rId8" w:anchor="/document/99/1300260897/XA00LTK2M0/" w:tgtFrame="_self" w:history="1">
        <w:r>
          <w:rPr>
            <w:rStyle w:val="a4"/>
            <w:rFonts w:ascii="Georgia" w:hAnsi="Georgia"/>
          </w:rPr>
          <w:t>федеральную адаптированную образовательную программу основного общего образования для обучающихся с ограниченными возможностями здоровья</w:t>
        </w:r>
      </w:hyperlink>
      <w:r>
        <w:rPr>
          <w:rFonts w:ascii="Georgia" w:hAnsi="Georgia"/>
        </w:rPr>
        <w:t>.</w:t>
      </w:r>
    </w:p>
    <w:p w:rsidR="00B60EA6" w:rsidRDefault="004A5843">
      <w:pPr>
        <w:spacing w:after="223"/>
        <w:divId w:val="1430348464"/>
        <w:rPr>
          <w:rFonts w:ascii="Georgia" w:hAnsi="Georgia"/>
        </w:rPr>
      </w:pPr>
      <w:r>
        <w:rPr>
          <w:rFonts w:ascii="Georgia" w:hAnsi="Georgia"/>
        </w:rPr>
        <w:t>Министр</w:t>
      </w:r>
      <w:r>
        <w:rPr>
          <w:rFonts w:ascii="Georgia" w:hAnsi="Georgia"/>
        </w:rPr>
        <w:br/>
        <w:t xml:space="preserve">С.С.Кравцов </w:t>
      </w:r>
    </w:p>
    <w:p w:rsidR="00B60EA6" w:rsidRDefault="004A5843" w:rsidP="00DF3053">
      <w:pPr>
        <w:spacing w:after="223"/>
        <w:divId w:val="569078045"/>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t>в Министерстве юстиции</w:t>
      </w:r>
      <w:r>
        <w:rPr>
          <w:rFonts w:ascii="Helvetica" w:hAnsi="Helvetica" w:cs="Helvetica"/>
          <w:sz w:val="20"/>
          <w:szCs w:val="20"/>
        </w:rPr>
        <w:br/>
        <w:t>Российско</w:t>
      </w:r>
      <w:bookmarkStart w:id="0" w:name="_GoBack"/>
      <w:bookmarkEnd w:id="0"/>
      <w:r>
        <w:rPr>
          <w:rFonts w:ascii="Helvetica" w:hAnsi="Helvetica" w:cs="Helvetica"/>
          <w:sz w:val="20"/>
          <w:szCs w:val="20"/>
        </w:rPr>
        <w:t>й Федерации</w:t>
      </w:r>
      <w:r>
        <w:rPr>
          <w:rFonts w:ascii="Helvetica" w:hAnsi="Helvetica" w:cs="Helvetica"/>
          <w:sz w:val="20"/>
          <w:szCs w:val="20"/>
        </w:rPr>
        <w:br/>
        <w:t>21 марта 2023 года,</w:t>
      </w:r>
      <w:r>
        <w:rPr>
          <w:rFonts w:ascii="Helvetica" w:hAnsi="Helvetica" w:cs="Helvetica"/>
          <w:sz w:val="20"/>
          <w:szCs w:val="20"/>
        </w:rPr>
        <w:br/>
        <w:t xml:space="preserve">регистрационный № 72653 </w:t>
      </w:r>
    </w:p>
    <w:p w:rsidR="00B60EA6" w:rsidRDefault="004A5843">
      <w:pPr>
        <w:pStyle w:val="align-right"/>
        <w:divId w:val="2110655062"/>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t>приказом Министерства просвещения</w:t>
      </w:r>
      <w:r>
        <w:rPr>
          <w:rFonts w:ascii="Helvetica" w:hAnsi="Helvetica" w:cs="Helvetica"/>
          <w:sz w:val="20"/>
          <w:szCs w:val="20"/>
        </w:rPr>
        <w:br/>
        <w:t>Российской Федерации</w:t>
      </w:r>
      <w:r>
        <w:rPr>
          <w:rFonts w:ascii="Helvetica" w:hAnsi="Helvetica" w:cs="Helvetica"/>
          <w:sz w:val="20"/>
          <w:szCs w:val="20"/>
        </w:rPr>
        <w:br/>
        <w:t xml:space="preserve">от 24 ноября 2022 года № 1025 </w:t>
      </w:r>
    </w:p>
    <w:p w:rsidR="00B60EA6" w:rsidRDefault="004A5843">
      <w:pPr>
        <w:divId w:val="137842487"/>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B60EA6" w:rsidRDefault="004A5843">
      <w:pPr>
        <w:divId w:val="2082222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положения</w:t>
      </w:r>
    </w:p>
    <w:p w:rsidR="00B60EA6" w:rsidRDefault="004A5843">
      <w:pPr>
        <w:spacing w:after="223"/>
        <w:jc w:val="both"/>
        <w:divId w:val="394396692"/>
        <w:rPr>
          <w:rFonts w:ascii="Georgia" w:hAnsi="Georgia"/>
        </w:rPr>
      </w:pPr>
      <w:r>
        <w:rPr>
          <w:rFonts w:ascii="Georgia" w:hAnsi="Georgia"/>
        </w:rP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r:id="rId9" w:anchor="/document/99/352001015/XA00LU62M3/" w:history="1">
        <w:r>
          <w:rPr>
            <w:rStyle w:val="a4"/>
            <w:rFonts w:ascii="Georgia" w:hAnsi="Georgia"/>
          </w:rPr>
          <w:t>Порядком разработки и утверждения федеральных основных общеобразовательных программ</w:t>
        </w:r>
      </w:hyperlink>
      <w:r>
        <w:rPr>
          <w:rFonts w:ascii="Georgia" w:hAnsi="Georgia"/>
        </w:rPr>
        <w:t xml:space="preserve">, утвержденным </w:t>
      </w:r>
      <w:hyperlink r:id="rId10" w:anchor="/document/99/352001015/XA00M5U2N0/" w:history="1">
        <w:r>
          <w:rPr>
            <w:rStyle w:val="a4"/>
            <w:rFonts w:ascii="Georgia" w:hAnsi="Georgia"/>
          </w:rPr>
          <w:t>приказом Министерства просвещения Российской Федерации от 30 сентября 2022 г. № 874</w:t>
        </w:r>
      </w:hyperlink>
      <w:r>
        <w:rPr>
          <w:rFonts w:ascii="Georgia" w:hAnsi="Georgia"/>
        </w:rPr>
        <w:t xml:space="preserve"> (зарегистрирован Министерством юстиции Российской Федерации 2 ноября 2022 г., регистрационный № 70809).</w:t>
      </w:r>
    </w:p>
    <w:p w:rsidR="00B60EA6" w:rsidRDefault="004A5843">
      <w:pPr>
        <w:spacing w:after="223"/>
        <w:jc w:val="both"/>
        <w:divId w:val="394396692"/>
        <w:rPr>
          <w:rFonts w:ascii="Georgia" w:hAnsi="Georgia"/>
        </w:rPr>
      </w:pPr>
      <w:r>
        <w:rPr>
          <w:rFonts w:ascii="Georgia" w:hAnsi="Georgia"/>
        </w:rPr>
        <w:t>2. ФАОП ООО имеет варианты.</w:t>
      </w:r>
    </w:p>
    <w:p w:rsidR="00B60EA6" w:rsidRDefault="004A5843">
      <w:pPr>
        <w:spacing w:after="223"/>
        <w:jc w:val="both"/>
        <w:divId w:val="394396692"/>
        <w:rPr>
          <w:rFonts w:ascii="Georgia" w:hAnsi="Georgia"/>
        </w:rPr>
      </w:pPr>
      <w:r>
        <w:rPr>
          <w:rFonts w:ascii="Georgia" w:hAnsi="Georgia"/>
        </w:rPr>
        <w:t>2.1. ФАОП ООО для обучающихся с нарушениями слуха включает:</w:t>
      </w:r>
    </w:p>
    <w:p w:rsidR="00B60EA6" w:rsidRDefault="004A5843">
      <w:pPr>
        <w:spacing w:after="223"/>
        <w:jc w:val="both"/>
        <w:divId w:val="394396692"/>
        <w:rPr>
          <w:rFonts w:ascii="Georgia" w:hAnsi="Georgia"/>
        </w:rPr>
      </w:pPr>
      <w:r>
        <w:rPr>
          <w:rFonts w:ascii="Georgia" w:hAnsi="Georgia"/>
        </w:rPr>
        <w:lastRenderedPageBreak/>
        <w:t>а) ФАОП ООО для обучающихся с нарушениями слуха (вариант 1.1);</w:t>
      </w:r>
    </w:p>
    <w:p w:rsidR="00B60EA6" w:rsidRDefault="004A5843">
      <w:pPr>
        <w:spacing w:after="223"/>
        <w:jc w:val="both"/>
        <w:divId w:val="394396692"/>
        <w:rPr>
          <w:rFonts w:ascii="Georgia" w:hAnsi="Georgia"/>
        </w:rPr>
      </w:pPr>
      <w:r>
        <w:rPr>
          <w:rFonts w:ascii="Georgia" w:hAnsi="Georgia"/>
        </w:rPr>
        <w:t>б) ФАОП ООО для обучающихся с нарушениями слуха (вариант 1.2);</w:t>
      </w:r>
    </w:p>
    <w:p w:rsidR="00B60EA6" w:rsidRDefault="004A5843">
      <w:pPr>
        <w:spacing w:after="223"/>
        <w:jc w:val="both"/>
        <w:divId w:val="394396692"/>
        <w:rPr>
          <w:rFonts w:ascii="Georgia" w:hAnsi="Georgia"/>
        </w:rPr>
      </w:pPr>
      <w:r>
        <w:rPr>
          <w:rFonts w:ascii="Georgia" w:hAnsi="Georgia"/>
        </w:rPr>
        <w:t>в) ФАОП ООО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г) ФАОП ООО для обучающихся с нарушениями слуха (вариант 2.2.2).</w:t>
      </w:r>
    </w:p>
    <w:p w:rsidR="00B60EA6" w:rsidRDefault="004A5843">
      <w:pPr>
        <w:spacing w:after="223"/>
        <w:jc w:val="both"/>
        <w:divId w:val="394396692"/>
        <w:rPr>
          <w:rFonts w:ascii="Georgia" w:hAnsi="Georgia"/>
        </w:rPr>
      </w:pPr>
      <w:r>
        <w:rPr>
          <w:rFonts w:ascii="Georgia" w:hAnsi="Georgia"/>
        </w:rP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r>
        <w:rPr>
          <w:rFonts w:ascii="Georgia" w:hAnsi="Georgia"/>
        </w:rPr>
        <w:br/>
      </w:r>
      <w:r>
        <w:rPr>
          <w:rFonts w:ascii="Georgia" w:hAnsi="Georgia"/>
        </w:rPr>
        <w:b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B60EA6" w:rsidRDefault="004A5843">
      <w:pPr>
        <w:spacing w:after="223"/>
        <w:jc w:val="both"/>
        <w:divId w:val="394396692"/>
        <w:rPr>
          <w:rFonts w:ascii="Georgia" w:hAnsi="Georgia"/>
        </w:rPr>
      </w:pPr>
      <w:r>
        <w:rPr>
          <w:rFonts w:ascii="Georgia" w:hAnsi="Georgia"/>
        </w:rPr>
        <w:t>2.2. ФАОП ООО для слепых обучающихся включает:</w:t>
      </w:r>
    </w:p>
    <w:p w:rsidR="00B60EA6" w:rsidRDefault="004A5843">
      <w:pPr>
        <w:spacing w:after="223"/>
        <w:jc w:val="both"/>
        <w:divId w:val="394396692"/>
        <w:rPr>
          <w:rFonts w:ascii="Georgia" w:hAnsi="Georgia"/>
        </w:rPr>
      </w:pPr>
      <w:r>
        <w:rPr>
          <w:rFonts w:ascii="Georgia" w:hAnsi="Georgia"/>
        </w:rPr>
        <w:t>а) ФАОП ООО для слепых обучающихся (вариант 3.1);</w:t>
      </w:r>
    </w:p>
    <w:p w:rsidR="00B60EA6" w:rsidRDefault="004A5843">
      <w:pPr>
        <w:spacing w:after="223"/>
        <w:jc w:val="both"/>
        <w:divId w:val="394396692"/>
        <w:rPr>
          <w:rFonts w:ascii="Georgia" w:hAnsi="Georgia"/>
        </w:rPr>
      </w:pPr>
      <w:r>
        <w:rPr>
          <w:rFonts w:ascii="Georgia" w:hAnsi="Georgia"/>
        </w:rPr>
        <w:t>б) ФАОП ООО для слепых обучающихся (вариант 3.2).</w:t>
      </w:r>
    </w:p>
    <w:p w:rsidR="00B60EA6" w:rsidRDefault="004A5843">
      <w:pPr>
        <w:spacing w:after="223"/>
        <w:jc w:val="both"/>
        <w:divId w:val="394396692"/>
        <w:rPr>
          <w:rFonts w:ascii="Georgia" w:hAnsi="Georgia"/>
        </w:rPr>
      </w:pPr>
      <w:r>
        <w:rPr>
          <w:rFonts w:ascii="Georgia" w:hAnsi="Georgia"/>
        </w:rPr>
        <w:t>2.3. ФАОП ООО для слабовидящих обучающихся включает:</w:t>
      </w:r>
    </w:p>
    <w:p w:rsidR="00B60EA6" w:rsidRDefault="004A5843">
      <w:pPr>
        <w:spacing w:after="223"/>
        <w:jc w:val="both"/>
        <w:divId w:val="394396692"/>
        <w:rPr>
          <w:rFonts w:ascii="Georgia" w:hAnsi="Georgia"/>
        </w:rPr>
      </w:pPr>
      <w:r>
        <w:rPr>
          <w:rFonts w:ascii="Georgia" w:hAnsi="Georgia"/>
        </w:rPr>
        <w:t>а) ФАОП ООО для слабовидящих обучающихся (вариант 4.1);</w:t>
      </w:r>
    </w:p>
    <w:p w:rsidR="00B60EA6" w:rsidRDefault="004A5843">
      <w:pPr>
        <w:spacing w:after="223"/>
        <w:jc w:val="both"/>
        <w:divId w:val="394396692"/>
        <w:rPr>
          <w:rFonts w:ascii="Georgia" w:hAnsi="Georgia"/>
        </w:rPr>
      </w:pPr>
      <w:r>
        <w:rPr>
          <w:rFonts w:ascii="Georgia" w:hAnsi="Georgia"/>
        </w:rPr>
        <w:t>б) ФАОП ООО для слабовидящих обучающихся (вариант 4.2).</w:t>
      </w:r>
    </w:p>
    <w:p w:rsidR="00B60EA6" w:rsidRDefault="004A5843">
      <w:pPr>
        <w:spacing w:after="223"/>
        <w:jc w:val="both"/>
        <w:divId w:val="394396692"/>
        <w:rPr>
          <w:rFonts w:ascii="Georgia" w:hAnsi="Georgia"/>
        </w:rPr>
      </w:pPr>
      <w:r>
        <w:rPr>
          <w:rFonts w:ascii="Georgia" w:hAnsi="Georgia"/>
        </w:rPr>
        <w:t>2.4. ФАОП ООО для обучающихся с тяжелыми нарушениями речи (далее - ТНР) включает:</w:t>
      </w:r>
    </w:p>
    <w:p w:rsidR="00B60EA6" w:rsidRDefault="004A5843">
      <w:pPr>
        <w:spacing w:after="223"/>
        <w:jc w:val="both"/>
        <w:divId w:val="394396692"/>
        <w:rPr>
          <w:rFonts w:ascii="Georgia" w:hAnsi="Georgia"/>
        </w:rPr>
      </w:pPr>
      <w:r>
        <w:rPr>
          <w:rFonts w:ascii="Georgia" w:hAnsi="Georgia"/>
        </w:rPr>
        <w:t>а) ФАОП ООО для обучающихся с ТНР (вариант 5.1);</w:t>
      </w:r>
    </w:p>
    <w:p w:rsidR="00B60EA6" w:rsidRDefault="004A5843">
      <w:pPr>
        <w:spacing w:after="223"/>
        <w:jc w:val="both"/>
        <w:divId w:val="394396692"/>
        <w:rPr>
          <w:rFonts w:ascii="Georgia" w:hAnsi="Georgia"/>
        </w:rPr>
      </w:pPr>
      <w:r>
        <w:rPr>
          <w:rFonts w:ascii="Georgia" w:hAnsi="Georgia"/>
        </w:rPr>
        <w:t>б) ФАОП ООО для обучающихся с ТНР (вариант 5.2).</w:t>
      </w:r>
    </w:p>
    <w:p w:rsidR="00B60EA6" w:rsidRDefault="004A5843">
      <w:pPr>
        <w:spacing w:after="223"/>
        <w:jc w:val="both"/>
        <w:divId w:val="394396692"/>
        <w:rPr>
          <w:rFonts w:ascii="Georgia" w:hAnsi="Georgia"/>
        </w:rPr>
      </w:pPr>
      <w:r>
        <w:rPr>
          <w:rFonts w:ascii="Georgia" w:hAnsi="Georgia"/>
        </w:rPr>
        <w:t>2.5. ФАОП ООО для обучающихся с нарушениями опорно-двигательного аппарата (далее - НОДА) включает:</w:t>
      </w:r>
    </w:p>
    <w:p w:rsidR="00B60EA6" w:rsidRDefault="004A5843">
      <w:pPr>
        <w:spacing w:after="223"/>
        <w:jc w:val="both"/>
        <w:divId w:val="394396692"/>
        <w:rPr>
          <w:rFonts w:ascii="Georgia" w:hAnsi="Georgia"/>
        </w:rPr>
      </w:pPr>
      <w:r>
        <w:rPr>
          <w:rFonts w:ascii="Georgia" w:hAnsi="Georgia"/>
        </w:rPr>
        <w:t>а) ФАОП ООО для обучающихся с НОДА (вариант 6.1);</w:t>
      </w:r>
    </w:p>
    <w:p w:rsidR="00B60EA6" w:rsidRDefault="004A5843">
      <w:pPr>
        <w:spacing w:after="223"/>
        <w:jc w:val="both"/>
        <w:divId w:val="394396692"/>
        <w:rPr>
          <w:rFonts w:ascii="Georgia" w:hAnsi="Georgia"/>
        </w:rPr>
      </w:pPr>
      <w:r>
        <w:rPr>
          <w:rFonts w:ascii="Georgia" w:hAnsi="Georgia"/>
        </w:rPr>
        <w:t>б) ФАОП ООО для обучающихся с НОДА (вариант 6.2).</w:t>
      </w:r>
    </w:p>
    <w:p w:rsidR="00B60EA6" w:rsidRDefault="004A5843">
      <w:pPr>
        <w:spacing w:after="223"/>
        <w:jc w:val="both"/>
        <w:divId w:val="394396692"/>
        <w:rPr>
          <w:rFonts w:ascii="Georgia" w:hAnsi="Georgia"/>
        </w:rPr>
      </w:pPr>
      <w:r>
        <w:rPr>
          <w:rFonts w:ascii="Georgia" w:hAnsi="Georgia"/>
        </w:rPr>
        <w:lastRenderedPageBreak/>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B60EA6" w:rsidRDefault="004A5843">
      <w:pPr>
        <w:spacing w:after="223"/>
        <w:jc w:val="both"/>
        <w:divId w:val="394396692"/>
        <w:rPr>
          <w:rFonts w:ascii="Georgia" w:hAnsi="Georgia"/>
        </w:rPr>
      </w:pPr>
      <w:r>
        <w:rPr>
          <w:rFonts w:ascii="Georgia" w:hAnsi="Georgia"/>
        </w:rPr>
        <w:t>2.6. ФАОП ООО для обучающихся с задержкой психического развития (далее - ЗПР) включает:</w:t>
      </w:r>
      <w:r>
        <w:rPr>
          <w:rFonts w:ascii="Georgia" w:hAnsi="Georgia"/>
        </w:rPr>
        <w:br/>
      </w:r>
      <w:r>
        <w:rPr>
          <w:rFonts w:ascii="Georgia" w:hAnsi="Georgia"/>
        </w:rPr>
        <w:br/>
        <w:t>ФАОП ООО для обучающихся с ЗПР (вариант 7).</w:t>
      </w:r>
    </w:p>
    <w:p w:rsidR="00B60EA6" w:rsidRDefault="004A5843">
      <w:pPr>
        <w:spacing w:after="223"/>
        <w:jc w:val="both"/>
        <w:divId w:val="394396692"/>
        <w:rPr>
          <w:rFonts w:ascii="Georgia" w:hAnsi="Georgia"/>
        </w:rPr>
      </w:pPr>
      <w:r>
        <w:rPr>
          <w:rFonts w:ascii="Georgia" w:hAnsi="Georgia"/>
        </w:rPr>
        <w:t>2.7. ФАОП ООО для обучающихся с расстройствами аутистического спектра (далее - РАС) включает:</w:t>
      </w:r>
    </w:p>
    <w:p w:rsidR="00B60EA6" w:rsidRDefault="004A5843">
      <w:pPr>
        <w:spacing w:after="223"/>
        <w:jc w:val="both"/>
        <w:divId w:val="394396692"/>
        <w:rPr>
          <w:rFonts w:ascii="Georgia" w:hAnsi="Georgia"/>
        </w:rPr>
      </w:pPr>
      <w:r>
        <w:rPr>
          <w:rFonts w:ascii="Georgia" w:hAnsi="Georgia"/>
        </w:rPr>
        <w:t>а) ФАОП ООО для обучающихся с РАС (вариант 8.1);</w:t>
      </w:r>
    </w:p>
    <w:p w:rsidR="00B60EA6" w:rsidRDefault="004A5843">
      <w:pPr>
        <w:spacing w:after="223"/>
        <w:jc w:val="both"/>
        <w:divId w:val="394396692"/>
        <w:rPr>
          <w:rFonts w:ascii="Georgia" w:hAnsi="Georgia"/>
        </w:rPr>
      </w:pPr>
      <w:r>
        <w:rPr>
          <w:rFonts w:ascii="Georgia" w:hAnsi="Georgia"/>
        </w:rPr>
        <w:t>б) ФАОП ООО для обучающихся с РАС (вариант 8.2).</w:t>
      </w:r>
    </w:p>
    <w:p w:rsidR="00B60EA6" w:rsidRDefault="004A5843">
      <w:pPr>
        <w:spacing w:after="223"/>
        <w:jc w:val="both"/>
        <w:divId w:val="394396692"/>
        <w:rPr>
          <w:rFonts w:ascii="Georgia" w:hAnsi="Georgia"/>
        </w:rPr>
      </w:pPr>
      <w:r>
        <w:rPr>
          <w:rFonts w:ascii="Georgia" w:hAnsi="Georgia"/>
        </w:rP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w:t>
      </w:r>
    </w:p>
    <w:p w:rsidR="00B60EA6" w:rsidRDefault="004A5843">
      <w:pPr>
        <w:divId w:val="63224673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hyperlink r:id="rId12"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B60EA6" w:rsidRDefault="004A5843">
      <w:pPr>
        <w:spacing w:after="223"/>
        <w:jc w:val="both"/>
        <w:divId w:val="394396692"/>
        <w:rPr>
          <w:rFonts w:ascii="Georgia" w:hAnsi="Georgia"/>
        </w:rPr>
      </w:pPr>
      <w:r>
        <w:rPr>
          <w:rFonts w:ascii="Georgia" w:hAnsi="Georgia"/>
        </w:rP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B60EA6" w:rsidRDefault="004A5843">
      <w:pPr>
        <w:spacing w:after="223"/>
        <w:jc w:val="both"/>
        <w:divId w:val="394396692"/>
        <w:rPr>
          <w:rFonts w:ascii="Georgia" w:hAnsi="Georgia"/>
        </w:rPr>
      </w:pPr>
      <w:r>
        <w:rPr>
          <w:rFonts w:ascii="Georgia" w:hAnsi="Georgia"/>
        </w:rP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222567355"/>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4" w:anchor="/document/99/902389617/XA00MJ42NU/" w:history="1">
        <w:r>
          <w:rPr>
            <w:rStyle w:val="a4"/>
            <w:rFonts w:ascii="Helvetica" w:eastAsia="Times New Roman" w:hAnsi="Helvetica" w:cs="Helvetica"/>
            <w:sz w:val="17"/>
            <w:szCs w:val="17"/>
          </w:rPr>
          <w:t>Часть 6.1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B60EA6" w:rsidRDefault="004A5843">
      <w:pPr>
        <w:spacing w:after="223"/>
        <w:jc w:val="both"/>
        <w:divId w:val="394396692"/>
        <w:rPr>
          <w:rFonts w:ascii="Georgia" w:hAnsi="Georgia"/>
        </w:rPr>
      </w:pPr>
      <w:r>
        <w:rPr>
          <w:rFonts w:ascii="Georgia" w:hAnsi="Georgia"/>
        </w:rPr>
        <w:t>4.1. В соответствии с вариантами ФАОП ООО образовательная организация может разрабатывать один или несколько вариантов:</w:t>
      </w:r>
      <w:r>
        <w:rPr>
          <w:rFonts w:ascii="Georgia" w:hAnsi="Georgia"/>
        </w:rPr>
        <w:br/>
      </w:r>
      <w:r>
        <w:rPr>
          <w:rFonts w:ascii="Georgia" w:hAnsi="Georgia"/>
        </w:rPr>
        <w:br/>
        <w:t>АООП ООО для обучающихся с нарушениями слуха;</w:t>
      </w:r>
      <w:r>
        <w:rPr>
          <w:rFonts w:ascii="Georgia" w:hAnsi="Georgia"/>
        </w:rPr>
        <w:br/>
      </w:r>
      <w:r>
        <w:rPr>
          <w:rFonts w:ascii="Georgia" w:hAnsi="Georgia"/>
        </w:rPr>
        <w:br/>
        <w:t>АООП ООО для слепых обучающихся;</w:t>
      </w:r>
      <w:r>
        <w:rPr>
          <w:rFonts w:ascii="Georgia" w:hAnsi="Georgia"/>
        </w:rPr>
        <w:br/>
      </w:r>
      <w:r>
        <w:rPr>
          <w:rFonts w:ascii="Georgia" w:hAnsi="Georgia"/>
        </w:rPr>
        <w:br/>
        <w:t>АООП ООО для слабовидящих обучающихся;</w:t>
      </w:r>
      <w:r>
        <w:rPr>
          <w:rFonts w:ascii="Georgia" w:hAnsi="Georgia"/>
        </w:rPr>
        <w:br/>
      </w:r>
      <w:r>
        <w:rPr>
          <w:rFonts w:ascii="Georgia" w:hAnsi="Georgia"/>
        </w:rPr>
        <w:br/>
        <w:t>АООП ООО для обучающихся с ТНР;</w:t>
      </w:r>
      <w:r>
        <w:rPr>
          <w:rFonts w:ascii="Georgia" w:hAnsi="Georgia"/>
        </w:rPr>
        <w:br/>
      </w:r>
      <w:r>
        <w:rPr>
          <w:rFonts w:ascii="Georgia" w:hAnsi="Georgia"/>
        </w:rPr>
        <w:br/>
        <w:t>АООП ООО для обучающихся с НОДА;</w:t>
      </w:r>
      <w:r>
        <w:rPr>
          <w:rFonts w:ascii="Georgia" w:hAnsi="Georgia"/>
        </w:rPr>
        <w:br/>
      </w:r>
      <w:r>
        <w:rPr>
          <w:rFonts w:ascii="Georgia" w:hAnsi="Georgia"/>
        </w:rPr>
        <w:br/>
        <w:t>АООП ООО для обучающихся с ЗПР;</w:t>
      </w:r>
      <w:r>
        <w:rPr>
          <w:rFonts w:ascii="Georgia" w:hAnsi="Georgia"/>
        </w:rPr>
        <w:br/>
      </w:r>
      <w:r>
        <w:rPr>
          <w:rFonts w:ascii="Georgia" w:hAnsi="Georgia"/>
        </w:rPr>
        <w:br/>
        <w:t>АООП ООО для обучающихся с РАС.</w:t>
      </w:r>
    </w:p>
    <w:p w:rsidR="00B60EA6" w:rsidRDefault="004A5843">
      <w:pPr>
        <w:spacing w:after="223"/>
        <w:jc w:val="both"/>
        <w:divId w:val="394396692"/>
        <w:rPr>
          <w:rFonts w:ascii="Georgia" w:hAnsi="Georgia"/>
        </w:rPr>
      </w:pPr>
      <w:r>
        <w:rPr>
          <w:rFonts w:ascii="Georgia" w:hAnsi="Georgia"/>
        </w:rP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156382901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6" w:anchor="/document/99/902389617/XA00MC82N9/" w:history="1">
        <w:r>
          <w:rPr>
            <w:rStyle w:val="a4"/>
            <w:rFonts w:ascii="Helvetica" w:eastAsia="Times New Roman" w:hAnsi="Helvetica" w:cs="Helvetica"/>
            <w:sz w:val="17"/>
            <w:szCs w:val="17"/>
          </w:rPr>
          <w:t>Часть 6.3 статьи 12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39, ст.6541).</w:t>
      </w:r>
    </w:p>
    <w:p w:rsidR="00B60EA6" w:rsidRDefault="004A5843">
      <w:pPr>
        <w:spacing w:after="223"/>
        <w:jc w:val="both"/>
        <w:divId w:val="394396692"/>
        <w:rPr>
          <w:rFonts w:ascii="Georgia" w:hAnsi="Georgia"/>
        </w:rPr>
      </w:pPr>
      <w:r>
        <w:rPr>
          <w:rFonts w:ascii="Georgia" w:hAnsi="Georgia"/>
        </w:rPr>
        <w:t>6. Каждый вариант ФАОП ООО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91313022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8" w:anchor="/document/99/607175848/XA00MA02N6/" w:history="1">
        <w:r>
          <w:rPr>
            <w:rStyle w:val="a4"/>
            <w:rFonts w:ascii="Helvetica" w:eastAsia="Times New Roman" w:hAnsi="Helvetica" w:cs="Helvetica"/>
            <w:sz w:val="17"/>
            <w:szCs w:val="17"/>
          </w:rPr>
          <w:t>Пункт 31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19" w:anchor="/document/99/607175848/" w:history="1">
        <w:r>
          <w:rPr>
            <w:rStyle w:val="a4"/>
            <w:rFonts w:ascii="Helvetica" w:eastAsia="Times New Roman" w:hAnsi="Helvetica" w:cs="Helvetica"/>
            <w:sz w:val="17"/>
            <w:szCs w:val="17"/>
          </w:rPr>
          <w:t>приказом Министерства просвещения Российской Федерации от 31 мая 2021 г. № 287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5 июля 2021 г., регистрационный № 64101), с изменениями, внесенными </w:t>
      </w:r>
      <w:hyperlink r:id="rId20" w:anchor="/document/99/351504220/XA00M5U2N0/" w:history="1">
        <w:r>
          <w:rPr>
            <w:rStyle w:val="a4"/>
            <w:rFonts w:ascii="Helvetica" w:eastAsia="Times New Roman" w:hAnsi="Helvetica" w:cs="Helvetica"/>
            <w:sz w:val="17"/>
            <w:szCs w:val="17"/>
          </w:rPr>
          <w:t>приказом Министерства просвещения Российской Федерации от 18 июля 2022 г. № 568</w:t>
        </w:r>
      </w:hyperlink>
      <w:r>
        <w:rPr>
          <w:rStyle w:val="docnote-text"/>
          <w:rFonts w:ascii="Helvetica" w:eastAsia="Times New Roman" w:hAnsi="Helvetica" w:cs="Helvetica"/>
          <w:sz w:val="17"/>
          <w:szCs w:val="17"/>
        </w:rPr>
        <w:t xml:space="preserve"> (зарегистрирован Минюстом России 17 августа 2022 г., регистрационный № 69675) (далее - ФГОС ООО, утвержденный приказом № 287); </w:t>
      </w:r>
      <w:hyperlink r:id="rId21" w:anchor="/document/99/902254916/XA00MA42N8/" w:history="1">
        <w:r>
          <w:rPr>
            <w:rStyle w:val="a4"/>
            <w:rFonts w:ascii="Helvetica" w:eastAsia="Times New Roman" w:hAnsi="Helvetica" w:cs="Helvetica"/>
            <w:sz w:val="17"/>
            <w:szCs w:val="17"/>
          </w:rPr>
          <w:t>пункт 14 Федерального государственного образовательного стандарта основного общего образования</w:t>
        </w:r>
      </w:hyperlink>
      <w:r>
        <w:rPr>
          <w:rStyle w:val="docnote-text"/>
          <w:rFonts w:ascii="Helvetica" w:eastAsia="Times New Roman" w:hAnsi="Helvetica" w:cs="Helvetica"/>
          <w:sz w:val="17"/>
          <w:szCs w:val="17"/>
        </w:rPr>
        <w:t xml:space="preserve">, утвержденного </w:t>
      </w:r>
      <w:hyperlink r:id="rId22" w:anchor="/document/99/902254916/" w:history="1">
        <w:r>
          <w:rPr>
            <w:rStyle w:val="a4"/>
            <w:rFonts w:ascii="Helvetica" w:eastAsia="Times New Roman" w:hAnsi="Helvetica" w:cs="Helvetica"/>
            <w:sz w:val="17"/>
            <w:szCs w:val="17"/>
          </w:rPr>
          <w:t>приказом Министерства образования и науки Российской Федерации от 17 декабря 2010 г. № 1897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1 февраля 2011 г., регистрационный № 19644), с изменениями, внесенными </w:t>
      </w:r>
      <w:hyperlink r:id="rId23" w:anchor="/document/99/420248126/" w:history="1">
        <w:r>
          <w:rPr>
            <w:rStyle w:val="a4"/>
            <w:rFonts w:ascii="Helvetica" w:eastAsia="Times New Roman" w:hAnsi="Helvetica" w:cs="Helvetica"/>
            <w:sz w:val="17"/>
            <w:szCs w:val="17"/>
          </w:rPr>
          <w:t>приказами Министерства образования и науки Российской Федерации от 29 декабря 2014 г. № 1644</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6 февраля 2015 г., регистрационный № 35915), </w:t>
      </w:r>
      <w:hyperlink r:id="rId24" w:anchor="/document/99/420333869/" w:history="1">
        <w:r>
          <w:rPr>
            <w:rStyle w:val="a4"/>
            <w:rFonts w:ascii="Helvetica" w:eastAsia="Times New Roman" w:hAnsi="Helvetica" w:cs="Helvetica"/>
            <w:sz w:val="17"/>
            <w:szCs w:val="17"/>
          </w:rPr>
          <w:t>от 31 декабря 2015 г. № 1577</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 февраля 2016 г., регистрационный № 40937) и </w:t>
      </w:r>
      <w:hyperlink r:id="rId25" w:anchor="/document/99/573219718/XA00M6G2N3/" w:history="1">
        <w:r>
          <w:rPr>
            <w:rStyle w:val="a4"/>
            <w:rFonts w:ascii="Helvetica" w:eastAsia="Times New Roman" w:hAnsi="Helvetica" w:cs="Helvetica"/>
            <w:sz w:val="17"/>
            <w:szCs w:val="17"/>
          </w:rPr>
          <w:t>приказом Министерства просвещения Российской Федерации от 11 декабря 2020 г. № 712</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25 декабря 2020 г., регистрационный № 61828) (далее - ФГОС ООО, утвержденный приказом № 1897).</w:t>
      </w:r>
    </w:p>
    <w:p w:rsidR="00B60EA6" w:rsidRDefault="004A5843">
      <w:pPr>
        <w:spacing w:after="223"/>
        <w:jc w:val="both"/>
        <w:divId w:val="394396692"/>
        <w:rPr>
          <w:rFonts w:ascii="Georgia" w:hAnsi="Georgia"/>
        </w:rPr>
      </w:pPr>
      <w:r>
        <w:rPr>
          <w:rFonts w:ascii="Georgia" w:hAnsi="Georgia"/>
        </w:rPr>
        <w:lastRenderedPageBreak/>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rFonts w:ascii="Georgia" w:hAnsi="Georgia"/>
          <w:noProof/>
        </w:rPr>
        <w:drawing>
          <wp:inline distT="0" distB="0" distL="0" distR="0">
            <wp:extent cx="104775" cy="228600"/>
            <wp:effectExtent l="0" t="0" r="9525" b="0"/>
            <wp:docPr id="9" name="Рисунок 9"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2696277/"/>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80570763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0" name="Рисунок 10" descr="https://plus.1zavuch.ru/system/content/image/232/1/269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2696277/"/>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27"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2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29"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8. Целевой раздел ФАОП ООО включает:</w:t>
      </w:r>
      <w:r>
        <w:rPr>
          <w:rFonts w:ascii="Georgia" w:hAnsi="Georgia"/>
        </w:rPr>
        <w:br/>
      </w:r>
      <w:r>
        <w:rPr>
          <w:rFonts w:ascii="Georgia" w:hAnsi="Georgia"/>
        </w:rPr>
        <w:br/>
        <w:t>пояснительную записку;</w:t>
      </w:r>
      <w:r>
        <w:rPr>
          <w:rFonts w:ascii="Georgia" w:hAnsi="Georgia"/>
        </w:rPr>
        <w:br/>
      </w:r>
      <w:r>
        <w:rPr>
          <w:rFonts w:ascii="Georgia" w:hAnsi="Georgia"/>
        </w:rPr>
        <w:br/>
        <w:t>планируемые результаты освоения обучающимися ФАОП ООО;</w:t>
      </w:r>
      <w:r>
        <w:rPr>
          <w:rFonts w:ascii="Georgia" w:hAnsi="Georgia"/>
        </w:rPr>
        <w:br/>
      </w:r>
      <w:r>
        <w:rPr>
          <w:rFonts w:ascii="Georgia" w:hAnsi="Georgia"/>
        </w:rPr>
        <w:br/>
        <w:t>систему оценки достижения планируемых результатов освоения ФАОП ООО</w:t>
      </w:r>
      <w:r>
        <w:rPr>
          <w:rFonts w:ascii="Georgia" w:hAnsi="Georgia"/>
          <w:noProof/>
        </w:rPr>
        <w:drawing>
          <wp:inline distT="0" distB="0" distL="0" distR="0">
            <wp:extent cx="104775" cy="228600"/>
            <wp:effectExtent l="0" t="0" r="9525" b="0"/>
            <wp:docPr id="11" name="Рисунок 11"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2642700/"/>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1292483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2" name="Рисунок 12" descr="https://plus.1zavuch.ru/system/content/image/232/1/26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2642700/"/>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2" w:anchor="/document/99/607175848/XA00MA02N6/" w:history="1">
        <w:r>
          <w:rPr>
            <w:rStyle w:val="a4"/>
            <w:rFonts w:ascii="Helvetica" w:eastAsia="Times New Roman" w:hAnsi="Helvetica" w:cs="Helvetica"/>
            <w:sz w:val="17"/>
            <w:szCs w:val="17"/>
          </w:rPr>
          <w:t>Пункт 31 ФГОС ООО</w:t>
        </w:r>
      </w:hyperlink>
      <w:r>
        <w:rPr>
          <w:rStyle w:val="docnote-text"/>
          <w:rFonts w:ascii="Helvetica" w:eastAsia="Times New Roman" w:hAnsi="Helvetica" w:cs="Helvetica"/>
          <w:sz w:val="17"/>
          <w:szCs w:val="17"/>
        </w:rPr>
        <w:t xml:space="preserve">, утвержденного </w:t>
      </w:r>
      <w:hyperlink r:id="rId3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4"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3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9. Содержательный раздел ФАОП ООО включает программы, ориентированные на достижение предметных, метапредметных и личностных результатов:</w:t>
      </w:r>
      <w:r>
        <w:rPr>
          <w:rFonts w:ascii="Georgia" w:hAnsi="Georgia"/>
        </w:rPr>
        <w:br/>
      </w:r>
      <w:r>
        <w:rPr>
          <w:rFonts w:ascii="Georgia" w:hAnsi="Georgia"/>
        </w:rPr>
        <w:br/>
        <w:t>федеральные рабочие программы учебных предметов;</w:t>
      </w:r>
      <w:r>
        <w:rPr>
          <w:rFonts w:ascii="Georgia" w:hAnsi="Georgia"/>
        </w:rPr>
        <w:br/>
      </w:r>
      <w:r>
        <w:rPr>
          <w:rFonts w:ascii="Georgia" w:hAnsi="Georgia"/>
        </w:rPr>
        <w:br/>
        <w:t>программу формирования универсальных учебных действий у обучающихся</w:t>
      </w:r>
      <w:r>
        <w:rPr>
          <w:rFonts w:ascii="Georgia" w:hAnsi="Georgia"/>
          <w:noProof/>
        </w:rPr>
        <w:drawing>
          <wp:inline distT="0" distB="0" distL="0" distR="0">
            <wp:extent cx="104775" cy="228600"/>
            <wp:effectExtent l="0" t="0" r="9525" b="0"/>
            <wp:docPr id="13" name="Рисунок 13"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2696278/"/>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54113660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14" name="Рисунок 14" descr="https://plus.1zavuch.ru/system/content/image/232/1/26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2696278/"/>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37" w:anchor="/document/99/607175848/XA00M3U2MI/" w:history="1">
        <w:r>
          <w:rPr>
            <w:rStyle w:val="a4"/>
            <w:rFonts w:ascii="Helvetica" w:eastAsia="Times New Roman" w:hAnsi="Helvetica" w:cs="Helvetica"/>
            <w:sz w:val="17"/>
            <w:szCs w:val="17"/>
          </w:rPr>
          <w:t>Пункт 32 ФГОС ООО</w:t>
        </w:r>
      </w:hyperlink>
      <w:r>
        <w:rPr>
          <w:rStyle w:val="docnote-text"/>
          <w:rFonts w:ascii="Helvetica" w:eastAsia="Times New Roman" w:hAnsi="Helvetica" w:cs="Helvetica"/>
          <w:sz w:val="17"/>
          <w:szCs w:val="17"/>
        </w:rPr>
        <w:t xml:space="preserve">, утвержденного </w:t>
      </w:r>
      <w:hyperlink r:id="rId3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39"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4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программу коррекционной работы;</w:t>
      </w:r>
      <w:r>
        <w:rPr>
          <w:rFonts w:ascii="Georgia" w:eastAsia="Times New Roman" w:hAnsi="Georgia"/>
        </w:rPr>
        <w:br/>
      </w:r>
      <w:r>
        <w:rPr>
          <w:rFonts w:ascii="Georgia" w:eastAsia="Times New Roman" w:hAnsi="Georgia"/>
        </w:rPr>
        <w:br/>
        <w:t>федеральную рабочую программу воспитания.</w:t>
      </w:r>
    </w:p>
    <w:p w:rsidR="00B60EA6" w:rsidRDefault="004A5843">
      <w:pPr>
        <w:spacing w:after="223"/>
        <w:jc w:val="both"/>
        <w:divId w:val="394396692"/>
        <w:rPr>
          <w:rFonts w:ascii="Georgia" w:hAnsi="Georgia"/>
        </w:rPr>
      </w:pPr>
      <w:r>
        <w:rPr>
          <w:rFonts w:ascii="Georgia" w:hAnsi="Georgia"/>
        </w:rP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11. Программа формирования универсальных учебных действий у обучающихся содержит:</w:t>
      </w:r>
      <w:r>
        <w:rPr>
          <w:rFonts w:ascii="Georgia" w:hAnsi="Georgia"/>
        </w:rPr>
        <w:br/>
      </w:r>
      <w:r>
        <w:rPr>
          <w:rFonts w:ascii="Georgia" w:hAnsi="Georgia"/>
        </w:rPr>
        <w:br/>
        <w:t>описание взаимосвязи универсальных учебных действий с содержанием учебных предметов;</w:t>
      </w:r>
      <w:r>
        <w:rPr>
          <w:rFonts w:ascii="Georgia" w:hAnsi="Georgia"/>
        </w:rPr>
        <w:br/>
      </w:r>
      <w:r>
        <w:rPr>
          <w:rFonts w:ascii="Georgia" w:hAnsi="Georgia"/>
        </w:rPr>
        <w:br/>
        <w:t>характеристики регулятивных, познавательных, коммуникативных универсальных учебных действий обучающихся</w:t>
      </w:r>
      <w:r>
        <w:rPr>
          <w:rFonts w:ascii="Georgia" w:hAnsi="Georgia"/>
          <w:noProof/>
        </w:rPr>
        <w:drawing>
          <wp:inline distT="0" distB="0" distL="0" distR="0">
            <wp:extent cx="104775" cy="228600"/>
            <wp:effectExtent l="0" t="0" r="9525" b="0"/>
            <wp:docPr id="15" name="Рисунок 15"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us.1zavuch.ru/system/content/image/232/1/2696279/"/>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1699160108"/>
        <w:rPr>
          <w:rFonts w:ascii="Helvetica" w:eastAsia="Times New Roman" w:hAnsi="Helvetica" w:cs="Helvetica"/>
          <w:sz w:val="17"/>
          <w:szCs w:val="17"/>
        </w:rPr>
      </w:pPr>
      <w:r>
        <w:rPr>
          <w:rFonts w:ascii="Helvetica" w:eastAsia="Times New Roman" w:hAnsi="Helvetica" w:cs="Helvetica"/>
          <w:noProof/>
          <w:sz w:val="17"/>
          <w:szCs w:val="17"/>
        </w:rPr>
        <w:lastRenderedPageBreak/>
        <w:drawing>
          <wp:inline distT="0" distB="0" distL="0" distR="0">
            <wp:extent cx="104775" cy="228600"/>
            <wp:effectExtent l="0" t="0" r="9525" b="0"/>
            <wp:docPr id="16" name="Рисунок 16" descr="https://plus.1zavuch.ru/system/content/image/232/1/2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us.1zavuch.ru/system/content/image/232/1/2696279/"/>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42" w:anchor="/document/99/607175848/XA00M9G2MU/" w:history="1">
        <w:r>
          <w:rPr>
            <w:rStyle w:val="a4"/>
            <w:rFonts w:ascii="Helvetica" w:eastAsia="Times New Roman" w:hAnsi="Helvetica" w:cs="Helvetica"/>
            <w:sz w:val="17"/>
            <w:szCs w:val="17"/>
          </w:rPr>
          <w:t>Пункт 32.2 ФГОС ООО</w:t>
        </w:r>
      </w:hyperlink>
      <w:r>
        <w:rPr>
          <w:rStyle w:val="docnote-text"/>
          <w:rFonts w:ascii="Helvetica" w:eastAsia="Times New Roman" w:hAnsi="Helvetica" w:cs="Helvetica"/>
          <w:sz w:val="17"/>
          <w:szCs w:val="17"/>
        </w:rPr>
        <w:t xml:space="preserve">, утвержденного </w:t>
      </w:r>
      <w:hyperlink r:id="rId43"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44" w:anchor="/document/99/902254916/XA00MB62ND/" w:history="1">
        <w:r>
          <w:rPr>
            <w:rStyle w:val="a4"/>
            <w:rFonts w:ascii="Helvetica" w:eastAsia="Times New Roman" w:hAnsi="Helvetica" w:cs="Helvetica"/>
            <w:sz w:val="17"/>
            <w:szCs w:val="17"/>
          </w:rPr>
          <w:t>пункт 18.2.1 ФГОС ООО</w:t>
        </w:r>
      </w:hyperlink>
      <w:r>
        <w:rPr>
          <w:rStyle w:val="docnote-text"/>
          <w:rFonts w:ascii="Helvetica" w:eastAsia="Times New Roman" w:hAnsi="Helvetica" w:cs="Helvetica"/>
          <w:sz w:val="17"/>
          <w:szCs w:val="17"/>
        </w:rPr>
        <w:t xml:space="preserve">, утвержденного </w:t>
      </w:r>
      <w:hyperlink r:id="rId45"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17" name="Рисунок 17" descr="https://plus.1zavuch.ru/system/content/image/232/1/268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lus.1zavuch.ru/system/content/image/232/1/2686931/"/>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B60EA6" w:rsidRDefault="004A5843">
      <w:pPr>
        <w:divId w:val="150381957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95250" cy="228600"/>
            <wp:effectExtent l="0" t="0" r="0" b="0"/>
            <wp:docPr id="18" name="Рисунок 18" descr="https://plus.1zavuch.ru/system/content/image/232/1/274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lus.1zavuch.ru/system/content/image/232/1/2748523/"/>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hyperlink r:id="rId48" w:anchor="/document/99/352246667/XA00M5U2N0/" w:history="1">
        <w:r>
          <w:rPr>
            <w:rStyle w:val="a4"/>
            <w:rFonts w:ascii="Helvetica" w:eastAsia="Times New Roman" w:hAnsi="Helvetica" w:cs="Helvetica"/>
            <w:sz w:val="17"/>
            <w:szCs w:val="17"/>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(Официальный интернет-портал правовой информации http:илиили*(www.pravo.gov.ru), 2022, 9 ноября, № 0001202211090019).</w:t>
      </w:r>
    </w:p>
    <w:p w:rsidR="00B60EA6" w:rsidRDefault="004A5843">
      <w:pPr>
        <w:divId w:val="1276732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Georgia" w:hAnsi="Georgia"/>
          <w:noProof/>
        </w:rPr>
        <w:drawing>
          <wp:inline distT="0" distB="0" distL="0" distR="0">
            <wp:extent cx="142875" cy="228600"/>
            <wp:effectExtent l="0" t="0" r="9525" b="0"/>
            <wp:docPr id="19" name="Рисунок 19"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lus.1zavuch.ru/system/content/image/232/1/2812202/"/>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Pr>
          <w:rFonts w:ascii="Georgia" w:hAnsi="Georgia"/>
        </w:rPr>
        <w:t>.</w:t>
      </w:r>
    </w:p>
    <w:p w:rsidR="00B60EA6" w:rsidRDefault="004A5843">
      <w:pPr>
        <w:divId w:val="7459531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0" name="Рисунок 20" descr="https://plus.1zavuch.ru/system/content/image/232/1/281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lus.1zavuch.ru/system/content/image/232/1/2812202/"/>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50"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1"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2"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53"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Georgia" w:hAnsi="Georgia"/>
          <w:noProof/>
        </w:rPr>
        <w:drawing>
          <wp:inline distT="0" distB="0" distL="0" distR="0">
            <wp:extent cx="142875" cy="219075"/>
            <wp:effectExtent l="0" t="0" r="9525" b="9525"/>
            <wp:docPr id="21" name="Рисунок 21" descr="https://plus.1zavuch.ru/system/content/image/232/1/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lus.1zavuch.ru/system/content/image/232/1/691222/"/>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Georgia" w:hAnsi="Georgia"/>
        </w:rPr>
        <w:t>.</w:t>
      </w:r>
    </w:p>
    <w:p w:rsidR="00B60EA6" w:rsidRDefault="004A5843">
      <w:pPr>
        <w:divId w:val="196724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33350" cy="228600"/>
            <wp:effectExtent l="0" t="0" r="0" b="0"/>
            <wp:docPr id="22" name="Рисунок 22" descr="https://plus.1zavuch.ru/system/content/image/232/1/28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lus.1zavuch.ru/system/content/image/232/1/2812487/"/>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hyperlink r:id="rId56"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57"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58"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59"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Georgia" w:hAnsi="Georgia"/>
          <w:noProof/>
        </w:rPr>
        <w:drawing>
          <wp:inline distT="0" distB="0" distL="0" distR="0">
            <wp:extent cx="152400" cy="219075"/>
            <wp:effectExtent l="0" t="0" r="0" b="9525"/>
            <wp:docPr id="23" name="Рисунок 23"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lus.1zavuch.ru/system/content/image/232/1/2637631/"/>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21169340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4" name="Рисунок 24" descr="https://plus.1zavuch.ru/system/content/image/232/1/26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lus.1zavuch.ru/system/content/image/232/1/2637631/"/>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61" w:anchor="/document/99/607175848/XA00MAG2N8/" w:history="1">
        <w:r>
          <w:rPr>
            <w:rStyle w:val="a4"/>
            <w:rFonts w:ascii="Helvetica" w:eastAsia="Times New Roman" w:hAnsi="Helvetica" w:cs="Helvetica"/>
            <w:sz w:val="17"/>
            <w:szCs w:val="17"/>
          </w:rPr>
          <w:t>Пункт 32.3 ФГОС ООО</w:t>
        </w:r>
      </w:hyperlink>
      <w:r>
        <w:rPr>
          <w:rStyle w:val="docnote-text"/>
          <w:rFonts w:ascii="Helvetica" w:eastAsia="Times New Roman" w:hAnsi="Helvetica" w:cs="Helvetica"/>
          <w:sz w:val="17"/>
          <w:szCs w:val="17"/>
        </w:rPr>
        <w:t xml:space="preserve">, утвержденного </w:t>
      </w:r>
      <w:hyperlink r:id="rId62"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63" w:anchor="/document/99/902254916/XA00M882MK/" w:history="1">
        <w:r>
          <w:rPr>
            <w:rStyle w:val="a4"/>
            <w:rFonts w:ascii="Helvetica" w:eastAsia="Times New Roman" w:hAnsi="Helvetica" w:cs="Helvetica"/>
            <w:sz w:val="17"/>
            <w:szCs w:val="17"/>
          </w:rPr>
          <w:t>пункт 18.2.3 ФГОС ООО</w:t>
        </w:r>
      </w:hyperlink>
      <w:r>
        <w:rPr>
          <w:rStyle w:val="docnote-text"/>
          <w:rFonts w:ascii="Helvetica" w:eastAsia="Times New Roman" w:hAnsi="Helvetica" w:cs="Helvetica"/>
          <w:sz w:val="17"/>
          <w:szCs w:val="17"/>
        </w:rPr>
        <w:t xml:space="preserve">, утвержденного </w:t>
      </w:r>
      <w:hyperlink r:id="rId64"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lastRenderedPageBreak/>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Georgia" w:hAnsi="Georgia"/>
          <w:noProof/>
        </w:rPr>
        <w:drawing>
          <wp:inline distT="0" distB="0" distL="0" distR="0">
            <wp:extent cx="152400" cy="219075"/>
            <wp:effectExtent l="0" t="0" r="0" b="9525"/>
            <wp:docPr id="25" name="Рисунок 25" descr="https://plus.1zavuch.ru/system/content/image/232/1/263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lus.1zavuch.ru/system/content/image/232/1/2637630/"/>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xml:space="preserve"> и включает:</w:t>
      </w:r>
    </w:p>
    <w:p w:rsidR="00B60EA6" w:rsidRDefault="004A5843">
      <w:pPr>
        <w:divId w:val="13291380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42875" cy="228600"/>
            <wp:effectExtent l="0" t="0" r="9525" b="0"/>
            <wp:docPr id="26" name="Рисунок 26" descr="https://plus.1zavuch.ru/system/content/image/232/1/281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lus.1zavuch.ru/system/content/image/232/1/2812204/"/>
                    <pic:cNvPicPr>
                      <a:picLocks noChangeAspect="1"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hyperlink r:id="rId67" w:anchor="/document/99/607175848/XA00MBK2NE/" w:history="1">
        <w:r>
          <w:rPr>
            <w:rStyle w:val="a4"/>
            <w:rFonts w:ascii="Helvetica" w:eastAsia="Times New Roman" w:hAnsi="Helvetica" w:cs="Helvetica"/>
            <w:sz w:val="17"/>
            <w:szCs w:val="17"/>
          </w:rPr>
          <w:t>Пункт 33 ФГОС ООО</w:t>
        </w:r>
      </w:hyperlink>
      <w:r>
        <w:rPr>
          <w:rStyle w:val="docnote-text"/>
          <w:rFonts w:ascii="Helvetica" w:eastAsia="Times New Roman" w:hAnsi="Helvetica" w:cs="Helvetica"/>
          <w:sz w:val="17"/>
          <w:szCs w:val="17"/>
        </w:rPr>
        <w:t xml:space="preserve">, утвержденного </w:t>
      </w:r>
      <w:hyperlink r:id="rId68"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 xml:space="preserve">; </w:t>
      </w:r>
      <w:hyperlink r:id="rId69" w:anchor="/document/99/902254916/XA00MA42N8/" w:history="1">
        <w:r>
          <w:rPr>
            <w:rStyle w:val="a4"/>
            <w:rFonts w:ascii="Helvetica" w:eastAsia="Times New Roman" w:hAnsi="Helvetica" w:cs="Helvetica"/>
            <w:sz w:val="17"/>
            <w:szCs w:val="17"/>
          </w:rPr>
          <w:t>пункт 14 ФГОС ООО</w:t>
        </w:r>
      </w:hyperlink>
      <w:r>
        <w:rPr>
          <w:rStyle w:val="docnote-text"/>
          <w:rFonts w:ascii="Helvetica" w:eastAsia="Times New Roman" w:hAnsi="Helvetica" w:cs="Helvetica"/>
          <w:sz w:val="17"/>
          <w:szCs w:val="17"/>
        </w:rPr>
        <w:t xml:space="preserve">, утвержденного </w:t>
      </w:r>
      <w:hyperlink r:id="rId70" w:anchor="/document/99/902254916/" w:history="1">
        <w:r>
          <w:rPr>
            <w:rStyle w:val="a4"/>
            <w:rFonts w:ascii="Helvetica" w:eastAsia="Times New Roman" w:hAnsi="Helvetica" w:cs="Helvetica"/>
            <w:sz w:val="17"/>
            <w:szCs w:val="17"/>
          </w:rPr>
          <w:t>приказом № 1897</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федеральный учебный план;</w:t>
      </w:r>
      <w:r>
        <w:rPr>
          <w:rFonts w:ascii="Georgia" w:eastAsia="Times New Roman" w:hAnsi="Georgia"/>
        </w:rPr>
        <w:br/>
      </w:r>
      <w:r>
        <w:rPr>
          <w:rFonts w:ascii="Georgia" w:eastAsia="Times New Roman" w:hAnsi="Georgia"/>
        </w:rPr>
        <w:br/>
        <w:t>федеральный план внеурочной деятельности;</w:t>
      </w:r>
      <w:r>
        <w:rPr>
          <w:rFonts w:ascii="Georgia" w:eastAsia="Times New Roman" w:hAnsi="Georgia"/>
        </w:rPr>
        <w:br/>
      </w:r>
      <w:r>
        <w:rPr>
          <w:rFonts w:ascii="Georgia" w:eastAsia="Times New Roman" w:hAnsi="Georgia"/>
        </w:rPr>
        <w:br/>
        <w:t>федеральный календарный учебный график;</w:t>
      </w:r>
      <w:r>
        <w:rPr>
          <w:rFonts w:ascii="Georgia" w:eastAsia="Times New Roman" w:hAnsi="Georgia"/>
        </w:rPr>
        <w:br/>
      </w:r>
      <w:r>
        <w:rPr>
          <w:rFonts w:ascii="Georgia" w:eastAsia="Times New Roman" w:hAnsi="Georgia"/>
        </w:rPr>
        <w:b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60EA6" w:rsidRDefault="004A5843">
      <w:pPr>
        <w:divId w:val="6707660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Целевой раздел ФАОП ООО для обучающихся с нарушениями слуха (вариант 1.1)</w:t>
      </w:r>
    </w:p>
    <w:p w:rsidR="00B60EA6" w:rsidRDefault="004A5843">
      <w:pPr>
        <w:spacing w:after="223"/>
        <w:jc w:val="both"/>
        <w:divId w:val="394396692"/>
        <w:rPr>
          <w:rFonts w:ascii="Georgia" w:hAnsi="Georgia"/>
        </w:rPr>
      </w:pPr>
      <w:r>
        <w:rPr>
          <w:rFonts w:ascii="Georgia" w:hAnsi="Georgia"/>
        </w:rPr>
        <w:t>17. Пояснительная записка.</w:t>
      </w:r>
    </w:p>
    <w:p w:rsidR="00B60EA6" w:rsidRDefault="004A5843">
      <w:pPr>
        <w:spacing w:after="223"/>
        <w:jc w:val="both"/>
        <w:divId w:val="394396692"/>
        <w:rPr>
          <w:rFonts w:ascii="Georgia" w:hAnsi="Georgia"/>
        </w:rPr>
      </w:pPr>
      <w:r>
        <w:rPr>
          <w:rFonts w:ascii="Georgia" w:hAnsi="Georgia"/>
        </w:rP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r>
        <w:rPr>
          <w:rFonts w:ascii="Georgia" w:hAnsi="Georgia"/>
        </w:rPr>
        <w:br/>
      </w:r>
      <w:r>
        <w:rPr>
          <w:rFonts w:ascii="Georgia" w:hAnsi="Georgia"/>
        </w:rPr>
        <w:b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B60EA6" w:rsidRDefault="004A5843">
      <w:pPr>
        <w:spacing w:after="223"/>
        <w:jc w:val="both"/>
        <w:divId w:val="394396692"/>
        <w:rPr>
          <w:rFonts w:ascii="Georgia" w:hAnsi="Georgia"/>
        </w:rPr>
      </w:pPr>
      <w:r>
        <w:rPr>
          <w:rFonts w:ascii="Georgia" w:hAnsi="Georgia"/>
        </w:rPr>
        <w:t>17.3. Целями реализации ФАОП ООО для обучающихся с нарушениями слуха (вариант 1.1) являются:</w:t>
      </w:r>
      <w:r>
        <w:rPr>
          <w:rFonts w:ascii="Georgia" w:hAnsi="Georgia"/>
        </w:rPr>
        <w:br/>
      </w:r>
      <w:r>
        <w:rPr>
          <w:rFonts w:ascii="Georgia" w:hAnsi="Georgia"/>
        </w:rPr>
        <w:br/>
      </w:r>
      <w:r>
        <w:rPr>
          <w:rFonts w:ascii="Georgia" w:hAnsi="Georgia"/>
        </w:rPr>
        <w:lastRenderedPageBreak/>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B60EA6" w:rsidRDefault="004A5843">
      <w:pPr>
        <w:spacing w:after="223"/>
        <w:jc w:val="both"/>
        <w:divId w:val="394396692"/>
        <w:rPr>
          <w:rFonts w:ascii="Georgia" w:hAnsi="Georgia"/>
        </w:rPr>
      </w:pPr>
      <w:r>
        <w:rPr>
          <w:rFonts w:ascii="Georgia" w:hAnsi="Georgia"/>
        </w:rP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w:t>
      </w:r>
      <w:r>
        <w:rPr>
          <w:rFonts w:ascii="Georgia" w:hAnsi="Georgia"/>
        </w:rPr>
        <w:lastRenderedPageBreak/>
        <w:t>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17.5. ФАОП ООО для обучающихся с нарушениями слуха (вариант 1.1)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w:t>
      </w:r>
      <w:r>
        <w:rPr>
          <w:rFonts w:ascii="Georgia" w:hAnsi="Georgia"/>
        </w:rPr>
        <w:lastRenderedPageBreak/>
        <w:t xml:space="preserve">соответствовать требованиям, предусмотренным санитарными правилами и нормами </w:t>
      </w:r>
      <w:hyperlink r:id="rId71"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xml:space="preserve">, утвержденными </w:t>
      </w:r>
      <w:hyperlink r:id="rId72" w:anchor="/document/99/573500115/XA00M1S2LR/" w:history="1">
        <w:r>
          <w:rPr>
            <w:rStyle w:val="a4"/>
            <w:rFonts w:ascii="Georgia" w:hAnsi="Georgia"/>
          </w:rPr>
          <w:t>постановлением Главного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w:t>
      </w:r>
      <w:hyperlink r:id="rId73"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xml:space="preserve">, утвержденными </w:t>
      </w:r>
      <w:hyperlink r:id="rId74"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B60EA6" w:rsidRDefault="004A5843">
      <w:pPr>
        <w:spacing w:after="223"/>
        <w:jc w:val="both"/>
        <w:divId w:val="394396692"/>
        <w:rPr>
          <w:rFonts w:ascii="Georgia" w:hAnsi="Georgia"/>
        </w:rPr>
      </w:pPr>
      <w:r>
        <w:rPr>
          <w:rFonts w:ascii="Georgia" w:hAnsi="Georgia"/>
        </w:rPr>
        <w:t>17.6. ФАОП ООО для обучающихся с нарушениями слуха (вариант 1.1)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B60EA6" w:rsidRDefault="004A5843">
      <w:pPr>
        <w:spacing w:after="223"/>
        <w:jc w:val="both"/>
        <w:divId w:val="394396692"/>
        <w:rPr>
          <w:rFonts w:ascii="Georgia" w:hAnsi="Georgia"/>
        </w:rPr>
      </w:pPr>
      <w:r>
        <w:rPr>
          <w:rFonts w:ascii="Georgia" w:hAnsi="Georgia"/>
        </w:rP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27" name="Рисунок 27"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lus.1zavuch.ru/system/content/image/232/1/2637632/"/>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2193709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28" name="Рисунок 28" descr="https://plus.1zavuch.ru/system/content/image/232/1/26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lus.1zavuch.ru/system/content/image/232/1/2637632/"/>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6"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18.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18.2. Планируемые результаты освоения обучающимися с нарушениями слуха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r>
      <w:r>
        <w:rPr>
          <w:rFonts w:ascii="Georgia" w:hAnsi="Georgia"/>
        </w:rPr>
        <w:lastRenderedPageBreak/>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w:t>
      </w:r>
      <w:r>
        <w:rPr>
          <w:rFonts w:ascii="Georgia" w:hAnsi="Georgia"/>
        </w:rPr>
        <w:lastRenderedPageBreak/>
        <w:t>числе, с использованием ИКТ, о средствах и способах слухопротезирования, сурдотехнических средствах и ассистивных технологиях.</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lastRenderedPageBreak/>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lastRenderedPageBreak/>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r>
        <w:rPr>
          <w:rFonts w:ascii="Georgia" w:hAnsi="Georgia"/>
        </w:rPr>
        <w:br/>
      </w:r>
      <w:r>
        <w:rPr>
          <w:rFonts w:ascii="Georgia" w:hAnsi="Georgia"/>
        </w:rPr>
        <w:b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r>
        <w:rPr>
          <w:rFonts w:ascii="Georgia" w:hAnsi="Georgia"/>
        </w:rPr>
        <w:br/>
      </w:r>
      <w:r>
        <w:rPr>
          <w:rFonts w:ascii="Georgia" w:hAnsi="Georgia"/>
        </w:rPr>
        <w:br/>
        <w:t>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w:t>
      </w:r>
      <w:r>
        <w:rPr>
          <w:rFonts w:ascii="Georgia" w:hAnsi="Georgia"/>
        </w:rPr>
        <w:lastRenderedPageBreak/>
        <w:t>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B60EA6" w:rsidRDefault="004A5843">
      <w:pPr>
        <w:spacing w:after="223"/>
        <w:jc w:val="both"/>
        <w:divId w:val="394396692"/>
        <w:rPr>
          <w:rFonts w:ascii="Georgia" w:hAnsi="Georgia"/>
        </w:rPr>
      </w:pPr>
      <w:r>
        <w:rPr>
          <w:rFonts w:ascii="Georgia" w:hAnsi="Georgia"/>
        </w:rPr>
        <w:t>19.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19.2.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r>
      <w:r>
        <w:rPr>
          <w:rFonts w:ascii="Georgia" w:hAnsi="Georgia"/>
        </w:rPr>
        <w:lastRenderedPageBreak/>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29" name="Рисунок 29"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lus.1zavuch.ru/system/content/image/232/1/2637633/"/>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1053489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0" name="Рисунок 30" descr="https://plus.1zavuch.ru/system/content/image/232/1/26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lus.1zavuch.ru/system/content/image/232/1/2637633/"/>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78"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2021, № 24, ст.4188).</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19.16.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19.20.1.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19.20.3.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19.24.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19.28.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19.28.4.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19.29.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B60EA6" w:rsidRDefault="004A5843">
      <w:pPr>
        <w:spacing w:after="223"/>
        <w:jc w:val="both"/>
        <w:divId w:val="394396692"/>
        <w:rPr>
          <w:rFonts w:ascii="Georgia" w:hAnsi="Georgia"/>
        </w:rPr>
      </w:pPr>
      <w:r>
        <w:rPr>
          <w:rFonts w:ascii="Georgia" w:hAnsi="Georgia"/>
        </w:rPr>
        <w:t>19.31.2.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B60EA6" w:rsidRDefault="004A5843">
      <w:pPr>
        <w:spacing w:after="223"/>
        <w:jc w:val="both"/>
        <w:divId w:val="394396692"/>
        <w:rPr>
          <w:rFonts w:ascii="Georgia" w:hAnsi="Georgia"/>
        </w:rPr>
      </w:pPr>
      <w:r>
        <w:rPr>
          <w:rFonts w:ascii="Georgia" w:hAnsi="Georgia"/>
        </w:rP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35549665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1.1)</w:t>
      </w:r>
    </w:p>
    <w:p w:rsidR="00B60EA6" w:rsidRDefault="004A5843">
      <w:pPr>
        <w:spacing w:after="223"/>
        <w:jc w:val="both"/>
        <w:divId w:val="394396692"/>
        <w:rPr>
          <w:rFonts w:ascii="Georgia" w:hAnsi="Georgia"/>
        </w:rPr>
      </w:pPr>
      <w:r>
        <w:rPr>
          <w:rFonts w:ascii="Georgia" w:hAnsi="Georgia"/>
        </w:rPr>
        <w:t>20.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rFonts w:ascii="Georgia" w:hAnsi="Georgia"/>
          <w:noProof/>
        </w:rPr>
        <w:drawing>
          <wp:inline distT="0" distB="0" distL="0" distR="0">
            <wp:extent cx="152400" cy="219075"/>
            <wp:effectExtent l="0" t="0" r="0" b="9525"/>
            <wp:docPr id="31" name="Рисунок 31"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lus.1zavuch.ru/system/content/image/232/1/2637634/"/>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50274404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2" name="Рисунок 32" descr="https://plus.1zavuch.ru/system/content/image/232/1/26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lus.1zavuch.ru/system/content/image/232/1/2637634/"/>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0" w:anchor="/document/99/1300339265/XA00M5U2N0/" w:history="1">
        <w:r>
          <w:rPr>
            <w:rStyle w:val="a4"/>
            <w:rFonts w:ascii="Helvetica" w:eastAsia="Times New Roman" w:hAnsi="Helvetica" w:cs="Helvetica"/>
            <w:sz w:val="17"/>
            <w:szCs w:val="17"/>
          </w:rPr>
          <w:t>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B60EA6" w:rsidRDefault="004A5843">
      <w:pPr>
        <w:spacing w:after="223"/>
        <w:jc w:val="both"/>
        <w:divId w:val="394396692"/>
        <w:rPr>
          <w:rFonts w:ascii="Georgia" w:hAnsi="Georgia"/>
        </w:rPr>
      </w:pPr>
      <w:r>
        <w:rPr>
          <w:rFonts w:ascii="Georgia" w:hAnsi="Georgia"/>
        </w:rP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B60EA6" w:rsidRDefault="004A5843">
      <w:pPr>
        <w:spacing w:after="223"/>
        <w:jc w:val="both"/>
        <w:divId w:val="394396692"/>
        <w:rPr>
          <w:rFonts w:ascii="Georgia" w:hAnsi="Georgia"/>
        </w:rPr>
      </w:pPr>
      <w:r>
        <w:rPr>
          <w:rFonts w:ascii="Georgia" w:hAnsi="Georgia"/>
        </w:rPr>
        <w:t>21.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22. Программа коррекционной работы.</w:t>
      </w:r>
    </w:p>
    <w:p w:rsidR="00B60EA6" w:rsidRDefault="004A5843">
      <w:pPr>
        <w:spacing w:after="223"/>
        <w:jc w:val="both"/>
        <w:divId w:val="394396692"/>
        <w:rPr>
          <w:rFonts w:ascii="Georgia" w:hAnsi="Georgia"/>
        </w:rPr>
      </w:pPr>
      <w:r>
        <w:rPr>
          <w:rFonts w:ascii="Georgia" w:hAnsi="Georgia"/>
        </w:rP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22.2.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22.3.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B60EA6" w:rsidRDefault="004A5843">
      <w:pPr>
        <w:spacing w:after="223"/>
        <w:jc w:val="both"/>
        <w:divId w:val="394396692"/>
        <w:rPr>
          <w:rFonts w:ascii="Georgia" w:hAnsi="Georgia"/>
        </w:rPr>
      </w:pPr>
      <w:r>
        <w:rPr>
          <w:rFonts w:ascii="Georgia" w:hAnsi="Georgia"/>
        </w:rP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B60EA6" w:rsidRDefault="004A5843">
      <w:pPr>
        <w:spacing w:after="223"/>
        <w:jc w:val="both"/>
        <w:divId w:val="394396692"/>
        <w:rPr>
          <w:rFonts w:ascii="Georgia" w:hAnsi="Georgia"/>
        </w:rPr>
      </w:pPr>
      <w:r>
        <w:rPr>
          <w:rFonts w:ascii="Georgia" w:hAnsi="Georgia"/>
        </w:rP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22.9.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 xml:space="preserve">22.10. ПКР представлена в </w:t>
      </w:r>
      <w:hyperlink r:id="rId81" w:anchor="/document/99/1300260897/XA00S3I2PA/" w:tgtFrame="_self" w:history="1">
        <w:r>
          <w:rPr>
            <w:rStyle w:val="a4"/>
            <w:rFonts w:ascii="Georgia" w:hAnsi="Georgia"/>
          </w:rPr>
          <w:t>приложении № 3 к настоящей ФАОП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23.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 xml:space="preserve">23.1. Федеральная рабочая программа воспитания представлена в </w:t>
      </w:r>
      <w:hyperlink r:id="rId82" w:anchor="/document/99/1300260897/XA00M8Q2N3/" w:tgtFrame="_self" w:history="1">
        <w:r>
          <w:rPr>
            <w:rStyle w:val="a4"/>
            <w:rFonts w:ascii="Georgia" w:hAnsi="Georgia"/>
          </w:rPr>
          <w:t>приложении № 2 к настоящей ФАОП ООО</w:t>
        </w:r>
      </w:hyperlink>
      <w:r>
        <w:rPr>
          <w:rFonts w:ascii="Georgia" w:hAnsi="Georgia"/>
        </w:rPr>
        <w:t>.</w:t>
      </w:r>
    </w:p>
    <w:p w:rsidR="00B60EA6" w:rsidRDefault="004A5843">
      <w:pPr>
        <w:divId w:val="19148482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1.1)</w:t>
      </w:r>
    </w:p>
    <w:p w:rsidR="00B60EA6" w:rsidRDefault="004A5843">
      <w:pPr>
        <w:spacing w:after="223"/>
        <w:jc w:val="both"/>
        <w:divId w:val="394396692"/>
        <w:rPr>
          <w:rFonts w:ascii="Georgia" w:hAnsi="Georgia"/>
        </w:rPr>
      </w:pPr>
      <w:r>
        <w:rPr>
          <w:rFonts w:ascii="Georgia" w:hAnsi="Georgia"/>
        </w:rP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B60EA6" w:rsidRDefault="004A5843">
      <w:pPr>
        <w:spacing w:after="223"/>
        <w:jc w:val="both"/>
        <w:divId w:val="394396692"/>
        <w:rPr>
          <w:rFonts w:ascii="Georgia" w:hAnsi="Georgia"/>
        </w:rPr>
      </w:pPr>
      <w:r>
        <w:rPr>
          <w:rFonts w:ascii="Georgia" w:hAnsi="Georgia"/>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r:id="rId83"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25.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52400" cy="219075"/>
            <wp:effectExtent l="0" t="0" r="0" b="9525"/>
            <wp:docPr id="33" name="Рисунок 33"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lus.1zavuch.ru/system/content/image/232/1/2637635/"/>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3539225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4" name="Рисунок 34" descr="https://plus.1zavuch.ru/system/content/image/232/1/26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lus.1zavuch.ru/system/content/image/232/1/2637635/"/>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85"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25.2.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25.7.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25.8.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25.9.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25.12.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26. План внеурочной деятельности.</w:t>
      </w:r>
    </w:p>
    <w:p w:rsidR="00B60EA6" w:rsidRDefault="004A5843">
      <w:pPr>
        <w:spacing w:after="223"/>
        <w:jc w:val="both"/>
        <w:divId w:val="394396692"/>
        <w:rPr>
          <w:rFonts w:ascii="Georgia" w:hAnsi="Georgia"/>
        </w:rPr>
      </w:pPr>
      <w:r>
        <w:rPr>
          <w:rFonts w:ascii="Georgia" w:hAnsi="Georgia"/>
        </w:rP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26.2.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26.8.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26.11.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27.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27.1.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27.2.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86"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27463089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 </w:t>
      </w:r>
      <w:r>
        <w:rPr>
          <w:rStyle w:val="docuntyped-name"/>
          <w:rFonts w:ascii="Helvetica" w:eastAsia="Times New Roman" w:hAnsi="Helvetica" w:cs="Helvetica"/>
          <w:sz w:val="27"/>
          <w:szCs w:val="27"/>
        </w:rPr>
        <w:t>Целевой раздел ФАОП ООО для обучающихся с нарушениями слуха (вариант 1.2)</w:t>
      </w:r>
    </w:p>
    <w:p w:rsidR="00B60EA6" w:rsidRDefault="004A5843">
      <w:pPr>
        <w:spacing w:after="223"/>
        <w:jc w:val="both"/>
        <w:divId w:val="394396692"/>
        <w:rPr>
          <w:rFonts w:ascii="Georgia" w:hAnsi="Georgia"/>
        </w:rPr>
      </w:pPr>
      <w:r>
        <w:rPr>
          <w:rFonts w:ascii="Georgia" w:hAnsi="Georgia"/>
        </w:rPr>
        <w:t>28. Пояснительная записка.</w:t>
      </w:r>
    </w:p>
    <w:p w:rsidR="00B60EA6" w:rsidRDefault="004A5843">
      <w:pPr>
        <w:spacing w:after="223"/>
        <w:jc w:val="both"/>
        <w:divId w:val="394396692"/>
        <w:rPr>
          <w:rFonts w:ascii="Georgia" w:hAnsi="Georgia"/>
        </w:rPr>
      </w:pPr>
      <w:r>
        <w:rPr>
          <w:rFonts w:ascii="Georgia" w:hAnsi="Georgia"/>
        </w:rP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B60EA6" w:rsidRDefault="004A5843">
      <w:pPr>
        <w:spacing w:after="223"/>
        <w:jc w:val="both"/>
        <w:divId w:val="394396692"/>
        <w:rPr>
          <w:rFonts w:ascii="Georgia" w:hAnsi="Georgia"/>
        </w:rPr>
      </w:pPr>
      <w:r>
        <w:rPr>
          <w:rFonts w:ascii="Georgia" w:hAnsi="Georgia"/>
        </w:rPr>
        <w:t>28.3. Целями реализации ФАОП ООО для обучающихся с нарушениями слуха (вариант 1.2) являются:</w:t>
      </w:r>
      <w:r>
        <w:rPr>
          <w:rFonts w:ascii="Georgia" w:hAnsi="Georgia"/>
        </w:rPr>
        <w:br/>
      </w:r>
      <w:r>
        <w:rPr>
          <w:rFonts w:ascii="Georgia" w:hAnsi="Georgia"/>
        </w:rPr>
        <w:b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B60EA6" w:rsidRDefault="004A5843">
      <w:pPr>
        <w:spacing w:after="223"/>
        <w:jc w:val="both"/>
        <w:divId w:val="394396692"/>
        <w:rPr>
          <w:rFonts w:ascii="Georgia" w:hAnsi="Georgia"/>
        </w:rPr>
      </w:pPr>
      <w:r>
        <w:rPr>
          <w:rFonts w:ascii="Georgia" w:hAnsi="Georgia"/>
        </w:rP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28.5. ФАОП ООО для обучающихся с нарушениями слуха (вариант 1.2)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87" w:anchor="/document/99/573500115/XA00LVA2M9/" w:history="1">
        <w:r>
          <w:rPr>
            <w:rStyle w:val="a4"/>
            <w:rFonts w:ascii="Georgia" w:hAnsi="Georgia"/>
          </w:rPr>
          <w:t>Гигиенических нормативов</w:t>
        </w:r>
      </w:hyperlink>
      <w:r>
        <w:rPr>
          <w:rFonts w:ascii="Georgia" w:hAnsi="Georgia"/>
        </w:rPr>
        <w:t xml:space="preserve"> и </w:t>
      </w:r>
      <w:hyperlink r:id="rId88"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28.6. ФАОП ООО для обучающихся с нарушениями слуха (вариант 1.2)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35" name="Рисунок 35"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lus.1zavuch.ru/system/content/image/232/1/2637636/"/>
                    <pic:cNvPicPr>
                      <a:picLocks noChangeAspect="1"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202185769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6" name="Рисунок 36" descr="https://plus.1zavuch.ru/system/content/image/232/1/26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lus.1zavuch.ru/system/content/image/232/1/2637636/"/>
                    <pic:cNvPicPr>
                      <a:picLocks noChangeAspect="1"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90"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29.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B60EA6" w:rsidRDefault="004A5843">
      <w:pPr>
        <w:spacing w:after="223"/>
        <w:jc w:val="both"/>
        <w:divId w:val="394396692"/>
        <w:rPr>
          <w:rFonts w:ascii="Georgia" w:hAnsi="Georgia"/>
        </w:rPr>
      </w:pPr>
      <w:r>
        <w:rPr>
          <w:rFonts w:ascii="Georgia" w:hAnsi="Georgia"/>
        </w:rP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B60EA6" w:rsidRDefault="004A5843">
      <w:pPr>
        <w:spacing w:after="223"/>
        <w:jc w:val="both"/>
        <w:divId w:val="394396692"/>
        <w:rPr>
          <w:rFonts w:ascii="Georgia" w:hAnsi="Georgia"/>
        </w:rPr>
      </w:pPr>
      <w:r>
        <w:rPr>
          <w:rFonts w:ascii="Georgia" w:hAnsi="Georgia"/>
        </w:rP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B60EA6" w:rsidRDefault="004A5843">
      <w:pPr>
        <w:spacing w:after="223"/>
        <w:jc w:val="both"/>
        <w:divId w:val="394396692"/>
        <w:rPr>
          <w:rFonts w:ascii="Georgia" w:hAnsi="Georgia"/>
        </w:rPr>
      </w:pPr>
      <w:r>
        <w:rPr>
          <w:rFonts w:ascii="Georgia" w:hAnsi="Georgia"/>
        </w:rPr>
        <w:t>29.2. Планируемые результаты освоения обучающимися с нарушениями слуха (глухих)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 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B60EA6" w:rsidRDefault="004A5843">
      <w:pPr>
        <w:spacing w:after="223"/>
        <w:jc w:val="both"/>
        <w:divId w:val="394396692"/>
        <w:rPr>
          <w:rFonts w:ascii="Georgia" w:hAnsi="Georgia"/>
        </w:rPr>
      </w:pPr>
      <w:r>
        <w:rPr>
          <w:rFonts w:ascii="Georgia" w:hAnsi="Georgia"/>
        </w:rPr>
        <w:t>30.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30.2.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30.4.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30.5.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37" name="Рисунок 37"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lus.1zavuch.ru/system/content/image/232/1/2637637/"/>
                    <pic:cNvPicPr>
                      <a:picLocks noChangeAspect="1" noChangeArrowheads="1"/>
                    </pic:cNvPicPr>
                  </pic:nvPicPr>
                  <pic:blipFill>
                    <a:blip r:link="rId9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63144744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38" name="Рисунок 38" descr="https://plus.1zavuch.ru/system/content/image/232/1/26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lus.1zavuch.ru/system/content/image/232/1/2637637/"/>
                    <pic:cNvPicPr>
                      <a:picLocks noChangeAspect="1" noChangeArrowheads="1"/>
                    </pic:cNvPicPr>
                  </pic:nvPicPr>
                  <pic:blipFill>
                    <a:blip r:link="rId9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92"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30.10.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30.16.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30.17.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30.19.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30.20.1.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30.20.2.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30.20.3.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30.20.4.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30.24.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30.24.2.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30.26.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B60EA6" w:rsidRDefault="004A5843">
      <w:pPr>
        <w:spacing w:after="223"/>
        <w:jc w:val="both"/>
        <w:divId w:val="394396692"/>
        <w:rPr>
          <w:rFonts w:ascii="Georgia" w:hAnsi="Georgia"/>
        </w:rPr>
      </w:pPr>
      <w:r>
        <w:rPr>
          <w:rFonts w:ascii="Georgia" w:hAnsi="Georgia"/>
        </w:rP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30.28.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30.28.4.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30.29.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30.30.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B60EA6" w:rsidRDefault="004A5843">
      <w:pPr>
        <w:spacing w:after="223"/>
        <w:jc w:val="both"/>
        <w:divId w:val="394396692"/>
        <w:rPr>
          <w:rFonts w:ascii="Georgia" w:hAnsi="Georgia"/>
        </w:rPr>
      </w:pPr>
      <w:r>
        <w:rPr>
          <w:rFonts w:ascii="Georgia" w:hAnsi="Georgia"/>
        </w:rPr>
        <w:t>30.31.2.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783964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1.2)</w:t>
      </w:r>
    </w:p>
    <w:p w:rsidR="00B60EA6" w:rsidRDefault="004A5843">
      <w:pPr>
        <w:spacing w:after="223"/>
        <w:jc w:val="both"/>
        <w:divId w:val="394396692"/>
        <w:rPr>
          <w:rFonts w:ascii="Georgia" w:hAnsi="Georgia"/>
        </w:rPr>
      </w:pPr>
      <w:r>
        <w:rPr>
          <w:rFonts w:ascii="Georgia" w:hAnsi="Georgia"/>
        </w:rPr>
        <w:t>31.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31.5. Пояснительная записка.</w:t>
      </w:r>
    </w:p>
    <w:p w:rsidR="00B60EA6" w:rsidRDefault="004A5843">
      <w:pPr>
        <w:spacing w:after="223"/>
        <w:jc w:val="both"/>
        <w:divId w:val="394396692"/>
        <w:rPr>
          <w:rFonts w:ascii="Georgia" w:hAnsi="Georgia"/>
        </w:rPr>
      </w:pPr>
      <w:r>
        <w:rPr>
          <w:rFonts w:ascii="Georgia" w:hAnsi="Georgia"/>
        </w:rP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B60EA6" w:rsidRDefault="004A5843">
      <w:pPr>
        <w:spacing w:after="223"/>
        <w:jc w:val="both"/>
        <w:divId w:val="394396692"/>
        <w:rPr>
          <w:rFonts w:ascii="Georgia" w:hAnsi="Georgia"/>
        </w:rPr>
      </w:pPr>
      <w:r>
        <w:rPr>
          <w:rFonts w:ascii="Georgia" w:hAnsi="Georgia"/>
        </w:rPr>
        <w:t>31.5.2.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31.5.6.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31.6.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B60EA6">
        <w:trPr>
          <w:divId w:val="134414729"/>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Графика. 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B60EA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 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B60EA6">
        <w:trPr>
          <w:divId w:val="13441472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p>
        </w:tc>
      </w:tr>
      <w:tr w:rsidR="00B60EA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Имена существительные, имеющие форму только единственного или только множественного числа.</w:t>
            </w:r>
            <w:r>
              <w:br/>
            </w:r>
            <w:r>
              <w:br/>
              <w:t>Типы склонения имён существительных. Разносклоняемые имена существительные. Несклоняемые имена существительные.</w:t>
            </w:r>
            <w:r>
              <w:br/>
            </w:r>
            <w:r>
              <w:br/>
              <w:t xml:space="preserve">Морфологический анализ имён существительных. </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B60EA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B60EA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B60EA6">
        <w:trPr>
          <w:divId w:val="13441472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B60EA6">
        <w:trPr>
          <w:divId w:val="13441472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p>
        </w:tc>
      </w:tr>
      <w:tr w:rsidR="00B60EA6">
        <w:trPr>
          <w:divId w:val="13441472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Восприятие и воспроизведение речевого материала.</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B60EA6" w:rsidRDefault="004A5843">
      <w:pPr>
        <w:spacing w:after="223"/>
        <w:jc w:val="both"/>
        <w:divId w:val="394396692"/>
        <w:rPr>
          <w:rFonts w:ascii="Georgia" w:hAnsi="Georgia"/>
        </w:rPr>
      </w:pPr>
      <w:r>
        <w:rPr>
          <w:rFonts w:ascii="Georgia" w:hAnsi="Georgia"/>
        </w:rPr>
        <w:t>31.7.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B60EA6">
        <w:trPr>
          <w:divId w:val="1298952091"/>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B60EA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B60EA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B60EA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w:t>
            </w:r>
            <w:r>
              <w:br/>
              <w:t>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w:t>
            </w:r>
            <w:r>
              <w:br/>
            </w:r>
            <w:r>
              <w:br/>
              <w:t>Морфемный и словообразовательный анализ слов.</w:t>
            </w:r>
            <w:r>
              <w:br/>
            </w:r>
            <w:r>
              <w:br/>
              <w:t>Правописание сложных и сложносокращённых слов. Нормы правописания корня "-кас- - -кос-" с чередованием "а//о", гласных в приставках "пре- и при-".</w:t>
            </w:r>
          </w:p>
        </w:tc>
      </w:tr>
      <w:tr w:rsidR="00B60EA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r>
              <w:br/>
            </w:r>
            <w:r>
              <w:br/>
              <w:t>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B60EA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B60EA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B60EA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неопредёленные, отрицательные, определительные.</w:t>
            </w:r>
            <w:r>
              <w:br/>
            </w:r>
            <w:r>
              <w:br/>
              <w:t>Склонение местоимений.</w:t>
            </w:r>
            <w:r>
              <w:br/>
            </w:r>
            <w:r>
              <w:br/>
              <w:t>Словообразование местоимений.</w:t>
            </w:r>
          </w:p>
        </w:tc>
      </w:tr>
      <w:tr w:rsidR="00B60EA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129895209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p>
        </w:tc>
      </w:tr>
      <w:tr w:rsidR="00B60EA6">
        <w:trPr>
          <w:divId w:val="129895209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B60EA6">
        <w:trPr>
          <w:divId w:val="129895209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B60EA6" w:rsidRDefault="004A5843">
      <w:pPr>
        <w:spacing w:after="223"/>
        <w:jc w:val="both"/>
        <w:divId w:val="394396692"/>
        <w:rPr>
          <w:rFonts w:ascii="Georgia" w:hAnsi="Georgia"/>
        </w:rPr>
      </w:pPr>
      <w:r>
        <w:rPr>
          <w:rFonts w:ascii="Georgia" w:hAnsi="Georgia"/>
        </w:rPr>
        <w:t>31.8.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75"/>
        <w:gridCol w:w="6280"/>
      </w:tblGrid>
      <w:tr w:rsidR="00B60EA6">
        <w:trPr>
          <w:divId w:val="230845490"/>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как развивающееся явление. Взаимосвязь языка, культуры и истории народа.</w:t>
            </w:r>
          </w:p>
        </w:tc>
      </w:tr>
      <w:tr w:rsidR="00B60EA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p>
        </w:tc>
      </w:tr>
      <w:tr w:rsidR="00B60EA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B60EA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br/>
            </w:r>
            <w:r>
              <w:br/>
              <w:t>Причастие в составе словосочетаний. Причастный оборот.</w:t>
            </w:r>
            <w:r>
              <w:br/>
            </w:r>
            <w:r>
              <w:br/>
              <w:t>Морфологический анализ причастий.</w:t>
            </w:r>
          </w:p>
        </w:tc>
      </w:tr>
      <w:tr w:rsidR="00B60EA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B60EA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p>
        </w:tc>
      </w:tr>
      <w:tr w:rsidR="00B60EA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B60EA6">
        <w:trPr>
          <w:divId w:val="23084549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Наречие.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B60EA6">
        <w:trPr>
          <w:divId w:val="23084549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B60EA6">
        <w:trPr>
          <w:divId w:val="23084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 и его виды. Информационная переработка текста. Смысловой анализ текста. Диалог и его виды.</w:t>
            </w:r>
          </w:p>
        </w:tc>
      </w:tr>
    </w:tbl>
    <w:p w:rsidR="00B60EA6" w:rsidRDefault="004A5843">
      <w:pPr>
        <w:spacing w:after="223"/>
        <w:jc w:val="both"/>
        <w:divId w:val="394396692"/>
        <w:rPr>
          <w:rFonts w:ascii="Georgia" w:hAnsi="Georgia"/>
        </w:rPr>
      </w:pPr>
      <w:r>
        <w:rPr>
          <w:rFonts w:ascii="Georgia" w:hAnsi="Georgia"/>
        </w:rPr>
        <w:t>31.9.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B60EA6">
        <w:trPr>
          <w:divId w:val="698892581"/>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w:t>
            </w:r>
            <w:r>
              <w:br/>
              <w:t>Служебные части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служебных частей речи. Отличие самостоятельных частей речи от служебных.</w:t>
            </w:r>
          </w:p>
        </w:tc>
      </w:tr>
      <w:tr w:rsidR="00B60EA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p>
        </w:tc>
      </w:tr>
      <w:tr w:rsidR="00B60EA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B60EA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Союз.</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tc>
      </w:tr>
      <w:tr w:rsidR="00B60EA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60EA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B60EA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698892581"/>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B60EA6">
        <w:trPr>
          <w:divId w:val="698892581"/>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 их виды.</w:t>
            </w:r>
            <w:r>
              <w:br/>
            </w:r>
            <w:r>
              <w:br/>
              <w:t>Определение как второстепенный член предложения. 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 (обзор).</w:t>
            </w:r>
          </w:p>
        </w:tc>
      </w:tr>
      <w:tr w:rsidR="00B60EA6">
        <w:trPr>
          <w:divId w:val="6988925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B60EA6" w:rsidRDefault="004A5843">
      <w:pPr>
        <w:spacing w:after="223"/>
        <w:jc w:val="both"/>
        <w:divId w:val="394396692"/>
        <w:rPr>
          <w:rFonts w:ascii="Georgia" w:hAnsi="Georgia"/>
        </w:rPr>
      </w:pPr>
      <w:r>
        <w:rPr>
          <w:rFonts w:ascii="Georgia" w:hAnsi="Georgia"/>
        </w:rPr>
        <w:t>31.10.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4"/>
        <w:gridCol w:w="6291"/>
      </w:tblGrid>
      <w:tr w:rsidR="00B60EA6">
        <w:trPr>
          <w:divId w:val="1898272322"/>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w:t>
            </w:r>
          </w:p>
        </w:tc>
      </w:tr>
      <w:tr w:rsidR="00B60EA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 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B60EA6">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p>
        </w:tc>
      </w:tr>
      <w:tr w:rsidR="00B60EA6">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189827232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Обращение. Основные функции обращения. Распространённое и нераспространённое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B60EA6">
        <w:trPr>
          <w:divId w:val="189827232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B60EA6">
        <w:trPr>
          <w:divId w:val="189827232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Рассуждение на дискуссионную тему. Диалог и монолог. Рассказ. Устная и письменная речь.</w:t>
            </w:r>
          </w:p>
        </w:tc>
      </w:tr>
    </w:tbl>
    <w:p w:rsidR="00B60EA6" w:rsidRDefault="004A5843">
      <w:pPr>
        <w:spacing w:after="223"/>
        <w:jc w:val="both"/>
        <w:divId w:val="394396692"/>
        <w:rPr>
          <w:rFonts w:ascii="Georgia" w:hAnsi="Georgia"/>
        </w:rPr>
      </w:pPr>
      <w:r>
        <w:rPr>
          <w:rFonts w:ascii="Georgia" w:hAnsi="Georgia"/>
        </w:rPr>
        <w:t>31.11.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B60EA6">
        <w:trPr>
          <w:divId w:val="1278220639"/>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современном мире.</w:t>
            </w: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B60EA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p>
        </w:tc>
      </w:tr>
      <w:tr w:rsidR="00B60EA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B60EA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p>
        </w:tc>
      </w:tr>
      <w:tr w:rsidR="00B60EA6">
        <w:trPr>
          <w:divId w:val="1278220639"/>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сложноподчинённых предложений.</w:t>
            </w:r>
          </w:p>
        </w:tc>
      </w:tr>
      <w:tr w:rsidR="00B60EA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B60EA6">
        <w:trPr>
          <w:divId w:val="127822063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p>
        </w:tc>
      </w:tr>
      <w:tr w:rsidR="00B60EA6">
        <w:trPr>
          <w:divId w:val="127822063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Повторение и систематизация изученного.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B60EA6">
        <w:trPr>
          <w:divId w:val="127822063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Диалог. Монолог. Значение толкового словаря. Афоризмы, их использование в составе текстов.</w:t>
            </w:r>
          </w:p>
        </w:tc>
      </w:tr>
    </w:tbl>
    <w:p w:rsidR="00B60EA6" w:rsidRDefault="004A5843">
      <w:pPr>
        <w:spacing w:after="223"/>
        <w:jc w:val="both"/>
        <w:divId w:val="394396692"/>
        <w:rPr>
          <w:rFonts w:ascii="Georgia" w:hAnsi="Georgia"/>
        </w:rPr>
      </w:pPr>
      <w:r>
        <w:rPr>
          <w:rFonts w:ascii="Georgia" w:hAnsi="Georgia"/>
        </w:rPr>
        <w:t>31.12.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31.12.2. В результате изучения русского языка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31.12.3.2.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31.12.3.3.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31.12.3.4.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31.12.3.5.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31.12.3.7.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31.12.4.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31.12.4.2.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70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B60EA6" w:rsidRDefault="004A5843">
      <w:pPr>
        <w:spacing w:after="223"/>
        <w:jc w:val="both"/>
        <w:divId w:val="394396692"/>
        <w:rPr>
          <w:rFonts w:ascii="Georgia" w:hAnsi="Georgia"/>
        </w:rPr>
      </w:pPr>
      <w:r>
        <w:rPr>
          <w:rFonts w:ascii="Georgia" w:hAnsi="Georgia"/>
        </w:rPr>
        <w:t>31.12.4.3.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B60EA6" w:rsidRDefault="004A5843">
      <w:pPr>
        <w:spacing w:after="223"/>
        <w:jc w:val="both"/>
        <w:divId w:val="394396692"/>
        <w:rPr>
          <w:rFonts w:ascii="Georgia" w:hAnsi="Georgia"/>
        </w:rPr>
      </w:pPr>
      <w:r>
        <w:rPr>
          <w:rFonts w:ascii="Georgia" w:hAnsi="Georgia"/>
        </w:rPr>
        <w:t>31.12.4.4.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B60EA6" w:rsidRDefault="004A5843">
      <w:pPr>
        <w:spacing w:after="223"/>
        <w:jc w:val="both"/>
        <w:divId w:val="394396692"/>
        <w:rPr>
          <w:rFonts w:ascii="Georgia" w:hAnsi="Georgia"/>
        </w:rPr>
      </w:pPr>
      <w:r>
        <w:rPr>
          <w:rFonts w:ascii="Georgia" w:hAnsi="Georgia"/>
        </w:rPr>
        <w:t>31.12.4.5.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31.12.4.6.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31.12.4.7.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31.12.4.8.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31.12.4.9.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31.12.4.10.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31.12.4.11.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w:t>
      </w:r>
      <w:r>
        <w:rPr>
          <w:rFonts w:ascii="Georgia" w:hAnsi="Georgia"/>
        </w:rPr>
        <w:br/>
      </w:r>
      <w:r>
        <w:rPr>
          <w:rFonts w:ascii="Georgia" w:hAnsi="Georgia"/>
        </w:rPr>
        <w:br/>
        <w:t>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31.12.4.12.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31.12.4.13.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31.12.5.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31.12.5.2. Язык и речь.</w:t>
      </w:r>
      <w:r>
        <w:rPr>
          <w:rFonts w:ascii="Georgia" w:hAnsi="Georgia"/>
        </w:rPr>
        <w:br/>
      </w:r>
      <w:r>
        <w:rPr>
          <w:rFonts w:ascii="Georgia" w:hAnsi="Georgia"/>
        </w:rPr>
        <w:b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8-10 слов.</w:t>
      </w:r>
    </w:p>
    <w:p w:rsidR="00B60EA6" w:rsidRDefault="004A5843">
      <w:pPr>
        <w:spacing w:after="223"/>
        <w:jc w:val="both"/>
        <w:divId w:val="394396692"/>
        <w:rPr>
          <w:rFonts w:ascii="Georgia" w:hAnsi="Georgia"/>
        </w:rPr>
      </w:pPr>
      <w:r>
        <w:rPr>
          <w:rFonts w:ascii="Georgia" w:hAnsi="Georgia"/>
        </w:rPr>
        <w:t>31.12.5.3.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31.12.5.4.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 при-".</w:t>
      </w:r>
    </w:p>
    <w:p w:rsidR="00B60EA6" w:rsidRDefault="004A5843">
      <w:pPr>
        <w:spacing w:after="223"/>
        <w:jc w:val="both"/>
        <w:divId w:val="394396692"/>
        <w:rPr>
          <w:rFonts w:ascii="Georgia" w:hAnsi="Georgia"/>
        </w:rPr>
      </w:pPr>
      <w:r>
        <w:rPr>
          <w:rFonts w:ascii="Georgia" w:hAnsi="Georgia"/>
        </w:rPr>
        <w:t>31.12.5.5.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31.12.6.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B60EA6" w:rsidRDefault="004A5843">
      <w:pPr>
        <w:spacing w:after="223"/>
        <w:jc w:val="both"/>
        <w:divId w:val="394396692"/>
        <w:rPr>
          <w:rFonts w:ascii="Georgia" w:hAnsi="Georgia"/>
        </w:rPr>
      </w:pPr>
      <w:r>
        <w:rPr>
          <w:rFonts w:ascii="Georgia" w:hAnsi="Georgia"/>
        </w:rPr>
        <w:t>31.12.6.2.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которого составляет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B60EA6" w:rsidRDefault="004A5843">
      <w:pPr>
        <w:spacing w:after="223"/>
        <w:jc w:val="both"/>
        <w:divId w:val="394396692"/>
        <w:rPr>
          <w:rFonts w:ascii="Georgia" w:hAnsi="Georgia"/>
        </w:rPr>
      </w:pPr>
      <w:r>
        <w:rPr>
          <w:rFonts w:ascii="Georgia" w:hAnsi="Georgia"/>
        </w:rPr>
        <w:t>31.12.6.3.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31.12.6.4.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31.12.6.5.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B60EA6" w:rsidRDefault="004A5843">
      <w:pPr>
        <w:spacing w:after="223"/>
        <w:jc w:val="both"/>
        <w:divId w:val="394396692"/>
        <w:rPr>
          <w:rFonts w:ascii="Georgia" w:hAnsi="Georgia"/>
        </w:rPr>
      </w:pPr>
      <w:r>
        <w:rPr>
          <w:rFonts w:ascii="Georgia" w:hAnsi="Georgia"/>
        </w:rPr>
        <w:t>31.12.6.6.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31.12.6.7.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31.12.6.8.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31.12.6.9.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31.12.7.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31.12.7.2. Язык и речь.</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r>
        <w:rPr>
          <w:rFonts w:ascii="Georgia" w:hAnsi="Georgia"/>
        </w:rPr>
        <w:br/>
      </w:r>
      <w:r>
        <w:rPr>
          <w:rFonts w:ascii="Georgia" w:hAnsi="Georgia"/>
        </w:rPr>
        <w:br/>
        <w:t>Устно пересказывать прочитанный текст объемом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100-110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B60EA6" w:rsidRDefault="004A5843">
      <w:pPr>
        <w:spacing w:after="223"/>
        <w:jc w:val="both"/>
        <w:divId w:val="394396692"/>
        <w:rPr>
          <w:rFonts w:ascii="Georgia" w:hAnsi="Georgia"/>
        </w:rPr>
      </w:pPr>
      <w:r>
        <w:rPr>
          <w:rFonts w:ascii="Georgia" w:hAnsi="Georgia"/>
        </w:rPr>
        <w:t>31.12.7.3.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31.12.7.4.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31.12.7.5.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31.12.7.6.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31.12.7.7.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B60EA6" w:rsidRDefault="004A5843">
      <w:pPr>
        <w:spacing w:after="223"/>
        <w:jc w:val="both"/>
        <w:divId w:val="394396692"/>
        <w:rPr>
          <w:rFonts w:ascii="Georgia" w:hAnsi="Georgia"/>
        </w:rPr>
      </w:pPr>
      <w:r>
        <w:rPr>
          <w:rFonts w:ascii="Georgia" w:hAnsi="Georgia"/>
        </w:rPr>
        <w:t>31.12.7.8.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31.12.7.9.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31.12.7.10.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60EA6" w:rsidRDefault="004A5843">
      <w:pPr>
        <w:spacing w:after="223"/>
        <w:jc w:val="both"/>
        <w:divId w:val="394396692"/>
        <w:rPr>
          <w:rFonts w:ascii="Georgia" w:hAnsi="Georgia"/>
        </w:rPr>
      </w:pPr>
      <w:r>
        <w:rPr>
          <w:rFonts w:ascii="Georgia" w:hAnsi="Georgia"/>
        </w:rPr>
        <w:t>31.12.8.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B60EA6" w:rsidRDefault="004A5843">
      <w:pPr>
        <w:spacing w:after="223"/>
        <w:jc w:val="both"/>
        <w:divId w:val="394396692"/>
        <w:rPr>
          <w:rFonts w:ascii="Georgia" w:hAnsi="Georgia"/>
        </w:rPr>
      </w:pPr>
      <w:r>
        <w:rPr>
          <w:rFonts w:ascii="Georgia" w:hAnsi="Georgia"/>
        </w:rPr>
        <w:t>31.12.8.2.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B60EA6" w:rsidRDefault="004A5843">
      <w:pPr>
        <w:spacing w:after="223"/>
        <w:jc w:val="both"/>
        <w:divId w:val="394396692"/>
        <w:rPr>
          <w:rFonts w:ascii="Georgia" w:hAnsi="Georgia"/>
        </w:rPr>
      </w:pPr>
      <w:r>
        <w:rPr>
          <w:rFonts w:ascii="Georgia" w:hAnsi="Georgia"/>
        </w:rPr>
        <w:t>31.12.8.3.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опредёленно-личное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31.12.9. К концу обучения в 10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31.12.9.1.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B60EA6" w:rsidRDefault="004A5843">
      <w:pPr>
        <w:spacing w:after="223"/>
        <w:jc w:val="both"/>
        <w:divId w:val="394396692"/>
        <w:rPr>
          <w:rFonts w:ascii="Georgia" w:hAnsi="Georgia"/>
        </w:rPr>
      </w:pPr>
      <w:r>
        <w:rPr>
          <w:rFonts w:ascii="Georgia" w:hAnsi="Georgia"/>
        </w:rPr>
        <w:t>31.12.9.2.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объемом не менее 170 слов с учётом стиля и жанра сочинения, характера темы).</w:t>
      </w:r>
    </w:p>
    <w:p w:rsidR="00B60EA6" w:rsidRDefault="004A5843">
      <w:pPr>
        <w:spacing w:after="223"/>
        <w:jc w:val="both"/>
        <w:divId w:val="394396692"/>
        <w:rPr>
          <w:rFonts w:ascii="Georgia" w:hAnsi="Georgia"/>
        </w:rPr>
      </w:pPr>
      <w:r>
        <w:rPr>
          <w:rFonts w:ascii="Georgia" w:hAnsi="Georgia"/>
        </w:rPr>
        <w:t>31.12.9.3.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31.12.9.4.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31.12.9.5.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31.12.9.6.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31.12.9.7.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B60EA6" w:rsidRDefault="004A5843">
      <w:pPr>
        <w:spacing w:after="223"/>
        <w:jc w:val="both"/>
        <w:divId w:val="394396692"/>
        <w:rPr>
          <w:rFonts w:ascii="Georgia" w:hAnsi="Georgia"/>
        </w:rPr>
      </w:pPr>
      <w:r>
        <w:rPr>
          <w:rFonts w:ascii="Georgia" w:hAnsi="Georgia"/>
        </w:rPr>
        <w:t>32.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32.1.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32.2. Пояснительная записка.</w:t>
      </w:r>
    </w:p>
    <w:p w:rsidR="00B60EA6" w:rsidRDefault="004A5843">
      <w:pPr>
        <w:spacing w:after="223"/>
        <w:jc w:val="both"/>
        <w:divId w:val="394396692"/>
        <w:rPr>
          <w:rFonts w:ascii="Georgia" w:hAnsi="Georgia"/>
        </w:rPr>
      </w:pPr>
      <w:r>
        <w:rPr>
          <w:rFonts w:ascii="Georgia" w:hAnsi="Georgia"/>
        </w:rP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32.2.2.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32.2.10.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32.3.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8"/>
        <w:gridCol w:w="6227"/>
      </w:tblGrid>
      <w:tr w:rsidR="00B60EA6">
        <w:trPr>
          <w:divId w:val="47267797"/>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в курс литературы. Роль книги в жизни человека.</w:t>
            </w: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Слово о баснописце. Басни: "Свинья под Дубом", "Ворона и Лисица".</w:t>
            </w:r>
            <w:r>
              <w:br/>
            </w:r>
            <w:r>
              <w:br/>
              <w:t>А.С.Пушкин. Слово о поэте. Стихотворения "Няне", "У лукоморья дуб зеленый...". "Сказка о мертвой царевне и о семи богатырях".</w:t>
            </w:r>
            <w:r>
              <w:br/>
            </w:r>
            <w:r>
              <w:br/>
              <w:t>М.Ю.Лермонтов. Слово о поэте. Стихотворение "Бородино".</w:t>
            </w:r>
            <w:r>
              <w:br/>
            </w:r>
            <w:r>
              <w:br/>
              <w:t>Н.В.Гоголь. Слово о писателе. Повесть "Ночь перед Рождеством" из сборника "Вечера на хуторе близ Диканьки".</w:t>
            </w: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B60EA6">
        <w:trPr>
          <w:divId w:val="4726779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p>
        </w:tc>
      </w:tr>
      <w:tr w:rsidR="00B60EA6">
        <w:trPr>
          <w:divId w:val="4726779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И.А.Бунин. Слово о писателе. Рассказ "Лапти".</w:t>
            </w:r>
            <w:r>
              <w:br/>
            </w:r>
            <w:r>
              <w:br/>
              <w:t>Юмористические рассказы отечественных писателей XIX-XX веков.</w:t>
            </w:r>
            <w:r>
              <w:br/>
            </w:r>
            <w:r>
              <w:br/>
              <w:t>А.П.Чехов. Слово о писателе. Рассказ "Хирургия".</w:t>
            </w:r>
            <w:r>
              <w:br/>
            </w:r>
            <w:r>
              <w:br/>
              <w:t>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писателей XIX-XXI веков на тему детства.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B60EA6">
        <w:trPr>
          <w:divId w:val="4726779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B60EA6" w:rsidRDefault="004A5843">
      <w:pPr>
        <w:spacing w:after="223"/>
        <w:jc w:val="both"/>
        <w:divId w:val="394396692"/>
        <w:rPr>
          <w:rFonts w:ascii="Georgia" w:hAnsi="Georgia"/>
        </w:rPr>
      </w:pPr>
      <w:r>
        <w:rPr>
          <w:rFonts w:ascii="Georgia" w:hAnsi="Georgia"/>
        </w:rPr>
        <w:t>32.4.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B60EA6">
        <w:trPr>
          <w:divId w:val="1292394343"/>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Писатели - создатели, хранители и любители книг.</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Обрядовый фольклор. Малые жанры фольклора: пословицы, поговорки, загадки.</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фрагмент "Сказание о белгородском киселе".</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 у дуба, у берёзы...", "Я пришёл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М.М.Зощенко. Слово о писателе.</w:t>
            </w:r>
            <w:r>
              <w:br/>
            </w:r>
            <w:r>
              <w:br/>
              <w:t>Рассказы "Леля и Минька", "Елка".</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w:t>
            </w:r>
            <w:r>
              <w:br/>
            </w:r>
            <w:r>
              <w:br/>
              <w:t>Стихотворения отечественных поэтов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А.А.Блок "Летний вечер".</w:t>
            </w:r>
            <w:r>
              <w:br/>
            </w:r>
            <w:r>
              <w:br/>
              <w:t>С.А.Есенин "Пороша".</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литературы о природе и животных.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А.И.Куприн. Слово о писателе.</w:t>
            </w:r>
            <w:r>
              <w:br/>
            </w:r>
            <w:r>
              <w:br/>
              <w:t>Рассказ "Чудесный доктор".</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Проза отечественных писателей конца XX - начала XXI века, в том числе о Великой Отечественной войне.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Б.Л.Васильев. Слово о писателе. Рассказ "Экспонат N...".</w:t>
            </w:r>
            <w:r>
              <w:br/>
            </w:r>
            <w:r>
              <w:br/>
              <w:t>В.Г.Распутин. Слово о писателе. Рассказ "Уроки французского".</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писателей на тему взросления человека.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В.П.Астафьев. Слово о писателе. Рассказ "Конь с розовой гривой".</w:t>
            </w:r>
          </w:p>
        </w:tc>
      </w:tr>
      <w:tr w:rsidR="00B60EA6">
        <w:trPr>
          <w:divId w:val="129239434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Д.Дефо. "Робинзон Крузо" (главы по выбору).</w:t>
            </w:r>
            <w:r>
              <w:br/>
            </w:r>
            <w:r>
              <w:br/>
              <w:t>Дж.Свифт. "Путешествия Гулливера" (главы по выбору).</w:t>
            </w:r>
          </w:p>
        </w:tc>
      </w:tr>
    </w:tbl>
    <w:p w:rsidR="00B60EA6" w:rsidRDefault="004A5843">
      <w:pPr>
        <w:spacing w:after="223"/>
        <w:jc w:val="both"/>
        <w:divId w:val="394396692"/>
        <w:rPr>
          <w:rFonts w:ascii="Georgia" w:hAnsi="Georgia"/>
        </w:rPr>
      </w:pPr>
      <w:r>
        <w:rPr>
          <w:rFonts w:ascii="Georgia" w:hAnsi="Georgia"/>
        </w:rPr>
        <w:t>32.5.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6"/>
        <w:gridCol w:w="6229"/>
      </w:tblGrid>
      <w:tr w:rsidR="00B60EA6">
        <w:trPr>
          <w:divId w:val="308175478"/>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 человека должны быть любимые произведения ...</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Древнерусские повести: "Поучение" Владимира Мономаха (в сокращении).</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А.А.Фет, А.К.Толстой (не менее двух стихотворений по выбору).</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на историческую тему.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А.К.Толстой. Слово о поэте. Историческая баллада "Князь Михайло Репнин".</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А.С.Грин. Слово о писателе. Феерия "Алые паруса". </w:t>
            </w:r>
            <w:r>
              <w:br/>
              <w:t>А.П.Платонов. Слово о писателе. Рассказ "Юшка".</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А.А.Блока, Н.С.Гумилева, М.И.Цветаевой - два-три по выбору.</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на тему мечты и реальности.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Ю.П.Казаков. Слово о писателе. Рассказ "Тихое утро".</w:t>
            </w:r>
            <w:r>
              <w:br/>
            </w:r>
            <w:r>
              <w:br/>
              <w:t>В.М.Шукшин. Слово о писателе. Рассказ "Критики".</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XX-XXI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М.И.Цветаевой, Е.А.Евтушенко, Б.А.Ахмадулиной, Ю.Д.Левитанского - 3-4 стихотворения на выбор.</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Ф.А.Абрамов. Слово о писателе. Рассказ "О чем плачут лошади".</w:t>
            </w:r>
            <w:r>
              <w:br/>
            </w:r>
            <w:r>
              <w:br/>
              <w:t>Ф.А.Искандер. Слово о писателе. Рассказ "Тринадцатый подвиг Геракла".</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современных отечественных писателей-фантастов.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А.В.Жвалевский и Е.Б.Пастернак. "Время всегда хорошее".</w:t>
            </w:r>
            <w:r>
              <w:br/>
            </w:r>
            <w:r>
              <w:br/>
              <w:t>С.В.Лукьяненко. "Мальчик и Тьма".</w:t>
            </w:r>
          </w:p>
        </w:tc>
      </w:tr>
      <w:tr w:rsidR="00B60EA6">
        <w:trPr>
          <w:divId w:val="30817547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новеллистика.</w:t>
            </w:r>
            <w:r>
              <w:br/>
            </w:r>
            <w:r>
              <w:br/>
              <w:t>П.Мериме. "Маттео Фальконе".</w:t>
            </w:r>
            <w:r>
              <w:br/>
            </w:r>
            <w:r>
              <w:br/>
              <w:t>О.Генри. "Дары волхвов".</w:t>
            </w:r>
            <w:r>
              <w:br/>
            </w:r>
            <w:r>
              <w:br/>
              <w:t>А.де Сент Экзюпери. Повесть-сказка "Маленький принц".</w:t>
            </w:r>
          </w:p>
        </w:tc>
      </w:tr>
    </w:tbl>
    <w:p w:rsidR="00B60EA6" w:rsidRDefault="004A5843">
      <w:pPr>
        <w:spacing w:after="223"/>
        <w:jc w:val="both"/>
        <w:divId w:val="394396692"/>
        <w:rPr>
          <w:rFonts w:ascii="Georgia" w:hAnsi="Georgia"/>
        </w:rPr>
      </w:pPr>
      <w:r>
        <w:rPr>
          <w:rFonts w:ascii="Georgia" w:hAnsi="Georgia"/>
        </w:rPr>
        <w:t>32.6.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B60EA6">
        <w:trPr>
          <w:divId w:val="145821181"/>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Русская литература и история.</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 Русские былины.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"Илья Муромец и Соловей-разбойник", "Садко".</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Народные песни и баллады народов России и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"Песнь о Роланде" (фрагменты).</w:t>
            </w:r>
            <w:r>
              <w:br/>
            </w:r>
            <w:r>
              <w:br/>
              <w:t>Баллада "Аника-воин".</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"Житие Сергия Радонежского".</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Слово о писателе. Комедия "Недоросль".</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w:t>
            </w:r>
            <w:r>
              <w:br/>
              <w:t>Повесть "Ася".</w:t>
            </w:r>
            <w:r>
              <w:br/>
            </w:r>
            <w:r>
              <w:br/>
              <w:t>М.Е.Салтыков-Щедрин. Слово о писателе.</w:t>
            </w:r>
            <w:r>
              <w:br/>
              <w:t>Сказки "Повесть о том, как один мужик двух генералов прокормил", "Премудрый пискарь".</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 Произведения писателей русского зарубежья.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И.С.Шмелёв. Рассказ "Как я стал писателем".</w:t>
            </w:r>
            <w:r>
              <w:br/>
            </w:r>
            <w:r>
              <w:br/>
              <w:t>М.А.Осоргин. Слово о писателе. Рассказ "Пенсне".</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"Идешь, на меня похожий...", "Бабушке".</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 (не менее трех стихотворений).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B60EA6">
        <w:trPr>
          <w:divId w:val="14582118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Трагедия "Ромео и Джульетта" (фрагменты по выбору).</w:t>
            </w:r>
          </w:p>
        </w:tc>
      </w:tr>
    </w:tbl>
    <w:p w:rsidR="00B60EA6" w:rsidRDefault="004A5843">
      <w:pPr>
        <w:spacing w:after="223"/>
        <w:jc w:val="both"/>
        <w:divId w:val="394396692"/>
        <w:rPr>
          <w:rFonts w:ascii="Georgia" w:hAnsi="Georgia"/>
        </w:rPr>
      </w:pPr>
      <w:r>
        <w:rPr>
          <w:rFonts w:ascii="Georgia" w:hAnsi="Georgia"/>
        </w:rPr>
        <w:t>32.7.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B60EA6">
        <w:trPr>
          <w:divId w:val="11225656"/>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литературы в духовной жизни человека.</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трёх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 "Из-под таинственной, холодной полумаски ...", "Нищий".</w:t>
            </w:r>
            <w:r>
              <w:br/>
            </w:r>
            <w:r>
              <w:br/>
              <w:t>Н.В.Гоголь. Слово о писателе. Повесть "Шинель". Поэма "Мертвые души".</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Л.Н.Толстой. Слово о писателе. Рассказ "После бала". "Отрочество" (главы).</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С.А.Есенин. Слово о поэте.</w:t>
            </w:r>
            <w:r>
              <w:br/>
              <w:t>"Вот уж вечер...", "Гой ты, Русь моя родная...", "Край ты мой заброшенный ...", "Разбуди меня завтра рано..." (2-3 стихотворения на выбор).</w:t>
            </w:r>
            <w:r>
              <w:br/>
              <w:t>"Отговорила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и зарубежных прозаиков второй половины XX-XXI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B60EA6">
        <w:trPr>
          <w:divId w:val="1122565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Ж.-Б. Мольер. Слово о писателе. Комедия "Мещанин во дворянстве" (фрагменты по выбору).</w:t>
            </w:r>
          </w:p>
        </w:tc>
      </w:tr>
    </w:tbl>
    <w:p w:rsidR="00B60EA6" w:rsidRDefault="004A5843">
      <w:pPr>
        <w:spacing w:after="223"/>
        <w:jc w:val="both"/>
        <w:divId w:val="394396692"/>
        <w:rPr>
          <w:rFonts w:ascii="Georgia" w:hAnsi="Georgia"/>
        </w:rPr>
      </w:pPr>
      <w:r>
        <w:rPr>
          <w:rFonts w:ascii="Georgia" w:hAnsi="Georgia"/>
        </w:rPr>
        <w:t>32.8.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B60EA6">
        <w:trPr>
          <w:divId w:val="38634484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Г.Р.Державин. Стихотворения "Властителям и судиям", "Памятник".</w:t>
            </w:r>
            <w:r>
              <w:br/>
            </w:r>
            <w:r>
              <w:br/>
              <w:t>Н. М.Карамзин. Повесть "Бедная Лиза".</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В.А.Жуковский. Слово о поэте. Баллады, элегии (одна - две по выбору). Например, "Светлана", "Море" и другие.</w:t>
            </w:r>
            <w:r>
              <w:br/>
            </w:r>
            <w:r>
              <w:br/>
              <w:t>А.С.Пушкин. Слово о поэте. Стихотворения. "Бесы", "Брожу ли я вдоль улиц шумных...", "... Вновь я посетил ...", "К морю", "К" ("Я помню чудное мгновенье..."), "Мадонна", "Осень" (отрывок), "Пора, мой друг, пора! Покоя сердце просит ...", "Поэт", "Пророк", "Элегия" ("Безумных лет угасшее веселье ..."), "Я вас любил: любовь ещё, быть может ...", "Я памятник себе воздвиг нерукотворный ...".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 "Поэт" ("Отделкой золотой блистает мой кинжал ..."), "Пророк", "Родина", "Смерть Поэта", "Я жить хочу, хочу печали ...". Роман "Герой нашего времени".</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r>
              <w:br/>
            </w:r>
            <w:r>
              <w:br/>
              <w:t>Поэзия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А.И.Солженицын. Слово о писателе. Рассказ "Матренин двор".</w:t>
            </w:r>
            <w:r>
              <w:br/>
            </w:r>
            <w:r>
              <w:br/>
              <w:t>В.П.Астафьев. Слово о писателе. Рассказ "Фотография, на которой меня нет".</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прозаиков XXI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Н.С.Дашевская. Слово о писателе. Рассказ "Чек".</w:t>
            </w:r>
          </w:p>
        </w:tc>
      </w:tr>
      <w:tr w:rsidR="00B60EA6">
        <w:trPr>
          <w:divId w:val="38634484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И.-В.Гёте. Слово о писателе. Трагедия "Фауст" (1-2 фрагмента по выбору).</w:t>
            </w:r>
          </w:p>
        </w:tc>
      </w:tr>
    </w:tbl>
    <w:p w:rsidR="00B60EA6" w:rsidRDefault="004A5843">
      <w:pPr>
        <w:spacing w:after="223"/>
        <w:jc w:val="both"/>
        <w:divId w:val="394396692"/>
        <w:rPr>
          <w:rFonts w:ascii="Georgia" w:hAnsi="Georgia"/>
        </w:rPr>
      </w:pPr>
      <w:r>
        <w:rPr>
          <w:rFonts w:ascii="Georgia" w:hAnsi="Georgia"/>
        </w:rPr>
        <w:t>32.9.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B60EA6" w:rsidRDefault="004A5843">
      <w:pPr>
        <w:spacing w:after="223"/>
        <w:jc w:val="both"/>
        <w:divId w:val="394396692"/>
        <w:rPr>
          <w:rFonts w:ascii="Georgia" w:hAnsi="Georgia"/>
        </w:rPr>
      </w:pPr>
      <w:r>
        <w:rPr>
          <w:rFonts w:ascii="Georgia" w:hAnsi="Georgia"/>
        </w:rP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32.9.4.2.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32.9.4.3.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32.9.4.4.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32.9.4.5.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32.9.4.7.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32.9.5.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rFonts w:ascii="Georgia" w:hAnsi="Georgia"/>
          <w:noProof/>
        </w:rPr>
        <w:drawing>
          <wp:inline distT="0" distB="0" distL="0" distR="0">
            <wp:extent cx="161925" cy="219075"/>
            <wp:effectExtent l="0" t="0" r="9525" b="9525"/>
            <wp:docPr id="39" name="Рисунок 39"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lus.1zavuch.ru/system/content/image/232/1/2637638/"/>
                    <pic:cNvPicPr>
                      <a:picLocks noChangeAspect="1" noChangeArrowheads="1"/>
                    </pic:cNvPicPr>
                  </pic:nvPicPr>
                  <pic:blipFill>
                    <a:blip r:link="rId9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60EA6" w:rsidRDefault="004A5843">
      <w:pPr>
        <w:divId w:val="10255221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0" name="Рисунок 40" descr="https://plus.1zavuch.ru/system/content/image/232/1/26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us.1zavuch.ru/system/content/image/232/1/2637638/"/>
                    <pic:cNvPicPr>
                      <a:picLocks noChangeAspect="1" noChangeArrowheads="1"/>
                    </pic:cNvPicPr>
                  </pic:nvPicPr>
                  <pic:blipFill>
                    <a:blip r:link="rId9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94" w:anchor="/document/99/351615206/XA00M5U2N0/" w:history="1">
        <w:r>
          <w:rPr>
            <w:rStyle w:val="a4"/>
            <w:rFonts w:ascii="Helvetica" w:eastAsia="Times New Roman" w:hAnsi="Helvetica" w:cs="Helvetica"/>
            <w:sz w:val="17"/>
            <w:szCs w:val="17"/>
          </w:rPr>
          <w:t>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29 августа 2022 г., регистрационный № 69822).</w:t>
      </w:r>
    </w:p>
    <w:p w:rsidR="00B60EA6" w:rsidRDefault="004A5843">
      <w:pPr>
        <w:spacing w:after="223"/>
        <w:jc w:val="both"/>
        <w:divId w:val="394396692"/>
        <w:rPr>
          <w:rFonts w:ascii="Georgia" w:hAnsi="Georgia"/>
        </w:rPr>
      </w:pPr>
      <w:r>
        <w:rPr>
          <w:rFonts w:ascii="Georgia" w:hAnsi="Georgia"/>
        </w:rPr>
        <w:t>32.9.6.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r>
        <w:rPr>
          <w:rFonts w:ascii="Georgia" w:hAnsi="Georgia"/>
        </w:rPr>
        <w:br/>
      </w:r>
      <w:r>
        <w:rPr>
          <w:rFonts w:ascii="Georgia" w:hAnsi="Georgia"/>
        </w:rPr>
        <w:br/>
        <w:t xml:space="preserve">устно пересказывать прочитанный текст объёмом не менее 70 слов; </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И.А.Крылов. 1 басня (по выбору);</w:t>
      </w:r>
    </w:p>
    <w:p w:rsidR="00B60EA6" w:rsidRDefault="004A5843">
      <w:pPr>
        <w:spacing w:after="223"/>
        <w:jc w:val="both"/>
        <w:divId w:val="394396692"/>
        <w:rPr>
          <w:rFonts w:ascii="Georgia" w:hAnsi="Georgia"/>
        </w:rPr>
      </w:pPr>
      <w:r>
        <w:rPr>
          <w:rFonts w:ascii="Georgia" w:hAnsi="Georgia"/>
        </w:rPr>
        <w:t>А.С.Пушкин. "У лукоморья дуб зелёный...";</w:t>
      </w:r>
    </w:p>
    <w:p w:rsidR="00B60EA6" w:rsidRDefault="004A5843">
      <w:pPr>
        <w:spacing w:after="223"/>
        <w:jc w:val="both"/>
        <w:divId w:val="394396692"/>
        <w:rPr>
          <w:rFonts w:ascii="Georgia" w:hAnsi="Georgia"/>
        </w:rPr>
      </w:pPr>
      <w:r>
        <w:rPr>
          <w:rFonts w:ascii="Georgia" w:hAnsi="Georgia"/>
        </w:rPr>
        <w:t>М.Ю.Лермонтов. "Бородино";</w:t>
      </w:r>
    </w:p>
    <w:p w:rsidR="00B60EA6" w:rsidRDefault="004A5843">
      <w:pPr>
        <w:spacing w:after="223"/>
        <w:jc w:val="both"/>
        <w:divId w:val="394396692"/>
        <w:rPr>
          <w:rFonts w:ascii="Georgia" w:hAnsi="Georgia"/>
        </w:rPr>
      </w:pPr>
      <w:r>
        <w:rPr>
          <w:rFonts w:ascii="Georgia" w:hAnsi="Georgia"/>
        </w:rPr>
        <w:t>Н.А.Некрасов. "Однажды в студеную зимнюю пору...";</w:t>
      </w:r>
    </w:p>
    <w:p w:rsidR="00B60EA6" w:rsidRDefault="004A5843">
      <w:pPr>
        <w:spacing w:after="223"/>
        <w:jc w:val="both"/>
        <w:divId w:val="394396692"/>
        <w:rPr>
          <w:rFonts w:ascii="Georgia" w:hAnsi="Georgia"/>
        </w:rPr>
      </w:pPr>
      <w:r>
        <w:rPr>
          <w:rFonts w:ascii="Georgia" w:hAnsi="Georgia"/>
        </w:rPr>
        <w:t>А.А.Фет. "Весенний дождь";</w:t>
      </w:r>
    </w:p>
    <w:p w:rsidR="00B60EA6" w:rsidRDefault="004A5843">
      <w:pPr>
        <w:spacing w:after="223"/>
        <w:jc w:val="both"/>
        <w:divId w:val="394396692"/>
        <w:rPr>
          <w:rFonts w:ascii="Georgia" w:hAnsi="Georgia"/>
        </w:rPr>
      </w:pPr>
      <w:r>
        <w:rPr>
          <w:rFonts w:ascii="Georgia" w:hAnsi="Georgia"/>
        </w:rPr>
        <w:t>Ф.И.Тютчев. "Зима недаром злится...".</w:t>
      </w:r>
    </w:p>
    <w:p w:rsidR="00B60EA6" w:rsidRDefault="004A5843">
      <w:pPr>
        <w:spacing w:after="223"/>
        <w:jc w:val="both"/>
        <w:divId w:val="394396692"/>
        <w:rPr>
          <w:rFonts w:ascii="Georgia" w:hAnsi="Georgia"/>
        </w:rPr>
      </w:pPr>
      <w:r>
        <w:rPr>
          <w:rFonts w:ascii="Georgia" w:hAnsi="Georgia"/>
        </w:rPr>
        <w:t>32.9.7.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И.А.Крылов. 1-2 басни;</w:t>
      </w:r>
    </w:p>
    <w:p w:rsidR="00B60EA6" w:rsidRDefault="004A5843">
      <w:pPr>
        <w:spacing w:after="223"/>
        <w:jc w:val="both"/>
        <w:divId w:val="394396692"/>
        <w:rPr>
          <w:rFonts w:ascii="Georgia" w:hAnsi="Georgia"/>
        </w:rPr>
      </w:pPr>
      <w:r>
        <w:rPr>
          <w:rFonts w:ascii="Georgia" w:hAnsi="Georgia"/>
        </w:rPr>
        <w:t>А.С.Пушкин. "Зимнее утро";</w:t>
      </w:r>
    </w:p>
    <w:p w:rsidR="00B60EA6" w:rsidRDefault="004A5843">
      <w:pPr>
        <w:spacing w:after="223"/>
        <w:jc w:val="both"/>
        <w:divId w:val="394396692"/>
        <w:rPr>
          <w:rFonts w:ascii="Georgia" w:hAnsi="Georgia"/>
        </w:rPr>
      </w:pPr>
      <w:r>
        <w:rPr>
          <w:rFonts w:ascii="Georgia" w:hAnsi="Georgia"/>
        </w:rPr>
        <w:t>М.Ю.Лермонтов. "Тучи";</w:t>
      </w:r>
    </w:p>
    <w:p w:rsidR="00B60EA6" w:rsidRDefault="004A5843">
      <w:pPr>
        <w:spacing w:after="223"/>
        <w:jc w:val="both"/>
        <w:divId w:val="394396692"/>
        <w:rPr>
          <w:rFonts w:ascii="Georgia" w:hAnsi="Georgia"/>
        </w:rPr>
      </w:pPr>
      <w:r>
        <w:rPr>
          <w:rFonts w:ascii="Georgia" w:hAnsi="Georgia"/>
        </w:rPr>
        <w:t>М.Ю.Лермонтов. "Утёс";</w:t>
      </w:r>
    </w:p>
    <w:p w:rsidR="00B60EA6"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B60EA6" w:rsidRDefault="004A5843">
      <w:pPr>
        <w:spacing w:after="223"/>
        <w:jc w:val="both"/>
        <w:divId w:val="394396692"/>
        <w:rPr>
          <w:rFonts w:ascii="Georgia" w:hAnsi="Georgia"/>
        </w:rPr>
      </w:pPr>
      <w:r>
        <w:rPr>
          <w:rFonts w:ascii="Georgia" w:hAnsi="Georgia"/>
        </w:rPr>
        <w:t>32.9.8.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B60EA6" w:rsidRDefault="004A5843">
      <w:pPr>
        <w:spacing w:after="223"/>
        <w:jc w:val="both"/>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B60EA6"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B60EA6" w:rsidRDefault="004A5843">
      <w:pPr>
        <w:spacing w:after="223"/>
        <w:jc w:val="both"/>
        <w:divId w:val="394396692"/>
        <w:rPr>
          <w:rFonts w:ascii="Georgia" w:hAnsi="Georgia"/>
        </w:rPr>
      </w:pPr>
      <w:r>
        <w:rPr>
          <w:rFonts w:ascii="Georgia" w:hAnsi="Georgia"/>
        </w:rPr>
        <w:t>И.С.Тургенев. "Русский язык";</w:t>
      </w:r>
    </w:p>
    <w:p w:rsidR="00B60EA6"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B60EA6" w:rsidRDefault="004A5843">
      <w:pPr>
        <w:spacing w:after="223"/>
        <w:jc w:val="both"/>
        <w:divId w:val="394396692"/>
        <w:rPr>
          <w:rFonts w:ascii="Georgia" w:hAnsi="Georgia"/>
        </w:rPr>
      </w:pPr>
      <w:r>
        <w:rPr>
          <w:rFonts w:ascii="Georgia" w:hAnsi="Georgia"/>
        </w:rPr>
        <w:t>32.9.9.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объемом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А.С.Пушкин. Два стихотворения по выбору;</w:t>
      </w:r>
    </w:p>
    <w:p w:rsidR="00B60EA6"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стихотворения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32.9.10.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учетом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А.С.Грибоедов. "Горе от ума" (отрывок на выбор);</w:t>
      </w:r>
    </w:p>
    <w:p w:rsidR="00B60EA6" w:rsidRDefault="004A5843">
      <w:pPr>
        <w:spacing w:after="223"/>
        <w:jc w:val="both"/>
        <w:divId w:val="394396692"/>
        <w:rPr>
          <w:rFonts w:ascii="Georgia" w:hAnsi="Georgia"/>
        </w:rPr>
      </w:pPr>
      <w:r>
        <w:rPr>
          <w:rFonts w:ascii="Georgia" w:hAnsi="Georgia"/>
        </w:rPr>
        <w:t>А.С.Пушкин. "Анчар";</w:t>
      </w:r>
    </w:p>
    <w:p w:rsidR="00B60EA6" w:rsidRDefault="004A5843">
      <w:pPr>
        <w:spacing w:after="223"/>
        <w:jc w:val="both"/>
        <w:divId w:val="394396692"/>
        <w:rPr>
          <w:rFonts w:ascii="Georgia" w:hAnsi="Georgia"/>
        </w:rPr>
      </w:pPr>
      <w:r>
        <w:rPr>
          <w:rFonts w:ascii="Georgia" w:hAnsi="Georgia"/>
        </w:rPr>
        <w:t>А.С.Пушкин. "Евгений Онегин" (отрывок на выбор);</w:t>
      </w:r>
    </w:p>
    <w:p w:rsidR="00B60EA6" w:rsidRDefault="004A5843">
      <w:pPr>
        <w:spacing w:after="223"/>
        <w:jc w:val="both"/>
        <w:divId w:val="394396692"/>
        <w:rPr>
          <w:rFonts w:ascii="Georgia" w:hAnsi="Georgia"/>
        </w:rPr>
      </w:pPr>
      <w:r>
        <w:rPr>
          <w:rFonts w:ascii="Georgia" w:hAnsi="Georgia"/>
        </w:rPr>
        <w:t>М.Ю.Лермонтов. Одно стихотворение на выбор;</w:t>
      </w:r>
    </w:p>
    <w:p w:rsidR="00B60EA6" w:rsidRDefault="004A5843">
      <w:pPr>
        <w:spacing w:after="223"/>
        <w:jc w:val="both"/>
        <w:divId w:val="394396692"/>
        <w:rPr>
          <w:rFonts w:ascii="Georgia" w:hAnsi="Georgia"/>
        </w:rPr>
      </w:pPr>
      <w:r>
        <w:rPr>
          <w:rFonts w:ascii="Georgia" w:hAnsi="Georgia"/>
        </w:rPr>
        <w:t>С.А.Есенин. Одно стихотворение на выбор;</w:t>
      </w:r>
    </w:p>
    <w:p w:rsidR="00B60EA6" w:rsidRDefault="004A5843">
      <w:pPr>
        <w:spacing w:after="223"/>
        <w:jc w:val="both"/>
        <w:divId w:val="394396692"/>
        <w:rPr>
          <w:rFonts w:ascii="Georgia" w:hAnsi="Georgia"/>
        </w:rPr>
      </w:pPr>
      <w:r>
        <w:rPr>
          <w:rFonts w:ascii="Georgia" w:hAnsi="Georgia"/>
        </w:rPr>
        <w:t>В.В.Маяковский. Одно стихотворение на выбор;</w:t>
      </w:r>
    </w:p>
    <w:p w:rsidR="00B60EA6" w:rsidRDefault="004A5843">
      <w:pPr>
        <w:spacing w:after="223"/>
        <w:jc w:val="both"/>
        <w:divId w:val="394396692"/>
        <w:rPr>
          <w:rFonts w:ascii="Georgia" w:hAnsi="Georgia"/>
        </w:rPr>
      </w:pPr>
      <w:r>
        <w:rPr>
          <w:rFonts w:ascii="Georgia" w:hAnsi="Georgia"/>
        </w:rPr>
        <w:t>А.Т.Твардовский. "Василий Тёркин"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32.9.11.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170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B60EA6"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B60EA6" w:rsidRDefault="004A5843">
      <w:pPr>
        <w:spacing w:after="223"/>
        <w:jc w:val="both"/>
        <w:divId w:val="394396692"/>
        <w:rPr>
          <w:rFonts w:ascii="Georgia" w:hAnsi="Georgia"/>
        </w:rPr>
      </w:pPr>
      <w:r>
        <w:rPr>
          <w:rFonts w:ascii="Georgia" w:hAnsi="Georgia"/>
        </w:rPr>
        <w:t>А.С.Пушкин. "Пророк", "Я вас любил...";</w:t>
      </w:r>
    </w:p>
    <w:p w:rsidR="00B60EA6"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поэзия первой половины XX века (два стихотворения на выбор);</w:t>
      </w:r>
      <w:r>
        <w:rPr>
          <w:rFonts w:ascii="Georgia" w:hAnsi="Georgia"/>
        </w:rPr>
        <w:br/>
      </w:r>
      <w:r>
        <w:rPr>
          <w:rFonts w:ascii="Georgia" w:hAnsi="Georgia"/>
        </w:rPr>
        <w:br/>
        <w:t>поэзия второй половины XX - начала XXI века (два стихотворения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33.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33.2. Пояснительная записка.</w:t>
      </w:r>
    </w:p>
    <w:p w:rsidR="00B60EA6" w:rsidRDefault="004A5843">
      <w:pPr>
        <w:spacing w:after="223"/>
        <w:jc w:val="both"/>
        <w:divId w:val="394396692"/>
        <w:rPr>
          <w:rFonts w:ascii="Georgia" w:hAnsi="Georgia"/>
        </w:rPr>
      </w:pPr>
      <w:r>
        <w:rPr>
          <w:rFonts w:ascii="Georgia" w:hAnsi="Georgia"/>
        </w:rP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33.2.5.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33.2.6.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33.3.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1"/>
        <w:gridCol w:w="6194"/>
      </w:tblGrid>
      <w:tr w:rsidR="00B60EA6">
        <w:trPr>
          <w:divId w:val="472986774"/>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 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r>
            <w:r>
              <w:br/>
              <w:t>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472986774"/>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33.4.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0"/>
        <w:gridCol w:w="6255"/>
      </w:tblGrid>
      <w:tr w:rsidR="00B60EA6">
        <w:trPr>
          <w:divId w:val="1070465059"/>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w:t>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B60EA6">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w:t>
            </w:r>
            <w:r>
              <w:br/>
            </w:r>
            <w:r>
              <w:br/>
              <w:t>Образование государства Русь.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107046505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tc>
      </w:tr>
      <w:tr w:rsidR="00B60EA6">
        <w:trPr>
          <w:divId w:val="107046505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10704650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времён до конца XV в.</w:t>
            </w:r>
          </w:p>
        </w:tc>
      </w:tr>
    </w:tbl>
    <w:p w:rsidR="00B60EA6" w:rsidRDefault="004A5843">
      <w:pPr>
        <w:spacing w:after="223"/>
        <w:jc w:val="both"/>
        <w:divId w:val="394396692"/>
        <w:rPr>
          <w:rFonts w:ascii="Georgia" w:hAnsi="Georgia"/>
        </w:rPr>
      </w:pPr>
      <w:r>
        <w:rPr>
          <w:rFonts w:ascii="Georgia" w:hAnsi="Georgia"/>
        </w:rPr>
        <w:t>33.5.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3"/>
        <w:gridCol w:w="6202"/>
      </w:tblGrid>
      <w:tr w:rsidR="00B60EA6">
        <w:trPr>
          <w:divId w:val="51735790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w:t>
            </w:r>
            <w:r>
              <w:br/>
            </w:r>
            <w:r>
              <w:br/>
              <w:t>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0EA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p>
        </w:tc>
      </w:tr>
      <w:tr w:rsidR="00B60EA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XVI-XVII вв.:</w:t>
            </w:r>
            <w:r>
              <w:br/>
            </w:r>
            <w:r>
              <w:br/>
              <w:t>От Великого княжества к царству.</w:t>
            </w:r>
            <w:r>
              <w:br/>
            </w:r>
            <w:r>
              <w:br/>
              <w:t>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B60EA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B60EA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tc>
      </w:tr>
      <w:tr w:rsidR="00B60EA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B60EA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B60EA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EA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51735790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B60EA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51735790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B60EA6">
        <w:trPr>
          <w:divId w:val="51735790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51735790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33.6.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6"/>
        <w:gridCol w:w="6239"/>
      </w:tblGrid>
      <w:tr w:rsidR="00B60EA6">
        <w:trPr>
          <w:divId w:val="1930307103"/>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0EA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r>
              <w:br/>
            </w:r>
            <w:r>
              <w:br/>
              <w:t>Итоги, последствия и значение петровских преобразований. Образ Петра I в русской культуре.</w:t>
            </w:r>
            <w:r>
              <w:br/>
            </w:r>
            <w:r>
              <w:br/>
              <w:t>Россия после Петра I. Дворцовые перевороты.</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B60EA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1740-х-1750-х гг. Участие в Семилетней войне.</w:t>
            </w:r>
            <w:r>
              <w:br/>
            </w:r>
            <w:r>
              <w:br/>
              <w:t>Петр III. Манифест о вольности дворянства. Причины переворота 28 июня 1762 г.</w:t>
            </w:r>
          </w:p>
        </w:tc>
      </w:tr>
      <w:tr w:rsidR="00B60EA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1760-х-1790-х гг.</w:t>
            </w:r>
            <w:r>
              <w:br/>
              <w:t>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B60EA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193030710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B60EA6">
        <w:trPr>
          <w:divId w:val="1930307103"/>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B60EA6">
        <w:trPr>
          <w:divId w:val="193030710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193030710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33.7.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2"/>
        <w:gridCol w:w="6213"/>
      </w:tblGrid>
      <w:tr w:rsidR="00B60EA6">
        <w:trPr>
          <w:divId w:val="725029002"/>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XIX - начало XX вв.</w:t>
            </w:r>
            <w:r>
              <w:br/>
              <w:t>Введение.</w:t>
            </w:r>
            <w:r>
              <w:br/>
              <w:t>Европа в начале XIX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B60EA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Европы и Северной Америки в середине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tc>
      </w:tr>
      <w:tr w:rsidR="00B60EA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вв.</w:t>
            </w:r>
          </w:p>
        </w:tc>
      </w:tr>
      <w:tr w:rsidR="00B60EA6">
        <w:trPr>
          <w:divId w:val="72502900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B60EA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Латинской Америки в XIX - начале XX 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B60EA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p>
        </w:tc>
      </w:tr>
      <w:tr w:rsidR="00B60EA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Революция 1905-1911 гг. в Иране.</w:t>
            </w:r>
            <w:r>
              <w:br/>
            </w:r>
            <w:r>
              <w:br/>
              <w:t>Индия.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первой половине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725029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0EA6">
        <w:trPr>
          <w:divId w:val="725029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725029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первой половине XIX в.</w:t>
            </w:r>
          </w:p>
        </w:tc>
      </w:tr>
    </w:tbl>
    <w:p w:rsidR="00B60EA6" w:rsidRDefault="004A5843">
      <w:pPr>
        <w:spacing w:after="223"/>
        <w:jc w:val="both"/>
        <w:divId w:val="394396692"/>
        <w:rPr>
          <w:rFonts w:ascii="Georgia" w:hAnsi="Georgia"/>
        </w:rPr>
      </w:pPr>
      <w:r>
        <w:rPr>
          <w:rFonts w:ascii="Georgia" w:hAnsi="Georgia"/>
        </w:rPr>
        <w:t>33.8.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1"/>
        <w:gridCol w:w="6214"/>
      </w:tblGrid>
      <w:tr w:rsidR="00B60EA6">
        <w:trPr>
          <w:divId w:val="35462286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w:t>
            </w:r>
            <w:r>
              <w:br/>
              <w:t>Вторая половина XIX - начало XX вв.</w:t>
            </w:r>
            <w:r>
              <w:br/>
              <w:t>Введение.</w:t>
            </w:r>
            <w:r>
              <w:br/>
              <w:t>История России. Российская империя во второй половине XIX - начале XX вв.</w:t>
            </w:r>
            <w:r>
              <w:b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0EA6">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35462286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B60EA6">
        <w:trPr>
          <w:divId w:val="35462286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35462286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w:t>
            </w:r>
          </w:p>
        </w:tc>
      </w:tr>
    </w:tbl>
    <w:p w:rsidR="00B60EA6" w:rsidRDefault="004A5843">
      <w:pPr>
        <w:spacing w:after="223"/>
        <w:jc w:val="both"/>
        <w:divId w:val="394396692"/>
        <w:rPr>
          <w:rFonts w:ascii="Georgia" w:hAnsi="Georgia"/>
        </w:rPr>
      </w:pPr>
      <w:r>
        <w:rPr>
          <w:rFonts w:ascii="Georgia" w:hAnsi="Georgia"/>
        </w:rPr>
        <w:t>33.9.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33.9.1.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33.9.2.2.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33.9.2.3.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33.9.2.4.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B60EA6" w:rsidRDefault="004A5843">
      <w:pPr>
        <w:spacing w:after="223"/>
        <w:jc w:val="both"/>
        <w:divId w:val="394396692"/>
        <w:rPr>
          <w:rFonts w:ascii="Georgia" w:hAnsi="Georgia"/>
        </w:rPr>
      </w:pPr>
      <w:r>
        <w:rPr>
          <w:rFonts w:ascii="Georgia" w:hAnsi="Georgia"/>
        </w:rPr>
        <w:t>33.9.2.5.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33.9.2.6.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проекты по истории, в том числе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33.9.3.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33.9.4.1.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B60EA6" w:rsidRDefault="004A5843">
      <w:pPr>
        <w:spacing w:after="223"/>
        <w:jc w:val="both"/>
        <w:divId w:val="394396692"/>
        <w:rPr>
          <w:rFonts w:ascii="Georgia" w:hAnsi="Georgia"/>
        </w:rPr>
      </w:pPr>
      <w:r>
        <w:rPr>
          <w:rFonts w:ascii="Georgia" w:hAnsi="Georgia"/>
        </w:rPr>
        <w:t xml:space="preserve">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95"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33.9.9.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33.9.9.1.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33.9.9.2.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33.9.9.3.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33.9.9.4.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33.9.9.5.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33.9.9.6.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33.9.9.7.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33.9.9.8.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33.9.10.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33.9.10.1.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33.9.10.2.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33.9.10.3.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w:t>
      </w:r>
      <w:r>
        <w:rPr>
          <w:rFonts w:ascii="Georgia" w:hAnsi="Georgia"/>
        </w:rPr>
        <w:br/>
      </w:r>
      <w:r>
        <w:rPr>
          <w:rFonts w:ascii="Georgia" w:hAnsi="Georgia"/>
        </w:rPr>
        <w:br/>
        <w:t>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33.9.10.4.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33.9.10.5.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33.9.10.6.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экономических и социальных отношений и политического строя на Руси и в других государствах;</w:t>
      </w:r>
      <w:r>
        <w:rPr>
          <w:rFonts w:ascii="Georgia" w:hAnsi="Georgia"/>
        </w:rPr>
        <w:br/>
      </w:r>
      <w:r>
        <w:rPr>
          <w:rFonts w:ascii="Georgia" w:hAnsi="Georgia"/>
        </w:rPr>
        <w:br/>
        <w:t>ценностей, господствовавших в средневековых обществах, представлений средневекового человека о мире;</w:t>
      </w:r>
    </w:p>
    <w:p w:rsidR="00B60EA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r>
        <w:rPr>
          <w:rFonts w:ascii="Georgia" w:hAnsi="Georgia"/>
        </w:rPr>
        <w:br/>
      </w:r>
      <w:r>
        <w:rPr>
          <w:rFonts w:ascii="Georgia" w:hAnsi="Georgia"/>
        </w:rPr>
        <w:br/>
        <w:t>находить в учебнике и излагать суждения о причинах и следствиях исторических событий;</w:t>
      </w:r>
      <w:r>
        <w:rPr>
          <w:rFonts w:ascii="Georgia" w:hAnsi="Georgia"/>
        </w:rPr>
        <w:br/>
      </w:r>
      <w:r>
        <w:rPr>
          <w:rFonts w:ascii="Georgia" w:hAnsi="Georgia"/>
        </w:rPr>
        <w:br/>
        <w:t>соотносить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33.9.10.7.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33.9.10.8.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33.9.11.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33.9.11.1.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w:t>
      </w:r>
      <w:r>
        <w:rPr>
          <w:rFonts w:ascii="Georgia" w:hAnsi="Georgia"/>
        </w:rPr>
        <w:br/>
      </w:r>
      <w:r>
        <w:rPr>
          <w:rFonts w:ascii="Georgia" w:hAnsi="Georgia"/>
        </w:rPr>
        <w:br/>
        <w:t>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33.9.11.2.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33.9.11.3.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33.9.11.4.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33.9.11.5.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33.9.11.6.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XVI-XVII вв.;</w:t>
      </w:r>
      <w:r>
        <w:rPr>
          <w:rFonts w:ascii="Georgia" w:hAnsi="Georgia"/>
        </w:rPr>
        <w:br/>
      </w:r>
      <w:r>
        <w:rPr>
          <w:rFonts w:ascii="Georgia" w:hAnsi="Georgia"/>
        </w:rPr>
        <w:br/>
        <w:t>европейской реформации;</w:t>
      </w:r>
      <w:r>
        <w:rPr>
          <w:rFonts w:ascii="Georgia" w:hAnsi="Georgia"/>
        </w:rPr>
        <w:br/>
      </w:r>
      <w:r>
        <w:rPr>
          <w:rFonts w:ascii="Georgia" w:hAnsi="Georgia"/>
        </w:rPr>
        <w:br/>
        <w:t>новых веяний в духовной жизни общества, культуре;</w:t>
      </w:r>
      <w:r>
        <w:rPr>
          <w:rFonts w:ascii="Georgia" w:hAnsi="Georgia"/>
        </w:rPr>
        <w:br/>
      </w:r>
      <w:r>
        <w:rPr>
          <w:rFonts w:ascii="Georgia" w:hAnsi="Georgia"/>
        </w:rPr>
        <w:br/>
        <w:t>революций XVI-XVII вв. в европейских странах;</w:t>
      </w:r>
    </w:p>
    <w:p w:rsidR="00B60EA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r>
        <w:rPr>
          <w:rFonts w:ascii="Georgia" w:hAnsi="Georgia"/>
        </w:rPr>
        <w:br/>
      </w:r>
      <w:r>
        <w:rPr>
          <w:rFonts w:ascii="Georgia" w:hAnsi="Georgia"/>
        </w:rPr>
        <w:br/>
        <w:t>выявлять в историческом тексте и излагать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г) проводить (с опорой на алгоритм или иные визуальные опоры) сопоставление однотипных событий и процессов отечественной и всеобщей истории:</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B60EA6" w:rsidRDefault="004A5843">
      <w:pPr>
        <w:spacing w:after="223"/>
        <w:jc w:val="both"/>
        <w:divId w:val="394396692"/>
        <w:rPr>
          <w:rFonts w:ascii="Georgia" w:hAnsi="Georgia"/>
        </w:rPr>
      </w:pPr>
      <w:r>
        <w:rPr>
          <w:rFonts w:ascii="Georgia" w:hAnsi="Georgia"/>
        </w:rPr>
        <w:t>33.9.11.7.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33.9.11.8.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33.9.12.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33.9.12.1.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33.9.12.2.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33.9.12.3.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33.9.12.4.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33.9.12.5.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33.9.12.6.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XVIII в.;</w:t>
      </w:r>
      <w:r>
        <w:rPr>
          <w:rFonts w:ascii="Georgia" w:hAnsi="Georgia"/>
        </w:rPr>
        <w:br/>
      </w:r>
      <w:r>
        <w:rPr>
          <w:rFonts w:ascii="Georgia" w:hAnsi="Georgia"/>
        </w:rPr>
        <w:br/>
        <w:t>изменений, происшедших в XVIII в. в разных сферах жизни российского общества;</w:t>
      </w:r>
      <w:r>
        <w:rPr>
          <w:rFonts w:ascii="Georgia" w:hAnsi="Georgia"/>
        </w:rPr>
        <w:br/>
      </w:r>
      <w:r>
        <w:rPr>
          <w:rFonts w:ascii="Georgia" w:hAnsi="Georgia"/>
        </w:rPr>
        <w:br/>
        <w:t>промышленного переворота в европейских странах; абсолютизма как формы правления; идеологии Просвещения; революций XVIII в.;</w:t>
      </w:r>
      <w:r>
        <w:rPr>
          <w:rFonts w:ascii="Georgia" w:hAnsi="Georgia"/>
        </w:rPr>
        <w:br/>
      </w:r>
      <w:r>
        <w:rPr>
          <w:rFonts w:ascii="Georgia" w:hAnsi="Georgia"/>
        </w:rPr>
        <w:br/>
        <w:t>внешней политики Российской империи в системе международных отношений рассматриваемого периода;</w:t>
      </w:r>
    </w:p>
    <w:p w:rsidR="00B60EA6" w:rsidRDefault="004A5843">
      <w:pPr>
        <w:spacing w:after="223"/>
        <w:jc w:val="both"/>
        <w:divId w:val="394396692"/>
        <w:rPr>
          <w:rFonts w:ascii="Georgia" w:hAnsi="Georgia"/>
        </w:rPr>
      </w:pPr>
      <w:r>
        <w:rPr>
          <w:rFonts w:ascii="Georgia" w:hAnsi="Georgia"/>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XVIII в.:</w:t>
      </w:r>
      <w:r>
        <w:rPr>
          <w:rFonts w:ascii="Georgia" w:hAnsi="Georgia"/>
        </w:rPr>
        <w:br/>
      </w:r>
      <w:r>
        <w:rPr>
          <w:rFonts w:ascii="Georgia" w:hAnsi="Georgia"/>
        </w:rPr>
        <w:br/>
        <w:t>раскрывать повторяющиеся черты исторических ситуаций;</w:t>
      </w:r>
      <w:r>
        <w:rPr>
          <w:rFonts w:ascii="Georgia" w:hAnsi="Georgia"/>
        </w:rPr>
        <w:br/>
      </w:r>
      <w:r>
        <w:rPr>
          <w:rFonts w:ascii="Georgia" w:hAnsi="Georgia"/>
        </w:rPr>
        <w:br/>
        <w:t>выделять черты сходства и различия.</w:t>
      </w:r>
    </w:p>
    <w:p w:rsidR="00B60EA6" w:rsidRDefault="004A5843">
      <w:pPr>
        <w:spacing w:after="223"/>
        <w:jc w:val="both"/>
        <w:divId w:val="394396692"/>
        <w:rPr>
          <w:rFonts w:ascii="Georgia" w:hAnsi="Georgia"/>
        </w:rPr>
      </w:pPr>
      <w:r>
        <w:rPr>
          <w:rFonts w:ascii="Georgia" w:hAnsi="Georgia"/>
        </w:rPr>
        <w:t>33.9.12.7.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33.9.12.8.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33.9.13.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33.9.13.1.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33.9.13.2.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33.9.13.3.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33.9.13.4.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33.9.13.5.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33.9.13.6.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а) раскрывать (с использованием визуальных опор)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в изучаемый период;</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B60EA6" w:rsidRDefault="004A5843">
      <w:pPr>
        <w:spacing w:after="223"/>
        <w:jc w:val="both"/>
        <w:divId w:val="394396692"/>
        <w:rPr>
          <w:rFonts w:ascii="Georgia" w:hAnsi="Georgia"/>
        </w:rPr>
      </w:pPr>
      <w:r>
        <w:rPr>
          <w:rFonts w:ascii="Georgia" w:hAnsi="Georgia"/>
        </w:rPr>
        <w:t>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B60EA6" w:rsidRDefault="004A5843">
      <w:pPr>
        <w:spacing w:after="223"/>
        <w:jc w:val="both"/>
        <w:divId w:val="394396692"/>
        <w:rPr>
          <w:rFonts w:ascii="Georgia" w:hAnsi="Georgia"/>
        </w:rPr>
      </w:pPr>
      <w:r>
        <w:rPr>
          <w:rFonts w:ascii="Georgia" w:hAnsi="Georgia"/>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33.9.13.7.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33.9.13.8.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B60EA6" w:rsidRDefault="004A5843">
      <w:pPr>
        <w:spacing w:after="223"/>
        <w:jc w:val="both"/>
        <w:divId w:val="394396692"/>
        <w:rPr>
          <w:rFonts w:ascii="Georgia" w:hAnsi="Georgia"/>
        </w:rPr>
      </w:pPr>
      <w:r>
        <w:rPr>
          <w:rFonts w:ascii="Georgia" w:hAnsi="Georgia"/>
        </w:rPr>
        <w:t>33.9.14.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33.9.14.1.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33.9.14.2.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33.9.14.3.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33.9.14.4.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33.9.14.5.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33.9.14.6.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а) раскрывать (с опорой на алгоритм или иные визуальные опоры) существенные черты:</w:t>
      </w:r>
      <w:r>
        <w:rPr>
          <w:rFonts w:ascii="Georgia" w:hAnsi="Georgia"/>
        </w:rPr>
        <w:br/>
      </w:r>
      <w:r>
        <w:rPr>
          <w:rFonts w:ascii="Georgia" w:hAnsi="Georgia"/>
        </w:rPr>
        <w:br/>
        <w:t>экономического, социального и политического развития России и других стран изучаемого периода;</w:t>
      </w:r>
      <w:r>
        <w:rPr>
          <w:rFonts w:ascii="Georgia" w:hAnsi="Georgia"/>
        </w:rPr>
        <w:br/>
      </w:r>
      <w:r>
        <w:rPr>
          <w:rFonts w:ascii="Georgia" w:hAnsi="Georgia"/>
        </w:rPr>
        <w:br/>
        <w:t>процессов модернизации в мире и России;</w:t>
      </w:r>
      <w:r>
        <w:rPr>
          <w:rFonts w:ascii="Georgia" w:hAnsi="Georgia"/>
        </w:rPr>
        <w:br/>
      </w:r>
      <w:r>
        <w:rPr>
          <w:rFonts w:ascii="Georgia" w:hAnsi="Georgia"/>
        </w:rPr>
        <w:br/>
        <w:t>масштабных социальных движений и революций в рассматриваемый период;</w:t>
      </w:r>
      <w:r>
        <w:rPr>
          <w:rFonts w:ascii="Georgia" w:hAnsi="Georgia"/>
        </w:rPr>
        <w:br/>
      </w:r>
      <w:r>
        <w:rPr>
          <w:rFonts w:ascii="Georgia" w:hAnsi="Georgia"/>
        </w:rPr>
        <w:br/>
        <w:t>международных отношений рассматриваемого периода и участия в них России;</w:t>
      </w:r>
    </w:p>
    <w:p w:rsidR="00B60EA6" w:rsidRDefault="004A5843">
      <w:pPr>
        <w:spacing w:after="223"/>
        <w:jc w:val="both"/>
        <w:divId w:val="394396692"/>
        <w:rPr>
          <w:rFonts w:ascii="Georgia" w:hAnsi="Georgia"/>
        </w:rPr>
      </w:pPr>
      <w:r>
        <w:rPr>
          <w:rFonts w:ascii="Georgia" w:hAnsi="Georgia"/>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B60EA6" w:rsidRDefault="004A5843">
      <w:pPr>
        <w:spacing w:after="223"/>
        <w:jc w:val="both"/>
        <w:divId w:val="394396692"/>
        <w:rPr>
          <w:rFonts w:ascii="Georgia" w:hAnsi="Georgia"/>
        </w:rPr>
      </w:pPr>
      <w:r>
        <w:rPr>
          <w:rFonts w:ascii="Georgia" w:hAnsi="Georgia"/>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r>
        <w:rPr>
          <w:rFonts w:ascii="Georgia" w:hAnsi="Georgia"/>
        </w:rPr>
        <w:br/>
      </w:r>
      <w:r>
        <w:rPr>
          <w:rFonts w:ascii="Georgia" w:hAnsi="Georgia"/>
        </w:rPr>
        <w:br/>
        <w:t>выявлять в историческом тексте суждения о причинах и следствиях событий;</w:t>
      </w:r>
      <w:r>
        <w:rPr>
          <w:rFonts w:ascii="Georgia" w:hAnsi="Georgia"/>
        </w:rPr>
        <w:br/>
      </w:r>
      <w:r>
        <w:rPr>
          <w:rFonts w:ascii="Georgia" w:hAnsi="Georgia"/>
        </w:rPr>
        <w:br/>
        <w:t>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определять и объяснять своё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r>
        <w:rPr>
          <w:rFonts w:ascii="Georgia" w:hAnsi="Georgia"/>
        </w:rPr>
        <w:br/>
      </w:r>
      <w:r>
        <w:rPr>
          <w:rFonts w:ascii="Georgia" w:hAnsi="Georgia"/>
        </w:rPr>
        <w:br/>
        <w:t>указывать повторяющиеся черты исторических ситуаций;</w:t>
      </w:r>
      <w:r>
        <w:rPr>
          <w:rFonts w:ascii="Georgia" w:hAnsi="Georgia"/>
        </w:rPr>
        <w:br/>
      </w:r>
      <w:r>
        <w:rPr>
          <w:rFonts w:ascii="Georgia" w:hAnsi="Georgia"/>
        </w:rPr>
        <w:br/>
        <w:t>выделять черты сходства и различия;</w:t>
      </w:r>
      <w:r>
        <w:rPr>
          <w:rFonts w:ascii="Georgia" w:hAnsi="Georgia"/>
        </w:rPr>
        <w:br/>
      </w:r>
      <w:r>
        <w:rPr>
          <w:rFonts w:ascii="Georgia" w:hAnsi="Georgia"/>
        </w:rPr>
        <w:br/>
        <w:t>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33.9.14.7.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33.9.14.8.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34.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34.2. Пояснительная записка.</w:t>
      </w:r>
    </w:p>
    <w:p w:rsidR="00B60EA6" w:rsidRDefault="004A5843">
      <w:pPr>
        <w:spacing w:after="223"/>
        <w:jc w:val="both"/>
        <w:divId w:val="394396692"/>
        <w:rPr>
          <w:rFonts w:ascii="Georgia" w:hAnsi="Georgia"/>
        </w:rPr>
      </w:pPr>
      <w:r>
        <w:rPr>
          <w:rFonts w:ascii="Georgia" w:hAnsi="Georgia"/>
        </w:rP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34.2.5.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96"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r>
        <w:rPr>
          <w:rFonts w:ascii="Georgia" w:hAnsi="Georgia"/>
        </w:rPr>
        <w:br/>
      </w:r>
      <w:r>
        <w:rPr>
          <w:rFonts w:ascii="Georgia" w:hAnsi="Georgia"/>
        </w:rPr>
        <w:b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r>
        <w:rPr>
          <w:rFonts w:ascii="Georgia" w:hAnsi="Georgia"/>
        </w:rPr>
        <w:br/>
      </w:r>
      <w:r>
        <w:rPr>
          <w:rFonts w:ascii="Georgia" w:hAnsi="Georgia"/>
        </w:rPr>
        <w:b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34.3.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47"/>
        <w:gridCol w:w="6308"/>
      </w:tblGrid>
      <w:tr w:rsidR="00B60EA6">
        <w:trPr>
          <w:divId w:val="1654597646"/>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6545976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Социальное становление человека.</w:t>
            </w:r>
            <w:r>
              <w:br/>
            </w:r>
            <w:r>
              <w:br/>
              <w:t>Деятельность человека. Учебная деятельность обучающегося.</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B60EA6" w:rsidRDefault="004A5843">
      <w:pPr>
        <w:spacing w:after="223"/>
        <w:jc w:val="both"/>
        <w:divId w:val="394396692"/>
        <w:rPr>
          <w:rFonts w:ascii="Georgia" w:hAnsi="Georgia"/>
        </w:rPr>
      </w:pPr>
      <w:r>
        <w:rPr>
          <w:rFonts w:ascii="Georgia" w:hAnsi="Georgia"/>
        </w:rPr>
        <w:t>34.4.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8"/>
        <w:gridCol w:w="6337"/>
      </w:tblGrid>
      <w:tr w:rsidR="00B60EA6">
        <w:trPr>
          <w:divId w:val="1429423958"/>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B60EA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B60EA6">
        <w:trPr>
          <w:divId w:val="14294239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Виды юридической ответственности.</w:t>
            </w:r>
            <w:r>
              <w:br/>
            </w:r>
            <w:r>
              <w:br/>
              <w:t>Правоохранительные органы в Российской Федерации.</w:t>
            </w:r>
          </w:p>
        </w:tc>
      </w:tr>
    </w:tbl>
    <w:p w:rsidR="00B60EA6" w:rsidRDefault="004A5843">
      <w:pPr>
        <w:spacing w:after="223"/>
        <w:jc w:val="both"/>
        <w:divId w:val="394396692"/>
        <w:rPr>
          <w:rFonts w:ascii="Georgia" w:hAnsi="Georgia"/>
        </w:rPr>
      </w:pPr>
      <w:r>
        <w:rPr>
          <w:rFonts w:ascii="Georgia" w:hAnsi="Georgia"/>
        </w:rPr>
        <w:t>34.5.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83"/>
        <w:gridCol w:w="6272"/>
      </w:tblGrid>
      <w:tr w:rsidR="00B60EA6">
        <w:trPr>
          <w:divId w:val="652954309"/>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6529543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Экономика - основа жизнедеятельности человека.</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B60EA6" w:rsidRDefault="004A5843">
      <w:pPr>
        <w:spacing w:after="223"/>
        <w:jc w:val="both"/>
        <w:divId w:val="394396692"/>
        <w:rPr>
          <w:rFonts w:ascii="Georgia" w:hAnsi="Georgia"/>
        </w:rPr>
      </w:pPr>
      <w:r>
        <w:rPr>
          <w:rFonts w:ascii="Georgia" w:hAnsi="Georgia"/>
        </w:rPr>
        <w:t>34.6.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9"/>
        <w:gridCol w:w="6286"/>
      </w:tblGrid>
      <w:tr w:rsidR="00B60EA6">
        <w:trPr>
          <w:divId w:val="1454127770"/>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ее многообразие и формы.</w:t>
            </w:r>
            <w:r>
              <w:br/>
            </w:r>
            <w:r>
              <w:br/>
              <w:t>Наука и образование в Российской Федерации.</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B60EA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w:t>
            </w:r>
            <w:r>
              <w:br/>
            </w:r>
            <w:r>
              <w:br/>
              <w:t>Участие граждан в политике.</w:t>
            </w:r>
          </w:p>
        </w:tc>
      </w:tr>
      <w:tr w:rsidR="00B60EA6">
        <w:trPr>
          <w:divId w:val="14541277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97" w:anchor="/document/99/9004937/" w:history="1">
              <w:r>
                <w:rPr>
                  <w:rStyle w:val="a4"/>
                </w:rPr>
                <w:t>Конституция Российской Федерации</w:t>
              </w:r>
            </w:hyperlink>
            <w:r>
              <w:t xml:space="preserve"> о правовом статусе человека и гражданина.</w:t>
            </w:r>
          </w:p>
        </w:tc>
      </w:tr>
    </w:tbl>
    <w:p w:rsidR="00B60EA6" w:rsidRDefault="004A5843">
      <w:pPr>
        <w:spacing w:after="223"/>
        <w:jc w:val="both"/>
        <w:divId w:val="394396692"/>
        <w:rPr>
          <w:rFonts w:ascii="Georgia" w:hAnsi="Georgia"/>
        </w:rPr>
      </w:pPr>
      <w:r>
        <w:rPr>
          <w:rFonts w:ascii="Georgia" w:hAnsi="Georgia"/>
        </w:rPr>
        <w:t>34.7.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3"/>
        <w:gridCol w:w="6252"/>
      </w:tblGrid>
      <w:tr w:rsidR="00B60EA6">
        <w:trPr>
          <w:divId w:val="660813709"/>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общности и группы.</w:t>
            </w:r>
            <w:r>
              <w:br/>
            </w:r>
            <w:r>
              <w:br/>
              <w:t>Статусы и роли. Социализация личности. Семья и ее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B60EA6">
        <w:trPr>
          <w:divId w:val="66081370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r>
    </w:tbl>
    <w:p w:rsidR="00B60EA6" w:rsidRDefault="004A5843">
      <w:pPr>
        <w:spacing w:after="223"/>
        <w:jc w:val="both"/>
        <w:divId w:val="394396692"/>
        <w:rPr>
          <w:rFonts w:ascii="Georgia" w:hAnsi="Georgia"/>
        </w:rPr>
      </w:pPr>
      <w:r>
        <w:rPr>
          <w:rFonts w:ascii="Georgia" w:hAnsi="Georgia"/>
        </w:rPr>
        <w:t>34.8.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34.8.2.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(далеё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34.8.3.2.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34.8.3.3.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34.8.3.4.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34.8.3.5.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34.8.3.7.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34.8.4.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9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34.8.5.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34.8.5.1.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w:t>
      </w:r>
      <w:r>
        <w:rPr>
          <w:rFonts w:ascii="Georgia" w:hAnsi="Georgia"/>
        </w:rPr>
        <w:br/>
      </w:r>
      <w:r>
        <w:rPr>
          <w:rFonts w:ascii="Georgia" w:hAnsi="Georgia"/>
        </w:rPr>
        <w:b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34.8.5.2.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w:t>
      </w:r>
      <w:r>
        <w:rPr>
          <w:rFonts w:ascii="Georgia" w:hAnsi="Georgia"/>
        </w:rPr>
        <w:br/>
      </w:r>
      <w:r>
        <w:rPr>
          <w:rFonts w:ascii="Georgia" w:hAnsi="Georgia"/>
        </w:rPr>
        <w:br/>
        <w:t>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34.8.6.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34.8.6.1.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34.8.6.2.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99"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r>
        <w:rPr>
          <w:rFonts w:ascii="Georgia" w:hAnsi="Georgia"/>
        </w:rPr>
        <w:br/>
      </w:r>
      <w:r>
        <w:rPr>
          <w:rFonts w:ascii="Georgia" w:hAnsi="Georgia"/>
        </w:rPr>
        <w:b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34.8.6.3. Основы российского права:</w:t>
      </w:r>
      <w:r>
        <w:rPr>
          <w:rFonts w:ascii="Georgia" w:hAnsi="Georgia"/>
        </w:rPr>
        <w:br/>
      </w:r>
      <w:r>
        <w:rPr>
          <w:rFonts w:ascii="Georgia" w:hAnsi="Georgia"/>
        </w:rPr>
        <w:br/>
        <w:t xml:space="preserve">осваивать и применять знания о </w:t>
      </w:r>
      <w:hyperlink r:id="rId10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01"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02"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03"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04"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05"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06"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34.8.7.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34.8.7.1.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34.8.8.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34.8.8.1.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34.8.8.2.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0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34.8.8.3.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08"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0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34.8.9.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34.8.9.1.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34.8.9.2.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35.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35.2. Пояснительная записка.</w:t>
      </w:r>
    </w:p>
    <w:p w:rsidR="00B60EA6" w:rsidRDefault="004A5843">
      <w:pPr>
        <w:spacing w:after="223"/>
        <w:jc w:val="both"/>
        <w:divId w:val="394396692"/>
        <w:rPr>
          <w:rFonts w:ascii="Georgia" w:hAnsi="Georgia"/>
        </w:rPr>
      </w:pPr>
      <w:r>
        <w:rPr>
          <w:rFonts w:ascii="Georgia" w:hAnsi="Georgia"/>
        </w:rP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35.2.5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35.3.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9"/>
        <w:gridCol w:w="6206"/>
      </w:tblGrid>
      <w:tr w:rsidR="00B60EA6">
        <w:trPr>
          <w:divId w:val="2137603277"/>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География - наука о планете Земля.</w:t>
            </w:r>
            <w:r>
              <w:br/>
            </w:r>
            <w:r>
              <w:br/>
              <w:t>История географических открытий.</w:t>
            </w:r>
          </w:p>
        </w:tc>
      </w:tr>
      <w:tr w:rsidR="00B60EA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Изображения земной поверхности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Планы местности.</w:t>
            </w:r>
            <w:r>
              <w:br/>
            </w:r>
            <w:r>
              <w:br/>
              <w:t>Географические карты.</w:t>
            </w:r>
          </w:p>
        </w:tc>
      </w:tr>
      <w:tr w:rsidR="00B60EA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B60EA6">
        <w:trPr>
          <w:divId w:val="213760327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35.4.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56"/>
        <w:gridCol w:w="6199"/>
      </w:tblGrid>
      <w:tr w:rsidR="00B60EA6">
        <w:trPr>
          <w:divId w:val="1504584558"/>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B60EA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w:t>
            </w:r>
            <w:r>
              <w:br/>
            </w:r>
            <w:r>
              <w:br/>
              <w:t>Страны и народы мира.</w:t>
            </w:r>
          </w:p>
        </w:tc>
      </w:tr>
      <w:tr w:rsidR="00B60EA6">
        <w:trPr>
          <w:divId w:val="15045845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Южные материки.</w:t>
            </w:r>
            <w:r>
              <w:br/>
            </w:r>
            <w:r>
              <w:br/>
              <w:t>Северные материки.</w:t>
            </w:r>
            <w:r>
              <w:br/>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35.5.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40"/>
        <w:gridCol w:w="6215"/>
      </w:tblGrid>
      <w:tr w:rsidR="00B60EA6">
        <w:trPr>
          <w:divId w:val="1206453523"/>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B60EA6">
        <w:trPr>
          <w:divId w:val="120645352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B60EA6" w:rsidRDefault="004A5843">
      <w:pPr>
        <w:spacing w:after="223"/>
        <w:jc w:val="both"/>
        <w:divId w:val="394396692"/>
        <w:rPr>
          <w:rFonts w:ascii="Georgia" w:hAnsi="Georgia"/>
        </w:rPr>
      </w:pPr>
      <w:r>
        <w:rPr>
          <w:rFonts w:ascii="Georgia" w:hAnsi="Georgia"/>
        </w:rPr>
        <w:t>35.6.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0"/>
        <w:gridCol w:w="6295"/>
      </w:tblGrid>
      <w:tr w:rsidR="00B60EA6">
        <w:trPr>
          <w:divId w:val="1624116659"/>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Моря России. Внутренние воды и водные ресурсы.</w:t>
            </w:r>
            <w:r>
              <w:br/>
            </w:r>
            <w:r>
              <w:br/>
              <w:t>Природно-хозяйственные зоны.</w:t>
            </w:r>
          </w:p>
        </w:tc>
      </w:tr>
      <w:tr w:rsidR="00B60EA6">
        <w:trPr>
          <w:divId w:val="162411665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B60EA6" w:rsidRDefault="004A5843">
      <w:pPr>
        <w:spacing w:after="223"/>
        <w:jc w:val="both"/>
        <w:divId w:val="394396692"/>
        <w:rPr>
          <w:rFonts w:ascii="Georgia" w:hAnsi="Georgia"/>
        </w:rPr>
      </w:pPr>
      <w:r>
        <w:rPr>
          <w:rFonts w:ascii="Georgia" w:hAnsi="Georgia"/>
        </w:rPr>
        <w:t>35.7.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3"/>
        <w:gridCol w:w="6332"/>
      </w:tblGrid>
      <w:tr w:rsidR="00B60EA6">
        <w:trPr>
          <w:divId w:val="828252382"/>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82825238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B60EA6" w:rsidRDefault="004A5843">
      <w:pPr>
        <w:spacing w:after="223"/>
        <w:jc w:val="both"/>
        <w:divId w:val="394396692"/>
        <w:rPr>
          <w:rFonts w:ascii="Georgia" w:hAnsi="Georgia"/>
        </w:rPr>
      </w:pPr>
      <w:r>
        <w:rPr>
          <w:rFonts w:ascii="Georgia" w:hAnsi="Georgia"/>
        </w:rPr>
        <w:t>35.8.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7"/>
        <w:gridCol w:w="6228"/>
      </w:tblGrid>
      <w:tr w:rsidR="00B60EA6">
        <w:trPr>
          <w:divId w:val="1660228635"/>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B60EA6">
        <w:trPr>
          <w:divId w:val="16602286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r w:rsidR="00B60EA6">
        <w:trPr>
          <w:divId w:val="1660228635"/>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с систематизация изученного материала.</w:t>
            </w:r>
          </w:p>
        </w:tc>
      </w:tr>
    </w:tbl>
    <w:p w:rsidR="00B60EA6" w:rsidRDefault="004A5843">
      <w:pPr>
        <w:spacing w:after="223"/>
        <w:jc w:val="both"/>
        <w:divId w:val="394396692"/>
        <w:rPr>
          <w:rFonts w:ascii="Georgia" w:hAnsi="Georgia"/>
        </w:rPr>
      </w:pPr>
      <w:r>
        <w:rPr>
          <w:rFonts w:ascii="Georgia" w:hAnsi="Georgia"/>
        </w:rPr>
        <w:t>35.9.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35.9.2.2.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35.9.2.3.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35.9.2.4.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35.9.2.5.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35.9.2.7.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35.9.3.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 xml:space="preserve">показывать на карте и обозначать на контурной карте материки и океаны, крупные формы рельефа Земли; </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территории Российской Федерации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35.9.4.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35.9.5.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Российской Федерации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Российской Федерации;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w:t>
      </w:r>
      <w:r>
        <w:rPr>
          <w:rFonts w:ascii="Georgia" w:hAnsi="Georgia"/>
        </w:rPr>
        <w:br/>
      </w:r>
      <w:r>
        <w:rPr>
          <w:rFonts w:ascii="Georgia" w:hAnsi="Georgia"/>
        </w:rPr>
        <w:br/>
        <w:t>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B60EA6" w:rsidRDefault="004A5843">
      <w:pPr>
        <w:spacing w:after="223"/>
        <w:jc w:val="both"/>
        <w:divId w:val="394396692"/>
        <w:rPr>
          <w:rFonts w:ascii="Georgia" w:hAnsi="Georgia"/>
        </w:rPr>
      </w:pPr>
      <w:r>
        <w:rPr>
          <w:rFonts w:ascii="Georgia" w:hAnsi="Georgia"/>
        </w:rPr>
        <w:t>35.9.6.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 xml:space="preserve">сравнивать особенности компонентов природы отдельных территорий страны; </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35.9.7.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B60EA6" w:rsidRDefault="004A5843">
      <w:pPr>
        <w:spacing w:after="223"/>
        <w:jc w:val="both"/>
        <w:divId w:val="394396692"/>
        <w:rPr>
          <w:rFonts w:ascii="Georgia" w:hAnsi="Georgia"/>
        </w:rPr>
      </w:pPr>
      <w:r>
        <w:rPr>
          <w:rFonts w:ascii="Georgia" w:hAnsi="Georgia"/>
        </w:rPr>
        <w:t>35.9.8.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36.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36.2. Пояснительная записка.</w:t>
      </w:r>
    </w:p>
    <w:p w:rsidR="00B60EA6" w:rsidRDefault="004A5843">
      <w:pPr>
        <w:spacing w:after="223"/>
        <w:jc w:val="both"/>
        <w:divId w:val="394396692"/>
        <w:rPr>
          <w:rFonts w:ascii="Georgia" w:hAnsi="Georgia"/>
        </w:rPr>
      </w:pPr>
      <w:r>
        <w:rPr>
          <w:rFonts w:ascii="Georgia" w:hAnsi="Georgia"/>
        </w:rP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36.2.3.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36.2.6.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B60EA6" w:rsidRDefault="004A5843">
      <w:pPr>
        <w:spacing w:after="223"/>
        <w:jc w:val="both"/>
        <w:divId w:val="394396692"/>
        <w:rPr>
          <w:rFonts w:ascii="Georgia" w:hAnsi="Georgia"/>
        </w:rPr>
      </w:pPr>
      <w:r>
        <w:rPr>
          <w:rFonts w:ascii="Georgia" w:hAnsi="Georgia"/>
        </w:rP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rFonts w:ascii="Georgia" w:hAnsi="Georgia"/>
          <w:noProof/>
        </w:rPr>
        <w:drawing>
          <wp:inline distT="0" distB="0" distL="0" distR="0">
            <wp:extent cx="152400" cy="219075"/>
            <wp:effectExtent l="0" t="0" r="0" b="9525"/>
            <wp:docPr id="41" name="Рисунок 41"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lus.1zavuch.ru/system/content/image/232/1/2637639/"/>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Доктрина информационной безопасности Российской Федерации</w:t>
      </w:r>
      <w:r>
        <w:rPr>
          <w:rFonts w:ascii="Georgia" w:hAnsi="Georgia"/>
          <w:noProof/>
        </w:rPr>
        <w:drawing>
          <wp:inline distT="0" distB="0" distL="0" distR="0">
            <wp:extent cx="161925" cy="219075"/>
            <wp:effectExtent l="0" t="0" r="9525" b="9525"/>
            <wp:docPr id="42" name="Рисунок 42"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lus.1zavuch.ru/system/content/image/232/1/2637640/"/>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Национальные цели развития Российской Федерации на период до 2030 года</w:t>
      </w:r>
      <w:r>
        <w:rPr>
          <w:rFonts w:ascii="Georgia" w:hAnsi="Georgia"/>
          <w:noProof/>
        </w:rPr>
        <w:drawing>
          <wp:inline distT="0" distB="0" distL="0" distR="0">
            <wp:extent cx="161925" cy="219075"/>
            <wp:effectExtent l="0" t="0" r="9525" b="9525"/>
            <wp:docPr id="43" name="Рисунок 43"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lus.1zavuch.ru/system/content/image/232/1/2637641/"/>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 xml:space="preserve">, </w:t>
      </w:r>
      <w:hyperlink r:id="rId113"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noProof/>
        </w:rPr>
        <w:drawing>
          <wp:inline distT="0" distB="0" distL="0" distR="0">
            <wp:extent cx="161925" cy="219075"/>
            <wp:effectExtent l="0" t="0" r="9525" b="9525"/>
            <wp:docPr id="44" name="Рисунок 44"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lus.1zavuch.ru/system/content/image/232/1/2637642/"/>
                    <pic:cNvPicPr>
                      <a:picLocks noChangeAspect="1" noChangeArrowheads="1"/>
                    </pic:cNvPicPr>
                  </pic:nvPicPr>
                  <pic:blipFill>
                    <a:blip r:link="rId11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spacing w:after="240"/>
        <w:divId w:val="9178067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45" name="Рисунок 45" descr="https://plus.1zavuch.ru/system/content/image/232/1/26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lus.1zavuch.ru/system/content/image/232/1/2637639/"/>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15" w:anchor="/document/99/607148290/XA00M6G2N3/" w:history="1">
        <w:r>
          <w:rPr>
            <w:rStyle w:val="a4"/>
            <w:rFonts w:ascii="Helvetica" w:eastAsia="Times New Roman" w:hAnsi="Helvetica" w:cs="Helvetica"/>
            <w:sz w:val="17"/>
            <w:szCs w:val="17"/>
          </w:rPr>
          <w:t>Указ Президента Российской Федерации от 2 июля 2021 г. № 400 "О Стратегии национальной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2021, № 27, ст.5351).</w:t>
      </w:r>
    </w:p>
    <w:p w:rsidR="00B60EA6" w:rsidRDefault="004A5843">
      <w:pPr>
        <w:spacing w:after="240"/>
        <w:divId w:val="149757716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6" name="Рисунок 46" descr="https://plus.1zavuch.ru/system/content/image/232/1/26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lus.1zavuch.ru/system/content/image/232/1/2637640/"/>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6" w:anchor="/document/99/420384668/ZA00M1S2LR/" w:history="1">
        <w:r>
          <w:rPr>
            <w:rStyle w:val="a4"/>
            <w:rFonts w:ascii="Helvetica" w:eastAsia="Times New Roman" w:hAnsi="Helvetica" w:cs="Helvetica"/>
            <w:sz w:val="17"/>
            <w:szCs w:val="17"/>
          </w:rPr>
          <w:t>Указ Президента Российской Федерации от 5 декабря 2016 г. № 646 "Об утверждении Доктрины информационной безопасности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2016, № 50, ст.7074).</w:t>
      </w:r>
    </w:p>
    <w:p w:rsidR="00B60EA6" w:rsidRDefault="004A5843">
      <w:pPr>
        <w:spacing w:after="240"/>
        <w:divId w:val="567066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7" name="Рисунок 47" descr="https://plus.1zavuch.ru/system/content/image/232/1/26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lus.1zavuch.ru/system/content/image/232/1/2637641/"/>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7" w:anchor="/document/99/565341150/XA00M1S2LR/" w:history="1">
        <w:r>
          <w:rPr>
            <w:rStyle w:val="a4"/>
            <w:rFonts w:ascii="Helvetica" w:eastAsia="Times New Roman" w:hAnsi="Helvetica" w:cs="Helvetica"/>
            <w:sz w:val="17"/>
            <w:szCs w:val="17"/>
          </w:rPr>
          <w:t>Указ Российской Федерации от 21 июля 2020 г. № 474 "О национальных целях развития Российской Федерации на период до 2030 года"</w:t>
        </w:r>
      </w:hyperlink>
      <w:r>
        <w:rPr>
          <w:rStyle w:val="docnote-text"/>
          <w:rFonts w:ascii="Helvetica" w:eastAsia="Times New Roman" w:hAnsi="Helvetica" w:cs="Helvetica"/>
          <w:sz w:val="17"/>
          <w:szCs w:val="17"/>
        </w:rPr>
        <w:t xml:space="preserve"> (Собрание законодательства Российской Федерации, 2020, № 30, ст.4884).</w:t>
      </w:r>
    </w:p>
    <w:p w:rsidR="00B60EA6" w:rsidRDefault="004A5843">
      <w:pPr>
        <w:divId w:val="128327239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48" name="Рисунок 48" descr="https://plus.1zavuch.ru/system/content/image/232/1/26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lus.1zavuch.ru/system/content/image/232/1/2637642/"/>
                    <pic:cNvPicPr>
                      <a:picLocks noChangeAspect="1" noChangeArrowheads="1"/>
                    </pic:cNvPicPr>
                  </pic:nvPicPr>
                  <pic:blipFill>
                    <a:blip r:link="rId11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18" w:anchor="/document/99/556183093/" w:history="1">
        <w:r>
          <w:rPr>
            <w:rStyle w:val="a4"/>
            <w:rFonts w:ascii="Helvetica" w:eastAsia="Times New Roman" w:hAnsi="Helvetica" w:cs="Helvetica"/>
            <w:sz w:val="17"/>
            <w:szCs w:val="17"/>
          </w:rPr>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hyperlink>
      <w:r>
        <w:rPr>
          <w:rStyle w:val="docnote-text"/>
          <w:rFonts w:ascii="Helvetica" w:eastAsia="Times New Roman" w:hAnsi="Helvetica" w:cs="Helvetica"/>
          <w:sz w:val="17"/>
          <w:szCs w:val="17"/>
        </w:rPr>
        <w:t xml:space="preserve"> (Собрание законодательства Российской Федерации, 2018, № 1, ст.375; 2022, № 40, ст.6821).</w:t>
      </w:r>
    </w:p>
    <w:p w:rsidR="00B60EA6" w:rsidRDefault="004A5843">
      <w:pPr>
        <w:spacing w:after="223"/>
        <w:jc w:val="both"/>
        <w:divId w:val="394396692"/>
        <w:rPr>
          <w:rFonts w:ascii="Georgia" w:hAnsi="Georgia"/>
        </w:rPr>
      </w:pPr>
      <w:r>
        <w:rPr>
          <w:rFonts w:ascii="Georgia" w:hAnsi="Georgia"/>
        </w:rP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36.4.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36.4.3.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36.4.4.1.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36.4.4.2.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36.4.4.3.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36.4.4.4.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36.4.4.5.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36.4.4.7.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36.4.5.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36.4.5.2.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36.4.5.4.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36.4.5.5.1.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36.4.5.5.2.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36.4.5.5.3.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соблюдать правила дорожного движения,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36.4.5.5.4.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36.4.5.5.5.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36.4.5.5.6.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36.4.5.5.7.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36.4.5.5.8.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36.4.5.5.9.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36.4.5.5.10.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37.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38. Программа коррекционной работы.</w:t>
      </w:r>
    </w:p>
    <w:p w:rsidR="00B60EA6" w:rsidRDefault="004A5843">
      <w:pPr>
        <w:spacing w:after="223"/>
        <w:jc w:val="both"/>
        <w:divId w:val="394396692"/>
        <w:rPr>
          <w:rFonts w:ascii="Georgia" w:hAnsi="Georgia"/>
        </w:rPr>
      </w:pPr>
      <w:r>
        <w:rPr>
          <w:rFonts w:ascii="Georgia" w:hAnsi="Georgia"/>
        </w:rPr>
        <w:t>38.1. ПКР является неотъемлемым структурным компонентом ФАОП ООО для обучающихся с нарушениями слуха (вариант 1.2).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38.2. ПКР должна обеспечивать:</w:t>
      </w:r>
      <w:r>
        <w:rPr>
          <w:rFonts w:ascii="Georgia" w:hAnsi="Georgia"/>
        </w:rPr>
        <w:br/>
      </w:r>
      <w:r>
        <w:rPr>
          <w:rFonts w:ascii="Georgia" w:hAnsi="Georgia"/>
        </w:rPr>
        <w:br/>
        <w:t>выявление индивидуальных образовательных потребностей глухих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38.3.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B60EA6" w:rsidRDefault="004A5843">
      <w:pPr>
        <w:spacing w:after="223"/>
        <w:jc w:val="both"/>
        <w:divId w:val="394396692"/>
        <w:rPr>
          <w:rFonts w:ascii="Georgia" w:hAnsi="Georgia"/>
        </w:rPr>
      </w:pPr>
      <w:r>
        <w:rPr>
          <w:rFonts w:ascii="Georgia" w:hAnsi="Georgia"/>
        </w:rP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B60EA6" w:rsidRDefault="004A5843">
      <w:pPr>
        <w:divId w:val="38673234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38.9.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38.10. ПКР представлена в приложении № 4 к настоящей ФАОП ООО.</w:t>
      </w:r>
    </w:p>
    <w:p w:rsidR="00B60EA6" w:rsidRDefault="004A5843">
      <w:pPr>
        <w:spacing w:after="223"/>
        <w:jc w:val="both"/>
        <w:divId w:val="394396692"/>
        <w:rPr>
          <w:rFonts w:ascii="Georgia" w:hAnsi="Georgia"/>
        </w:rPr>
      </w:pPr>
      <w:r>
        <w:rPr>
          <w:rFonts w:ascii="Georgia" w:hAnsi="Georgia"/>
        </w:rPr>
        <w:t>39.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39.1. Федеральная рабочая программа воспитания представлена в приложении № 2 к настоящей ФАОП ООО.</w:t>
      </w:r>
    </w:p>
    <w:p w:rsidR="00B60EA6" w:rsidRDefault="004A5843">
      <w:pPr>
        <w:divId w:val="19007515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1.2)</w:t>
      </w:r>
    </w:p>
    <w:p w:rsidR="00B60EA6" w:rsidRDefault="004A5843">
      <w:pPr>
        <w:spacing w:after="223"/>
        <w:jc w:val="both"/>
        <w:divId w:val="394396692"/>
        <w:rPr>
          <w:rFonts w:ascii="Georgia" w:hAnsi="Georgia"/>
        </w:rPr>
      </w:pPr>
      <w:r>
        <w:rPr>
          <w:rFonts w:ascii="Georgia" w:hAnsi="Georgia"/>
        </w:rP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B60EA6" w:rsidRDefault="004A5843">
      <w:pPr>
        <w:spacing w:after="223"/>
        <w:jc w:val="both"/>
        <w:divId w:val="394396692"/>
        <w:rPr>
          <w:rFonts w:ascii="Georgia" w:hAnsi="Georgia"/>
        </w:rPr>
      </w:pPr>
      <w:r>
        <w:rPr>
          <w:rFonts w:ascii="Georgia" w:hAnsi="Georgia"/>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r:id="rId11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B60EA6" w:rsidRDefault="004A5843">
      <w:pPr>
        <w:spacing w:after="223"/>
        <w:jc w:val="both"/>
        <w:divId w:val="394396692"/>
        <w:rPr>
          <w:rFonts w:ascii="Georgia" w:hAnsi="Georgia"/>
        </w:rPr>
      </w:pPr>
      <w:r>
        <w:rPr>
          <w:rFonts w:ascii="Georgia" w:hAnsi="Georgia"/>
        </w:rPr>
        <w:t>40.2.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40.5.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40.6. Для обучающихся по ФАОП ООО для обучающихся с нарушениями слуха (вариант 1.2)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441"/>
        <w:gridCol w:w="2501"/>
        <w:gridCol w:w="601"/>
        <w:gridCol w:w="611"/>
        <w:gridCol w:w="666"/>
        <w:gridCol w:w="721"/>
        <w:gridCol w:w="611"/>
        <w:gridCol w:w="602"/>
        <w:gridCol w:w="901"/>
      </w:tblGrid>
      <w:tr w:rsidR="00B60EA6">
        <w:trPr>
          <w:divId w:val="287660961"/>
        </w:trPr>
        <w:tc>
          <w:tcPr>
            <w:tcW w:w="2772" w:type="dxa"/>
            <w:vAlign w:val="center"/>
            <w:hideMark/>
          </w:tcPr>
          <w:p w:rsidR="00B60EA6" w:rsidRDefault="00B60EA6">
            <w:pPr>
              <w:rPr>
                <w:rFonts w:eastAsia="Times New Roman"/>
              </w:rPr>
            </w:pPr>
          </w:p>
        </w:tc>
        <w:tc>
          <w:tcPr>
            <w:tcW w:w="2957"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Учебные</w:t>
            </w:r>
            <w:r>
              <w:br/>
              <w:t xml:space="preserve">предметы </w:t>
            </w:r>
          </w:p>
        </w:tc>
        <w:tc>
          <w:tcPr>
            <w:tcW w:w="5359"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19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11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11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Естественно-научные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2876609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духовно-нравственной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2876609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2876609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2876609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171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179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Внеурочная деятельность: коррекционно-развивающие курсы по "Программе коррекционной работы";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60 </w:t>
            </w:r>
          </w:p>
        </w:tc>
      </w:tr>
      <w:tr w:rsidR="00B60EA6">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Коррекционно-развивающие курсы по "Программе коррекционной работы" АООП ООО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16 </w:t>
            </w:r>
          </w:p>
        </w:tc>
      </w:tr>
      <w:tr w:rsidR="00B60EA6">
        <w:trPr>
          <w:divId w:val="287660961"/>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Занятия по различным направлениям внеурочной деятельности </w:t>
            </w:r>
          </w:p>
        </w:tc>
      </w:tr>
      <w:tr w:rsidR="00B60EA6">
        <w:trPr>
          <w:divId w:val="287660961"/>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r>
    </w:tbl>
    <w:p w:rsidR="00B60EA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41.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49" name="Рисунок 49"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lus.1zavuch.ru/system/content/image/232/1/2637643/"/>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10947543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0" name="Рисунок 50" descr="https://plus.1zavuch.ru/system/content/image/232/1/26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lus.1zavuch.ru/system/content/image/232/1/2637643/"/>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1"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41.2.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41.6.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41.7.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41.8.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41.9.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B60EA6" w:rsidRDefault="004A5843">
      <w:pPr>
        <w:spacing w:after="223"/>
        <w:jc w:val="both"/>
        <w:divId w:val="394396692"/>
        <w:rPr>
          <w:rFonts w:ascii="Georgia" w:hAnsi="Georgia"/>
        </w:rPr>
      </w:pPr>
      <w:r>
        <w:rPr>
          <w:rFonts w:ascii="Georgia" w:hAnsi="Georgia"/>
        </w:rPr>
        <w:t>41.12.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42. План внеурочной деятельности.</w:t>
      </w:r>
    </w:p>
    <w:p w:rsidR="00B60EA6" w:rsidRDefault="004A5843">
      <w:pPr>
        <w:spacing w:after="223"/>
        <w:jc w:val="both"/>
        <w:divId w:val="394396692"/>
        <w:rPr>
          <w:rFonts w:ascii="Georgia" w:hAnsi="Georgia"/>
        </w:rPr>
      </w:pPr>
      <w:r>
        <w:rPr>
          <w:rFonts w:ascii="Georgia" w:hAnsi="Georgia"/>
        </w:rP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42.2.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B60EA6" w:rsidRDefault="004A5843">
      <w:pPr>
        <w:spacing w:after="223"/>
        <w:jc w:val="both"/>
        <w:divId w:val="394396692"/>
        <w:rPr>
          <w:rFonts w:ascii="Georgia" w:hAnsi="Georgia"/>
        </w:rPr>
      </w:pPr>
      <w:r>
        <w:rPr>
          <w:rFonts w:ascii="Georgia" w:hAnsi="Georgia"/>
        </w:rP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B60EA6" w:rsidRDefault="004A5843">
      <w:pPr>
        <w:spacing w:after="223"/>
        <w:jc w:val="both"/>
        <w:divId w:val="394396692"/>
        <w:rPr>
          <w:rFonts w:ascii="Georgia" w:hAnsi="Georgia"/>
        </w:rPr>
      </w:pPr>
      <w:r>
        <w:rPr>
          <w:rFonts w:ascii="Georgia" w:hAnsi="Georgia"/>
        </w:rP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42.8.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42.11.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43.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43.1.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43.2.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122"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6057689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44. Пояснительная записка.</w:t>
      </w:r>
    </w:p>
    <w:p w:rsidR="00B60EA6" w:rsidRDefault="004A5843">
      <w:pPr>
        <w:spacing w:after="223"/>
        <w:jc w:val="both"/>
        <w:divId w:val="394396692"/>
        <w:rPr>
          <w:rFonts w:ascii="Georgia" w:hAnsi="Georgia"/>
        </w:rPr>
      </w:pPr>
      <w:r>
        <w:rPr>
          <w:rFonts w:ascii="Georgia" w:hAnsi="Georgia"/>
        </w:rP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 xml:space="preserve">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w:t>
      </w:r>
      <w:hyperlink r:id="rId123" w:anchor="/document/99/1300339265/XA00M5U2N0/" w:history="1">
        <w:r>
          <w:rPr>
            <w:rStyle w:val="a4"/>
            <w:rFonts w:ascii="Georgia" w:hAnsi="Georgia"/>
          </w:rPr>
          <w:t>ФОП ООО</w:t>
        </w:r>
      </w:hyperlink>
      <w:r>
        <w:rPr>
          <w:rFonts w:ascii="Georgia" w:hAnsi="Georgia"/>
        </w:rPr>
        <w:t xml:space="preserve">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B60EA6" w:rsidRDefault="004A5843">
      <w:pPr>
        <w:spacing w:after="223"/>
        <w:jc w:val="both"/>
        <w:divId w:val="394396692"/>
        <w:rPr>
          <w:rFonts w:ascii="Georgia" w:hAnsi="Georgia"/>
        </w:rPr>
      </w:pPr>
      <w:r>
        <w:rPr>
          <w:rFonts w:ascii="Georgia" w:hAnsi="Georgia"/>
        </w:rPr>
        <w:t>44.3. Целями реализации ФАОП ООО для обучающихся с нарушениями слуха (вариант 2.2.1)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B60EA6" w:rsidRDefault="004A5843">
      <w:pPr>
        <w:spacing w:after="223"/>
        <w:jc w:val="both"/>
        <w:divId w:val="394396692"/>
        <w:rPr>
          <w:rFonts w:ascii="Georgia" w:hAnsi="Georgia"/>
        </w:rPr>
      </w:pPr>
      <w:r>
        <w:rPr>
          <w:rFonts w:ascii="Georgia" w:hAnsi="Georgia"/>
        </w:rP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44.5. ФАОП ООО для обучающихся с нарушениями слуха (вариант 2.2.1)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4" w:anchor="/document/99/573500115/XA00LVA2M9/" w:history="1">
        <w:r>
          <w:rPr>
            <w:rStyle w:val="a4"/>
            <w:rFonts w:ascii="Georgia" w:hAnsi="Georgia"/>
          </w:rPr>
          <w:t>Гигиенических нормативов</w:t>
        </w:r>
      </w:hyperlink>
      <w:r>
        <w:rPr>
          <w:rFonts w:ascii="Georgia" w:hAnsi="Georgia"/>
        </w:rPr>
        <w:t xml:space="preserve"> и </w:t>
      </w:r>
      <w:hyperlink r:id="rId125"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44.6. ФАОП ООО для обучающихся с нарушениями слуха (вариант 2.2.1)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1" name="Рисунок 51"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lus.1zavuch.ru/system/content/image/232/1/2607987/"/>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74422739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2" name="Рисунок 52" descr="https://plus.1zavuch.ru/system/content/image/232/1/260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lus.1zavuch.ru/system/content/image/232/1/2607987/"/>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7"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45. Планируемые результаты освоения ФАОП ООО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B60EA6" w:rsidRDefault="004A5843">
      <w:pPr>
        <w:spacing w:after="223"/>
        <w:jc w:val="both"/>
        <w:divId w:val="394396692"/>
        <w:rPr>
          <w:rFonts w:ascii="Georgia" w:hAnsi="Georgia"/>
        </w:rPr>
      </w:pPr>
      <w:r>
        <w:rPr>
          <w:rFonts w:ascii="Georgia" w:hAnsi="Georgia"/>
        </w:rP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B60EA6" w:rsidRDefault="004A5843">
      <w:pPr>
        <w:spacing w:after="223"/>
        <w:jc w:val="both"/>
        <w:divId w:val="394396692"/>
        <w:rPr>
          <w:rFonts w:ascii="Georgia" w:hAnsi="Georgia"/>
        </w:rPr>
      </w:pPr>
      <w:r>
        <w:rPr>
          <w:rFonts w:ascii="Georgia" w:hAnsi="Georgia"/>
        </w:rP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B60EA6" w:rsidRDefault="004A5843">
      <w:pPr>
        <w:spacing w:after="223"/>
        <w:jc w:val="both"/>
        <w:divId w:val="394396692"/>
        <w:rPr>
          <w:rFonts w:ascii="Georgia" w:hAnsi="Georgia"/>
        </w:rPr>
      </w:pPr>
      <w:r>
        <w:rPr>
          <w:rFonts w:ascii="Georgia" w:hAnsi="Georgia"/>
        </w:rP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B60EA6" w:rsidRDefault="004A5843">
      <w:pPr>
        <w:spacing w:after="223"/>
        <w:jc w:val="both"/>
        <w:divId w:val="394396692"/>
        <w:rPr>
          <w:rFonts w:ascii="Georgia" w:hAnsi="Georgia"/>
        </w:rPr>
      </w:pPr>
      <w:r>
        <w:rPr>
          <w:rFonts w:ascii="Georgia" w:hAnsi="Georgia"/>
        </w:rPr>
        <w:t>46.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нарушением слуха;</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46.2.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46.4.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46.5.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3" name="Рисунок 53"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lus.1zavuch.ru/system/content/image/232/1/2607988/"/>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88502112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4" name="Рисунок 54" descr="https://plus.1zavuch.ru/system/content/image/232/1/26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lus.1zavuch.ru/system/content/image/232/1/2607988/"/>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29"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46.10.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46.16.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46.17.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46.19.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46.20.1.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46.20.2.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46.20.3.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46.20.4.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46.24.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46.24.2.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46.26.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46.28.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46.28.4.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46.29.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46.30.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B60EA6" w:rsidRDefault="004A5843">
      <w:pPr>
        <w:spacing w:after="223"/>
        <w:jc w:val="both"/>
        <w:divId w:val="394396692"/>
        <w:rPr>
          <w:rFonts w:ascii="Georgia" w:hAnsi="Georgia"/>
        </w:rPr>
      </w:pPr>
      <w:r>
        <w:rPr>
          <w:rFonts w:ascii="Georgia" w:hAnsi="Georgia"/>
        </w:rPr>
        <w:t>46.31.2.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8774772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47.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47.5. Пояснительная записка.</w:t>
      </w:r>
    </w:p>
    <w:p w:rsidR="00B60EA6" w:rsidRDefault="004A5843">
      <w:pPr>
        <w:spacing w:after="223"/>
        <w:jc w:val="both"/>
        <w:divId w:val="394396692"/>
        <w:rPr>
          <w:rFonts w:ascii="Georgia" w:hAnsi="Georgia"/>
        </w:rPr>
      </w:pPr>
      <w:r>
        <w:rPr>
          <w:rFonts w:ascii="Georgia" w:hAnsi="Georgia"/>
        </w:rP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B60EA6" w:rsidRDefault="004A5843">
      <w:pPr>
        <w:spacing w:after="223"/>
        <w:jc w:val="both"/>
        <w:divId w:val="394396692"/>
        <w:rPr>
          <w:rFonts w:ascii="Georgia" w:hAnsi="Georgia"/>
        </w:rPr>
      </w:pPr>
      <w:r>
        <w:rPr>
          <w:rFonts w:ascii="Georgia" w:hAnsi="Georgia"/>
        </w:rPr>
        <w:t>47.5.2.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47.5.6.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 xml:space="preserve">47.6. Содержание обучения в 5-9 классах полностью соответствует </w:t>
      </w:r>
      <w:hyperlink r:id="rId130"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47.7. Планируемые результаты освоения программы по русскому языку основного общего образования.</w:t>
      </w:r>
    </w:p>
    <w:p w:rsidR="00B60EA6" w:rsidRDefault="004A5843">
      <w:pPr>
        <w:spacing w:after="223"/>
        <w:jc w:val="both"/>
        <w:divId w:val="394396692"/>
        <w:rPr>
          <w:rFonts w:ascii="Georgia" w:hAnsi="Georgia"/>
        </w:rPr>
      </w:pPr>
      <w:r>
        <w:rPr>
          <w:rFonts w:ascii="Georgia" w:hAnsi="Georgia"/>
        </w:rP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47.7.3.1.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47.7.3.2.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47.7.3.3.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47.7.3.4.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47.7.3.5.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47.7.3.7.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47.7.4.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47.7.4.1.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47.7.4.2.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47.7.4.3.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47.7.4.4.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B60EA6" w:rsidRDefault="004A5843">
      <w:pPr>
        <w:spacing w:after="223"/>
        <w:jc w:val="both"/>
        <w:divId w:val="394396692"/>
        <w:rPr>
          <w:rFonts w:ascii="Georgia" w:hAnsi="Georgia"/>
        </w:rPr>
      </w:pPr>
      <w:r>
        <w:rPr>
          <w:rFonts w:ascii="Georgia" w:hAnsi="Georgia"/>
        </w:rPr>
        <w:t>47.7.4.5.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47.7.4.6.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47.7.4.7.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47.7.4.8.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нулем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Проводить орфографический анализ слов (в рамках изученного).</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47.7.4.9.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имен существительных, частичный морфологический анализ имен прилагательных, глаголов.</w:t>
      </w:r>
      <w:r>
        <w:rPr>
          <w:rFonts w:ascii="Georgia" w:hAnsi="Georgia"/>
        </w:rPr>
        <w:br/>
      </w:r>
      <w:r>
        <w:rPr>
          <w:rFonts w:ascii="Georgia" w:hAnsi="Georgia"/>
        </w:rPr>
        <w:br/>
        <w:t>Проводить орфографический анализ имен существительных, имен прилагательных, глаголов (в рамках изученного).</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имен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B60EA6" w:rsidRDefault="004A5843">
      <w:pPr>
        <w:spacing w:after="223"/>
        <w:jc w:val="both"/>
        <w:divId w:val="394396692"/>
        <w:rPr>
          <w:rFonts w:ascii="Georgia" w:hAnsi="Georgia"/>
        </w:rPr>
      </w:pPr>
      <w:r>
        <w:rPr>
          <w:rFonts w:ascii="Georgia" w:hAnsi="Georgia"/>
        </w:rPr>
        <w:t>47.7.4.11.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r>
        <w:rPr>
          <w:rFonts w:ascii="Georgia" w:hAnsi="Georgia"/>
        </w:rPr>
        <w:br/>
      </w:r>
      <w:r>
        <w:rPr>
          <w:rFonts w:ascii="Georgia" w:hAnsi="Georgia"/>
        </w:rPr>
        <w:br/>
        <w:t>Проводить частичный морфологический анализ имен прилагательных (в рамках изученного).</w:t>
      </w:r>
      <w:r>
        <w:rPr>
          <w:rFonts w:ascii="Georgia" w:hAnsi="Georgia"/>
        </w:rPr>
        <w:br/>
      </w:r>
      <w:r>
        <w:rPr>
          <w:rFonts w:ascii="Georgia" w:hAnsi="Georgia"/>
        </w:rPr>
        <w:br/>
        <w:t>Соблюдать нормы словоизменения, произношения имен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47.7.4.12.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r>
        <w:rPr>
          <w:rFonts w:ascii="Georgia" w:hAnsi="Georgia"/>
        </w:rPr>
        <w:br/>
      </w:r>
      <w:r>
        <w:rPr>
          <w:rFonts w:ascii="Georgia" w:hAnsi="Georgia"/>
        </w:rPr>
        <w:b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47.7.4.13.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47.7.5.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47.7.5.1.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47.7.5.2. Язык и речь.</w:t>
      </w:r>
      <w:r>
        <w:rPr>
          <w:rFonts w:ascii="Georgia" w:hAnsi="Georgia"/>
        </w:rPr>
        <w:br/>
      </w:r>
      <w:r>
        <w:rPr>
          <w:rFonts w:ascii="Georgia" w:hAnsi="Georgia"/>
        </w:rPr>
        <w:b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объемом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47.7.5.3.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47.7.5.4.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47.7.5.6.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B60EA6" w:rsidRDefault="004A5843">
      <w:pPr>
        <w:spacing w:after="223"/>
        <w:jc w:val="both"/>
        <w:divId w:val="394396692"/>
        <w:rPr>
          <w:rFonts w:ascii="Georgia" w:hAnsi="Georgia"/>
        </w:rPr>
      </w:pPr>
      <w:r>
        <w:rPr>
          <w:rFonts w:ascii="Georgia" w:hAnsi="Georgia"/>
        </w:rPr>
        <w:t>47.7.5.7.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имен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имен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47.7.6.1.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(приводить примеры).</w:t>
      </w:r>
    </w:p>
    <w:p w:rsidR="00B60EA6" w:rsidRDefault="004A5843">
      <w:pPr>
        <w:spacing w:after="223"/>
        <w:jc w:val="both"/>
        <w:divId w:val="394396692"/>
        <w:rPr>
          <w:rFonts w:ascii="Georgia" w:hAnsi="Georgia"/>
        </w:rPr>
      </w:pPr>
      <w:r>
        <w:rPr>
          <w:rFonts w:ascii="Georgia" w:hAnsi="Georgia"/>
        </w:rPr>
        <w:t>47.7.6.2. Язык и речь.</w:t>
      </w:r>
      <w:r>
        <w:rPr>
          <w:rFonts w:ascii="Georgia" w:hAnsi="Georgia"/>
        </w:rPr>
        <w:br/>
      </w:r>
      <w:r>
        <w:rPr>
          <w:rFonts w:ascii="Georgia" w:hAnsi="Georgia"/>
        </w:rPr>
        <w:b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объемом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60EA6" w:rsidRDefault="004A5843">
      <w:pPr>
        <w:spacing w:after="223"/>
        <w:jc w:val="both"/>
        <w:divId w:val="394396692"/>
        <w:rPr>
          <w:rFonts w:ascii="Georgia" w:hAnsi="Georgia"/>
        </w:rPr>
      </w:pPr>
      <w:r>
        <w:rPr>
          <w:rFonts w:ascii="Georgia" w:hAnsi="Georgia"/>
        </w:rPr>
        <w:t>47.7.6.3.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47.7.6.4.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47.7.6.6.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47.7.6.7.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орфографический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r>
        <w:rPr>
          <w:rFonts w:ascii="Georgia" w:hAnsi="Georgia"/>
        </w:rPr>
        <w:br/>
      </w:r>
      <w:r>
        <w:rPr>
          <w:rFonts w:ascii="Georgia" w:hAnsi="Georgia"/>
        </w:rPr>
        <w:b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r>
        <w:rPr>
          <w:rFonts w:ascii="Georgia" w:hAnsi="Georgia"/>
        </w:rPr>
        <w:br/>
      </w:r>
      <w:r>
        <w:rPr>
          <w:rFonts w:ascii="Georgia" w:hAnsi="Georgia"/>
        </w:rPr>
        <w:br/>
        <w:t>Проводить пунктуационный анализ предложений с причастным оборотом.</w:t>
      </w:r>
    </w:p>
    <w:p w:rsidR="00B60EA6" w:rsidRDefault="004A5843">
      <w:pPr>
        <w:spacing w:after="223"/>
        <w:jc w:val="both"/>
        <w:divId w:val="394396692"/>
        <w:rPr>
          <w:rFonts w:ascii="Georgia" w:hAnsi="Georgia"/>
        </w:rPr>
      </w:pPr>
      <w:r>
        <w:rPr>
          <w:rFonts w:ascii="Georgia" w:hAnsi="Georgia"/>
        </w:rPr>
        <w:t>47.7.6.8. Деепричастие.</w:t>
      </w:r>
      <w:r>
        <w:rPr>
          <w:rFonts w:ascii="Georgia" w:hAnsi="Georgia"/>
        </w:rPr>
        <w:br/>
      </w:r>
      <w:r>
        <w:rPr>
          <w:rFonts w:ascii="Georgia" w:hAnsi="Georgia"/>
        </w:rPr>
        <w:br/>
        <w:t>Характеризовать деепричастия как особую группу слов.</w:t>
      </w:r>
      <w:r>
        <w:rPr>
          <w:rFonts w:ascii="Georgia" w:hAnsi="Georgia"/>
        </w:rPr>
        <w:br/>
      </w:r>
      <w:r>
        <w:rPr>
          <w:rFonts w:ascii="Georgia" w:hAnsi="Georgia"/>
        </w:rPr>
        <w:br/>
        <w:t>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орфографический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r>
        <w:rPr>
          <w:rFonts w:ascii="Georgia" w:hAnsi="Georgia"/>
        </w:rPr>
        <w:br/>
      </w:r>
      <w:r>
        <w:rPr>
          <w:rFonts w:ascii="Georgia" w:hAnsi="Georgia"/>
        </w:rPr>
        <w:br/>
        <w:t>Проводить пунктуационный анализ предложений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47.7.6.9.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орфографический анализ наречий (в рамках изученного),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47.7.6.10.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47.7.6.11.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47.7.6.12.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47.7.6.14.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47.7.6.15.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B60EA6" w:rsidRDefault="004A5843">
      <w:pPr>
        <w:spacing w:after="223"/>
        <w:jc w:val="both"/>
        <w:divId w:val="394396692"/>
        <w:rPr>
          <w:rFonts w:ascii="Georgia" w:hAnsi="Georgia"/>
        </w:rPr>
      </w:pPr>
      <w:r>
        <w:rPr>
          <w:rFonts w:ascii="Georgia" w:hAnsi="Georgia"/>
        </w:rPr>
        <w:t>47.7.7.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47.7.7.1.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47.7.7.2. Язык и речь.</w:t>
      </w:r>
      <w:r>
        <w:rPr>
          <w:rFonts w:ascii="Georgia" w:hAnsi="Georgia"/>
        </w:rPr>
        <w:br/>
      </w:r>
      <w:r>
        <w:rPr>
          <w:rFonts w:ascii="Georgia" w:hAnsi="Georgia"/>
        </w:rPr>
        <w:b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47.7.7.3.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47.7.7.4.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47.7.7.5.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47.7.7.6.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47.7.7.7.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47.7.8.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47.7.8.1.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w:t>
      </w:r>
      <w:r>
        <w:rPr>
          <w:rFonts w:ascii="Georgia" w:hAnsi="Georgia"/>
        </w:rPr>
        <w:br/>
      </w:r>
      <w:r>
        <w:rPr>
          <w:rFonts w:ascii="Georgia" w:hAnsi="Georgia"/>
        </w:rPr>
        <w:br/>
        <w:t>понимать внутренние и внешние функции русского языка и уметь рассказать о них.</w:t>
      </w:r>
    </w:p>
    <w:p w:rsidR="00B60EA6" w:rsidRDefault="004A5843">
      <w:pPr>
        <w:spacing w:after="223"/>
        <w:jc w:val="both"/>
        <w:divId w:val="394396692"/>
        <w:rPr>
          <w:rFonts w:ascii="Georgia" w:hAnsi="Georgia"/>
        </w:rPr>
      </w:pPr>
      <w:r>
        <w:rPr>
          <w:rFonts w:ascii="Georgia" w:hAnsi="Georgia"/>
        </w:rPr>
        <w:t>47.7.8.2. Язык и речь.</w:t>
      </w:r>
      <w:r>
        <w:rPr>
          <w:rFonts w:ascii="Georgia" w:hAnsi="Georgia"/>
        </w:rPr>
        <w:br/>
      </w:r>
      <w:r>
        <w:rPr>
          <w:rFonts w:ascii="Georgia" w:hAnsi="Georgia"/>
        </w:rPr>
        <w:b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объемом 140-150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47.7.8.3.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свое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47.7.8.4.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47.7.8.5.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(сложносочиненные и сложноподчиненные).</w:t>
      </w:r>
      <w:r>
        <w:rPr>
          <w:rFonts w:ascii="Georgia" w:hAnsi="Georgia"/>
        </w:rPr>
        <w:br/>
      </w:r>
      <w:r>
        <w:rPr>
          <w:rFonts w:ascii="Georgia" w:hAnsi="Georgia"/>
        </w:rPr>
        <w:br/>
        <w:t>Характеризовать сложносочиненное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сложносочиненных предложений в речи.</w:t>
      </w:r>
      <w:r>
        <w:rPr>
          <w:rFonts w:ascii="Georgia" w:hAnsi="Georgia"/>
        </w:rPr>
        <w:br/>
      </w:r>
      <w:r>
        <w:rPr>
          <w:rFonts w:ascii="Georgia" w:hAnsi="Georgia"/>
        </w:rPr>
        <w:br/>
        <w:t>Понимать основные нормы построения сложносочиненного предложения.</w:t>
      </w:r>
      <w:r>
        <w:rPr>
          <w:rFonts w:ascii="Georgia" w:hAnsi="Georgia"/>
        </w:rPr>
        <w:br/>
      </w:r>
      <w:r>
        <w:rPr>
          <w:rFonts w:ascii="Georgia" w:hAnsi="Georgia"/>
        </w:rPr>
        <w:b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сложносочиненных предложений.</w:t>
      </w:r>
      <w:r>
        <w:rPr>
          <w:rFonts w:ascii="Georgia" w:hAnsi="Georgia"/>
        </w:rPr>
        <w:br/>
      </w:r>
      <w:r>
        <w:rPr>
          <w:rFonts w:ascii="Georgia" w:hAnsi="Georgia"/>
        </w:rPr>
        <w:br/>
        <w:t>Применять нормы постановки знаков препинания в сложносочиненных предложениях.</w:t>
      </w:r>
    </w:p>
    <w:p w:rsidR="00B60EA6" w:rsidRDefault="004A5843">
      <w:pPr>
        <w:spacing w:after="223"/>
        <w:jc w:val="both"/>
        <w:divId w:val="394396692"/>
        <w:rPr>
          <w:rFonts w:ascii="Georgia" w:hAnsi="Georgia"/>
        </w:rPr>
      </w:pPr>
      <w:r>
        <w:rPr>
          <w:rFonts w:ascii="Georgia" w:hAnsi="Georgia"/>
        </w:rPr>
        <w:t>47.7.8.6. Сложноподчиненное предложение.</w:t>
      </w:r>
      <w:r>
        <w:rPr>
          <w:rFonts w:ascii="Georgia" w:hAnsi="Georgia"/>
        </w:rPr>
        <w:br/>
      </w:r>
      <w:r>
        <w:rPr>
          <w:rFonts w:ascii="Georgia" w:hAnsi="Georgia"/>
        </w:rPr>
        <w:b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Проводить синтаксический и пунктуационный анализ сложноподчиненных предложений.</w:t>
      </w:r>
      <w:r>
        <w:rPr>
          <w:rFonts w:ascii="Georgia" w:hAnsi="Georgia"/>
        </w:rPr>
        <w:br/>
      </w:r>
      <w:r>
        <w:rPr>
          <w:rFonts w:ascii="Georgia" w:hAnsi="Georgia"/>
        </w:rPr>
        <w:br/>
        <w:t>Применять нормы построения сложноподчиненных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47.7.8.7.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47.7.8.8.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47.7.8.9.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B60EA6" w:rsidRDefault="004A5843">
      <w:pPr>
        <w:spacing w:after="223"/>
        <w:jc w:val="both"/>
        <w:divId w:val="394396692"/>
        <w:rPr>
          <w:rFonts w:ascii="Georgia" w:hAnsi="Georgia"/>
        </w:rPr>
      </w:pPr>
      <w:r>
        <w:rPr>
          <w:rFonts w:ascii="Georgia" w:hAnsi="Georgia"/>
        </w:rPr>
        <w:t>48.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48.1.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48.2. Пояснительная записка.</w:t>
      </w:r>
    </w:p>
    <w:p w:rsidR="00B60EA6" w:rsidRDefault="004A5843">
      <w:pPr>
        <w:spacing w:after="223"/>
        <w:jc w:val="both"/>
        <w:divId w:val="394396692"/>
        <w:rPr>
          <w:rFonts w:ascii="Georgia" w:hAnsi="Georgia"/>
        </w:rPr>
      </w:pPr>
      <w:r>
        <w:rPr>
          <w:rFonts w:ascii="Georgia" w:hAnsi="Georgia"/>
        </w:rP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48.2.2.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48.2.10. Достижение целей изучения литературы возможно при решении учебных задач, которые постепенно усложняются от 5 к 9 классу.</w:t>
      </w:r>
    </w:p>
    <w:p w:rsidR="00B60EA6" w:rsidRDefault="004A5843">
      <w:pPr>
        <w:spacing w:after="223"/>
        <w:jc w:val="both"/>
        <w:divId w:val="394396692"/>
        <w:rPr>
          <w:rFonts w:ascii="Georgia" w:hAnsi="Georgia"/>
        </w:rPr>
      </w:pPr>
      <w:r>
        <w:rPr>
          <w:rFonts w:ascii="Georgia" w:hAnsi="Georgia"/>
        </w:rP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 xml:space="preserve">48.3. Содержание обучения в 5-9 классах полностью соответствует </w:t>
      </w:r>
      <w:hyperlink r:id="rId131"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48.4.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48.4.3.2.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48.4.3.3.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48.4.3.4.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48.4.3.5.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48.4.3.7.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48.4.4.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48.4.5. Предметные результаты изучения литературы. К концу обучения в 5 классе обучающийся научится:</w:t>
      </w:r>
    </w:p>
    <w:p w:rsidR="00B60EA6" w:rsidRDefault="004A5843">
      <w:pPr>
        <w:spacing w:after="223"/>
        <w:jc w:val="both"/>
        <w:divId w:val="394396692"/>
        <w:rPr>
          <w:rFonts w:ascii="Georgia" w:hAnsi="Georgia"/>
        </w:rPr>
      </w:pPr>
      <w:r>
        <w:rPr>
          <w:rFonts w:ascii="Georgia" w:hAnsi="Georgi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B60EA6" w:rsidRDefault="004A5843">
      <w:pPr>
        <w:spacing w:after="223"/>
        <w:jc w:val="both"/>
        <w:divId w:val="394396692"/>
        <w:rPr>
          <w:rFonts w:ascii="Georgia" w:hAnsi="Georgia"/>
        </w:rPr>
      </w:pPr>
      <w:r>
        <w:rPr>
          <w:rFonts w:ascii="Georgia" w:hAnsi="Georgia"/>
        </w:rPr>
        <w:t>2) понимать, что литература - это вид искусства и что художественный текст отличается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p>
    <w:p w:rsidR="00B60EA6" w:rsidRDefault="004A5843">
      <w:pPr>
        <w:spacing w:after="223"/>
        <w:jc w:val="both"/>
        <w:divId w:val="394396692"/>
        <w:rPr>
          <w:rFonts w:ascii="Georgia" w:hAnsi="Georgia"/>
        </w:rPr>
      </w:pPr>
      <w:r>
        <w:rPr>
          <w:rFonts w:ascii="Georgia" w:hAnsi="Georgia"/>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60EA6" w:rsidRDefault="004A5843">
      <w:pPr>
        <w:spacing w:after="223"/>
        <w:jc w:val="both"/>
        <w:divId w:val="394396692"/>
        <w:rPr>
          <w:rFonts w:ascii="Georgia" w:hAnsi="Georgia"/>
        </w:rPr>
      </w:pPr>
      <w:r>
        <w:rPr>
          <w:rFonts w:ascii="Georgia" w:hAnsi="Georgia"/>
        </w:rPr>
        <w:t>6) сопоставлять темы и сюжеты произведений, образы персонажей;</w:t>
      </w:r>
    </w:p>
    <w:p w:rsidR="00B60EA6" w:rsidRDefault="004A5843">
      <w:pPr>
        <w:spacing w:after="223"/>
        <w:jc w:val="both"/>
        <w:divId w:val="394396692"/>
        <w:rPr>
          <w:rFonts w:ascii="Georgia" w:hAnsi="Georgia"/>
        </w:rPr>
      </w:pPr>
      <w:r>
        <w:rPr>
          <w:rFonts w:ascii="Georgia" w:hAnsi="Georgia"/>
        </w:rP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B60EA6" w:rsidRDefault="004A5843">
      <w:pPr>
        <w:spacing w:after="223"/>
        <w:jc w:val="both"/>
        <w:divId w:val="394396692"/>
        <w:rPr>
          <w:rFonts w:ascii="Georgia" w:hAnsi="Georgia"/>
        </w:rPr>
      </w:pPr>
      <w:r>
        <w:rPr>
          <w:rFonts w:ascii="Georgia" w:hAnsi="Georgi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B60EA6" w:rsidRDefault="004A5843">
      <w:pPr>
        <w:spacing w:after="223"/>
        <w:jc w:val="both"/>
        <w:divId w:val="394396692"/>
        <w:rPr>
          <w:rFonts w:ascii="Georgia" w:hAnsi="Georgia"/>
        </w:rPr>
      </w:pPr>
      <w:r>
        <w:rPr>
          <w:rFonts w:ascii="Georgia" w:hAnsi="Georgia"/>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B60EA6" w:rsidRDefault="004A5843">
      <w:pPr>
        <w:spacing w:after="223"/>
        <w:jc w:val="both"/>
        <w:divId w:val="394396692"/>
        <w:rPr>
          <w:rFonts w:ascii="Georgia" w:hAnsi="Georgia"/>
        </w:rPr>
      </w:pPr>
      <w:r>
        <w:rPr>
          <w:rFonts w:ascii="Georgia" w:hAnsi="Georgia"/>
        </w:rPr>
        <w:t>11) создавать устные и письменные высказывания разных жанров объемом не менее 70 слов (с учетом литературного развития обучающихся);</w:t>
      </w:r>
    </w:p>
    <w:p w:rsidR="00B60EA6" w:rsidRDefault="004A5843">
      <w:pPr>
        <w:spacing w:after="223"/>
        <w:jc w:val="both"/>
        <w:divId w:val="394396692"/>
        <w:rPr>
          <w:rFonts w:ascii="Georgia" w:hAnsi="Georgia"/>
        </w:rPr>
      </w:pPr>
      <w:r>
        <w:rPr>
          <w:rFonts w:ascii="Georgia" w:hAnsi="Georgia"/>
        </w:rPr>
        <w:t>12) владеть начальными умениями интерпретации и оценки текстуально изученных произведений фольклора и литературы;</w:t>
      </w:r>
    </w:p>
    <w:p w:rsidR="00B60EA6" w:rsidRDefault="004A5843">
      <w:pPr>
        <w:spacing w:after="223"/>
        <w:jc w:val="both"/>
        <w:divId w:val="394396692"/>
        <w:rPr>
          <w:rFonts w:ascii="Georgia" w:hAnsi="Georgia"/>
        </w:rPr>
      </w:pPr>
      <w:r>
        <w:rPr>
          <w:rFonts w:ascii="Georgia" w:hAnsi="Georgi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0EA6" w:rsidRDefault="004A5843">
      <w:pPr>
        <w:spacing w:after="223"/>
        <w:jc w:val="both"/>
        <w:divId w:val="394396692"/>
        <w:rPr>
          <w:rFonts w:ascii="Georgia" w:hAnsi="Georgia"/>
        </w:rPr>
      </w:pPr>
      <w:r>
        <w:rPr>
          <w:rFonts w:ascii="Georgia" w:hAnsi="Georgia"/>
        </w:rP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B60EA6" w:rsidRDefault="004A5843">
      <w:pPr>
        <w:spacing w:after="223"/>
        <w:jc w:val="both"/>
        <w:divId w:val="394396692"/>
        <w:rPr>
          <w:rFonts w:ascii="Georgia" w:hAnsi="Georgia"/>
        </w:rPr>
      </w:pPr>
      <w:r>
        <w:rPr>
          <w:rFonts w:ascii="Georgia" w:hAnsi="Georgia"/>
        </w:rP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48.4.6. Предметные результаты изучения литературы. К концу обучения в 6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B60EA6" w:rsidRDefault="004A5843">
      <w:pPr>
        <w:spacing w:after="223"/>
        <w:jc w:val="both"/>
        <w:divId w:val="394396692"/>
        <w:rPr>
          <w:rFonts w:ascii="Georgia" w:hAnsi="Georgia"/>
        </w:rPr>
      </w:pPr>
      <w:r>
        <w:rPr>
          <w:rFonts w:ascii="Georgia" w:hAnsi="Georgia"/>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60EA6"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B60EA6"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B60EA6" w:rsidRDefault="004A5843">
      <w:pPr>
        <w:spacing w:after="223"/>
        <w:jc w:val="both"/>
        <w:divId w:val="394396692"/>
        <w:rPr>
          <w:rFonts w:ascii="Georgia" w:hAnsi="Georgia"/>
        </w:rPr>
      </w:pPr>
      <w:r>
        <w:rPr>
          <w:rFonts w:ascii="Georgia" w:hAnsi="Georgia"/>
        </w:rP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B60EA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B60EA6" w:rsidRDefault="004A5843">
      <w:pPr>
        <w:spacing w:after="223"/>
        <w:jc w:val="both"/>
        <w:divId w:val="394396692"/>
        <w:rPr>
          <w:rFonts w:ascii="Georgia" w:hAnsi="Georgia"/>
        </w:rPr>
      </w:pPr>
      <w:r>
        <w:rPr>
          <w:rFonts w:ascii="Georgia" w:hAnsi="Georgia"/>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60EA6" w:rsidRDefault="004A5843">
      <w:pPr>
        <w:spacing w:after="223"/>
        <w:jc w:val="both"/>
        <w:divId w:val="394396692"/>
        <w:rPr>
          <w:rFonts w:ascii="Georgia" w:hAnsi="Georgia"/>
        </w:rPr>
      </w:pPr>
      <w:r>
        <w:rPr>
          <w:rFonts w:ascii="Georgia" w:hAnsi="Georgia"/>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0EA6" w:rsidRDefault="004A5843">
      <w:pPr>
        <w:spacing w:after="223"/>
        <w:jc w:val="both"/>
        <w:divId w:val="394396692"/>
        <w:rPr>
          <w:rFonts w:ascii="Georgia" w:hAnsi="Georgia"/>
        </w:rPr>
      </w:pPr>
      <w:r>
        <w:rPr>
          <w:rFonts w:ascii="Georgia" w:hAnsi="Georgia"/>
        </w:rP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48.4.7. Предметные результаты изучения литературы. К концу обучения в 7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B60EA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60EA6" w:rsidRDefault="004A5843">
      <w:pPr>
        <w:spacing w:after="223"/>
        <w:jc w:val="both"/>
        <w:divId w:val="394396692"/>
        <w:rPr>
          <w:rFonts w:ascii="Georgia" w:hAnsi="Georgia"/>
        </w:rPr>
      </w:pPr>
      <w:r>
        <w:rPr>
          <w:rFonts w:ascii="Georgia" w:hAnsi="Georgia"/>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60EA6" w:rsidRDefault="004A5843">
      <w:pPr>
        <w:spacing w:after="223"/>
        <w:jc w:val="both"/>
        <w:divId w:val="394396692"/>
        <w:rPr>
          <w:rFonts w:ascii="Georgia" w:hAnsi="Georgia"/>
        </w:rPr>
      </w:pPr>
      <w:r>
        <w:rPr>
          <w:rFonts w:ascii="Georgia" w:hAnsi="Georgia"/>
        </w:rPr>
        <w:t>6) выделять в произведениях элементы художественной формы и обнаруживать связи между ними;</w:t>
      </w:r>
    </w:p>
    <w:p w:rsidR="00B60EA6" w:rsidRDefault="004A5843">
      <w:pPr>
        <w:spacing w:after="223"/>
        <w:jc w:val="both"/>
        <w:divId w:val="394396692"/>
        <w:rPr>
          <w:rFonts w:ascii="Georgia" w:hAnsi="Georgia"/>
        </w:rPr>
      </w:pPr>
      <w:r>
        <w:rPr>
          <w:rFonts w:ascii="Georgia" w:hAnsi="Georgi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B60EA6" w:rsidRDefault="004A5843">
      <w:pPr>
        <w:spacing w:after="223"/>
        <w:jc w:val="both"/>
        <w:divId w:val="394396692"/>
        <w:rPr>
          <w:rFonts w:ascii="Georgia" w:hAnsi="Georgia"/>
        </w:rPr>
      </w:pPr>
      <w:r>
        <w:rPr>
          <w:rFonts w:ascii="Georgia" w:hAnsi="Georgi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60EA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B60EA6" w:rsidRDefault="004A5843">
      <w:pPr>
        <w:spacing w:after="223"/>
        <w:jc w:val="both"/>
        <w:divId w:val="394396692"/>
        <w:rPr>
          <w:rFonts w:ascii="Georgia" w:hAnsi="Georgia"/>
        </w:rPr>
      </w:pPr>
      <w:r>
        <w:rPr>
          <w:rFonts w:ascii="Georgia" w:hAnsi="Georgi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60EA6" w:rsidRDefault="004A5843">
      <w:pPr>
        <w:spacing w:after="223"/>
        <w:jc w:val="both"/>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60EA6" w:rsidRDefault="004A5843">
      <w:pPr>
        <w:spacing w:after="223"/>
        <w:jc w:val="both"/>
        <w:divId w:val="394396692"/>
        <w:rPr>
          <w:rFonts w:ascii="Georgia" w:hAnsi="Georgia"/>
        </w:rPr>
      </w:pPr>
      <w:r>
        <w:rPr>
          <w:rFonts w:ascii="Georgia" w:hAnsi="Georgia"/>
        </w:rP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48.4.8. Предметные результаты изучения литературы. К концу обучения в 8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B60EA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B60EA6" w:rsidRDefault="004A5843">
      <w:pPr>
        <w:spacing w:after="223"/>
        <w:jc w:val="both"/>
        <w:divId w:val="394396692"/>
        <w:rPr>
          <w:rFonts w:ascii="Georgia" w:hAnsi="Georgia"/>
        </w:rPr>
      </w:pPr>
      <w:r>
        <w:rPr>
          <w:rFonts w:ascii="Georgia" w:hAnsi="Georgia"/>
        </w:rP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60EA6" w:rsidRDefault="004A5843">
      <w:pPr>
        <w:spacing w:after="223"/>
        <w:jc w:val="both"/>
        <w:divId w:val="394396692"/>
        <w:rPr>
          <w:rFonts w:ascii="Georgia" w:hAnsi="Georgia"/>
        </w:rPr>
      </w:pPr>
      <w:r>
        <w:rPr>
          <w:rFonts w:ascii="Georgia" w:hAnsi="Georgia"/>
        </w:rP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60EA6" w:rsidRDefault="004A5843">
      <w:pPr>
        <w:spacing w:after="223"/>
        <w:jc w:val="both"/>
        <w:divId w:val="394396692"/>
        <w:rPr>
          <w:rFonts w:ascii="Georgia" w:hAnsi="Georgia"/>
        </w:rPr>
      </w:pPr>
      <w:r>
        <w:rPr>
          <w:rFonts w:ascii="Georgia" w:hAnsi="Georgia"/>
        </w:rP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60EA6"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0EA6"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60EA6" w:rsidRDefault="004A5843">
      <w:pPr>
        <w:spacing w:after="223"/>
        <w:jc w:val="both"/>
        <w:divId w:val="394396692"/>
        <w:rPr>
          <w:rFonts w:ascii="Georgia" w:hAnsi="Georgia"/>
        </w:rPr>
      </w:pPr>
      <w:r>
        <w:rPr>
          <w:rFonts w:ascii="Georgia" w:hAnsi="Georgia"/>
        </w:rP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60EA6" w:rsidRDefault="004A5843">
      <w:pPr>
        <w:spacing w:after="223"/>
        <w:jc w:val="both"/>
        <w:divId w:val="394396692"/>
        <w:rPr>
          <w:rFonts w:ascii="Georgia" w:hAnsi="Georgia"/>
        </w:rPr>
      </w:pPr>
      <w:r>
        <w:rPr>
          <w:rFonts w:ascii="Georgia" w:hAnsi="Georgia"/>
        </w:rP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60EA6" w:rsidRDefault="004A5843">
      <w:pPr>
        <w:spacing w:after="223"/>
        <w:jc w:val="both"/>
        <w:divId w:val="394396692"/>
        <w:rPr>
          <w:rFonts w:ascii="Georgia" w:hAnsi="Georgia"/>
        </w:rPr>
      </w:pPr>
      <w:r>
        <w:rPr>
          <w:rFonts w:ascii="Georgia" w:hAnsi="Georgia"/>
        </w:rP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16) участвовать в коллективной и индивидуальной проектной и исследовательской деятельности и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48.4.9. Предметные результаты изучения литературы. К концу обучения в 9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60EA6" w:rsidRDefault="004A5843">
      <w:pPr>
        <w:spacing w:after="223"/>
        <w:jc w:val="both"/>
        <w:divId w:val="394396692"/>
        <w:rPr>
          <w:rFonts w:ascii="Georgia" w:hAnsi="Georgia"/>
        </w:rPr>
      </w:pPr>
      <w:r>
        <w:rPr>
          <w:rFonts w:ascii="Georgia" w:hAnsi="Georgia"/>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60EA6" w:rsidRDefault="004A5843">
      <w:pPr>
        <w:spacing w:after="223"/>
        <w:jc w:val="both"/>
        <w:divId w:val="394396692"/>
        <w:rPr>
          <w:rFonts w:ascii="Georgia" w:hAnsi="Georgia"/>
        </w:rPr>
      </w:pPr>
      <w:r>
        <w:rPr>
          <w:rFonts w:ascii="Georgia" w:hAnsi="Georgi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B60EA6" w:rsidRDefault="004A5843">
      <w:pPr>
        <w:spacing w:after="223"/>
        <w:jc w:val="both"/>
        <w:divId w:val="394396692"/>
        <w:rPr>
          <w:rFonts w:ascii="Georgia" w:hAnsi="Georgia"/>
        </w:rPr>
      </w:pPr>
      <w:r>
        <w:rPr>
          <w:rFonts w:ascii="Georgia" w:hAnsi="Georgi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0EA6" w:rsidRDefault="004A5843">
      <w:pPr>
        <w:spacing w:after="223"/>
        <w:jc w:val="both"/>
        <w:divId w:val="394396692"/>
        <w:rPr>
          <w:rFonts w:ascii="Georgia" w:hAnsi="Georgia"/>
        </w:rPr>
      </w:pPr>
      <w:r>
        <w:rPr>
          <w:rFonts w:ascii="Georgia" w:hAnsi="Georgi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60EA6" w:rsidRDefault="004A5843">
      <w:pPr>
        <w:spacing w:after="223"/>
        <w:jc w:val="both"/>
        <w:divId w:val="394396692"/>
        <w:rPr>
          <w:rFonts w:ascii="Georgia" w:hAnsi="Georgia"/>
        </w:rPr>
      </w:pPr>
      <w:r>
        <w:rPr>
          <w:rFonts w:ascii="Georgia" w:hAnsi="Georgi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60EA6" w:rsidRDefault="004A5843">
      <w:pPr>
        <w:spacing w:after="223"/>
        <w:jc w:val="both"/>
        <w:divId w:val="394396692"/>
        <w:rPr>
          <w:rFonts w:ascii="Georgia" w:hAnsi="Georgia"/>
        </w:rPr>
      </w:pPr>
      <w:r>
        <w:rPr>
          <w:rFonts w:ascii="Georgia" w:hAnsi="Georgia"/>
        </w:rP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60EA6" w:rsidRDefault="004A5843">
      <w:pPr>
        <w:spacing w:after="223"/>
        <w:jc w:val="both"/>
        <w:divId w:val="394396692"/>
        <w:rPr>
          <w:rFonts w:ascii="Georgia" w:hAnsi="Georgia"/>
        </w:rPr>
      </w:pPr>
      <w:r>
        <w:rPr>
          <w:rFonts w:ascii="Georgia" w:hAnsi="Georgi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60EA6" w:rsidRDefault="004A5843">
      <w:pPr>
        <w:spacing w:after="223"/>
        <w:jc w:val="both"/>
        <w:divId w:val="394396692"/>
        <w:rPr>
          <w:rFonts w:ascii="Georgia" w:hAnsi="Georgia"/>
        </w:rPr>
      </w:pPr>
      <w:r>
        <w:rPr>
          <w:rFonts w:ascii="Georgia" w:hAnsi="Georgi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60EA6" w:rsidRDefault="004A5843">
      <w:pPr>
        <w:spacing w:after="223"/>
        <w:jc w:val="both"/>
        <w:divId w:val="394396692"/>
        <w:rPr>
          <w:rFonts w:ascii="Georgia" w:hAnsi="Georgia"/>
        </w:rPr>
      </w:pPr>
      <w:r>
        <w:rPr>
          <w:rFonts w:ascii="Georgia" w:hAnsi="Georgia"/>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49.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49.2. Пояснительная записка.</w:t>
      </w:r>
    </w:p>
    <w:p w:rsidR="00B60EA6" w:rsidRDefault="004A5843">
      <w:pPr>
        <w:spacing w:after="223"/>
        <w:jc w:val="both"/>
        <w:divId w:val="394396692"/>
        <w:rPr>
          <w:rFonts w:ascii="Georgia" w:hAnsi="Georgia"/>
        </w:rPr>
      </w:pPr>
      <w:r>
        <w:rPr>
          <w:rFonts w:ascii="Georgia" w:hAnsi="Georgia"/>
        </w:rP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49.2.5.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49.2.6.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 xml:space="preserve">49.3. Содержание обучения в 5-9 классах полностью соответствует </w:t>
      </w:r>
      <w:hyperlink r:id="rId132"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49.4.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49.4.1.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49.4.2.1.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49.4.2.2.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49.4.2.3.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49.4.2.4.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49.4.2.5.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49.4.2.6.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49.4.3.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49.4.4.1.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B60EA6" w:rsidRDefault="004A5843">
      <w:pPr>
        <w:spacing w:after="223"/>
        <w:jc w:val="both"/>
        <w:divId w:val="394396692"/>
        <w:rPr>
          <w:rFonts w:ascii="Georgia" w:hAnsi="Georgia"/>
        </w:rPr>
      </w:pPr>
      <w:r>
        <w:rPr>
          <w:rFonts w:ascii="Georgia" w:hAnsi="Georgia"/>
        </w:rP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r>
        <w:rPr>
          <w:rFonts w:ascii="Georgia" w:hAnsi="Georgia"/>
        </w:rPr>
        <w:br/>
      </w:r>
      <w:r>
        <w:rPr>
          <w:rFonts w:ascii="Georgia" w:hAnsi="Georgia"/>
        </w:rPr>
        <w:br/>
        <w:t xml:space="preserve">Содержание модуля и варианты его реализации полностью соответствуют </w:t>
      </w:r>
      <w:hyperlink r:id="rId133"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49.4.9.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49.4.9.1.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49.4.9.2.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49.4.9.3.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49.4.9.4.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49.4.9.5.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49.4.9.6. Анализ, объяснение исторических событий, явлений:</w:t>
      </w:r>
      <w:r>
        <w:rPr>
          <w:rFonts w:ascii="Georgia" w:hAnsi="Georgia"/>
        </w:rPr>
        <w:br/>
      </w:r>
      <w:r>
        <w:rPr>
          <w:rFonts w:ascii="Georgia" w:hAnsi="Georgia"/>
        </w:rPr>
        <w:b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49.4.9.7.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49.4.9.8.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49.4.10.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49.4.10.1.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49.4.10.2.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49.4.10.3.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49.4.10.4.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49.4.10.5.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49.4.10.6.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49.4.10.7.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49.4.10.8.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49.4.11.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49.4.11.1.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49.4.11.2.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49.4.11.3.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49.4.11.4.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49.4.11.5.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49.4.11.6.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60EA6" w:rsidRDefault="004A5843">
      <w:pPr>
        <w:spacing w:after="223"/>
        <w:jc w:val="both"/>
        <w:divId w:val="394396692"/>
        <w:rPr>
          <w:rFonts w:ascii="Georgia" w:hAnsi="Georgia"/>
        </w:rPr>
      </w:pPr>
      <w:r>
        <w:rPr>
          <w:rFonts w:ascii="Georgia" w:hAnsi="Georgia"/>
        </w:rPr>
        <w:t>49.4.11.7.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49.4.11.8.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49.4.12.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49.4.12.1.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49.4.12.2.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49.4.12.4.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49.4.12.5.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49.4.12.6.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60EA6" w:rsidRDefault="004A5843">
      <w:pPr>
        <w:spacing w:after="223"/>
        <w:jc w:val="both"/>
        <w:divId w:val="394396692"/>
        <w:rPr>
          <w:rFonts w:ascii="Georgia" w:hAnsi="Georgia"/>
        </w:rPr>
      </w:pPr>
      <w:r>
        <w:rPr>
          <w:rFonts w:ascii="Georgia" w:hAnsi="Georgia"/>
        </w:rPr>
        <w:t>49.4.12.7.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49.4.12.8.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49.4.13.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49.4.13.1.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(асинхронность) исторических процессов отечественной и всеобщей истории XIX - начала XX в.;</w:t>
      </w:r>
      <w:r>
        <w:rPr>
          <w:rFonts w:ascii="Georgia" w:hAnsi="Georgia"/>
        </w:rPr>
        <w:br/>
      </w:r>
      <w:r>
        <w:rPr>
          <w:rFonts w:ascii="Georgia" w:hAnsi="Georgia"/>
        </w:rPr>
        <w:br/>
        <w:t>определять последовательность событий отечественной и всеобщей истории XIX - начала XX 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49.4.13.2.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60EA6" w:rsidRDefault="004A5843">
      <w:pPr>
        <w:spacing w:after="223"/>
        <w:jc w:val="both"/>
        <w:divId w:val="394396692"/>
        <w:rPr>
          <w:rFonts w:ascii="Georgia" w:hAnsi="Georgia"/>
        </w:rPr>
      </w:pPr>
      <w:r>
        <w:rPr>
          <w:rFonts w:ascii="Georgia" w:hAnsi="Georgia"/>
        </w:rPr>
        <w:t>49.4.13.3.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49.4.13.4.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 и другим;</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49.4.13.5.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49.4.13.6. Анализ, объяснение исторических событий, явлений:</w:t>
      </w:r>
      <w:r>
        <w:rPr>
          <w:rFonts w:ascii="Georgia" w:hAnsi="Georgia"/>
        </w:rPr>
        <w:br/>
      </w:r>
      <w:r>
        <w:rPr>
          <w:rFonts w:ascii="Georgia" w:hAnsi="Georgia"/>
        </w:rPr>
        <w:b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49.4.13.7.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49.4.13.8.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50.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50.2. Пояснительная записка.</w:t>
      </w:r>
    </w:p>
    <w:p w:rsidR="00B60EA6" w:rsidRDefault="004A5843">
      <w:pPr>
        <w:spacing w:after="223"/>
        <w:jc w:val="both"/>
        <w:divId w:val="394396692"/>
        <w:rPr>
          <w:rFonts w:ascii="Georgia" w:hAnsi="Georgia"/>
        </w:rPr>
      </w:pPr>
      <w:r>
        <w:rPr>
          <w:rFonts w:ascii="Georgia" w:hAnsi="Georgia"/>
        </w:rP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B60EA6" w:rsidRDefault="004A5843">
      <w:pPr>
        <w:spacing w:after="223"/>
        <w:jc w:val="both"/>
        <w:divId w:val="394396692"/>
        <w:rPr>
          <w:rFonts w:ascii="Georgia" w:hAnsi="Georgia"/>
        </w:rPr>
      </w:pPr>
      <w:r>
        <w:rPr>
          <w:rFonts w:ascii="Georgia" w:hAnsi="Georgia"/>
        </w:rP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50.2.5.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34"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 xml:space="preserve">50.3. Содержание обучения в 6-9 классах полностью соответствует </w:t>
      </w:r>
      <w:hyperlink r:id="rId135"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50.4.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50.4.2.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50.4.3.1.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50.4.3.2.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50.4.3.3.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50.4.3.4.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50.4.3.5.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50.4.3.7.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50.4.4.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36"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50.4.5.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50.4.5.1.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50.4.5.2.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50.4.6.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50.4.6.1.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 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50.4.6.2.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3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50.4.6.3. Основы российского права:</w:t>
      </w:r>
      <w:r>
        <w:rPr>
          <w:rFonts w:ascii="Georgia" w:hAnsi="Georgia"/>
        </w:rPr>
        <w:br/>
      </w:r>
      <w:r>
        <w:rPr>
          <w:rFonts w:ascii="Georgia" w:hAnsi="Georgia"/>
        </w:rPr>
        <w:br/>
        <w:t xml:space="preserve">осваивать и применять знания о </w:t>
      </w:r>
      <w:hyperlink r:id="rId13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39"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Pr>
          <w:rFonts w:ascii="Georgia" w:hAnsi="Georgia"/>
        </w:rPr>
        <w:br/>
      </w:r>
      <w:r>
        <w:rPr>
          <w:rFonts w:ascii="Georgia" w:hAnsi="Georgia"/>
        </w:rPr>
        <w:br/>
        <w:t>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40"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41"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42"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43"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44"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приеме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50.4.7.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50.4.7.1.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50.4.7.2.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50.4.8.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50.4.8.1.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45"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50.4.8.2.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46"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47"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50.4.8.3.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w:t>
      </w:r>
      <w:r>
        <w:rPr>
          <w:rFonts w:ascii="Georgia" w:hAnsi="Georgia"/>
        </w:rPr>
        <w:br/>
      </w:r>
      <w:r>
        <w:rPr>
          <w:rFonts w:ascii="Georgia" w:hAnsi="Georgia"/>
        </w:rPr>
        <w:br/>
        <w:t>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50.4.8.4.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51.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51.1.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51.2. Пояснительная записка.</w:t>
      </w:r>
    </w:p>
    <w:p w:rsidR="00B60EA6" w:rsidRDefault="004A5843">
      <w:pPr>
        <w:spacing w:after="223"/>
        <w:jc w:val="both"/>
        <w:divId w:val="394396692"/>
        <w:rPr>
          <w:rFonts w:ascii="Georgia" w:hAnsi="Georgia"/>
        </w:rPr>
      </w:pPr>
      <w:r>
        <w:rPr>
          <w:rFonts w:ascii="Georgia" w:hAnsi="Georgia"/>
        </w:rP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51.2.6.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 xml:space="preserve">51.3. Содержание обучения в 5-9 классах полностью соответствует </w:t>
      </w:r>
      <w:hyperlink r:id="rId148"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51.4.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51.4.2.1.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51.4.2.2.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51.4.2.3.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51.4.2.4.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51.4.2.5.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51.4.2.7.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51.4.3.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 xml:space="preserve">различать вклад великих путешественников в географическое изучение Земли; </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 объяснять причины смены дня и ночи и времен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 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0EA6" w:rsidRDefault="004A5843">
      <w:pPr>
        <w:spacing w:after="223"/>
        <w:jc w:val="both"/>
        <w:divId w:val="394396692"/>
        <w:rPr>
          <w:rFonts w:ascii="Georgia" w:hAnsi="Georgia"/>
        </w:rPr>
      </w:pPr>
      <w:r>
        <w:rPr>
          <w:rFonts w:ascii="Georgia" w:hAnsi="Georgia"/>
        </w:rPr>
        <w:t>51.4.4.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озера, реки, подземные воды, болота, ледники) по заданным признакам; 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51.4.5.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51.4.6.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ученых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 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ее отдельных регионов и своего края;</w:t>
      </w:r>
      <w:r>
        <w:rPr>
          <w:rFonts w:ascii="Georgia" w:hAnsi="Georgia"/>
        </w:rPr>
        <w:br/>
      </w:r>
      <w:r>
        <w:rPr>
          <w:rFonts w:ascii="Georgia" w:hAnsi="Georgia"/>
        </w:rPr>
        <w:br/>
        <w:t>проводить классификацию населенных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51.4.7.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52.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52.1.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52.2. Пояснительная записка.</w:t>
      </w:r>
    </w:p>
    <w:p w:rsidR="00B60EA6" w:rsidRDefault="004A5843">
      <w:pPr>
        <w:spacing w:after="223"/>
        <w:jc w:val="both"/>
        <w:divId w:val="394396692"/>
        <w:rPr>
          <w:rFonts w:ascii="Georgia" w:hAnsi="Georgia"/>
        </w:rPr>
      </w:pPr>
      <w:r>
        <w:rPr>
          <w:rFonts w:ascii="Georgia" w:hAnsi="Georgia"/>
        </w:rP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52.2.3.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52.2.6.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B60EA6" w:rsidRDefault="004A5843">
      <w:pPr>
        <w:spacing w:after="223"/>
        <w:jc w:val="both"/>
        <w:divId w:val="394396692"/>
        <w:rPr>
          <w:rFonts w:ascii="Georgia" w:hAnsi="Georgia"/>
        </w:rPr>
      </w:pPr>
      <w:r>
        <w:rPr>
          <w:rFonts w:ascii="Georgia" w:hAnsi="Georgia"/>
        </w:rP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49"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B60EA6" w:rsidRDefault="004A5843">
      <w:pPr>
        <w:spacing w:after="223"/>
        <w:jc w:val="both"/>
        <w:divId w:val="394396692"/>
        <w:rPr>
          <w:rFonts w:ascii="Georgia" w:hAnsi="Georgia"/>
        </w:rPr>
      </w:pPr>
      <w:r>
        <w:rPr>
          <w:rFonts w:ascii="Georgia" w:hAnsi="Georgia"/>
        </w:rP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52.4.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52.4.3.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52.4.4.1.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52.4.4.2.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47.4.4.3.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52.4.4.4.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52.4.4.5.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52.4.4.7.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52.4.5.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52.4.5.2.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52.4.5.4.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52.4.5.5.1.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52.4.5.5.2.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52.4.5.5.3.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50"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52.4.5.5.4.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52.4.5.5.5.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52.4.5.5.6.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52.4.5.5.7.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52.4.5.5.8.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52.4.5.5.9.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52.4.5.5.10.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53.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54. Программа коррекционной работы.</w:t>
      </w:r>
    </w:p>
    <w:p w:rsidR="00B60EA6" w:rsidRDefault="004A5843">
      <w:pPr>
        <w:spacing w:after="223"/>
        <w:jc w:val="both"/>
        <w:divId w:val="394396692"/>
        <w:rPr>
          <w:rFonts w:ascii="Georgia" w:hAnsi="Georgia"/>
        </w:rPr>
      </w:pPr>
      <w:r>
        <w:rPr>
          <w:rFonts w:ascii="Georgia" w:hAnsi="Georgia"/>
        </w:rPr>
        <w:t>54.1. ПКР является неотъемлемым структурным компонентом ФАОП ООО для обучающихся с нарушениями слуха (вариант 2.2.1).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54.2.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54.3.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B60EA6" w:rsidRDefault="004A5843">
      <w:pPr>
        <w:spacing w:after="223"/>
        <w:jc w:val="both"/>
        <w:divId w:val="394396692"/>
        <w:rPr>
          <w:rFonts w:ascii="Georgia" w:hAnsi="Georgia"/>
        </w:rPr>
      </w:pPr>
      <w:r>
        <w:rPr>
          <w:rFonts w:ascii="Georgia" w:hAnsi="Georgia"/>
        </w:rP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54.9.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54.10. ПКР представлена в приложении № 5 к настоящей ФАОП ООО.</w:t>
      </w:r>
    </w:p>
    <w:p w:rsidR="00B60EA6" w:rsidRDefault="004A5843">
      <w:pPr>
        <w:spacing w:after="223"/>
        <w:jc w:val="both"/>
        <w:divId w:val="394396692"/>
        <w:rPr>
          <w:rFonts w:ascii="Georgia" w:hAnsi="Georgia"/>
        </w:rPr>
      </w:pPr>
      <w:r>
        <w:rPr>
          <w:rFonts w:ascii="Georgia" w:hAnsi="Georgia"/>
        </w:rPr>
        <w:t>55.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55.1. Федеральная рабочая программа воспитания представлена в приложении № 2 к настоящей ФАОП ООО.</w:t>
      </w:r>
    </w:p>
    <w:p w:rsidR="00B60EA6" w:rsidRDefault="004A5843">
      <w:pPr>
        <w:divId w:val="18903422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B60EA6" w:rsidRDefault="004A5843">
      <w:pPr>
        <w:spacing w:after="223"/>
        <w:jc w:val="both"/>
        <w:divId w:val="394396692"/>
        <w:rPr>
          <w:rFonts w:ascii="Georgia" w:hAnsi="Georgia"/>
        </w:rPr>
      </w:pPr>
      <w:r>
        <w:rPr>
          <w:rFonts w:ascii="Georgia" w:hAnsi="Georgia"/>
        </w:rP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r:id="rId151"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56.2.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56.5.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56.6. Для обучающихся по ФАОП ООО для обучающихся с нарушениями слуха (вариант 2.2.1)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678"/>
        <w:gridCol w:w="2678"/>
        <w:gridCol w:w="714"/>
        <w:gridCol w:w="637"/>
        <w:gridCol w:w="681"/>
        <w:gridCol w:w="724"/>
        <w:gridCol w:w="637"/>
        <w:gridCol w:w="906"/>
      </w:tblGrid>
      <w:tr w:rsidR="00B60EA6">
        <w:trPr>
          <w:divId w:val="1622414329"/>
        </w:trPr>
        <w:tc>
          <w:tcPr>
            <w:tcW w:w="3142" w:type="dxa"/>
            <w:vAlign w:val="center"/>
            <w:hideMark/>
          </w:tcPr>
          <w:p w:rsidR="00B60EA6" w:rsidRDefault="00B60EA6">
            <w:pPr>
              <w:rPr>
                <w:rFonts w:eastAsia="Times New Roman"/>
              </w:rPr>
            </w:pPr>
          </w:p>
        </w:tc>
        <w:tc>
          <w:tcPr>
            <w:tcW w:w="3142"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Учебные </w:t>
            </w:r>
            <w:r>
              <w:br/>
              <w:t xml:space="preserve">предметы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94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литература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21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13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второй 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Естественно-научные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62241432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духовно-</w:t>
            </w:r>
            <w:r>
              <w:br/>
              <w:t xml:space="preserve">нравственной культуры народов России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62241432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62241432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162241432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142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149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 </w:t>
            </w:r>
          </w:p>
        </w:tc>
      </w:tr>
      <w:tr w:rsidR="00B60EA6">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Коррекционно-развивающие курсы по "Программе коррекционной работы" АООП ООО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восприятия и воспроизведения устной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учебно-познавательной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1622414329"/>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Занятия по различным направлениям внеурочной деятельности </w:t>
            </w:r>
          </w:p>
        </w:tc>
      </w:tr>
      <w:tr w:rsidR="00B60EA6">
        <w:trPr>
          <w:divId w:val="1622414329"/>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bl>
    <w:p w:rsidR="00B60EA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57.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55" name="Рисунок 55"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lus.1zavuch.ru/system/content/image/232/1/2607989/"/>
                    <pic:cNvPicPr>
                      <a:picLocks noChangeAspect="1" noChangeArrowheads="1"/>
                    </pic:cNvPicPr>
                  </pic:nvPicPr>
                  <pic:blipFill>
                    <a:blip r:link="rId1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49311260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6" name="Рисунок 56" descr="https://plus.1zavuch.ru/system/content/image/232/1/26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lus.1zavuch.ru/system/content/image/232/1/2607989/"/>
                    <pic:cNvPicPr>
                      <a:picLocks noChangeAspect="1" noChangeArrowheads="1"/>
                    </pic:cNvPicPr>
                  </pic:nvPicPr>
                  <pic:blipFill>
                    <a:blip r:link="rId15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3"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57.2.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57.7.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57.8.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57.9.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5-9 классов - не более 6 уроков.</w:t>
      </w:r>
    </w:p>
    <w:p w:rsidR="00B60EA6" w:rsidRDefault="004A5843">
      <w:pPr>
        <w:spacing w:after="223"/>
        <w:jc w:val="both"/>
        <w:divId w:val="394396692"/>
        <w:rPr>
          <w:rFonts w:ascii="Georgia" w:hAnsi="Georgia"/>
        </w:rPr>
      </w:pPr>
      <w:r>
        <w:rPr>
          <w:rFonts w:ascii="Georgia" w:hAnsi="Georgia"/>
        </w:rPr>
        <w:t>57.12.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58. План внеурочной деятельности.</w:t>
      </w:r>
    </w:p>
    <w:p w:rsidR="00B60EA6" w:rsidRDefault="004A5843">
      <w:pPr>
        <w:spacing w:after="223"/>
        <w:jc w:val="both"/>
        <w:divId w:val="394396692"/>
        <w:rPr>
          <w:rFonts w:ascii="Georgia" w:hAnsi="Georgia"/>
        </w:rPr>
      </w:pPr>
      <w:r>
        <w:rPr>
          <w:rFonts w:ascii="Georgia" w:hAnsi="Georgia"/>
        </w:rP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58.2.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B60EA6" w:rsidRDefault="004A5843">
      <w:pPr>
        <w:spacing w:after="223"/>
        <w:jc w:val="both"/>
        <w:divId w:val="394396692"/>
        <w:rPr>
          <w:rFonts w:ascii="Georgia" w:hAnsi="Georgia"/>
        </w:rPr>
      </w:pPr>
      <w:r>
        <w:rPr>
          <w:rFonts w:ascii="Georgia" w:hAnsi="Georgia"/>
        </w:rP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58.8.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58.11.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59.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59.1.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59.2.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154"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    </w:t>
      </w:r>
    </w:p>
    <w:p w:rsidR="00B60EA6" w:rsidRDefault="004A5843">
      <w:pPr>
        <w:divId w:val="7505856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Целевой раздел ФАОП ООО для обучающихся с нарушениями слуха (вариант 2.2.2)</w:t>
      </w:r>
    </w:p>
    <w:p w:rsidR="00B60EA6" w:rsidRDefault="004A5843">
      <w:pPr>
        <w:spacing w:after="223"/>
        <w:jc w:val="both"/>
        <w:divId w:val="394396692"/>
        <w:rPr>
          <w:rFonts w:ascii="Georgia" w:hAnsi="Georgia"/>
        </w:rPr>
      </w:pPr>
      <w:r>
        <w:rPr>
          <w:rFonts w:ascii="Georgia" w:hAnsi="Georgia"/>
        </w:rPr>
        <w:t>60. Пояснительная записка.</w:t>
      </w:r>
    </w:p>
    <w:p w:rsidR="00B60EA6" w:rsidRDefault="004A5843">
      <w:pPr>
        <w:spacing w:after="223"/>
        <w:jc w:val="both"/>
        <w:divId w:val="394396692"/>
        <w:rPr>
          <w:rFonts w:ascii="Georgia" w:hAnsi="Georgia"/>
        </w:rPr>
      </w:pPr>
      <w:r>
        <w:rPr>
          <w:rFonts w:ascii="Georgia" w:hAnsi="Georgia"/>
        </w:rP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r>
        <w:rPr>
          <w:rFonts w:ascii="Georgia" w:hAnsi="Georgia"/>
        </w:rPr>
        <w:br/>
      </w:r>
      <w:r>
        <w:rPr>
          <w:rFonts w:ascii="Georgia" w:hAnsi="Georgia"/>
        </w:rPr>
        <w:b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B60EA6" w:rsidRDefault="004A5843">
      <w:pPr>
        <w:spacing w:after="223"/>
        <w:jc w:val="both"/>
        <w:divId w:val="394396692"/>
        <w:rPr>
          <w:rFonts w:ascii="Georgia" w:hAnsi="Georgia"/>
        </w:rPr>
      </w:pPr>
      <w:r>
        <w:rPr>
          <w:rFonts w:ascii="Georgia" w:hAnsi="Georgia"/>
        </w:rPr>
        <w:t>60.3. Целями реализации ФАОП ООО для обучающихся с нарушениями слуха (вариант 2.2.2) являются:</w:t>
      </w:r>
      <w:r>
        <w:rPr>
          <w:rFonts w:ascii="Georgia" w:hAnsi="Georgia"/>
        </w:rPr>
        <w:br/>
      </w:r>
      <w:r>
        <w:rPr>
          <w:rFonts w:ascii="Georgia" w:hAnsi="Georgia"/>
        </w:rPr>
        <w:b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B60EA6" w:rsidRDefault="004A5843">
      <w:pPr>
        <w:spacing w:after="223"/>
        <w:jc w:val="both"/>
        <w:divId w:val="394396692"/>
        <w:rPr>
          <w:rFonts w:ascii="Georgia" w:hAnsi="Georgia"/>
        </w:rPr>
      </w:pPr>
      <w:r>
        <w:rPr>
          <w:rFonts w:ascii="Georgia" w:hAnsi="Georgia"/>
        </w:rP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нарушениями слуха;</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60.5. ФАОП ООО для обучающихся с нарушениями слуха (вариант 2.2.2)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55" w:anchor="/document/99/573500115/XA00LVA2M9/" w:history="1">
        <w:r>
          <w:rPr>
            <w:rStyle w:val="a4"/>
            <w:rFonts w:ascii="Georgia" w:hAnsi="Georgia"/>
          </w:rPr>
          <w:t>Гигиенических нормативов</w:t>
        </w:r>
      </w:hyperlink>
      <w:r>
        <w:rPr>
          <w:rFonts w:ascii="Georgia" w:hAnsi="Georgia"/>
        </w:rPr>
        <w:t xml:space="preserve"> и </w:t>
      </w:r>
      <w:hyperlink r:id="rId156"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60.6. ФАОП ООО для обучающихся с нарушениями слуха (вариант 2.2.2)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57" name="Рисунок 57"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lus.1zavuch.ru/system/content/image/232/1/2607990/"/>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77979274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58" name="Рисунок 58" descr="https://plus.1zavuch.ru/system/content/image/232/1/260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lus.1zavuch.ru/system/content/image/232/1/2607990/"/>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58"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61. Планируемые результаты освоения ФАОП ООО для обучающихся с нарушениями слуха (вариант 2.2.2).</w:t>
      </w:r>
    </w:p>
    <w:p w:rsidR="00B60EA6" w:rsidRDefault="004A5843">
      <w:pPr>
        <w:spacing w:after="223"/>
        <w:jc w:val="both"/>
        <w:divId w:val="394396692"/>
        <w:rPr>
          <w:rFonts w:ascii="Georgia" w:hAnsi="Georgia"/>
        </w:rPr>
      </w:pPr>
      <w:r>
        <w:rPr>
          <w:rFonts w:ascii="Georgia" w:hAnsi="Georgia"/>
        </w:rP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B60EA6" w:rsidRDefault="004A5843">
      <w:pPr>
        <w:spacing w:after="223"/>
        <w:jc w:val="both"/>
        <w:divId w:val="394396692"/>
        <w:rPr>
          <w:rFonts w:ascii="Georgia" w:hAnsi="Georgia"/>
        </w:rPr>
      </w:pPr>
      <w:r>
        <w:rPr>
          <w:rFonts w:ascii="Georgia" w:hAnsi="Georgia"/>
        </w:rP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B60EA6" w:rsidRDefault="004A5843">
      <w:pPr>
        <w:spacing w:after="223"/>
        <w:jc w:val="both"/>
        <w:divId w:val="394396692"/>
        <w:rPr>
          <w:rFonts w:ascii="Georgia" w:hAnsi="Georgia"/>
        </w:rPr>
      </w:pPr>
      <w:r>
        <w:rPr>
          <w:rFonts w:ascii="Georgia" w:hAnsi="Georgia"/>
        </w:rP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B60EA6" w:rsidRDefault="004A5843">
      <w:pPr>
        <w:spacing w:after="223"/>
        <w:jc w:val="both"/>
        <w:divId w:val="394396692"/>
        <w:rPr>
          <w:rFonts w:ascii="Georgia" w:hAnsi="Georgia"/>
        </w:rPr>
      </w:pPr>
      <w:r>
        <w:rPr>
          <w:rFonts w:ascii="Georgia" w:hAnsi="Georgia"/>
        </w:rP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r>
        <w:rPr>
          <w:rFonts w:ascii="Georgia" w:hAnsi="Georgia"/>
        </w:rPr>
        <w:br/>
      </w:r>
      <w:r>
        <w:rPr>
          <w:rFonts w:ascii="Georgia" w:hAnsi="Georgia"/>
        </w:rPr>
        <w:b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r>
        <w:rPr>
          <w:rFonts w:ascii="Georgia" w:hAnsi="Georgia"/>
        </w:rPr>
        <w:br/>
      </w:r>
      <w:r>
        <w:rPr>
          <w:rFonts w:ascii="Georgia" w:hAnsi="Georgia"/>
        </w:rPr>
        <w:b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r>
        <w:rPr>
          <w:rFonts w:ascii="Georgia" w:hAnsi="Georgia"/>
        </w:rPr>
        <w:br/>
      </w:r>
      <w:r>
        <w:rPr>
          <w:rFonts w:ascii="Georgia" w:hAnsi="Georgia"/>
        </w:rPr>
        <w:b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техникой чтения (при реализации сформированных произносительных возможностей) и смысловым чтением;</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 xml:space="preserve">владением устной и письменной речью, монологической контекстной речью; </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r>
        <w:rPr>
          <w:rFonts w:ascii="Georgia" w:hAnsi="Georgia"/>
        </w:rPr>
        <w:br/>
      </w:r>
      <w:r>
        <w:rPr>
          <w:rFonts w:ascii="Georgia" w:hAnsi="Georgia"/>
        </w:rPr>
        <w:b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r>
        <w:rPr>
          <w:rFonts w:ascii="Georgia" w:hAnsi="Georgia"/>
        </w:rPr>
        <w:br/>
      </w:r>
      <w:r>
        <w:rPr>
          <w:rFonts w:ascii="Georgia" w:hAnsi="Georgia"/>
        </w:rPr>
        <w:br/>
        <w:t>соблюдением речевого этикета, в том числе реализация требований к культуре общения с учетом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r>
        <w:rPr>
          <w:rFonts w:ascii="Georgia" w:hAnsi="Georgia"/>
        </w:rPr>
        <w:br/>
      </w:r>
      <w:r>
        <w:rPr>
          <w:rFonts w:ascii="Georgia" w:hAnsi="Georgia"/>
        </w:rPr>
        <w:b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r>
        <w:rPr>
          <w:rFonts w:ascii="Georgia" w:hAnsi="Georgia"/>
        </w:rPr>
        <w:br/>
      </w:r>
      <w:r>
        <w:rPr>
          <w:rFonts w:ascii="Georgia" w:hAnsi="Georgia"/>
        </w:rPr>
        <w:b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r>
        <w:rPr>
          <w:rFonts w:ascii="Georgia" w:hAnsi="Georgia"/>
        </w:rPr>
        <w:br/>
      </w:r>
      <w:r>
        <w:rPr>
          <w:rFonts w:ascii="Georgia" w:hAnsi="Georgia"/>
        </w:rPr>
        <w:b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r>
        <w:rPr>
          <w:rFonts w:ascii="Georgia" w:hAnsi="Georgia"/>
        </w:rPr>
        <w:br/>
      </w:r>
      <w:r>
        <w:rPr>
          <w:rFonts w:ascii="Georgia" w:hAnsi="Georgia"/>
        </w:rPr>
        <w:b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r>
        <w:rPr>
          <w:rFonts w:ascii="Georgia" w:hAnsi="Georgia"/>
        </w:rPr>
        <w:br/>
      </w:r>
      <w:r>
        <w:rPr>
          <w:rFonts w:ascii="Georgia" w:hAnsi="Georgia"/>
        </w:rPr>
        <w:b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r>
        <w:rPr>
          <w:rFonts w:ascii="Georgia" w:hAnsi="Georgia"/>
        </w:rPr>
        <w:br/>
      </w:r>
      <w:r>
        <w:rPr>
          <w:rFonts w:ascii="Georgia" w:hAnsi="Georgia"/>
        </w:rPr>
        <w:b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r>
        <w:rPr>
          <w:rFonts w:ascii="Georgia" w:hAnsi="Georgia"/>
        </w:rPr>
        <w:br/>
      </w:r>
      <w:r>
        <w:rPr>
          <w:rFonts w:ascii="Georgia" w:hAnsi="Georgia"/>
        </w:rPr>
        <w:b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B60EA6" w:rsidRDefault="004A5843">
      <w:pPr>
        <w:spacing w:after="223"/>
        <w:jc w:val="both"/>
        <w:divId w:val="394396692"/>
        <w:rPr>
          <w:rFonts w:ascii="Georgia" w:hAnsi="Georgia"/>
        </w:rPr>
      </w:pPr>
      <w:r>
        <w:rPr>
          <w:rFonts w:ascii="Georgia" w:hAnsi="Georgia"/>
        </w:rPr>
        <w:t>62.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нарушенным слухом;</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62.2.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62.4.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62.5.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59" name="Рисунок 59"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lus.1zavuch.ru/system/content/image/232/1/2607991/"/>
                    <pic:cNvPicPr>
                      <a:picLocks noChangeAspect="1" noChangeArrowheads="1"/>
                    </pic:cNvPicPr>
                  </pic:nvPicPr>
                  <pic:blipFill>
                    <a:blip r:link="rId15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55715783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0" name="Рисунок 60" descr="https://plus.1zavuch.ru/system/content/image/232/1/260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plus.1zavuch.ru/system/content/image/232/1/2607991/"/>
                    <pic:cNvPicPr>
                      <a:picLocks noChangeAspect="1" noChangeArrowheads="1"/>
                    </pic:cNvPicPr>
                  </pic:nvPicPr>
                  <pic:blipFill>
                    <a:blip r:link="rId15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60"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62.10.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62.16.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62.17.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62.19.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62.20.1.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62.20.2.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62.20.3.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62.20.4.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62.24.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62.24.2.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62.26.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r>
        <w:rPr>
          <w:rFonts w:ascii="Georgia" w:hAnsi="Georgia"/>
        </w:rPr>
        <w:br/>
      </w:r>
      <w:r>
        <w:rPr>
          <w:rFonts w:ascii="Georgia" w:hAnsi="Georgia"/>
        </w:rPr>
        <w:b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B60EA6" w:rsidRDefault="004A5843">
      <w:pPr>
        <w:spacing w:after="223"/>
        <w:jc w:val="both"/>
        <w:divId w:val="394396692"/>
        <w:rPr>
          <w:rFonts w:ascii="Georgia" w:hAnsi="Georgia"/>
        </w:rPr>
      </w:pPr>
      <w:r>
        <w:rPr>
          <w:rFonts w:ascii="Georgia" w:hAnsi="Georgia"/>
        </w:rP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62.28.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62.28.4.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62.29.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62.30.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B60EA6" w:rsidRDefault="004A5843">
      <w:pPr>
        <w:spacing w:after="223"/>
        <w:jc w:val="both"/>
        <w:divId w:val="394396692"/>
        <w:rPr>
          <w:rFonts w:ascii="Georgia" w:hAnsi="Georgia"/>
        </w:rPr>
      </w:pPr>
      <w:r>
        <w:rPr>
          <w:rFonts w:ascii="Georgia" w:hAnsi="Georgia"/>
        </w:rPr>
        <w:t>62.31.2.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24120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Содержательный раздел ФАОП ООО для обучающихся с нарушениями слуха (вариант 2.2.2)</w:t>
      </w:r>
    </w:p>
    <w:p w:rsidR="00B60EA6" w:rsidRDefault="004A5843">
      <w:pPr>
        <w:spacing w:after="223"/>
        <w:jc w:val="both"/>
        <w:divId w:val="394396692"/>
        <w:rPr>
          <w:rFonts w:ascii="Georgia" w:hAnsi="Georgia"/>
        </w:rPr>
      </w:pPr>
      <w:r>
        <w:rPr>
          <w:rFonts w:ascii="Georgia" w:hAnsi="Georgia"/>
        </w:rPr>
        <w:t>63.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63.5 Пояснительная записка.</w:t>
      </w:r>
    </w:p>
    <w:p w:rsidR="00B60EA6" w:rsidRDefault="004A5843">
      <w:pPr>
        <w:spacing w:after="223"/>
        <w:jc w:val="both"/>
        <w:divId w:val="394396692"/>
        <w:rPr>
          <w:rFonts w:ascii="Georgia" w:hAnsi="Georgia"/>
        </w:rPr>
      </w:pPr>
      <w:r>
        <w:rPr>
          <w:rFonts w:ascii="Georgia" w:hAnsi="Georgia"/>
        </w:rP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63.5.2. Программа по русскому языку позволит педагогическому работнику:</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63.5.6.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63.6.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61"/>
        <w:gridCol w:w="7194"/>
      </w:tblGrid>
      <w:tr w:rsidR="00B60EA6">
        <w:trPr>
          <w:divId w:val="1753046126"/>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 xml:space="preserve">Основные разделы лингвистики </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Графика. Орфоэпия.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 Система согласных звуков.</w:t>
            </w:r>
            <w:r>
              <w:br/>
            </w:r>
            <w:r>
              <w:br/>
              <w:t>Изменение звуков в речевом потоке. Элементы фонетической транскрипции.</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Слог. Ударение. Свойства русского ударения.</w:t>
            </w:r>
            <w:r>
              <w:br/>
            </w:r>
            <w:r>
              <w:br/>
              <w:t>Соотношение звуков и букв.</w:t>
            </w:r>
            <w:r>
              <w:br/>
            </w:r>
            <w:r>
              <w:br/>
              <w:t>Фонетический анализ слова.</w:t>
            </w:r>
            <w:r>
              <w:br/>
            </w:r>
            <w:r>
              <w:br/>
              <w:t xml:space="preserve">Способы обозначения [й'], мягкости согласных. </w:t>
            </w:r>
            <w:r>
              <w:br/>
            </w:r>
            <w:r>
              <w:br/>
              <w:t xml:space="preserve">Основные выразительные средства фонетики. </w:t>
            </w:r>
            <w:r>
              <w:br/>
            </w:r>
            <w:r>
              <w:br/>
              <w:t>Прописные и строчные буквы.</w:t>
            </w:r>
            <w:r>
              <w:br/>
            </w:r>
            <w:r>
              <w:br/>
              <w:t>Интонация, её функции. Основные элементы интонации.</w:t>
            </w:r>
          </w:p>
        </w:tc>
      </w:tr>
      <w:tr w:rsidR="00B60EA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Орфография.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B60EA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B60EA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 xml:space="preserve">Правописание собственных имён существительных. </w:t>
            </w:r>
            <w:r>
              <w:br/>
            </w:r>
            <w:r>
              <w:br/>
              <w:t>Правописание "ь" на конце имён существительных после шипящих.</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noProof/>
              </w:rPr>
              <w:drawing>
                <wp:inline distT="0" distB="0" distL="0" distR="0">
                  <wp:extent cx="152400" cy="219075"/>
                  <wp:effectExtent l="0" t="0" r="0" b="9525"/>
                  <wp:docPr id="61" name="Рисунок 61" descr="https://plus.1zavuch.ru/system/content/image/232/1/26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lus.1zavuch.ru/system/content/image/232/1/2638220/"/>
                          <pic:cNvPicPr>
                            <a:picLocks noChangeAspect="1" noChangeArrowheads="1"/>
                          </pic:cNvPicPr>
                        </pic:nvPicPr>
                        <pic:blipFill>
                          <a:blip r:link="rId16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для выполнения учебной задачи; применять ИКТ, соблюдать правила информационной безопасности.</w:t>
            </w:r>
            <w:r>
              <w:br/>
            </w:r>
            <w:r>
              <w:br/>
              <w:t>Правописание корней с чередованием "а//о": "-лаг- - -лож-; -раст- - -ращ- - -рос-; -гар- - -гор-, -зар- - -зор-; -клан- - -клон-, -скак- - -скоч-".</w:t>
            </w:r>
            <w:r>
              <w:br/>
            </w:r>
            <w:r>
              <w:br/>
              <w:t>Слитное и раздельное написание "не" с именами существительными.</w:t>
            </w:r>
          </w:p>
        </w:tc>
      </w:tr>
      <w:tr w:rsidR="00B60EA6">
        <w:trPr>
          <w:divId w:val="1753046126"/>
        </w:trPr>
        <w:tc>
          <w:tcPr>
            <w:tcW w:w="11458" w:type="dxa"/>
            <w:gridSpan w:val="2"/>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r>
              <w:rPr>
                <w:noProof/>
              </w:rPr>
              <w:drawing>
                <wp:inline distT="0" distB="0" distL="0" distR="0">
                  <wp:extent cx="142875" cy="228600"/>
                  <wp:effectExtent l="0" t="0" r="9525" b="0"/>
                  <wp:docPr id="62" name="Рисунок 62" descr="https://plus.1zavuch.ru/system/content/image/232/1/28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lus.1zavuch.ru/system/content/image/232/1/2829289/"/>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Приказ Министерства просвещения просвещения Российской Федерации </w:t>
            </w:r>
            <w:hyperlink r:id="rId163" w:anchor="/document/99/351615206/XA00M5U2N0/" w:history="1">
              <w:r>
                <w:rPr>
                  <w:rStyle w:val="a4"/>
                </w:rPr>
                <w:t>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t xml:space="preserve"> (зарегистрирован Министерством юстиции Российской Федерации 29 августа 2022 г., регистрационный № 69822).</w:t>
            </w:r>
            <w:r>
              <w:br/>
              <w:t>     </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чередованием "е//и": "-бер- - -бир-, -блест- - -блист-, -дер- - -дир-, -жег- - -жиг-, -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r w:rsidR="00B60EA6">
        <w:trPr>
          <w:divId w:val="175304612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p>
        </w:tc>
      </w:tr>
      <w:tr w:rsidR="00B60EA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и его признаки. Виды предложений по цели высказывания и эмоциональной окраске.</w:t>
            </w:r>
            <w:r>
              <w:br/>
            </w:r>
            <w:r>
              <w:br/>
              <w:t>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B60EA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B60EA6">
        <w:trPr>
          <w:divId w:val="1753046126"/>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p>
        </w:tc>
      </w:tr>
      <w:tr w:rsidR="00B60EA6">
        <w:trPr>
          <w:divId w:val="175304612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r w:rsidR="00B60EA6">
        <w:trPr>
          <w:divId w:val="175304612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речевой деятельности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(говорение, слушание, чтение, письмо, слухозрительное восприятие), их особенности.</w:t>
            </w:r>
            <w:r>
              <w:br/>
            </w:r>
            <w:r>
              <w:br/>
              <w:t>Виды аудирования: выборочное, ознакомительное, детальное (на отработанном речевом материале).</w:t>
            </w:r>
            <w:r>
              <w:br/>
            </w:r>
            <w:r>
              <w:br/>
              <w:t>Виды чтения: изучающее, ознакомительное, просмотровое, поисковое.</w:t>
            </w:r>
            <w:r>
              <w:br/>
            </w:r>
            <w:r>
              <w:br/>
              <w:t xml:space="preserve">Восприятие и воспроизведение речевого материала. </w:t>
            </w:r>
            <w:r>
              <w:br/>
            </w:r>
            <w: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r>
              <w:br/>
            </w:r>
            <w:r>
              <w:br/>
              <w:t>Содержание диалогов.</w:t>
            </w:r>
          </w:p>
        </w:tc>
      </w:tr>
    </w:tbl>
    <w:p w:rsidR="00B60EA6" w:rsidRDefault="004A5843">
      <w:pPr>
        <w:spacing w:after="223"/>
        <w:jc w:val="both"/>
        <w:divId w:val="394396692"/>
        <w:rPr>
          <w:rFonts w:ascii="Georgia" w:hAnsi="Georgia"/>
        </w:rPr>
      </w:pPr>
      <w:r>
        <w:rPr>
          <w:rFonts w:ascii="Georgia" w:hAnsi="Georgia"/>
        </w:rPr>
        <w:t>63.7.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97"/>
        <w:gridCol w:w="7158"/>
      </w:tblGrid>
      <w:tr w:rsidR="00B60EA6">
        <w:trPr>
          <w:divId w:val="225528083"/>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B60EA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Культура речи.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B60EA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w:t>
            </w:r>
            <w:r>
              <w:br/>
            </w:r>
            <w:r>
              <w:br/>
              <w:t>Культура речи. Орфография.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"а/о", гласных в приставках "пре- и при-".</w:t>
            </w: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r>
              <w:br/>
            </w:r>
            <w:r>
              <w:br/>
              <w:t>Имя существительное.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 xml:space="preserve">Правописание н и нн в именах прилагательных. </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B60EA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B60EA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225528083"/>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B60EA6">
        <w:trPr>
          <w:divId w:val="225528083"/>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 Морфологический анализ глаголов.</w:t>
            </w:r>
            <w:r>
              <w:br/>
            </w:r>
            <w:r>
              <w:br/>
              <w:t>Использование "ь" как показателя грамматической формы в повелительном наклонении глагола.</w:t>
            </w:r>
          </w:p>
        </w:tc>
      </w:tr>
      <w:tr w:rsidR="00B60EA6">
        <w:trPr>
          <w:divId w:val="225528083"/>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B60EA6" w:rsidRDefault="004A5843">
      <w:pPr>
        <w:spacing w:after="223"/>
        <w:jc w:val="both"/>
        <w:divId w:val="394396692"/>
        <w:rPr>
          <w:rFonts w:ascii="Georgia" w:hAnsi="Georgia"/>
        </w:rPr>
      </w:pPr>
      <w:r>
        <w:rPr>
          <w:rFonts w:ascii="Georgia" w:hAnsi="Georgia"/>
        </w:rPr>
        <w:t>63.8.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94"/>
        <w:gridCol w:w="7261"/>
      </w:tblGrid>
      <w:tr w:rsidR="00B60EA6">
        <w:trPr>
          <w:divId w:val="884875082"/>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как развивающееся явление. Взаимосвязь языка, культуры и истории народа.</w:t>
            </w: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 Морфологический анализ глаголов.</w:t>
            </w:r>
          </w:p>
        </w:tc>
      </w:tr>
      <w:tr w:rsidR="00B60EA6">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 Морфологический анализ причастий.</w:t>
            </w:r>
          </w:p>
        </w:tc>
      </w:tr>
      <w:tr w:rsidR="00B60EA6">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B60EA6">
        <w:trPr>
          <w:divId w:val="88487508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Наречие.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p>
        </w:tc>
      </w:tr>
      <w:tr w:rsidR="00B60EA6">
        <w:trPr>
          <w:divId w:val="88487508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B60EA6">
        <w:trPr>
          <w:divId w:val="88487508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 и его виды. Информационная переработка текста. Смысловой анализ текста. Диалог и его виды.</w:t>
            </w:r>
          </w:p>
        </w:tc>
      </w:tr>
    </w:tbl>
    <w:p w:rsidR="00B60EA6" w:rsidRDefault="004A5843">
      <w:pPr>
        <w:spacing w:after="223"/>
        <w:jc w:val="both"/>
        <w:divId w:val="394396692"/>
        <w:rPr>
          <w:rFonts w:ascii="Georgia" w:hAnsi="Georgia"/>
        </w:rPr>
      </w:pPr>
      <w:r>
        <w:rPr>
          <w:rFonts w:ascii="Georgia" w:hAnsi="Georgia"/>
        </w:rPr>
        <w:t>63.9.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1"/>
        <w:gridCol w:w="7074"/>
      </w:tblGrid>
      <w:tr w:rsidR="00B60EA6">
        <w:trPr>
          <w:divId w:val="394594931"/>
        </w:trPr>
        <w:tc>
          <w:tcPr>
            <w:tcW w:w="2587" w:type="dxa"/>
            <w:vAlign w:val="center"/>
            <w:hideMark/>
          </w:tcPr>
          <w:p w:rsidR="00B60EA6" w:rsidRDefault="00B60EA6">
            <w:pPr>
              <w:rPr>
                <w:rFonts w:eastAsia="Times New Roman"/>
              </w:rPr>
            </w:pPr>
          </w:p>
        </w:tc>
        <w:tc>
          <w:tcPr>
            <w:tcW w:w="9055" w:type="dxa"/>
            <w:vAlign w:val="center"/>
            <w:hideMark/>
          </w:tcPr>
          <w:p w:rsidR="00B60EA6" w:rsidRDefault="00B60EA6">
            <w:pPr>
              <w:rPr>
                <w:rFonts w:eastAsia="Times New Roman"/>
              </w:rPr>
            </w:pP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w:t>
            </w:r>
            <w:r>
              <w:br/>
            </w:r>
            <w:r>
              <w:br/>
              <w:t>Служебные части речи.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w:t>
            </w:r>
            <w:r>
              <w:br/>
            </w:r>
            <w:r>
              <w:br/>
              <w:t>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B60EA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Союз.</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p>
        </w:tc>
      </w:tr>
      <w:tr w:rsidR="00B60EA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B60EA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tc>
      </w:tr>
      <w:tr w:rsidR="00B60EA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звукоподражательные слова.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w:t>
            </w:r>
            <w:r>
              <w:br/>
            </w:r>
            <w:r>
              <w:br/>
              <w:t>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39459493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B60EA6">
        <w:trPr>
          <w:divId w:val="39459493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 их виды.</w:t>
            </w:r>
            <w:r>
              <w:br/>
            </w:r>
            <w:r>
              <w:br/>
              <w:t>Определение как второстепенный член предложения.</w:t>
            </w:r>
            <w:r>
              <w:br/>
            </w:r>
            <w:r>
              <w:br/>
              <w:t xml:space="preserve">Определения согласованные и несогласованные. </w:t>
            </w:r>
            <w:r>
              <w:br/>
            </w:r>
            <w:r>
              <w:br/>
              <w:t>Приложение как особый вид определения.</w:t>
            </w:r>
            <w:r>
              <w:br/>
            </w:r>
            <w:r>
              <w:br/>
              <w:t xml:space="preserve">Дополнение как второстепенный член предложения. </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 (обзор).</w:t>
            </w:r>
          </w:p>
        </w:tc>
      </w:tr>
      <w:tr w:rsidR="00B60EA6">
        <w:trPr>
          <w:divId w:val="39459493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Тема и основная мысль текста; заглавие текста. Описание памятника культуры. Характеристика человека. Рассуждение.</w:t>
            </w:r>
          </w:p>
        </w:tc>
      </w:tr>
    </w:tbl>
    <w:p w:rsidR="00B60EA6" w:rsidRDefault="004A5843">
      <w:pPr>
        <w:spacing w:after="223"/>
        <w:jc w:val="both"/>
        <w:divId w:val="394396692"/>
        <w:rPr>
          <w:rFonts w:ascii="Georgia" w:hAnsi="Georgia"/>
        </w:rPr>
      </w:pPr>
      <w:r>
        <w:rPr>
          <w:rFonts w:ascii="Georgia" w:hAnsi="Georgia"/>
        </w:rPr>
        <w:t>63.10.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15"/>
        <w:gridCol w:w="7240"/>
      </w:tblGrid>
      <w:tr w:rsidR="00B60EA6">
        <w:trPr>
          <w:divId w:val="99230901"/>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w:t>
            </w:r>
          </w:p>
        </w:tc>
      </w:tr>
      <w:tr w:rsidR="00B60EA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 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B60EA6">
        <w:trPr>
          <w:divId w:val="99230901"/>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осложнённое предложение. Предложения с однородными членами.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p>
        </w:tc>
      </w:tr>
      <w:tr w:rsidR="00B60EA6">
        <w:trPr>
          <w:divId w:val="99230901"/>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обособленными членами.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обращениями, вводными и вставными конструкциями.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Обращение. Основные функции обращения. 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r w:rsidR="00B60EA6">
        <w:trPr>
          <w:divId w:val="99230901"/>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Рассуждение на дискуссионную тему. Диалог и монолог. Рассказ. Устная и письменная речь.</w:t>
            </w:r>
          </w:p>
        </w:tc>
      </w:tr>
    </w:tbl>
    <w:p w:rsidR="00B60EA6" w:rsidRDefault="004A5843">
      <w:pPr>
        <w:spacing w:after="223"/>
        <w:jc w:val="both"/>
        <w:divId w:val="394396692"/>
        <w:rPr>
          <w:rFonts w:ascii="Georgia" w:hAnsi="Georgia"/>
        </w:rPr>
      </w:pPr>
      <w:r>
        <w:rPr>
          <w:rFonts w:ascii="Georgia" w:hAnsi="Georgia"/>
        </w:rPr>
        <w:t>63.11.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B60EA6">
        <w:trPr>
          <w:divId w:val="785656512"/>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современном мире.</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Понятие о сложном предложении (повторение). </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Сложносочинённое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B60EA6">
        <w:trPr>
          <w:divId w:val="785656512"/>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Сложноподчинённое 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сложноподчинённом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tc>
      </w:tr>
      <w:tr w:rsidR="00B60EA6">
        <w:trPr>
          <w:divId w:val="785656512"/>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Повторение и систематизация изученного.</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r w:rsidR="00B60EA6">
        <w:trPr>
          <w:divId w:val="785656512"/>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речевой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Диалог. Монолог. Значение толкового словаря. Афоризмы, их использование в составе текстов.</w:t>
            </w:r>
          </w:p>
        </w:tc>
      </w:tr>
    </w:tbl>
    <w:p w:rsidR="00B60EA6" w:rsidRDefault="004A5843">
      <w:pPr>
        <w:spacing w:after="223"/>
        <w:jc w:val="both"/>
        <w:divId w:val="394396692"/>
        <w:rPr>
          <w:rFonts w:ascii="Georgia" w:hAnsi="Georgia"/>
        </w:rPr>
      </w:pPr>
      <w:r>
        <w:rPr>
          <w:rFonts w:ascii="Georgia" w:hAnsi="Georgia"/>
        </w:rPr>
        <w:t>63.12.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63.12.3.1.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63.12.3.2.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 xml:space="preserve">составлять алгоритм действий и использовать его для решения учебных задач; </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63.12.3.3.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63.12.3.4.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63.12.3.5.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63.12.3.7.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63.12.4.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63.12.4.2. Язык и речь.</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B60EA6" w:rsidRDefault="004A5843">
      <w:pPr>
        <w:spacing w:after="223"/>
        <w:jc w:val="both"/>
        <w:divId w:val="394396692"/>
        <w:rPr>
          <w:rFonts w:ascii="Georgia" w:hAnsi="Georgia"/>
        </w:rPr>
      </w:pPr>
      <w:r>
        <w:rPr>
          <w:rFonts w:ascii="Georgia" w:hAnsi="Georgia"/>
        </w:rPr>
        <w:t>63.12.4.3.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Прогнозировать (самостоятельно или с помощью педагогического работника) содержание текста по заголовку, ключевым словам, зачину или концовке.</w:t>
      </w:r>
      <w:r>
        <w:rPr>
          <w:rFonts w:ascii="Georgia" w:hAnsi="Georgia"/>
        </w:rPr>
        <w:br/>
      </w:r>
      <w:r>
        <w:rPr>
          <w:rFonts w:ascii="Georgia" w:hAnsi="Georgia"/>
        </w:rPr>
        <w:b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Применять знание основных признаков текста в практике его создания.</w:t>
      </w:r>
      <w:r>
        <w:rPr>
          <w:rFonts w:ascii="Georgia" w:hAnsi="Georgia"/>
        </w:rPr>
        <w:br/>
      </w:r>
      <w:r>
        <w:rPr>
          <w:rFonts w:ascii="Georgia" w:hAnsi="Georgia"/>
        </w:rPr>
        <w:b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r>
        <w:rPr>
          <w:rFonts w:ascii="Georgia" w:hAnsi="Georgia"/>
        </w:rPr>
        <w:br/>
      </w:r>
      <w:r>
        <w:rPr>
          <w:rFonts w:ascii="Georgia" w:hAnsi="Georgia"/>
        </w:rPr>
        <w:b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Pr>
          <w:rFonts w:ascii="Georgia" w:hAnsi="Georgia"/>
        </w:rPr>
        <w:br/>
      </w:r>
      <w:r>
        <w:rPr>
          <w:rFonts w:ascii="Georgia" w:hAnsi="Georgia"/>
        </w:rPr>
        <w:b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Pr>
          <w:rFonts w:ascii="Georgia" w:hAnsi="Georgia"/>
        </w:rPr>
        <w:br/>
      </w:r>
      <w:r>
        <w:rPr>
          <w:rFonts w:ascii="Georgia" w:hAnsi="Georgia"/>
        </w:rPr>
        <w:b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B60EA6" w:rsidRDefault="004A5843">
      <w:pPr>
        <w:spacing w:after="223"/>
        <w:jc w:val="both"/>
        <w:divId w:val="394396692"/>
        <w:rPr>
          <w:rFonts w:ascii="Georgia" w:hAnsi="Georgia"/>
        </w:rPr>
      </w:pPr>
      <w:r>
        <w:rPr>
          <w:rFonts w:ascii="Georgia" w:hAnsi="Georgia"/>
        </w:rPr>
        <w:t>63.12.4.4. Функциональные разновидности языка.</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B60EA6" w:rsidRDefault="004A5843">
      <w:pPr>
        <w:spacing w:after="223"/>
        <w:jc w:val="both"/>
        <w:divId w:val="394396692"/>
        <w:rPr>
          <w:rFonts w:ascii="Georgia" w:hAnsi="Georgia"/>
        </w:rPr>
      </w:pPr>
      <w:r>
        <w:rPr>
          <w:rFonts w:ascii="Georgia" w:hAnsi="Georgia"/>
        </w:rPr>
        <w:t>63.12.4.5.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63.12.4.6.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63.12.4.7.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словарем,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63.12.4.8.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63.12.4.9.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63.12.4.10.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63.12.4.11.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63.12.4.12.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63.12.4.13.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63.12.5.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63.12.5.1. Общие сведения о языке.</w:t>
      </w:r>
      <w:r>
        <w:rPr>
          <w:rFonts w:ascii="Georgia" w:hAnsi="Georgia"/>
        </w:rPr>
        <w:br/>
      </w:r>
      <w:r>
        <w:rPr>
          <w:rFonts w:ascii="Georgia" w:hAnsi="Georgia"/>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63.12.5.2.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B60EA6" w:rsidRDefault="004A5843">
      <w:pPr>
        <w:spacing w:after="223"/>
        <w:jc w:val="both"/>
        <w:divId w:val="394396692"/>
        <w:rPr>
          <w:rFonts w:ascii="Georgia" w:hAnsi="Georgia"/>
        </w:rPr>
      </w:pPr>
      <w:r>
        <w:rPr>
          <w:rFonts w:ascii="Georgia" w:hAnsi="Georgia"/>
        </w:rPr>
        <w:t>63.12.5.3.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63.12.5.4.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rsidR="00B60EA6" w:rsidRDefault="004A5843">
      <w:pPr>
        <w:spacing w:after="223"/>
        <w:jc w:val="both"/>
        <w:divId w:val="394396692"/>
        <w:rPr>
          <w:rFonts w:ascii="Georgia" w:hAnsi="Georgia"/>
        </w:rPr>
      </w:pPr>
      <w:r>
        <w:rPr>
          <w:rFonts w:ascii="Georgia" w:hAnsi="Georgia"/>
        </w:rPr>
        <w:t>63.12.5.5.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63.12.6.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иллюстрировать это примерами с опорой на разные источники информации.</w:t>
      </w:r>
    </w:p>
    <w:p w:rsidR="00B60EA6" w:rsidRDefault="004A5843">
      <w:pPr>
        <w:spacing w:after="223"/>
        <w:jc w:val="both"/>
        <w:divId w:val="394396692"/>
        <w:rPr>
          <w:rFonts w:ascii="Georgia" w:hAnsi="Georgia"/>
        </w:rPr>
      </w:pPr>
      <w:r>
        <w:rPr>
          <w:rFonts w:ascii="Georgia" w:hAnsi="Georgia"/>
        </w:rPr>
        <w:t>63.12.6.2.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 которого составляет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15-20 слов.</w:t>
      </w:r>
    </w:p>
    <w:p w:rsidR="00B60EA6" w:rsidRDefault="004A5843">
      <w:pPr>
        <w:divId w:val="35619716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63.12.6.3.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63.12.6.4.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63.12.6.5.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 Проводить морфологический анализ глаголов.</w:t>
      </w:r>
    </w:p>
    <w:p w:rsidR="00B60EA6" w:rsidRDefault="004A5843">
      <w:pPr>
        <w:spacing w:after="223"/>
        <w:jc w:val="both"/>
        <w:divId w:val="394396692"/>
        <w:rPr>
          <w:rFonts w:ascii="Georgia" w:hAnsi="Georgia"/>
        </w:rPr>
      </w:pPr>
      <w:r>
        <w:rPr>
          <w:rFonts w:ascii="Georgia" w:hAnsi="Georgia"/>
        </w:rPr>
        <w:t>63.12.6.6.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63.12.6.7.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63.12.6.8.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63.12.6.9.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63.12.7.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63.12.7.2.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 которого составляет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B60EA6" w:rsidRDefault="004A5843">
      <w:pPr>
        <w:spacing w:after="223"/>
        <w:jc w:val="both"/>
        <w:divId w:val="394396692"/>
        <w:rPr>
          <w:rFonts w:ascii="Georgia" w:hAnsi="Georgia"/>
        </w:rPr>
      </w:pPr>
      <w:r>
        <w:rPr>
          <w:rFonts w:ascii="Georgia" w:hAnsi="Georgia"/>
        </w:rPr>
        <w:t>63.12.7.3.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63.12.7.4.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63.12.7.5.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63.12.7.6.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63.12.7.7.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B60EA6" w:rsidRDefault="004A5843">
      <w:pPr>
        <w:spacing w:after="223"/>
        <w:jc w:val="both"/>
        <w:divId w:val="394396692"/>
        <w:rPr>
          <w:rFonts w:ascii="Georgia" w:hAnsi="Georgia"/>
        </w:rPr>
      </w:pPr>
      <w:r>
        <w:rPr>
          <w:rFonts w:ascii="Georgia" w:hAnsi="Georgia"/>
        </w:rPr>
        <w:t>63.12.7.8.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63.12.7.9.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63.12.7.10.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60EA6" w:rsidRDefault="004A5843">
      <w:pPr>
        <w:spacing w:after="223"/>
        <w:jc w:val="both"/>
        <w:divId w:val="394396692"/>
        <w:rPr>
          <w:rFonts w:ascii="Georgia" w:hAnsi="Georgia"/>
        </w:rPr>
      </w:pPr>
      <w:r>
        <w:rPr>
          <w:rFonts w:ascii="Georgia" w:hAnsi="Georgia"/>
        </w:rPr>
        <w:t>63.12.8.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B60EA6" w:rsidRDefault="004A5843">
      <w:pPr>
        <w:spacing w:after="223"/>
        <w:jc w:val="both"/>
        <w:divId w:val="394396692"/>
        <w:rPr>
          <w:rFonts w:ascii="Georgia" w:hAnsi="Georgia"/>
        </w:rPr>
      </w:pPr>
      <w:r>
        <w:rPr>
          <w:rFonts w:ascii="Georgia" w:hAnsi="Georgia"/>
        </w:rPr>
        <w:t>63.12.8.2.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200 слов с учётом стиля и жанра, характера темы).</w:t>
      </w:r>
    </w:p>
    <w:p w:rsidR="00B60EA6" w:rsidRDefault="004A5843">
      <w:pPr>
        <w:spacing w:after="223"/>
        <w:jc w:val="both"/>
        <w:divId w:val="394396692"/>
        <w:rPr>
          <w:rFonts w:ascii="Georgia" w:hAnsi="Georgia"/>
        </w:rPr>
      </w:pPr>
      <w:r>
        <w:rPr>
          <w:rFonts w:ascii="Georgia" w:hAnsi="Georgia"/>
        </w:rPr>
        <w:t>63.12.8.3. Синтаксис. Культура речи. Пунктуация.</w:t>
      </w:r>
      <w:r>
        <w:rPr>
          <w:rFonts w:ascii="Georgia" w:hAnsi="Georgia"/>
        </w:rPr>
        <w:br/>
      </w:r>
      <w:r>
        <w:rPr>
          <w:rFonts w:ascii="Georgia" w:hAnsi="Georgia"/>
        </w:rPr>
        <w:br/>
        <w:t>Предложение.</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неосложненные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63.12.9. К концу обучения в 10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63.12.9.1.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B60EA6" w:rsidRDefault="004A5843">
      <w:pPr>
        <w:spacing w:after="223"/>
        <w:jc w:val="both"/>
        <w:divId w:val="394396692"/>
        <w:rPr>
          <w:rFonts w:ascii="Georgia" w:hAnsi="Georgia"/>
        </w:rPr>
      </w:pPr>
      <w:r>
        <w:rPr>
          <w:rFonts w:ascii="Georgia" w:hAnsi="Georgia"/>
        </w:rPr>
        <w:t>63.12.9.2. Язык и речь.</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Соблюдать на письме нормы современного русского литературного языка, включая списывание текста объемом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35-40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объёмом не менее 230 слов с учётом стиля и жанра, характера темы).</w:t>
      </w:r>
    </w:p>
    <w:p w:rsidR="00B60EA6" w:rsidRDefault="004A5843">
      <w:pPr>
        <w:spacing w:after="223"/>
        <w:jc w:val="both"/>
        <w:divId w:val="394396692"/>
        <w:rPr>
          <w:rFonts w:ascii="Georgia" w:hAnsi="Georgia"/>
        </w:rPr>
      </w:pPr>
      <w:r>
        <w:rPr>
          <w:rFonts w:ascii="Georgia" w:hAnsi="Georgia"/>
        </w:rPr>
        <w:t>63.12.9.3.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63.12.9.4.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63.12.9.5.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63.12.9.6.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63.12.9.7.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B60EA6" w:rsidRDefault="004A5843">
      <w:pPr>
        <w:spacing w:after="223"/>
        <w:jc w:val="both"/>
        <w:divId w:val="394396692"/>
        <w:rPr>
          <w:rFonts w:ascii="Georgia" w:hAnsi="Georgia"/>
        </w:rPr>
      </w:pPr>
      <w:r>
        <w:rPr>
          <w:rFonts w:ascii="Georgia" w:hAnsi="Georgia"/>
        </w:rPr>
        <w:t>64.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64.2. Пояснительная записка.</w:t>
      </w:r>
    </w:p>
    <w:p w:rsidR="00B60EA6" w:rsidRDefault="004A5843">
      <w:pPr>
        <w:spacing w:after="223"/>
        <w:jc w:val="both"/>
        <w:divId w:val="394396692"/>
        <w:rPr>
          <w:rFonts w:ascii="Georgia" w:hAnsi="Georgia"/>
        </w:rPr>
      </w:pPr>
      <w:r>
        <w:rPr>
          <w:rFonts w:ascii="Georgia" w:hAnsi="Georgia"/>
        </w:rP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64.2.2. Программа по литературе позволит педагогическому работнику:</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64.2.10.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64.3.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6"/>
        <w:gridCol w:w="7109"/>
      </w:tblGrid>
      <w:tr w:rsidR="00B60EA6">
        <w:trPr>
          <w:divId w:val="1169713100"/>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в курс литературы. Роль книги в жизни человека.</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 Сказки.</w:t>
            </w:r>
            <w:r>
              <w:br/>
            </w:r>
            <w:r>
              <w:br/>
              <w:t>Волшебные сказки. "Царевна-лягушка". Реальное и фантастическое в сказочных сюжетах. Художественный мир, герои, мораль сказки.</w:t>
            </w:r>
            <w:r>
              <w:br/>
            </w:r>
            <w:r>
              <w:br/>
              <w:t>Сказки о животных. "Журавль и цапля". Народное представление о справедливости.</w:t>
            </w:r>
            <w:r>
              <w:br/>
            </w:r>
            <w:r>
              <w:br/>
              <w:t>Бытовые сказки. "Солдатская шинель". Народное представление о добре и зле.</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Слово о баснописце. Басни: "Свинья под Дубом", "Ворона и Лисица".</w:t>
            </w:r>
            <w:r>
              <w:br/>
            </w:r>
            <w:r>
              <w:br/>
              <w:t>А.С.Пушкин. Слово о поэте. Стихотворения "Няне", "У лукоморья дуб зелёный...". "Сказка о мёртвой царевне и о семи богатырях".</w:t>
            </w:r>
            <w:r>
              <w:br/>
            </w:r>
            <w:r>
              <w:br/>
              <w:t>М.Ю.Лермонтов. Слово о поэте.</w:t>
            </w:r>
            <w:r>
              <w:br/>
            </w:r>
            <w:r>
              <w:br/>
              <w:t>Стихотворение "Бородино".</w:t>
            </w:r>
            <w:r>
              <w:br/>
            </w:r>
            <w:r>
              <w:br/>
              <w:t>Н.В.Гоголь. Слово о писателе. Повесть "Ночь перед Рождеством" из сборника "Вечера на хуторе близ Диканьки".</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 Рассказ "Муму".</w:t>
            </w:r>
            <w:r>
              <w:br/>
            </w:r>
            <w:r>
              <w:br/>
              <w:t>Н.А.Некрасов. Слово о поэте. Стихотворение "Крестьянские дети". Поэма "Мороз, Красный нос" (отрывок "Есть женщины в русских селеньях").</w:t>
            </w:r>
            <w:r>
              <w:br/>
            </w:r>
            <w:r>
              <w:br/>
              <w:t>Л.Н.Толстой. Слово о писателе. Рассказ "Кавказский пленник".</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 веков о родной природе и о связи человека с Родиной.</w:t>
            </w:r>
            <w:r>
              <w:br/>
            </w:r>
            <w:r>
              <w:br/>
              <w:t>Ф.И.Тютчев. "Зима недаром злится...".</w:t>
            </w:r>
            <w:r>
              <w:br/>
            </w:r>
            <w:r>
              <w:br/>
              <w:t>А.А.Фет "Весенний дождь".</w:t>
            </w:r>
            <w:r>
              <w:br/>
            </w:r>
            <w:r>
              <w:br/>
              <w:t>И.А.Бунин. "Помню - долгий зимний вечер...".</w:t>
            </w:r>
            <w:r>
              <w:br/>
            </w:r>
            <w:r>
              <w:br/>
              <w:t>Н.М.Рубцов. "Родная деревня".</w:t>
            </w:r>
            <w:r>
              <w:br/>
            </w:r>
            <w:r>
              <w:br/>
              <w:t>С.А.Есенин "Я покинул родимый дом...".</w:t>
            </w:r>
            <w:r>
              <w:br/>
            </w:r>
            <w:r>
              <w:br/>
              <w:t xml:space="preserve">И.А.Бунин. Слово о писателе. Рассказ "Лапти". </w:t>
            </w:r>
            <w:r>
              <w:br/>
            </w:r>
            <w:r>
              <w:br/>
              <w:t>Юмористические рассказы отечественных писателей XIX-XX веков.</w:t>
            </w:r>
            <w:r>
              <w:br/>
            </w:r>
            <w:r>
              <w:br/>
              <w:t>А.П.Чехов. Слово о писателе. Рассказ "Хирургия". Произведения отечественной литературы о природе и животных.</w:t>
            </w:r>
            <w:r>
              <w:br/>
            </w:r>
            <w:r>
              <w:br/>
              <w:t>К.Г.Паустовский. Слово о писателе. Сказка "Тёплый хлеб".</w:t>
            </w:r>
            <w:r>
              <w:br/>
            </w:r>
            <w:r>
              <w:br/>
              <w:t>А.П.Платонов. Слово о писателе. Рассказ "Никита".</w:t>
            </w:r>
            <w:r>
              <w:br/>
            </w:r>
            <w:r>
              <w:br/>
              <w:t>В.П.Астафьев. Слово о писателе. Рассказ "Васюткино озеро".</w:t>
            </w:r>
            <w:r>
              <w:br/>
            </w:r>
            <w:r>
              <w:br/>
              <w:t>Литература народов Российской Федерации.</w:t>
            </w:r>
            <w:r>
              <w:br/>
            </w:r>
            <w:r>
              <w:br/>
              <w:t>Р.Г.Гамзатов. Слово о поэте. "Песня соловья".</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писателей XIX-XXI веков на тему детства.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XX-XXI веков.</w:t>
            </w:r>
            <w:r>
              <w:br/>
            </w:r>
            <w:r>
              <w:br/>
              <w:t>В.Г.Короленко. Слово о писателе.</w:t>
            </w:r>
            <w:r>
              <w:br/>
            </w:r>
            <w:r>
              <w:br/>
              <w:t>Рассказ "В дурном обществе".</w:t>
            </w:r>
            <w:r>
              <w:br/>
            </w:r>
            <w:r>
              <w:br/>
              <w:t>Произведения отечественной прозы на тему "Человек на войне".</w:t>
            </w:r>
            <w:r>
              <w:br/>
            </w:r>
            <w:r>
              <w:br/>
              <w:t>В.П.Катаев. "Сын полка"</w:t>
            </w:r>
          </w:p>
        </w:tc>
      </w:tr>
      <w:tr w:rsidR="00B60EA6">
        <w:trPr>
          <w:divId w:val="116971310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Х.К.Андерсен. Слово о писателе. Сказка "Снежная королева".</w:t>
            </w:r>
            <w:r>
              <w:br/>
            </w:r>
            <w:r>
              <w:br/>
              <w:t>Зарубежная проза о детях и подростках.</w:t>
            </w:r>
            <w:r>
              <w:br/>
            </w:r>
            <w:r>
              <w:br/>
              <w:t>М.Твен. Слово о писателе. "Приключения Тома Сойера" (глава по выбору).</w:t>
            </w:r>
            <w:r>
              <w:br/>
            </w:r>
            <w:r>
              <w:br/>
              <w:t>Дж.Лондон. Слово о писателе. "Сказание о Кише".</w:t>
            </w:r>
          </w:p>
        </w:tc>
      </w:tr>
    </w:tbl>
    <w:p w:rsidR="00B60EA6" w:rsidRDefault="004A5843">
      <w:pPr>
        <w:spacing w:after="223"/>
        <w:jc w:val="both"/>
        <w:divId w:val="394396692"/>
        <w:rPr>
          <w:rFonts w:ascii="Georgia" w:hAnsi="Georgia"/>
        </w:rPr>
      </w:pPr>
      <w:r>
        <w:rPr>
          <w:rFonts w:ascii="Georgia" w:hAnsi="Georgia"/>
        </w:rPr>
        <w:t>64.4.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98"/>
        <w:gridCol w:w="7057"/>
      </w:tblGrid>
      <w:tr w:rsidR="00B60EA6">
        <w:trPr>
          <w:divId w:val="87122396"/>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Писатели - создатели, хранители и любители книг.</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Мифология.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Обрядовый фольклор. Малые жанры фольклора: пословицы, поговорки, загадки.</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фрагмент "Сказание о белгородском киселе".</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Слово о баснописце. Басни: "Волк на псарне", "Листы и Корни".</w:t>
            </w:r>
            <w:r>
              <w:br/>
            </w:r>
            <w:r>
              <w:br/>
              <w:t>А.С.Пушкин. Слово о писателе. Стихотворения "Узник", "Зимнее утро", "Зимний вечер". Роман "Дубровский".</w:t>
            </w:r>
            <w:r>
              <w:br/>
            </w:r>
            <w:r>
              <w:br/>
              <w:t>М.Ю.Лермонтов. Слово о поэте. Стихотворения "Тучи", "Листок", "Утёс".</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Слово о поэте. Стихотворения "Есть в осени первоначальной...", "С поляны коршун поднялся...".</w:t>
            </w:r>
            <w:r>
              <w:br/>
            </w:r>
            <w:r>
              <w:br/>
              <w:t>А.А.Фет. Слово о поэте. Стихотворения "Учись у них у дуба, у березы...", "Я пришел к тебе с приветом...".</w:t>
            </w:r>
            <w:r>
              <w:br/>
            </w:r>
            <w:r>
              <w:br/>
              <w:t>И.С.Тургенев. Слово о писателе. Рассказ "Бежин луг".</w:t>
            </w:r>
            <w:r>
              <w:br/>
            </w:r>
            <w:r>
              <w:br/>
              <w:t>Н.С.Лесков. Слово о писателе. Сказ "Левша".</w:t>
            </w:r>
            <w:r>
              <w:br/>
            </w:r>
            <w:r>
              <w:br/>
              <w:t>А.П.Чехов. Слово о писателе. Рассказы "Толстый и тонкий", "Пересолил".</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Юмористические рассказы отечественных писателей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М.М.Зощенко. Слово о писателе. Рассказы "Лёля и Минька", "Ёлка".</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 Стихотворения отечественных поэтов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А.А.Блок "Летний вечер". </w:t>
            </w:r>
            <w:r>
              <w:br/>
            </w:r>
            <w:r>
              <w:br/>
              <w:t>С.А.Есенин "Пороша".</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поэтах-фронтовиках (К.М.Симонов, Д.С.Самойлов). Стихи русских поэтов о Великой Отечественной войне (3-4 стихотворения на выбор).</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литературы о природе и животных.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А.И.Куприн. Слово о писателе. Рассказ "Чудесный доктор".</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Проза отечественных писателей конца XX - начала XXI века, в том числе о Великой Отечественной войне.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Б.Л.Васильев. Слово о писателе. Рассказ "Экспонат N …"</w:t>
            </w:r>
            <w:r>
              <w:br/>
            </w:r>
            <w:r>
              <w:br/>
              <w:t>В.Г.Распутин. Слово о писателе. Рассказ "Уроки французского".</w:t>
            </w:r>
            <w:r>
              <w:br/>
            </w:r>
            <w:r>
              <w:br/>
              <w:t>Произведения отечественных писателей на тему взросления человека.</w:t>
            </w:r>
            <w:r>
              <w:br/>
            </w:r>
            <w:r>
              <w:br/>
              <w:t>В.П.Астафьев. Слово о писателе. Рассказ "Конь с розовой гривой".</w:t>
            </w:r>
          </w:p>
        </w:tc>
      </w:tr>
      <w:tr w:rsidR="00B60EA6">
        <w:trPr>
          <w:divId w:val="871223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Д.Дефо. "Робинзон Крузо" (главы по выбору).</w:t>
            </w:r>
            <w:r>
              <w:br/>
            </w:r>
            <w:r>
              <w:br/>
              <w:t>Дж.Свифт. "Путешествия Гулливера" (главы по выбору).</w:t>
            </w:r>
          </w:p>
        </w:tc>
      </w:tr>
    </w:tbl>
    <w:p w:rsidR="00B60EA6" w:rsidRDefault="004A5843">
      <w:pPr>
        <w:spacing w:after="223"/>
        <w:jc w:val="both"/>
        <w:divId w:val="394396692"/>
        <w:rPr>
          <w:rFonts w:ascii="Georgia" w:hAnsi="Georgia"/>
        </w:rPr>
      </w:pPr>
      <w:r>
        <w:rPr>
          <w:rFonts w:ascii="Georgia" w:hAnsi="Georgia"/>
        </w:rPr>
        <w:t>64.5.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B60EA6">
        <w:trPr>
          <w:divId w:val="603462150"/>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 человека должны быть любимые произведения...</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Древнерусские повести: "Поучение" Владимира Мономаха (в сокращении).</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Слово о поэте и писателе. "Медный всадник" (вступление "На берегу пустынных волн..."). "Повести Белкина" ("Станционный смотритель").</w:t>
            </w:r>
            <w:r>
              <w:br/>
            </w:r>
            <w:r>
              <w:br/>
              <w:t>М.Ю.Лермонтов.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r>
              <w:br/>
            </w:r>
            <w:r>
              <w:br/>
              <w:t>Н.В.Гоголь. Слово о писателе. Повесть "Тарас Бульба".</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 Рассказы из цикла "Записки охотника": "Бирюк". Стихотворения в прозе: "Русский язык", "Близнецы", "Два богача".</w:t>
            </w:r>
            <w:r>
              <w:br/>
            </w:r>
            <w:r>
              <w:br/>
              <w:t>Н.А.Некрасов. Слово о поэте. Стихотворения "Размышления у парадного подъезда", "Железная дорога".</w:t>
            </w:r>
            <w:r>
              <w:br/>
            </w:r>
            <w:r>
              <w:br/>
              <w:t>Л.Н.Толстой. Слово о писателе (детство, юность, начало литературного творчества). "Детство" (главы из повести): "Классы", "Наталья Савишна", "Maman".</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А.А.Фет, А.К.Толстой (не менее двух стихотворений по выбору).</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на историческую тему.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А.К.Толстой. Слово о поэте. Историческая баллада "Князь Михайло Репнин".</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Слово о писателе. Рассказ "Хамелеон".</w:t>
            </w:r>
            <w:r>
              <w:br/>
            </w:r>
            <w:r>
              <w:br/>
              <w:t>М.Горький. Слово о писателе. Ранние рассказы (одно произведение по выбору). Например, "Старуха Изергиль" (легенда о Данко), "Челкаш" и другие.</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А.С.Грин. Слово о писателе. Феерия "Алые паруса".</w:t>
            </w:r>
            <w:r>
              <w:br/>
            </w:r>
            <w:r>
              <w:br/>
              <w:t>А.П.Платонов. Слово о писателе. Рассказ "Юшка".</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поэзия первой половины XX века. Стихотворения на тему мечты и реальности.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А.А.Блока, Н.С.Гумилёва, М.И.Цветаевой - два-три по выбору.</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Ю.П.Казаков. Слово о писателе. Рассказ "Тихое утро".</w:t>
            </w:r>
            <w:r>
              <w:br/>
            </w:r>
            <w:r>
              <w:br/>
              <w:t>В.М.Шукшин. Слово о писателе. Рассказ "Критики".</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XX-XXI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М.И.Цветаевой, Е.А.Евтушенко, Б.А.Ахмадулиной, Ю.Д.Левитанского - 3-4 стихотворения на выбор.</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Ф.А.Абрамов. Слово о писателе. Рассказ "О чём плачут лошади".</w:t>
            </w:r>
            <w:r>
              <w:br/>
            </w:r>
            <w:r>
              <w:br/>
              <w:t>Ф.А.Искандер. Слово о писателе. Рассказ "Тринадцатый подвиг Геракла".</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современных отечественных писателей-фантастов.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А.В.Жвалевский и Е.Б.Пастернак. "Время всегда хорошее".</w:t>
            </w:r>
            <w:r>
              <w:br/>
            </w:r>
            <w:r>
              <w:br/>
              <w:t>С.В.Лукьяненко. "Мальчик и Тьма".</w:t>
            </w:r>
          </w:p>
        </w:tc>
      </w:tr>
      <w:tr w:rsidR="00B60EA6">
        <w:trPr>
          <w:divId w:val="60346215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новеллистика.</w:t>
            </w:r>
            <w:r>
              <w:br/>
            </w:r>
            <w:r>
              <w:br/>
              <w:t>П.Мериме. "Маттео Фальконе".</w:t>
            </w:r>
            <w:r>
              <w:br/>
            </w:r>
            <w:r>
              <w:br/>
              <w:t>О.Генри. "Дары волхвов".</w:t>
            </w:r>
            <w:r>
              <w:br/>
            </w:r>
            <w:r>
              <w:br/>
              <w:t>А. де Сент Экзюпери. Повесть-сказка "Маленький принц".</w:t>
            </w:r>
          </w:p>
        </w:tc>
      </w:tr>
    </w:tbl>
    <w:p w:rsidR="00B60EA6" w:rsidRDefault="004A5843">
      <w:pPr>
        <w:spacing w:after="223"/>
        <w:jc w:val="both"/>
        <w:divId w:val="394396692"/>
        <w:rPr>
          <w:rFonts w:ascii="Georgia" w:hAnsi="Georgia"/>
        </w:rPr>
      </w:pPr>
      <w:r>
        <w:rPr>
          <w:rFonts w:ascii="Georgia" w:hAnsi="Georgia"/>
        </w:rPr>
        <w:t>64.6.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75"/>
        <w:gridCol w:w="7080"/>
      </w:tblGrid>
      <w:tr w:rsidR="00B60EA6">
        <w:trPr>
          <w:divId w:val="1124159491"/>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Русская литература и история.</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 Русские былины.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"Илья Муромец и Соловей-разбойник", "Садко".</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Народные песни и баллады народов России и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"Песнь о Роланде" (фрагменты). </w:t>
            </w:r>
            <w:r>
              <w:br/>
            </w:r>
            <w:r>
              <w:br/>
              <w:t>Баллада "Аника-воин".</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"Житие Сергия Радонежского".</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Слово о писателе. Комедия "Недоросль".</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дочка".</w:t>
            </w:r>
            <w:r>
              <w:br/>
            </w:r>
            <w:r>
              <w:br/>
              <w:t>М.Ю.Лермонтов. Слово о поэте. Стихотворения (не менее четырех). Например, "Узник", "Парус", "Тучи", "Желанье" ("Отворите мне темницу..."). Поэма "Мцыри".</w:t>
            </w:r>
            <w:r>
              <w:br/>
            </w:r>
            <w:r>
              <w:br/>
              <w:t>Н.В.Гоголь. Слово о писателе. Комедия "Ревизор".</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 Повесть "Ася".</w:t>
            </w:r>
            <w:r>
              <w:br/>
            </w:r>
            <w:r>
              <w:br/>
              <w:t>М.Е.Салтыков-Щедрин. Слово о писателе. Сказки "Повесть о том, как один мужик двух генералов прокормил", "Премудрый пискарь".</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 Произведения писателей русского зарубежья.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И.С.Шмелёв. Рассказ "Как я стал писателем".</w:t>
            </w:r>
            <w:r>
              <w:br/>
            </w:r>
            <w:r>
              <w:br/>
              <w:t>М.А.Осоргин. Слово о писателе. Раcсказ "Пенсне".</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В.В.Маяковский. "Необычайное приключение, бывшее с Владимиром Маяковским летом на даче".</w:t>
            </w:r>
            <w:r>
              <w:br/>
            </w:r>
            <w:r>
              <w:br/>
              <w:t>Б.Л.Пастернак. "Красавица моя, вся стать...", "Весна в лесу" (1-2 на выбор).</w:t>
            </w:r>
            <w:r>
              <w:br/>
            </w:r>
            <w:r>
              <w:br/>
              <w:t>М.И.Цветаева. "Идёшь, на меня похожий...", "Бабушке".</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Е.И.Носов. Слово о писателе. Рассказ "Кукла" ("Акимыч").</w:t>
            </w:r>
            <w:r>
              <w:br/>
            </w:r>
            <w:r>
              <w:br/>
              <w:t>Тема взаимоотношения поколений, становления человека, выбора им жизненного пути.</w:t>
            </w:r>
            <w:r>
              <w:br/>
            </w:r>
            <w:r>
              <w:br/>
              <w:t>Л.Л.Волкова. Слово о писателе. Рассказ "Всем выйти из кадра".</w:t>
            </w:r>
            <w:r>
              <w:br/>
            </w:r>
            <w:r>
              <w:br/>
              <w:t>Л.Н.Андреев. Слово о писателе. Рассказ "Кусака".</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 (не менее трёх стихотворений).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Н.А.Заболоцкий. "Русское поле", "Вечер на Оке", "Уступи мне, скворец, уголок...".</w:t>
            </w:r>
            <w:r>
              <w:br/>
            </w:r>
            <w:r>
              <w:br/>
              <w:t>М.В.Исаковский. "Катюша", "Враги сожгли родную хату".</w:t>
            </w:r>
            <w:r>
              <w:br/>
            </w:r>
            <w:r>
              <w:br/>
              <w:t>Е.А.Евтушенко. "Людей неинтересных в мире нет...".</w:t>
            </w:r>
          </w:p>
        </w:tc>
      </w:tr>
      <w:tr w:rsidR="00B60EA6">
        <w:trPr>
          <w:divId w:val="112415949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Трагедия "Ромео и Джульетта" (фрагменты по выбору).</w:t>
            </w:r>
          </w:p>
        </w:tc>
      </w:tr>
    </w:tbl>
    <w:p w:rsidR="00B60EA6" w:rsidRDefault="004A5843">
      <w:pPr>
        <w:spacing w:after="223"/>
        <w:jc w:val="both"/>
        <w:divId w:val="394396692"/>
        <w:rPr>
          <w:rFonts w:ascii="Georgia" w:hAnsi="Georgia"/>
        </w:rPr>
      </w:pPr>
      <w:r>
        <w:rPr>
          <w:rFonts w:ascii="Georgia" w:hAnsi="Georgia"/>
        </w:rPr>
        <w:t>64.7.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B60EA6">
        <w:trPr>
          <w:divId w:val="1414931656"/>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литературы в духовной жизни человека.</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М.В.Ломоносов: жизнь и творчество (обзор).</w:t>
            </w:r>
            <w:r>
              <w:br/>
              <w:t>"Ода на день восшествия на Всероссийский престол Ея Величества Государыни Императрицы Елисаветы Петровны 1747 года".</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А.С.Грибоедов: жизнь и творчество (обзор). Комедия "Горе от ума".</w:t>
            </w:r>
            <w:r>
              <w:br/>
            </w:r>
            <w:r>
              <w:br/>
              <w:t>Поэзия пушкинской эпохи.</w:t>
            </w:r>
            <w:r>
              <w:br/>
            </w:r>
            <w:r>
              <w:br/>
              <w:t>К.Н.Батюшков, А.А.Дельвиг, Н.М.Языков, Е.А.Баратынский (не менее трех стихотворений по выбору).</w:t>
            </w:r>
            <w:r>
              <w:br/>
            </w:r>
            <w:r>
              <w:br/>
              <w:t>А.С.Пушкин. Слово о поэте. Стихотворения "К Чаадаеву", "Анчар". "Маленькие трагедии": пьеса "Моцарт и Сальери". Роман "Евгений Онегин".</w:t>
            </w:r>
            <w:r>
              <w:br/>
            </w:r>
            <w:r>
              <w:br/>
              <w:t>М.Ю.Лермонтов. Слово о поэте. Стихотворения "Я не хочу, чтоб свет узнал...", "Из-под таинственной, холодной полумаски...", "Нищий".</w:t>
            </w:r>
            <w:r>
              <w:br/>
            </w:r>
            <w:r>
              <w:br/>
              <w:t>Н.В.Гоголь. Слово о писателе. Повесть "Шинель". Поэма "Мёртвые души".</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Л.Н.Толстой. Слово о писателе. Рассказ "После бала". "Отрочество" (главы).</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С.А.Есенин. Слово о поэте.</w:t>
            </w:r>
            <w:r>
              <w:br/>
              <w:t>"Вот уж вечер...", "Гой ты, Русь моя родная.,.", "Край ты мой заброшенный...", "Разбуди меня завтра рано..."(2-3 стихотворения на выбор). "Отговорила роща золотая...", "Не жалею, не зову, не плачу..." (на выбор).</w:t>
            </w:r>
            <w:r>
              <w:br/>
              <w:t>"Письмо к женщине", "Шаганэ ты моя, Шаганэ..." (на выбор).</w:t>
            </w:r>
            <w:r>
              <w:br/>
            </w:r>
            <w:r>
              <w:br/>
              <w:t>В.В.Маяковский. Слово о поэте. "А вы могли бы?", "Послушайте!" (на выбор); "Люблю" (отрывок), "Прощанье" (на выбор).</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Слово о поэте. Поэма "Василий Теркин" (главы "Переправа", "Гармонь", "Два солдата", "Поединок" и другие).</w:t>
            </w:r>
            <w:r>
              <w:br/>
            </w:r>
            <w:r>
              <w:br/>
              <w:t>М.А.Шолохов. Слово о писателе. Рассказ "Судьба человека".</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и зарубежных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М.М.Зощенко. Слово о писателе. Рассказ "История болезни".</w:t>
            </w:r>
            <w:r>
              <w:br/>
            </w:r>
            <w:r>
              <w:br/>
              <w:t>А.П.Платонов. Слово о писателе. Рассказ "Возвращение" (в сокращении).</w:t>
            </w:r>
            <w:r>
              <w:br/>
            </w:r>
            <w:r>
              <w:br/>
              <w:t>У.Старк. Слово о писателе. "Умеешь ли ты свистеть, Йоханна?"</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B60EA6">
        <w:trPr>
          <w:divId w:val="141493165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Ж.-Б.Мольер. Слово о писателе. Комедия "Мещанин во дворянстве" (фрагменты по выбору).</w:t>
            </w:r>
          </w:p>
        </w:tc>
      </w:tr>
    </w:tbl>
    <w:p w:rsidR="00B60EA6" w:rsidRDefault="004A5843">
      <w:pPr>
        <w:spacing w:after="223"/>
        <w:jc w:val="both"/>
        <w:divId w:val="394396692"/>
        <w:rPr>
          <w:rFonts w:ascii="Georgia" w:hAnsi="Georgia"/>
        </w:rPr>
      </w:pPr>
      <w:r>
        <w:rPr>
          <w:rFonts w:ascii="Georgia" w:hAnsi="Georgia"/>
        </w:rPr>
        <w:t>64.8.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31"/>
        <w:gridCol w:w="7124"/>
      </w:tblGrid>
      <w:tr w:rsidR="00B60EA6">
        <w:trPr>
          <w:divId w:val="1143275657"/>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Г.Р.Державин. Стихотворения "Властителям и судиям", "Памятник".</w:t>
            </w:r>
            <w:r>
              <w:br/>
            </w:r>
            <w:r>
              <w:br/>
              <w:t>Н.М.Карамзин. Повесть "Бедная Лиза".</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В.А.Жуковский. Слово о поэте. Баллады, элегии (одна-две по выбору). Например, "Светлана", "Море"</w:t>
            </w:r>
            <w:r>
              <w:br/>
              <w:t>и другие.</w:t>
            </w:r>
            <w:r>
              <w:br/>
            </w:r>
            <w:r>
              <w:br/>
              <w:t>А.С.Пушкин.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r>
              <w:br/>
            </w:r>
            <w:r>
              <w:br/>
              <w:t>М.Ю.Лермонтов.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А.И.Куприн. Слово о писателе. Рассказ "Куст сирени".</w:t>
            </w:r>
            <w:r>
              <w:br/>
            </w:r>
            <w:r>
              <w:br/>
              <w:t>Ф.М.Достоевский. Слово о писателе. Роман "Бедные люди".</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r>
              <w:br/>
            </w:r>
            <w:r>
              <w:b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М.И.Цветаевой, О.Э.Мандельштама, Б.Л.Пастернака (не менее двух стихотворений по выбору).</w:t>
            </w:r>
            <w:r>
              <w:br/>
            </w:r>
            <w:r>
              <w:br/>
              <w:t>М.А.Булгаков. Слово о писателе. Повесть "Собачье сердце" (в сокращении).</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А.И.Солженицын. Слово о писателе. Рассказ "Матрёнин двор".</w:t>
            </w:r>
            <w:r>
              <w:br/>
            </w:r>
            <w:r>
              <w:br/>
              <w:t>В.П.Астафьев. Слово о писателе. Рассказ "Фотография, на которой меня нет".</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К.М.Симонова, Б.Ш.Окуджавы, В.С.Высоцкого, А.А.Вознесенского, Е.А.Евтушенко, Р.И.Рождественского, И.А.Бродского (не менее двух стихотворений).</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прозаиков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Н.С.Дашевская. Слово о писателе. Рассказ "Чек".</w:t>
            </w:r>
          </w:p>
        </w:tc>
      </w:tr>
      <w:tr w:rsidR="00B60EA6">
        <w:trPr>
          <w:divId w:val="1143275657"/>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И.-В.Гёте. Слово о писателе. Трагедия "Фауст" (1-2 фрагмента по выбору).</w:t>
            </w:r>
          </w:p>
        </w:tc>
      </w:tr>
    </w:tbl>
    <w:p w:rsidR="00B60EA6" w:rsidRDefault="004A5843">
      <w:pPr>
        <w:spacing w:after="223"/>
        <w:jc w:val="both"/>
        <w:divId w:val="394396692"/>
        <w:rPr>
          <w:rFonts w:ascii="Georgia" w:hAnsi="Georgia"/>
        </w:rPr>
      </w:pPr>
      <w:r>
        <w:rPr>
          <w:rFonts w:ascii="Georgia" w:hAnsi="Georgia"/>
        </w:rPr>
        <w:t>64.9.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B60EA6" w:rsidRDefault="004A5843">
      <w:pPr>
        <w:spacing w:after="223"/>
        <w:jc w:val="both"/>
        <w:divId w:val="394396692"/>
        <w:rPr>
          <w:rFonts w:ascii="Georgia" w:hAnsi="Georgia"/>
        </w:rPr>
      </w:pPr>
      <w:r>
        <w:rPr>
          <w:rFonts w:ascii="Georgia" w:hAnsi="Georgia"/>
        </w:rP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64.9.4.2.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64.9.4.3.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64.9.4.4.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64.9.4.5.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64.9.4.7.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64.9.5.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64.9.6.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Pr>
          <w:rFonts w:ascii="Georgia" w:hAnsi="Georgia"/>
        </w:rPr>
        <w:br/>
      </w:r>
      <w:r>
        <w:rPr>
          <w:rFonts w:ascii="Georgia" w:hAnsi="Georgia"/>
        </w:rPr>
        <w:br/>
        <w:t>устно пересказывать прочитанный текст объёмом не менее 80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r>
        <w:rPr>
          <w:rFonts w:ascii="Georgia" w:hAnsi="Georgia"/>
        </w:rPr>
        <w:br/>
      </w:r>
      <w:r>
        <w:rPr>
          <w:rFonts w:ascii="Georgia" w:hAnsi="Georgia"/>
        </w:rPr>
        <w:b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И.А.Крылов. 1 басня (по выбору);</w:t>
      </w:r>
    </w:p>
    <w:p w:rsidR="00B60EA6" w:rsidRDefault="004A5843">
      <w:pPr>
        <w:spacing w:after="223"/>
        <w:jc w:val="both"/>
        <w:divId w:val="394396692"/>
        <w:rPr>
          <w:rFonts w:ascii="Georgia" w:hAnsi="Georgia"/>
        </w:rPr>
      </w:pPr>
      <w:r>
        <w:rPr>
          <w:rFonts w:ascii="Georgia" w:hAnsi="Georgia"/>
        </w:rPr>
        <w:t>А.С.Пушкин. "У лукоморья дуб зелёный...";</w:t>
      </w:r>
    </w:p>
    <w:p w:rsidR="00B60EA6" w:rsidRDefault="004A5843">
      <w:pPr>
        <w:spacing w:after="223"/>
        <w:jc w:val="both"/>
        <w:divId w:val="394396692"/>
        <w:rPr>
          <w:rFonts w:ascii="Georgia" w:hAnsi="Georgia"/>
        </w:rPr>
      </w:pPr>
      <w:r>
        <w:rPr>
          <w:rFonts w:ascii="Georgia" w:hAnsi="Georgia"/>
        </w:rPr>
        <w:t>М.Ю.Лермонтов. "Бородино";</w:t>
      </w:r>
    </w:p>
    <w:p w:rsidR="00B60EA6" w:rsidRDefault="004A5843">
      <w:pPr>
        <w:spacing w:after="223"/>
        <w:jc w:val="both"/>
        <w:divId w:val="394396692"/>
        <w:rPr>
          <w:rFonts w:ascii="Georgia" w:hAnsi="Georgia"/>
        </w:rPr>
      </w:pPr>
      <w:r>
        <w:rPr>
          <w:rFonts w:ascii="Georgia" w:hAnsi="Georgia"/>
        </w:rPr>
        <w:t>Н.А.Некрасов. "Однажды в студёную зимнюю пору...";</w:t>
      </w:r>
    </w:p>
    <w:p w:rsidR="00B60EA6" w:rsidRDefault="004A5843">
      <w:pPr>
        <w:spacing w:after="223"/>
        <w:jc w:val="both"/>
        <w:divId w:val="394396692"/>
        <w:rPr>
          <w:rFonts w:ascii="Georgia" w:hAnsi="Georgia"/>
        </w:rPr>
      </w:pPr>
      <w:r>
        <w:rPr>
          <w:rFonts w:ascii="Georgia" w:hAnsi="Georgia"/>
        </w:rPr>
        <w:t>А.А.Фет. "Весенний дождь";</w:t>
      </w:r>
    </w:p>
    <w:p w:rsidR="00B60EA6" w:rsidRDefault="004A5843">
      <w:pPr>
        <w:spacing w:after="223"/>
        <w:jc w:val="both"/>
        <w:divId w:val="394396692"/>
        <w:rPr>
          <w:rFonts w:ascii="Georgia" w:hAnsi="Georgia"/>
        </w:rPr>
      </w:pPr>
      <w:r>
        <w:rPr>
          <w:rFonts w:ascii="Georgia" w:hAnsi="Georgia"/>
        </w:rPr>
        <w:t>Ф.И.Тютчев. "Зима недаром злится...".</w:t>
      </w:r>
    </w:p>
    <w:p w:rsidR="00B60EA6" w:rsidRDefault="004A5843">
      <w:pPr>
        <w:spacing w:after="223"/>
        <w:jc w:val="both"/>
        <w:divId w:val="394396692"/>
        <w:rPr>
          <w:rFonts w:ascii="Georgia" w:hAnsi="Georgia"/>
        </w:rPr>
      </w:pPr>
      <w:r>
        <w:rPr>
          <w:rFonts w:ascii="Georgia" w:hAnsi="Georgia"/>
        </w:rPr>
        <w:t>64.9.7.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70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устно пересказывать прочитанный текст объёмом не менее 90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И.А.Крылов. 1-2 басни;</w:t>
      </w:r>
    </w:p>
    <w:p w:rsidR="00B60EA6" w:rsidRDefault="004A5843">
      <w:pPr>
        <w:spacing w:after="223"/>
        <w:jc w:val="both"/>
        <w:divId w:val="394396692"/>
        <w:rPr>
          <w:rFonts w:ascii="Georgia" w:hAnsi="Georgia"/>
        </w:rPr>
      </w:pPr>
      <w:r>
        <w:rPr>
          <w:rFonts w:ascii="Georgia" w:hAnsi="Georgia"/>
        </w:rPr>
        <w:t>А.С.Пушкин. "Зимнее утро";</w:t>
      </w:r>
    </w:p>
    <w:p w:rsidR="00B60EA6" w:rsidRDefault="004A5843">
      <w:pPr>
        <w:spacing w:after="223"/>
        <w:jc w:val="both"/>
        <w:divId w:val="394396692"/>
        <w:rPr>
          <w:rFonts w:ascii="Georgia" w:hAnsi="Georgia"/>
        </w:rPr>
      </w:pPr>
      <w:r>
        <w:rPr>
          <w:rFonts w:ascii="Georgia" w:hAnsi="Georgia"/>
        </w:rPr>
        <w:t>М.Ю.Лермонтов. "Тучи";</w:t>
      </w:r>
    </w:p>
    <w:p w:rsidR="00B60EA6" w:rsidRDefault="004A5843">
      <w:pPr>
        <w:spacing w:after="223"/>
        <w:jc w:val="both"/>
        <w:divId w:val="394396692"/>
        <w:rPr>
          <w:rFonts w:ascii="Georgia" w:hAnsi="Georgia"/>
        </w:rPr>
      </w:pPr>
      <w:r>
        <w:rPr>
          <w:rFonts w:ascii="Georgia" w:hAnsi="Georgia"/>
        </w:rPr>
        <w:t>М.Ю.Лермонтов. "Утёс";</w:t>
      </w:r>
    </w:p>
    <w:p w:rsidR="00B60EA6" w:rsidRDefault="004A5843">
      <w:pPr>
        <w:spacing w:after="223"/>
        <w:jc w:val="both"/>
        <w:divId w:val="394396692"/>
        <w:rPr>
          <w:rFonts w:ascii="Georgia" w:hAnsi="Georgia"/>
        </w:rPr>
      </w:pPr>
      <w:r>
        <w:rPr>
          <w:rFonts w:ascii="Georgia" w:hAnsi="Georgia"/>
        </w:rPr>
        <w:t>А.А.Фет. "Учись у них - у дуба, у берёзы...";</w:t>
      </w:r>
      <w:r>
        <w:rPr>
          <w:rFonts w:ascii="Georgia" w:hAnsi="Georgia"/>
        </w:rPr>
        <w:br/>
      </w:r>
      <w:r>
        <w:rPr>
          <w:rFonts w:ascii="Georgia" w:hAnsi="Georgia"/>
        </w:rPr>
        <w:br/>
        <w:t>стихотворение о Великой Отечественной войне (1-2 на выбор).</w:t>
      </w:r>
    </w:p>
    <w:p w:rsidR="00B60EA6" w:rsidRDefault="004A5843">
      <w:pPr>
        <w:spacing w:after="223"/>
        <w:jc w:val="both"/>
        <w:divId w:val="394396692"/>
        <w:rPr>
          <w:rFonts w:ascii="Georgia" w:hAnsi="Georgia"/>
        </w:rPr>
      </w:pPr>
      <w:r>
        <w:rPr>
          <w:rFonts w:ascii="Georgia" w:hAnsi="Georgia"/>
        </w:rPr>
        <w:t>64.9.8.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Pr>
          <w:rFonts w:ascii="Georgia" w:hAnsi="Georgia"/>
        </w:rPr>
        <w:br/>
      </w:r>
      <w:r>
        <w:rPr>
          <w:rFonts w:ascii="Georgia" w:hAnsi="Georgia"/>
        </w:rPr>
        <w:br/>
        <w:t>устно пересказывать прочитанный текст объёмом не менее 100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М.Ю.Лермонтов. Стихотворения "Когда волнуется желтеющая нива...";</w:t>
      </w:r>
    </w:p>
    <w:p w:rsidR="00B60EA6" w:rsidRDefault="004A5843">
      <w:pPr>
        <w:spacing w:after="223"/>
        <w:jc w:val="both"/>
        <w:divId w:val="394396692"/>
        <w:rPr>
          <w:rFonts w:ascii="Georgia" w:hAnsi="Georgia"/>
        </w:rPr>
      </w:pPr>
      <w:r>
        <w:rPr>
          <w:rFonts w:ascii="Georgia" w:hAnsi="Georgia"/>
        </w:rPr>
        <w:t>М.Ю.Лермонтов. "Песня про царя Ивана Васильевича, молодого опричника и удалого купца Калашникова" (отрывок на выбор);</w:t>
      </w:r>
    </w:p>
    <w:p w:rsidR="00B60EA6" w:rsidRDefault="004A5843">
      <w:pPr>
        <w:spacing w:after="223"/>
        <w:jc w:val="both"/>
        <w:divId w:val="394396692"/>
        <w:rPr>
          <w:rFonts w:ascii="Georgia" w:hAnsi="Georgia"/>
        </w:rPr>
      </w:pPr>
      <w:r>
        <w:rPr>
          <w:rFonts w:ascii="Georgia" w:hAnsi="Georgia"/>
        </w:rPr>
        <w:t>Н.В.Гоголь. Речь Тараса о товариществе (из произведения "Тарас Бульба");</w:t>
      </w:r>
    </w:p>
    <w:p w:rsidR="00B60EA6" w:rsidRDefault="004A5843">
      <w:pPr>
        <w:spacing w:after="223"/>
        <w:jc w:val="both"/>
        <w:divId w:val="394396692"/>
        <w:rPr>
          <w:rFonts w:ascii="Georgia" w:hAnsi="Georgia"/>
        </w:rPr>
      </w:pPr>
      <w:r>
        <w:rPr>
          <w:rFonts w:ascii="Georgia" w:hAnsi="Georgia"/>
        </w:rPr>
        <w:t>И.С.Тургенев. "Русский язык";</w:t>
      </w:r>
    </w:p>
    <w:p w:rsidR="00B60EA6" w:rsidRDefault="004A5843">
      <w:pPr>
        <w:spacing w:after="223"/>
        <w:jc w:val="both"/>
        <w:divId w:val="394396692"/>
        <w:rPr>
          <w:rFonts w:ascii="Georgia" w:hAnsi="Georgia"/>
        </w:rPr>
      </w:pPr>
      <w:r>
        <w:rPr>
          <w:rFonts w:ascii="Georgia" w:hAnsi="Georgia"/>
        </w:rPr>
        <w:t>Н.А.Некрасов. "Железная дорога" (отрывок);</w:t>
      </w:r>
      <w:r>
        <w:rPr>
          <w:rFonts w:ascii="Georgia" w:hAnsi="Georgia"/>
        </w:rPr>
        <w:br/>
      </w:r>
      <w:r>
        <w:rPr>
          <w:rFonts w:ascii="Georgia" w:hAnsi="Georgia"/>
        </w:rPr>
        <w:br/>
        <w:t>стихотворения из числа поэтических произведений второй половины XIX века - первой половины XX века (1-2 на выбор).</w:t>
      </w:r>
    </w:p>
    <w:p w:rsidR="00B60EA6" w:rsidRDefault="004A5843">
      <w:pPr>
        <w:spacing w:after="223"/>
        <w:jc w:val="both"/>
        <w:divId w:val="394396692"/>
        <w:rPr>
          <w:rFonts w:ascii="Georgia" w:hAnsi="Georgia"/>
        </w:rPr>
      </w:pPr>
      <w:r>
        <w:rPr>
          <w:rFonts w:ascii="Georgia" w:hAnsi="Georgia"/>
        </w:rPr>
        <w:t>64.9.9.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110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А.С.Пушкин. Два стихотворения по выбору;</w:t>
      </w:r>
    </w:p>
    <w:p w:rsidR="00B60EA6" w:rsidRDefault="004A5843">
      <w:pPr>
        <w:spacing w:after="223"/>
        <w:jc w:val="both"/>
        <w:divId w:val="394396692"/>
        <w:rPr>
          <w:rFonts w:ascii="Georgia" w:hAnsi="Georgia"/>
        </w:rPr>
      </w:pPr>
      <w:r>
        <w:rPr>
          <w:rFonts w:ascii="Georgia" w:hAnsi="Georgia"/>
        </w:rPr>
        <w:t>М.Ю.Лермонтов. Два стихотворения по выбору;</w:t>
      </w:r>
      <w:r>
        <w:rPr>
          <w:rFonts w:ascii="Georgia" w:hAnsi="Georgia"/>
        </w:rPr>
        <w:br/>
      </w:r>
      <w:r>
        <w:rPr>
          <w:rFonts w:ascii="Georgia" w:hAnsi="Georgia"/>
        </w:rPr>
        <w:br/>
        <w:t>поэзия первой половины XX века. Одно стихотворения по выбору;</w:t>
      </w:r>
      <w:r>
        <w:rPr>
          <w:rFonts w:ascii="Georgia" w:hAnsi="Georgia"/>
        </w:rPr>
        <w:br/>
      </w:r>
      <w:r>
        <w:rPr>
          <w:rFonts w:ascii="Georgia" w:hAnsi="Georgia"/>
        </w:rPr>
        <w:br/>
        <w:t>поэзия второй половины XX - начала XXI века. Одно стихотворение по выбору;</w:t>
      </w:r>
      <w:r>
        <w:rPr>
          <w:rFonts w:ascii="Georgia" w:hAnsi="Georgia"/>
        </w:rPr>
        <w:br/>
      </w:r>
      <w:r>
        <w:rPr>
          <w:rFonts w:ascii="Georgia" w:hAnsi="Georgia"/>
        </w:rPr>
        <w:b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64.9.10.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Pr>
          <w:rFonts w:ascii="Georgia" w:hAnsi="Georgia"/>
        </w:rPr>
        <w:br/>
      </w:r>
      <w:r>
        <w:rPr>
          <w:rFonts w:ascii="Georgia" w:hAnsi="Georgia"/>
        </w:rPr>
        <w:br/>
        <w:t>устно пересказывать прочитанный текст объёмом не менее 120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А.С.Грибоедов. "Горе от ума" (отрывок на выбор);</w:t>
      </w:r>
    </w:p>
    <w:p w:rsidR="00B60EA6" w:rsidRDefault="004A5843">
      <w:pPr>
        <w:spacing w:after="223"/>
        <w:jc w:val="both"/>
        <w:divId w:val="394396692"/>
        <w:rPr>
          <w:rFonts w:ascii="Georgia" w:hAnsi="Georgia"/>
        </w:rPr>
      </w:pPr>
      <w:r>
        <w:rPr>
          <w:rFonts w:ascii="Georgia" w:hAnsi="Georgia"/>
        </w:rPr>
        <w:t>А.С.Пушкин. "Анчар";</w:t>
      </w:r>
    </w:p>
    <w:p w:rsidR="00B60EA6" w:rsidRDefault="004A5843">
      <w:pPr>
        <w:spacing w:after="223"/>
        <w:jc w:val="both"/>
        <w:divId w:val="394396692"/>
        <w:rPr>
          <w:rFonts w:ascii="Georgia" w:hAnsi="Georgia"/>
        </w:rPr>
      </w:pPr>
      <w:r>
        <w:rPr>
          <w:rFonts w:ascii="Georgia" w:hAnsi="Georgia"/>
        </w:rPr>
        <w:t>А.С.Пушкин. "Евгений Онегин" (отрывок на выбор);</w:t>
      </w:r>
    </w:p>
    <w:p w:rsidR="00B60EA6" w:rsidRDefault="004A5843">
      <w:pPr>
        <w:spacing w:after="223"/>
        <w:jc w:val="both"/>
        <w:divId w:val="394396692"/>
        <w:rPr>
          <w:rFonts w:ascii="Georgia" w:hAnsi="Georgia"/>
        </w:rPr>
      </w:pPr>
      <w:r>
        <w:rPr>
          <w:rFonts w:ascii="Georgia" w:hAnsi="Georgia"/>
        </w:rPr>
        <w:t>М.Ю.Лермонтов. Одно стихотворение на выбор;</w:t>
      </w:r>
    </w:p>
    <w:p w:rsidR="00B60EA6" w:rsidRDefault="004A5843">
      <w:pPr>
        <w:spacing w:after="223"/>
        <w:jc w:val="both"/>
        <w:divId w:val="394396692"/>
        <w:rPr>
          <w:rFonts w:ascii="Georgia" w:hAnsi="Georgia"/>
        </w:rPr>
      </w:pPr>
      <w:r>
        <w:rPr>
          <w:rFonts w:ascii="Georgia" w:hAnsi="Georgia"/>
        </w:rPr>
        <w:t>С.А.Есенин. Одно стихотворение на выбор;</w:t>
      </w:r>
    </w:p>
    <w:p w:rsidR="00B60EA6" w:rsidRDefault="004A5843">
      <w:pPr>
        <w:spacing w:after="223"/>
        <w:jc w:val="both"/>
        <w:divId w:val="394396692"/>
        <w:rPr>
          <w:rFonts w:ascii="Georgia" w:hAnsi="Georgia"/>
        </w:rPr>
      </w:pPr>
      <w:r>
        <w:rPr>
          <w:rFonts w:ascii="Georgia" w:hAnsi="Georgia"/>
        </w:rPr>
        <w:t>В.В.Маяковский. Одно стихотворение на выбор;</w:t>
      </w:r>
    </w:p>
    <w:p w:rsidR="00B60EA6" w:rsidRDefault="004A5843">
      <w:pPr>
        <w:spacing w:after="223"/>
        <w:jc w:val="both"/>
        <w:divId w:val="394396692"/>
        <w:rPr>
          <w:rFonts w:ascii="Georgia" w:hAnsi="Georgia"/>
        </w:rPr>
      </w:pPr>
      <w:r>
        <w:rPr>
          <w:rFonts w:ascii="Georgia" w:hAnsi="Georgia"/>
        </w:rPr>
        <w:t>А.Т.Твардовский. "Василий Теркин" (отрывок на выбор);</w:t>
      </w:r>
      <w:r>
        <w:rPr>
          <w:rFonts w:ascii="Georgia" w:hAnsi="Georgia"/>
        </w:rPr>
        <w:br/>
      </w:r>
      <w:r>
        <w:rPr>
          <w:rFonts w:ascii="Georgia" w:hAnsi="Georgia"/>
        </w:rPr>
        <w:br/>
        <w:t>стихотворение из числа поэтических произведений второй половины XX - начала XXI века (одно стихотворение на выбор);</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64.9.11.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по результатам предварительно проведенной работы над текстом создавать устные и письменные высказывания освоенных жанров объёмом не менее 230 слов (с учетом особых образовательных потребностей обучающихся с нарушениями слуха);</w:t>
      </w:r>
      <w:r>
        <w:rPr>
          <w:rFonts w:ascii="Georgia" w:hAnsi="Georgia"/>
        </w:rPr>
        <w:br/>
      </w:r>
      <w:r>
        <w:rPr>
          <w:rFonts w:ascii="Georgia" w:hAnsi="Georgia"/>
        </w:rPr>
        <w:b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r>
        <w:rPr>
          <w:rFonts w:ascii="Georgia" w:hAnsi="Georgia"/>
        </w:rPr>
        <w:br/>
      </w:r>
      <w:r>
        <w:rPr>
          <w:rFonts w:ascii="Georgia" w:hAnsi="Georgia"/>
        </w:rPr>
        <w:br/>
        <w:t>устно пересказывать прочитанный текст объёмом не менее 130 слов;</w:t>
      </w:r>
      <w:r>
        <w:rPr>
          <w:rFonts w:ascii="Georgia" w:hAnsi="Georgia"/>
        </w:rPr>
        <w:br/>
      </w:r>
      <w:r>
        <w:rPr>
          <w:rFonts w:ascii="Georgia" w:hAnsi="Georgia"/>
        </w:rPr>
        <w:b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r>
        <w:rPr>
          <w:rFonts w:ascii="Georgia" w:hAnsi="Georgia"/>
        </w:rPr>
        <w:br/>
      </w:r>
      <w:r>
        <w:rPr>
          <w:rFonts w:ascii="Georgia" w:hAnsi="Georgia"/>
        </w:rPr>
        <w:b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B60EA6" w:rsidRDefault="004A5843">
      <w:pPr>
        <w:spacing w:after="223"/>
        <w:jc w:val="both"/>
        <w:divId w:val="394396692"/>
        <w:rPr>
          <w:rFonts w:ascii="Georgia" w:hAnsi="Georgia"/>
        </w:rPr>
      </w:pPr>
      <w:r>
        <w:rPr>
          <w:rFonts w:ascii="Georgia" w:hAnsi="Georgia"/>
        </w:rPr>
        <w:t>Г.Р.Державин. "Властителям и судиям", "Памятник" (на выбор);</w:t>
      </w:r>
    </w:p>
    <w:p w:rsidR="00B60EA6" w:rsidRDefault="004A5843">
      <w:pPr>
        <w:spacing w:after="223"/>
        <w:jc w:val="both"/>
        <w:divId w:val="394396692"/>
        <w:rPr>
          <w:rFonts w:ascii="Georgia" w:hAnsi="Georgia"/>
        </w:rPr>
      </w:pPr>
      <w:r>
        <w:rPr>
          <w:rFonts w:ascii="Georgia" w:hAnsi="Georgia"/>
        </w:rPr>
        <w:t>А.С.Пушкин. "Пророк", "Я вас любил...";</w:t>
      </w:r>
    </w:p>
    <w:p w:rsidR="00B60EA6" w:rsidRDefault="004A5843">
      <w:pPr>
        <w:spacing w:after="223"/>
        <w:jc w:val="both"/>
        <w:divId w:val="394396692"/>
        <w:rPr>
          <w:rFonts w:ascii="Georgia" w:hAnsi="Georgia"/>
        </w:rPr>
      </w:pPr>
      <w:r>
        <w:rPr>
          <w:rFonts w:ascii="Georgia" w:hAnsi="Georgia"/>
        </w:rPr>
        <w:t>М.Ю.Лермонтов (два стихотворения на выбор);</w:t>
      </w:r>
      <w:r>
        <w:rPr>
          <w:rFonts w:ascii="Georgia" w:hAnsi="Georgia"/>
        </w:rPr>
        <w:br/>
      </w:r>
      <w:r>
        <w:rPr>
          <w:rFonts w:ascii="Georgia" w:hAnsi="Georgia"/>
        </w:rPr>
        <w:br/>
        <w:t xml:space="preserve">поэзия первой половины XX века (два стихотворения на выбор); </w:t>
      </w:r>
      <w:r>
        <w:rPr>
          <w:rFonts w:ascii="Georgia" w:hAnsi="Georgia"/>
        </w:rPr>
        <w:br/>
      </w:r>
      <w:r>
        <w:rPr>
          <w:rFonts w:ascii="Georgia" w:hAnsi="Georgia"/>
        </w:rPr>
        <w:br/>
        <w:t xml:space="preserve">поэзия второй половины XX - начала XXI века (два стихотворения на выбор); </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65.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65.1. Программа по истории включает пояснительную записку, содержание и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65.2. Пояснительная записка.</w:t>
      </w:r>
    </w:p>
    <w:p w:rsidR="00B60EA6" w:rsidRDefault="004A5843">
      <w:pPr>
        <w:spacing w:after="223"/>
        <w:jc w:val="both"/>
        <w:divId w:val="394396692"/>
        <w:rPr>
          <w:rFonts w:ascii="Georgia" w:hAnsi="Georgia"/>
        </w:rPr>
      </w:pPr>
      <w:r>
        <w:rPr>
          <w:rFonts w:ascii="Georgia" w:hAnsi="Georgia"/>
        </w:rP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65.2.5.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65.2.6.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65.3.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18"/>
        <w:gridCol w:w="7037"/>
      </w:tblGrid>
      <w:tr w:rsidR="00B60EA6">
        <w:trPr>
          <w:divId w:val="894657199"/>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Греция. Эллинизм Древнейшая Греция.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 Эллинизм.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r>
            <w:r>
              <w:br/>
              <w:t>Возникновение Римского государства.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89465719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65.4.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B60EA6">
        <w:trPr>
          <w:divId w:val="2082217505"/>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w:t>
            </w:r>
            <w:r>
              <w:br/>
            </w:r>
            <w:r>
              <w:br/>
              <w:t>Традиционные искусства и ремесла.</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тыс.н.э.</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вв. Образование государства Русь.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20822175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времен до конца XV в.</w:t>
            </w:r>
          </w:p>
        </w:tc>
      </w:tr>
    </w:tbl>
    <w:p w:rsidR="00B60EA6" w:rsidRDefault="004A5843">
      <w:pPr>
        <w:spacing w:after="223"/>
        <w:jc w:val="both"/>
        <w:divId w:val="394396692"/>
        <w:rPr>
          <w:rFonts w:ascii="Georgia" w:hAnsi="Georgia"/>
        </w:rPr>
      </w:pPr>
      <w:r>
        <w:rPr>
          <w:rFonts w:ascii="Georgia" w:hAnsi="Georgia"/>
        </w:rPr>
        <w:t>65.5.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03"/>
        <w:gridCol w:w="7052"/>
      </w:tblGrid>
      <w:tr w:rsidR="00B60EA6">
        <w:trPr>
          <w:divId w:val="1664234386"/>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вв.</w:t>
            </w:r>
            <w:r>
              <w:br/>
            </w:r>
            <w:r>
              <w:b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B60EA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r>
              <w:br/>
            </w:r>
            <w:r>
              <w:br/>
              <w:t>"Золотой век" Елизаветы I.</w:t>
            </w:r>
          </w:p>
        </w:tc>
      </w:tr>
      <w:tr w:rsidR="00B60EA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XVI-XVII вв.:</w:t>
            </w:r>
            <w:r>
              <w:br/>
            </w:r>
            <w:r>
              <w:br/>
              <w:t>От Великого княжества к царству Россия в XVI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B60EA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0EA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br/>
            </w:r>
            <w:r>
              <w:br/>
              <w:t>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B60EA6">
        <w:trPr>
          <w:divId w:val="166423438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Смута в России.</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166423438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EA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B60EA6">
        <w:trPr>
          <w:divId w:val="166423438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166423438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65.6.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B60EA6">
        <w:trPr>
          <w:divId w:val="1723601194"/>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XVIII в.</w:t>
            </w:r>
            <w:r>
              <w:br/>
            </w:r>
            <w:r>
              <w:br/>
              <w:t>Введение.</w:t>
            </w:r>
            <w:r>
              <w:br/>
            </w:r>
            <w:r>
              <w:br/>
              <w:t>Век Просвещения.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r>
              <w:br/>
            </w:r>
            <w:r>
              <w:br/>
              <w:t>История России. Россия в конце XVII-XVIII вв.:</w:t>
            </w:r>
            <w:r>
              <w:br/>
            </w:r>
            <w:r>
              <w:br/>
              <w:t>От царства к империи.</w:t>
            </w:r>
            <w:r>
              <w:br/>
            </w:r>
            <w:r>
              <w:br/>
              <w:t>Введение.</w:t>
            </w:r>
            <w:r>
              <w:br/>
            </w:r>
            <w:r>
              <w:br/>
              <w:t>Россия в эпоху преобразований Петра I.</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r>
              <w:br/>
            </w:r>
            <w:r>
              <w:b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164"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tc>
      </w:tr>
      <w:tr w:rsidR="00B60EA6">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B60EA6">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172360119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B60EA6">
        <w:trPr>
          <w:divId w:val="172360119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B60EA6">
        <w:trPr>
          <w:divId w:val="172360119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172360119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65.7.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88"/>
        <w:gridCol w:w="7067"/>
      </w:tblGrid>
      <w:tr w:rsidR="00B60EA6">
        <w:trPr>
          <w:divId w:val="1476288761"/>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XIX - начало XX вв.</w:t>
            </w:r>
            <w:r>
              <w:br/>
            </w:r>
            <w:r>
              <w:br/>
              <w:t>Введение.</w:t>
            </w:r>
            <w:r>
              <w:br/>
            </w:r>
            <w:r>
              <w:br/>
              <w:t>Европа в начале XIX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B60EA6">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1476288761"/>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Европы и Северной Америки в середине XIX - начале XX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1476288761"/>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p>
        </w:tc>
      </w:tr>
      <w:tr w:rsidR="00B60EA6">
        <w:trPr>
          <w:divId w:val="1476288761"/>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и социально-политическое развитие стран Европы и США в конце XIX - начале XX вв.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первой половине XIX в.</w:t>
            </w:r>
            <w:r>
              <w:br/>
            </w:r>
            <w:r>
              <w:br/>
              <w:t>Введение.</w:t>
            </w:r>
            <w:r>
              <w:br/>
            </w:r>
            <w:r>
              <w:br/>
              <w:t>Александровская эпоха:</w:t>
            </w:r>
            <w:r>
              <w:br/>
            </w:r>
            <w:r>
              <w:br/>
              <w:t>государственный либерализм.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w:t>
            </w:r>
            <w:r>
              <w:br/>
            </w:r>
            <w:r>
              <w:br/>
              <w:t>государственный консерватизм.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1476288761"/>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первой половине XIX в.</w:t>
            </w:r>
          </w:p>
        </w:tc>
      </w:tr>
    </w:tbl>
    <w:p w:rsidR="00B60EA6" w:rsidRDefault="004A5843">
      <w:pPr>
        <w:spacing w:after="223"/>
        <w:jc w:val="both"/>
        <w:divId w:val="394396692"/>
        <w:rPr>
          <w:rFonts w:ascii="Georgia" w:hAnsi="Georgia"/>
        </w:rPr>
      </w:pPr>
      <w:r>
        <w:rPr>
          <w:rFonts w:ascii="Georgia" w:hAnsi="Georgia"/>
        </w:rPr>
        <w:t>65.8.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68"/>
        <w:gridCol w:w="7087"/>
      </w:tblGrid>
      <w:tr w:rsidR="00B60EA6">
        <w:trPr>
          <w:divId w:val="977148009"/>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Всеобщая история. История </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w:t>
            </w:r>
          </w:p>
        </w:tc>
      </w:tr>
      <w:tr w:rsidR="00B60EA6">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2113354826"/>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w:t>
            </w:r>
            <w:r>
              <w:br/>
            </w:r>
            <w:r>
              <w:br/>
              <w:t>Вторая половина XIX - начало XX вв.</w:t>
            </w:r>
            <w:r>
              <w:br/>
            </w:r>
            <w:r>
              <w:br/>
              <w:t>Введение.</w:t>
            </w:r>
            <w:r>
              <w:br/>
            </w:r>
            <w:r>
              <w:br/>
              <w:t>История России. Российская империя во второй половине XIX - начале XX вв.</w:t>
            </w:r>
            <w:r>
              <w:br/>
            </w:r>
            <w:r>
              <w:br/>
              <w:t>Социальная и правовая модернизация страны при Александре II.</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97714800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1880-1890-х гг.</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0EA6">
        <w:trPr>
          <w:divId w:val="97714800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977148009"/>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17896234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 Начало парламентаризма в России.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r>
              <w:br/>
            </w:r>
            <w:r>
              <w:br/>
              <w:t>Основные государственные законы 23 апреля 1906 г. Деятельность I и II Государственной думы: итоги и уроки.</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97714800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вв. Обобщение пройденного по курсу.</w:t>
            </w:r>
          </w:p>
        </w:tc>
      </w:tr>
    </w:tbl>
    <w:p w:rsidR="00B60EA6" w:rsidRDefault="004A5843">
      <w:pPr>
        <w:spacing w:after="223"/>
        <w:jc w:val="both"/>
        <w:divId w:val="394396692"/>
        <w:rPr>
          <w:rFonts w:ascii="Georgia" w:hAnsi="Georgia"/>
        </w:rPr>
      </w:pPr>
      <w:r>
        <w:rPr>
          <w:rFonts w:ascii="Georgia" w:hAnsi="Georgia"/>
        </w:rPr>
        <w:t>65.9.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65.9.1.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B60EA6" w:rsidRDefault="004A5843">
      <w:pPr>
        <w:divId w:val="60603997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65.9.2.2.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65.9.2.3.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65.9.2.4.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65.9.2.5.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65.9.2.6.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65.9.3.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65.9.4.1.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XX-XXI вв.</w:t>
      </w:r>
    </w:p>
    <w:p w:rsidR="00B60EA6" w:rsidRDefault="004A5843">
      <w:pPr>
        <w:spacing w:after="223"/>
        <w:jc w:val="both"/>
        <w:divId w:val="394396692"/>
        <w:rPr>
          <w:rFonts w:ascii="Georgia" w:hAnsi="Georgia"/>
        </w:rPr>
      </w:pPr>
      <w:r>
        <w:rPr>
          <w:rFonts w:ascii="Georgia" w:hAnsi="Georgia"/>
        </w:rP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65"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divId w:val="80781811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65.9.9.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65.9.9.1.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65.9.9.2.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65.9.9.3.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65.9.9.4.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65.9.9.5.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65.9.9.6. Анализ, объяснение исторических событий, явлений:</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65.9.9.7.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65.9.9.8.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65.9.10.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65.9.10.1.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65.9.10.2.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65.9.10.3.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65.9.10.4.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65.9.10.5.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65.9.10.6.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B60EA6" w:rsidRDefault="004A5843">
      <w:pPr>
        <w:spacing w:after="223"/>
        <w:jc w:val="both"/>
        <w:divId w:val="394396692"/>
        <w:rPr>
          <w:rFonts w:ascii="Georgia" w:hAnsi="Georgia"/>
        </w:rPr>
      </w:pPr>
      <w:r>
        <w:rPr>
          <w:rFonts w:ascii="Georgia" w:hAnsi="Georgia"/>
        </w:rPr>
        <w:t>а) экономических и социальных отношений и политического строя на Руси и в других государствах;</w:t>
      </w:r>
    </w:p>
    <w:p w:rsidR="00B60EA6" w:rsidRDefault="004A5843">
      <w:pPr>
        <w:spacing w:after="223"/>
        <w:jc w:val="both"/>
        <w:divId w:val="394396692"/>
        <w:rPr>
          <w:rFonts w:ascii="Georgia" w:hAnsi="Georgia"/>
        </w:rPr>
      </w:pPr>
      <w:r>
        <w:rPr>
          <w:rFonts w:ascii="Georgia" w:hAnsi="Georgia"/>
        </w:rPr>
        <w:t>б) ценностей, господствовавших в средневековых обществах, представлений средневекового человека о мире;</w:t>
      </w:r>
    </w:p>
    <w:p w:rsidR="00B60EA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B60EA6" w:rsidRDefault="004A5843">
      <w:pPr>
        <w:spacing w:after="223"/>
        <w:jc w:val="both"/>
        <w:divId w:val="394396692"/>
        <w:rPr>
          <w:rFonts w:ascii="Georgia" w:hAnsi="Georgia"/>
        </w:rPr>
      </w:pPr>
      <w:r>
        <w:rPr>
          <w:rFonts w:ascii="Georgia" w:hAnsi="Georgia"/>
        </w:rPr>
        <w:t>а) находить в учебнике и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б) соотносить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65.9.10.7.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65.9.10.8.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65.9.11.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65.9.11.1.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65.9.11.2.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65.9.11.3.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65.9.11.4.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65.9.11.5.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65.9.11.6.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B60EA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XVI-XVII вв.;</w:t>
      </w:r>
    </w:p>
    <w:p w:rsidR="00B60EA6" w:rsidRDefault="004A5843">
      <w:pPr>
        <w:spacing w:after="223"/>
        <w:jc w:val="both"/>
        <w:divId w:val="394396692"/>
        <w:rPr>
          <w:rFonts w:ascii="Georgia" w:hAnsi="Georgia"/>
        </w:rPr>
      </w:pPr>
      <w:r>
        <w:rPr>
          <w:rFonts w:ascii="Georgia" w:hAnsi="Georgia"/>
        </w:rPr>
        <w:t>б) европейской реформации;</w:t>
      </w:r>
    </w:p>
    <w:p w:rsidR="00B60EA6" w:rsidRDefault="004A5843">
      <w:pPr>
        <w:spacing w:after="223"/>
        <w:jc w:val="both"/>
        <w:divId w:val="394396692"/>
        <w:rPr>
          <w:rFonts w:ascii="Georgia" w:hAnsi="Georgia"/>
        </w:rPr>
      </w:pPr>
      <w:r>
        <w:rPr>
          <w:rFonts w:ascii="Georgia" w:hAnsi="Georgia"/>
        </w:rPr>
        <w:t>в) новых веяний в духовной жизни общества, культуре;</w:t>
      </w:r>
    </w:p>
    <w:p w:rsidR="00B60EA6" w:rsidRDefault="004A5843">
      <w:pPr>
        <w:spacing w:after="223"/>
        <w:jc w:val="both"/>
        <w:divId w:val="394396692"/>
        <w:rPr>
          <w:rFonts w:ascii="Georgia" w:hAnsi="Georgia"/>
        </w:rPr>
      </w:pPr>
      <w:r>
        <w:rPr>
          <w:rFonts w:ascii="Georgia" w:hAnsi="Georgia"/>
        </w:rPr>
        <w:t>г) революций XVI-XVII вв. в европейских странах;</w:t>
      </w:r>
    </w:p>
    <w:p w:rsidR="00B60EA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а) выявлять в историческом тексте и излагать суждения о причинах и следствиях событий;</w:t>
      </w:r>
    </w:p>
    <w:p w:rsidR="00B60EA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4) проводить (с опорой на алгоритм или иные визуальные опоры) сопоставление однотипных событий и процессов отечественной и всеобщей истории:</w:t>
      </w:r>
    </w:p>
    <w:p w:rsidR="00B60EA6"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B60EA6" w:rsidRDefault="004A5843">
      <w:pPr>
        <w:spacing w:after="223"/>
        <w:jc w:val="both"/>
        <w:divId w:val="394396692"/>
        <w:rPr>
          <w:rFonts w:ascii="Georgia" w:hAnsi="Georgia"/>
        </w:rPr>
      </w:pPr>
      <w:r>
        <w:rPr>
          <w:rFonts w:ascii="Georgia" w:hAnsi="Georgia"/>
        </w:rPr>
        <w:t>б) выделять черты сходства и различия.</w:t>
      </w:r>
    </w:p>
    <w:p w:rsidR="00B60EA6" w:rsidRDefault="004A5843">
      <w:pPr>
        <w:spacing w:after="223"/>
        <w:jc w:val="both"/>
        <w:divId w:val="394396692"/>
        <w:rPr>
          <w:rFonts w:ascii="Georgia" w:hAnsi="Georgia"/>
        </w:rPr>
      </w:pPr>
      <w:r>
        <w:rPr>
          <w:rFonts w:ascii="Georgia" w:hAnsi="Georgia"/>
        </w:rPr>
        <w:t>65.9.11.7.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65.9.11.8.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65.9.12.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65.9.12.1.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w:t>
      </w:r>
      <w:r>
        <w:rPr>
          <w:rFonts w:ascii="Georgia" w:hAnsi="Georgia"/>
        </w:rPr>
        <w:br/>
      </w:r>
      <w:r>
        <w:rPr>
          <w:rFonts w:ascii="Georgia" w:hAnsi="Georgia"/>
        </w:rPr>
        <w:br/>
        <w:t>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65.9.12.2.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w:t>
      </w:r>
      <w:r>
        <w:rPr>
          <w:rFonts w:ascii="Georgia" w:hAnsi="Georgia"/>
        </w:rPr>
        <w:br/>
      </w:r>
      <w:r>
        <w:rPr>
          <w:rFonts w:ascii="Georgia" w:hAnsi="Georgia"/>
        </w:rPr>
        <w:br/>
        <w:t>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65.9.12.3.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65.9.12.4.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65.9.12.5.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65.9.12.6.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B60EA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XVIII в.;</w:t>
      </w:r>
    </w:p>
    <w:p w:rsidR="00B60EA6" w:rsidRDefault="004A5843">
      <w:pPr>
        <w:spacing w:after="223"/>
        <w:jc w:val="both"/>
        <w:divId w:val="394396692"/>
        <w:rPr>
          <w:rFonts w:ascii="Georgia" w:hAnsi="Georgia"/>
        </w:rPr>
      </w:pPr>
      <w:r>
        <w:rPr>
          <w:rFonts w:ascii="Georgia" w:hAnsi="Georgia"/>
        </w:rPr>
        <w:t>б) изменений, происшедших в XVIII в. в разных сферах жизни российского общества;</w:t>
      </w:r>
    </w:p>
    <w:p w:rsidR="00B60EA6" w:rsidRDefault="004A5843">
      <w:pPr>
        <w:spacing w:after="223"/>
        <w:jc w:val="both"/>
        <w:divId w:val="394396692"/>
        <w:rPr>
          <w:rFonts w:ascii="Georgia" w:hAnsi="Georgia"/>
        </w:rPr>
      </w:pPr>
      <w:r>
        <w:rPr>
          <w:rFonts w:ascii="Georgia" w:hAnsi="Georgia"/>
        </w:rPr>
        <w:t>в) промышленного переворота в европейских странах;</w:t>
      </w:r>
    </w:p>
    <w:p w:rsidR="00B60EA6" w:rsidRDefault="004A5843">
      <w:pPr>
        <w:spacing w:after="223"/>
        <w:jc w:val="both"/>
        <w:divId w:val="394396692"/>
        <w:rPr>
          <w:rFonts w:ascii="Georgia" w:hAnsi="Georgia"/>
        </w:rPr>
      </w:pPr>
      <w:r>
        <w:rPr>
          <w:rFonts w:ascii="Georgia" w:hAnsi="Georgia"/>
        </w:rPr>
        <w:t>г) абсолютизма как формы правления;</w:t>
      </w:r>
    </w:p>
    <w:p w:rsidR="00B60EA6" w:rsidRDefault="004A5843">
      <w:pPr>
        <w:spacing w:after="223"/>
        <w:jc w:val="both"/>
        <w:divId w:val="394396692"/>
        <w:rPr>
          <w:rFonts w:ascii="Georgia" w:hAnsi="Georgia"/>
        </w:rPr>
      </w:pPr>
      <w:r>
        <w:rPr>
          <w:rFonts w:ascii="Georgia" w:hAnsi="Georgia"/>
        </w:rPr>
        <w:t>д) идеологии Просвещения;</w:t>
      </w:r>
    </w:p>
    <w:p w:rsidR="00B60EA6" w:rsidRDefault="004A5843">
      <w:pPr>
        <w:spacing w:after="223"/>
        <w:jc w:val="both"/>
        <w:divId w:val="394396692"/>
        <w:rPr>
          <w:rFonts w:ascii="Georgia" w:hAnsi="Georgia"/>
        </w:rPr>
      </w:pPr>
      <w:r>
        <w:rPr>
          <w:rFonts w:ascii="Georgia" w:hAnsi="Georgia"/>
        </w:rPr>
        <w:t>е) революций XVIII в.;</w:t>
      </w:r>
    </w:p>
    <w:p w:rsidR="00B60EA6" w:rsidRDefault="004A5843">
      <w:pPr>
        <w:spacing w:after="223"/>
        <w:jc w:val="both"/>
        <w:divId w:val="394396692"/>
        <w:rPr>
          <w:rFonts w:ascii="Georgia" w:hAnsi="Georgia"/>
        </w:rPr>
      </w:pPr>
      <w:r>
        <w:rPr>
          <w:rFonts w:ascii="Georgia" w:hAnsi="Georgia"/>
        </w:rPr>
        <w:t>ж) внешней политики Российской империи в системе международных отношений рассматриваемого периода;</w:t>
      </w:r>
    </w:p>
    <w:p w:rsidR="00B60EA6" w:rsidRDefault="004A5843">
      <w:pPr>
        <w:spacing w:after="223"/>
        <w:jc w:val="both"/>
        <w:divId w:val="394396692"/>
        <w:rPr>
          <w:rFonts w:ascii="Georgia" w:hAnsi="Georgia"/>
        </w:rPr>
      </w:pPr>
      <w:r>
        <w:rPr>
          <w:rFonts w:ascii="Georgia" w:hAnsi="Georgia"/>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60EA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B60EA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а) раскрывать повторяющиеся черты исторических ситуаций;</w:t>
      </w:r>
    </w:p>
    <w:p w:rsidR="00B60EA6" w:rsidRDefault="004A5843">
      <w:pPr>
        <w:spacing w:after="223"/>
        <w:jc w:val="both"/>
        <w:divId w:val="394396692"/>
        <w:rPr>
          <w:rFonts w:ascii="Georgia" w:hAnsi="Georgia"/>
        </w:rPr>
      </w:pPr>
      <w:r>
        <w:rPr>
          <w:rFonts w:ascii="Georgia" w:hAnsi="Georgia"/>
        </w:rPr>
        <w:t>б) выделять черты сходства и различия.</w:t>
      </w:r>
    </w:p>
    <w:p w:rsidR="00B60EA6" w:rsidRDefault="004A5843">
      <w:pPr>
        <w:spacing w:after="223"/>
        <w:jc w:val="both"/>
        <w:divId w:val="394396692"/>
        <w:rPr>
          <w:rFonts w:ascii="Georgia" w:hAnsi="Georgia"/>
        </w:rPr>
      </w:pPr>
      <w:r>
        <w:rPr>
          <w:rFonts w:ascii="Georgia" w:hAnsi="Georgia"/>
        </w:rPr>
        <w:t>65.9.12.7.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65.9.12.8.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65.9.13.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65.9.13.1.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r>
        <w:rPr>
          <w:rFonts w:ascii="Georgia" w:hAnsi="Georgia"/>
        </w:rPr>
        <w:br/>
      </w:r>
      <w:r>
        <w:rPr>
          <w:rFonts w:ascii="Georgia" w:hAnsi="Georgia"/>
        </w:rPr>
        <w:br/>
        <w:t>выделять этапы (периоды) в развитии ключевых событий и процессов;</w:t>
      </w:r>
      <w:r>
        <w:rPr>
          <w:rFonts w:ascii="Georgia" w:hAnsi="Georgia"/>
        </w:rPr>
        <w:br/>
      </w:r>
      <w:r>
        <w:rPr>
          <w:rFonts w:ascii="Georgia" w:hAnsi="Georgia"/>
        </w:rPr>
        <w:br/>
        <w:t>выявлять синхронность либо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65.9.13.2.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65.9.13.3.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65.9.13.4.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65.9.13.5.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65.9.13.6.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1) раскрывать (с использованием визуальных опор) существенные черты:</w:t>
      </w:r>
    </w:p>
    <w:p w:rsidR="00B60EA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в изучаемый период;</w:t>
      </w:r>
    </w:p>
    <w:p w:rsidR="00B60EA6" w:rsidRDefault="004A5843">
      <w:pPr>
        <w:spacing w:after="223"/>
        <w:jc w:val="both"/>
        <w:divId w:val="394396692"/>
        <w:rPr>
          <w:rFonts w:ascii="Georgia" w:hAnsi="Georgia"/>
        </w:rPr>
      </w:pPr>
      <w:r>
        <w:rPr>
          <w:rFonts w:ascii="Georgia" w:hAnsi="Georgia"/>
        </w:rPr>
        <w:t>б) процессов модернизации в мире и России;</w:t>
      </w:r>
    </w:p>
    <w:p w:rsidR="00B60EA6" w:rsidRDefault="004A5843">
      <w:pPr>
        <w:spacing w:after="223"/>
        <w:jc w:val="both"/>
        <w:divId w:val="394396692"/>
        <w:rPr>
          <w:rFonts w:ascii="Georgia" w:hAnsi="Georgia"/>
        </w:rPr>
      </w:pPr>
      <w:r>
        <w:rPr>
          <w:rFonts w:ascii="Georgia" w:hAnsi="Georgia"/>
        </w:rPr>
        <w:t>в) масштабных социальных движений и революций в рассматриваемый период;</w:t>
      </w:r>
    </w:p>
    <w:p w:rsidR="00B60EA6"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B60EA6" w:rsidRDefault="004A5843">
      <w:pPr>
        <w:spacing w:after="223"/>
        <w:jc w:val="both"/>
        <w:divId w:val="394396692"/>
        <w:rPr>
          <w:rFonts w:ascii="Georgia" w:hAnsi="Georgia"/>
        </w:rPr>
      </w:pPr>
      <w:r>
        <w:rPr>
          <w:rFonts w:ascii="Georgia" w:hAnsi="Georgia"/>
        </w:rP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B60EA6" w:rsidRDefault="004A5843">
      <w:pPr>
        <w:spacing w:after="223"/>
        <w:jc w:val="both"/>
        <w:divId w:val="394396692"/>
        <w:rPr>
          <w:rFonts w:ascii="Georgia" w:hAnsi="Georgia"/>
        </w:rPr>
      </w:pPr>
      <w:r>
        <w:rPr>
          <w:rFonts w:ascii="Georgia" w:hAnsi="Georgia"/>
        </w:rP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B60EA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B60EA6" w:rsidRDefault="004A5843">
      <w:pPr>
        <w:spacing w:after="223"/>
        <w:jc w:val="both"/>
        <w:divId w:val="394396692"/>
        <w:rPr>
          <w:rFonts w:ascii="Georgia" w:hAnsi="Georgia"/>
        </w:rPr>
      </w:pPr>
      <w:r>
        <w:rPr>
          <w:rFonts w:ascii="Georgia" w:hAnsi="Georgia"/>
        </w:rPr>
        <w:t xml:space="preserve">б) систематизировать объяснение причин и следствий событий, представленное в нескольких текстах; </w:t>
      </w:r>
    </w:p>
    <w:p w:rsidR="00B60EA6"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B60EA6"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B60EA6" w:rsidRDefault="004A5843">
      <w:pPr>
        <w:spacing w:after="223"/>
        <w:jc w:val="both"/>
        <w:divId w:val="394396692"/>
        <w:rPr>
          <w:rFonts w:ascii="Georgia" w:hAnsi="Georgia"/>
        </w:rPr>
      </w:pPr>
      <w:r>
        <w:rPr>
          <w:rFonts w:ascii="Georgia" w:hAnsi="Georgia"/>
        </w:rPr>
        <w:t>б) выделять черты сходства и различия;</w:t>
      </w:r>
    </w:p>
    <w:p w:rsidR="00B60EA6"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65.9.13.7.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65.9.13.8.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B60EA6" w:rsidRDefault="004A5843">
      <w:pPr>
        <w:spacing w:after="223"/>
        <w:jc w:val="both"/>
        <w:divId w:val="394396692"/>
        <w:rPr>
          <w:rFonts w:ascii="Georgia" w:hAnsi="Georgia"/>
        </w:rPr>
      </w:pPr>
      <w:r>
        <w:rPr>
          <w:rFonts w:ascii="Georgia" w:hAnsi="Georgia"/>
        </w:rPr>
        <w:t>65.9.14.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65.9.14.1.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65.9.14.2.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65.9.14.3.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65.9.14.4. Работа с историческими источниками:</w:t>
      </w:r>
      <w:r>
        <w:rPr>
          <w:rFonts w:ascii="Georgia" w:hAnsi="Georgia"/>
        </w:rPr>
        <w:br/>
      </w:r>
      <w:r>
        <w:rPr>
          <w:rFonts w:ascii="Georgia" w:hAnsi="Georgia"/>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65.9.14.5.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65.9.14.6. Анализ, объяснение исторических событий, явлений:</w:t>
      </w:r>
    </w:p>
    <w:p w:rsidR="00B60EA6" w:rsidRDefault="004A5843">
      <w:pPr>
        <w:spacing w:after="223"/>
        <w:jc w:val="both"/>
        <w:divId w:val="394396692"/>
        <w:rPr>
          <w:rFonts w:ascii="Georgia" w:hAnsi="Georgia"/>
        </w:rPr>
      </w:pPr>
      <w:r>
        <w:rPr>
          <w:rFonts w:ascii="Georgia" w:hAnsi="Georgia"/>
        </w:rPr>
        <w:t>1) раскрывать (с опорой на алгоритм или иные визуальные опоры) существенные черты:</w:t>
      </w:r>
    </w:p>
    <w:p w:rsidR="00B60EA6" w:rsidRDefault="004A5843">
      <w:pPr>
        <w:spacing w:after="223"/>
        <w:jc w:val="both"/>
        <w:divId w:val="394396692"/>
        <w:rPr>
          <w:rFonts w:ascii="Georgia" w:hAnsi="Georgia"/>
        </w:rPr>
      </w:pPr>
      <w:r>
        <w:rPr>
          <w:rFonts w:ascii="Georgia" w:hAnsi="Georgia"/>
        </w:rPr>
        <w:t>а) экономического, социального и политического развития России и других стран изучаемого периода;</w:t>
      </w:r>
    </w:p>
    <w:p w:rsidR="00B60EA6" w:rsidRDefault="004A5843">
      <w:pPr>
        <w:spacing w:after="223"/>
        <w:jc w:val="both"/>
        <w:divId w:val="394396692"/>
        <w:rPr>
          <w:rFonts w:ascii="Georgia" w:hAnsi="Georgia"/>
        </w:rPr>
      </w:pPr>
      <w:r>
        <w:rPr>
          <w:rFonts w:ascii="Georgia" w:hAnsi="Georgia"/>
        </w:rPr>
        <w:t>б) процессов модернизации в мире и России;</w:t>
      </w:r>
    </w:p>
    <w:p w:rsidR="00B60EA6" w:rsidRDefault="004A5843">
      <w:pPr>
        <w:spacing w:after="223"/>
        <w:jc w:val="both"/>
        <w:divId w:val="394396692"/>
        <w:rPr>
          <w:rFonts w:ascii="Georgia" w:hAnsi="Georgia"/>
        </w:rPr>
      </w:pPr>
      <w:r>
        <w:rPr>
          <w:rFonts w:ascii="Georgia" w:hAnsi="Georgia"/>
        </w:rPr>
        <w:t>в) масштабных социальных движений и революций в рассматриваемый период;</w:t>
      </w:r>
    </w:p>
    <w:p w:rsidR="00B60EA6" w:rsidRDefault="004A5843">
      <w:pPr>
        <w:spacing w:after="223"/>
        <w:jc w:val="both"/>
        <w:divId w:val="394396692"/>
        <w:rPr>
          <w:rFonts w:ascii="Georgia" w:hAnsi="Georgia"/>
        </w:rPr>
      </w:pPr>
      <w:r>
        <w:rPr>
          <w:rFonts w:ascii="Georgia" w:hAnsi="Georgia"/>
        </w:rPr>
        <w:t>г) международных отношений рассматриваемого периода и участия в них России;</w:t>
      </w:r>
    </w:p>
    <w:p w:rsidR="00B60EA6" w:rsidRDefault="004A5843">
      <w:pPr>
        <w:spacing w:after="223"/>
        <w:jc w:val="both"/>
        <w:divId w:val="394396692"/>
        <w:rPr>
          <w:rFonts w:ascii="Georgia" w:hAnsi="Georgia"/>
        </w:rPr>
      </w:pPr>
      <w:r>
        <w:rPr>
          <w:rFonts w:ascii="Georgia" w:hAnsi="Georgia"/>
        </w:rP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B60EA6" w:rsidRDefault="004A5843">
      <w:pPr>
        <w:spacing w:after="223"/>
        <w:jc w:val="both"/>
        <w:divId w:val="394396692"/>
        <w:rPr>
          <w:rFonts w:ascii="Georgia" w:hAnsi="Georgia"/>
        </w:rPr>
      </w:pPr>
      <w:r>
        <w:rPr>
          <w:rFonts w:ascii="Georgia" w:hAnsi="Georgia"/>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B60EA6" w:rsidRDefault="004A5843">
      <w:pPr>
        <w:spacing w:after="223"/>
        <w:jc w:val="both"/>
        <w:divId w:val="394396692"/>
        <w:rPr>
          <w:rFonts w:ascii="Georgia" w:hAnsi="Georgia"/>
        </w:rPr>
      </w:pPr>
      <w:r>
        <w:rPr>
          <w:rFonts w:ascii="Georgia" w:hAnsi="Georgia"/>
        </w:rPr>
        <w:t>а) выявлять в историческом тексте суждения о причинах и следствиях событий;</w:t>
      </w:r>
    </w:p>
    <w:p w:rsidR="00B60EA6" w:rsidRDefault="004A5843">
      <w:pPr>
        <w:spacing w:after="223"/>
        <w:jc w:val="both"/>
        <w:divId w:val="394396692"/>
        <w:rPr>
          <w:rFonts w:ascii="Georgia" w:hAnsi="Georgia"/>
        </w:rPr>
      </w:pPr>
      <w:r>
        <w:rPr>
          <w:rFonts w:ascii="Georgia" w:hAnsi="Georgia"/>
        </w:rPr>
        <w:t>б) систематизировать объяснение причин и следствий событий, представленное в нескольких текстах;</w:t>
      </w:r>
    </w:p>
    <w:p w:rsidR="00B60EA6" w:rsidRDefault="004A5843">
      <w:pPr>
        <w:spacing w:after="223"/>
        <w:jc w:val="both"/>
        <w:divId w:val="394396692"/>
        <w:rPr>
          <w:rFonts w:ascii="Georgia" w:hAnsi="Georgia"/>
        </w:rPr>
      </w:pPr>
      <w:r>
        <w:rPr>
          <w:rFonts w:ascii="Georgia" w:hAnsi="Georgia"/>
        </w:rPr>
        <w:t>в) определять и объяснять свое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B60EA6" w:rsidRDefault="004A5843">
      <w:pPr>
        <w:spacing w:after="223"/>
        <w:jc w:val="both"/>
        <w:divId w:val="394396692"/>
        <w:rPr>
          <w:rFonts w:ascii="Georgia" w:hAnsi="Georgia"/>
        </w:rPr>
      </w:pPr>
      <w:r>
        <w:rPr>
          <w:rFonts w:ascii="Georgia" w:hAnsi="Georgia"/>
        </w:rPr>
        <w:t>а) указывать повторяющиеся черты исторических ситуаций;</w:t>
      </w:r>
    </w:p>
    <w:p w:rsidR="00B60EA6" w:rsidRDefault="004A5843">
      <w:pPr>
        <w:spacing w:after="223"/>
        <w:jc w:val="both"/>
        <w:divId w:val="394396692"/>
        <w:rPr>
          <w:rFonts w:ascii="Georgia" w:hAnsi="Georgia"/>
        </w:rPr>
      </w:pPr>
      <w:r>
        <w:rPr>
          <w:rFonts w:ascii="Georgia" w:hAnsi="Georgia"/>
        </w:rPr>
        <w:t>б) выделять черты сходства и различия;</w:t>
      </w:r>
    </w:p>
    <w:p w:rsidR="00B60EA6" w:rsidRDefault="004A5843">
      <w:pPr>
        <w:spacing w:after="223"/>
        <w:jc w:val="both"/>
        <w:divId w:val="394396692"/>
        <w:rPr>
          <w:rFonts w:ascii="Georgia" w:hAnsi="Georgia"/>
        </w:rPr>
      </w:pPr>
      <w:r>
        <w:rPr>
          <w:rFonts w:ascii="Georgia" w:hAnsi="Georgia"/>
        </w:rPr>
        <w:t>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65.9.14.7.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65.9.14.8.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66.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66.2. Пояснительная записка.</w:t>
      </w:r>
    </w:p>
    <w:p w:rsidR="00B60EA6" w:rsidRDefault="004A5843">
      <w:pPr>
        <w:spacing w:after="223"/>
        <w:jc w:val="both"/>
        <w:divId w:val="394396692"/>
        <w:rPr>
          <w:rFonts w:ascii="Georgia" w:hAnsi="Georgia"/>
        </w:rPr>
      </w:pPr>
      <w:r>
        <w:rPr>
          <w:rFonts w:ascii="Georgia" w:hAnsi="Georgia"/>
        </w:rP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66.2.5.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6"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66.3.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88"/>
        <w:gridCol w:w="7167"/>
      </w:tblGrid>
      <w:tr w:rsidR="00B60EA6">
        <w:trPr>
          <w:divId w:val="2140686585"/>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214068658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Социальное становление человека.</w:t>
            </w:r>
            <w:r>
              <w:br/>
            </w:r>
            <w:r>
              <w:br/>
              <w:t>Деятельность человека. Учебная деятельность школьника.</w:t>
            </w:r>
            <w:r>
              <w:br/>
            </w:r>
            <w:r>
              <w:br/>
              <w:t>Общение и его роль в жизни человека.</w:t>
            </w:r>
            <w:r>
              <w:br/>
            </w:r>
            <w:r>
              <w:br/>
              <w:t>Человек в малой группе.</w:t>
            </w:r>
            <w:r>
              <w:br/>
            </w:r>
            <w:r>
              <w:br/>
              <w:t>Общество - совместная жизнь людей.</w:t>
            </w:r>
            <w:r>
              <w:br/>
            </w:r>
            <w:r>
              <w:br/>
              <w:t>Положение человека в обществе.</w:t>
            </w:r>
            <w:r>
              <w:br/>
            </w:r>
            <w:r>
              <w:br/>
              <w:t>Роль экономики в жизни общества. Основные участники экономики.</w:t>
            </w:r>
            <w:r>
              <w:br/>
            </w:r>
            <w:r>
              <w:br/>
              <w:t>Политическая жизнь.</w:t>
            </w:r>
            <w:r>
              <w:br/>
            </w:r>
            <w:r>
              <w:br/>
              <w:t>Развитие общества.</w:t>
            </w:r>
          </w:p>
        </w:tc>
      </w:tr>
    </w:tbl>
    <w:p w:rsidR="00B60EA6" w:rsidRDefault="004A5843">
      <w:pPr>
        <w:spacing w:after="223"/>
        <w:jc w:val="both"/>
        <w:divId w:val="394396692"/>
        <w:rPr>
          <w:rFonts w:ascii="Georgia" w:hAnsi="Georgia"/>
        </w:rPr>
      </w:pPr>
      <w:r>
        <w:rPr>
          <w:rFonts w:ascii="Georgia" w:hAnsi="Georgia"/>
        </w:rPr>
        <w:t>66.4.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79"/>
        <w:gridCol w:w="7176"/>
      </w:tblGrid>
      <w:tr w:rsidR="00B60EA6">
        <w:trPr>
          <w:divId w:val="1302808575"/>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w:t>
            </w:r>
            <w:r>
              <w:br/>
            </w:r>
            <w:r>
              <w:br/>
              <w:t>Социальные нормы.</w:t>
            </w:r>
            <w:r>
              <w:br/>
            </w:r>
            <w:r>
              <w:br/>
              <w:t>Мораль и моральный выбор. Право и мораль.</w:t>
            </w:r>
          </w:p>
        </w:tc>
      </w:tr>
      <w:tr w:rsidR="00B60EA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w:t>
            </w:r>
            <w:r>
              <w:br/>
            </w:r>
            <w:r>
              <w:br/>
              <w:t>Правонарушения и их опасность для личности и общества.</w:t>
            </w:r>
            <w:r>
              <w:br/>
            </w:r>
            <w:r>
              <w:br/>
              <w:t>Защита прав и свобод человека и гражданина.</w:t>
            </w:r>
          </w:p>
        </w:tc>
      </w:tr>
      <w:tr w:rsidR="00B60EA6">
        <w:trPr>
          <w:divId w:val="130280857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Как устроено российское право.</w:t>
            </w:r>
            <w:r>
              <w:br/>
            </w:r>
            <w:r>
              <w:br/>
              <w:t>Основы гражданского права.</w:t>
            </w:r>
            <w:r>
              <w:br/>
            </w:r>
            <w:r>
              <w:br/>
              <w:t>Основы семейного права.</w:t>
            </w:r>
            <w:r>
              <w:br/>
            </w:r>
            <w:r>
              <w:br/>
              <w:t>Основы трудового права.</w:t>
            </w:r>
            <w:r>
              <w:br/>
            </w:r>
            <w:r>
              <w:br/>
              <w:t xml:space="preserve">Виды юридической ответственности. </w:t>
            </w:r>
            <w:r>
              <w:br/>
            </w:r>
            <w:r>
              <w:br/>
              <w:t>Правоохранительные органы в Российской Федерации.</w:t>
            </w:r>
          </w:p>
        </w:tc>
      </w:tr>
    </w:tbl>
    <w:p w:rsidR="00B60EA6" w:rsidRDefault="004A5843">
      <w:pPr>
        <w:spacing w:after="223"/>
        <w:jc w:val="both"/>
        <w:divId w:val="394396692"/>
        <w:rPr>
          <w:rFonts w:ascii="Georgia" w:hAnsi="Georgia"/>
        </w:rPr>
      </w:pPr>
      <w:r>
        <w:rPr>
          <w:rFonts w:ascii="Georgia" w:hAnsi="Georgia"/>
        </w:rPr>
        <w:t>66.5.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8"/>
        <w:gridCol w:w="7107"/>
      </w:tblGrid>
      <w:tr w:rsidR="00B60EA6">
        <w:trPr>
          <w:divId w:val="787819662"/>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78781966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Экономика - основа жизнедеятельности человека. </w:t>
            </w:r>
            <w:r>
              <w:br/>
            </w:r>
            <w:r>
              <w:br/>
              <w:t>Рыночные отношения в экономике.</w:t>
            </w:r>
            <w:r>
              <w:br/>
            </w:r>
            <w:r>
              <w:br/>
              <w:t>Финансовые отношения в экономике.</w:t>
            </w:r>
            <w:r>
              <w:br/>
            </w:r>
            <w:r>
              <w:br/>
              <w:t>Домашнее хозяйство.</w:t>
            </w:r>
            <w:r>
              <w:br/>
            </w:r>
            <w:r>
              <w:br/>
              <w:t>Экономические цели и функции государства.</w:t>
            </w:r>
          </w:p>
        </w:tc>
      </w:tr>
    </w:tbl>
    <w:p w:rsidR="00B60EA6" w:rsidRDefault="004A5843">
      <w:pPr>
        <w:spacing w:after="223"/>
        <w:jc w:val="both"/>
        <w:divId w:val="394396692"/>
        <w:rPr>
          <w:rFonts w:ascii="Georgia" w:hAnsi="Georgia"/>
        </w:rPr>
      </w:pPr>
      <w:r>
        <w:rPr>
          <w:rFonts w:ascii="Georgia" w:hAnsi="Georgia"/>
        </w:rPr>
        <w:t>66.6.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27"/>
        <w:gridCol w:w="7128"/>
      </w:tblGrid>
      <w:tr w:rsidR="00B60EA6">
        <w:trPr>
          <w:divId w:val="681510648"/>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её многообразие и формы.</w:t>
            </w:r>
            <w:r>
              <w:br/>
            </w:r>
            <w:r>
              <w:br/>
              <w:t xml:space="preserve">Наука и образование в Российской Федерации. </w:t>
            </w:r>
            <w:r>
              <w:br/>
            </w:r>
            <w:r>
              <w:br/>
              <w:t>Роль религии в жизни общества.</w:t>
            </w:r>
            <w:r>
              <w:br/>
            </w:r>
            <w:r>
              <w:br/>
              <w:t>Роль искусства в жизни человека.</w:t>
            </w:r>
            <w:r>
              <w:br/>
            </w:r>
            <w:r>
              <w:br/>
              <w:t>Роль информации в современном мире.</w:t>
            </w:r>
          </w:p>
        </w:tc>
      </w:tr>
      <w:tr w:rsidR="00B60EA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 Участие граждан в политике.</w:t>
            </w:r>
          </w:p>
        </w:tc>
      </w:tr>
      <w:tr w:rsidR="00B60EA6">
        <w:trPr>
          <w:divId w:val="681510648"/>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w:t>
            </w:r>
            <w:r>
              <w:br/>
            </w:r>
            <w:r>
              <w:br/>
              <w:t>Высшие органы государственной власти в Российской Федерации.</w:t>
            </w:r>
            <w:r>
              <w:br/>
            </w:r>
            <w:r>
              <w:br/>
              <w:t>Государственно-территориальное устройство Российской Федерации.</w:t>
            </w:r>
            <w:r>
              <w:br/>
            </w:r>
            <w:r>
              <w:br/>
            </w:r>
            <w:hyperlink r:id="rId167" w:anchor="/document/99/9004937/" w:history="1">
              <w:r>
                <w:rPr>
                  <w:rStyle w:val="a4"/>
                </w:rPr>
                <w:t>Конституция Российской Федерации</w:t>
              </w:r>
            </w:hyperlink>
            <w:r>
              <w:t xml:space="preserve"> о правовом статусе человека и гражданина.</w:t>
            </w:r>
          </w:p>
        </w:tc>
      </w:tr>
    </w:tbl>
    <w:p w:rsidR="00B60EA6" w:rsidRDefault="004A5843">
      <w:pPr>
        <w:spacing w:after="223"/>
        <w:jc w:val="both"/>
        <w:divId w:val="394396692"/>
        <w:rPr>
          <w:rFonts w:ascii="Georgia" w:hAnsi="Georgia"/>
        </w:rPr>
      </w:pPr>
      <w:r>
        <w:rPr>
          <w:rFonts w:ascii="Georgia" w:hAnsi="Georgia"/>
        </w:rPr>
        <w:t>66.7.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56"/>
        <w:gridCol w:w="7099"/>
      </w:tblGrid>
      <w:tr w:rsidR="00B60EA6">
        <w:trPr>
          <w:divId w:val="1059329905"/>
        </w:trPr>
        <w:tc>
          <w:tcPr>
            <w:tcW w:w="2772" w:type="dxa"/>
            <w:vAlign w:val="center"/>
            <w:hideMark/>
          </w:tcPr>
          <w:p w:rsidR="00B60EA6" w:rsidRDefault="00B60EA6">
            <w:pPr>
              <w:rPr>
                <w:rFonts w:eastAsia="Times New Roman"/>
              </w:rPr>
            </w:pPr>
          </w:p>
        </w:tc>
        <w:tc>
          <w:tcPr>
            <w:tcW w:w="8686" w:type="dxa"/>
            <w:vAlign w:val="center"/>
            <w:hideMark/>
          </w:tcPr>
          <w:p w:rsidR="00B60EA6" w:rsidRDefault="00B60EA6">
            <w:pPr>
              <w:rPr>
                <w:rFonts w:eastAsia="Times New Roman"/>
              </w:rPr>
            </w:pPr>
          </w:p>
        </w:tc>
      </w:tr>
      <w:tr w:rsidR="00B60EA6">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общности и группы.</w:t>
            </w:r>
            <w:r>
              <w:br/>
            </w:r>
            <w:r>
              <w:br/>
              <w:t>Статусы и роли. Социализация личности. Семья и её функции.</w:t>
            </w:r>
            <w:r>
              <w:br/>
            </w:r>
            <w:r>
              <w:br/>
              <w:t>Этносы и нации в современном обществе. Социальная политика Российского государства.</w:t>
            </w:r>
            <w:r>
              <w:br/>
            </w:r>
            <w:r>
              <w:br/>
              <w:t>Отклоняющееся поведение и здоровый образ жизни.</w:t>
            </w:r>
          </w:p>
        </w:tc>
      </w:tr>
      <w:tr w:rsidR="00B60EA6">
        <w:trPr>
          <w:divId w:val="1059329905"/>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r>
    </w:tbl>
    <w:p w:rsidR="00B60EA6" w:rsidRDefault="004A5843">
      <w:pPr>
        <w:spacing w:after="223"/>
        <w:jc w:val="both"/>
        <w:divId w:val="394396692"/>
        <w:rPr>
          <w:rFonts w:ascii="Georgia" w:hAnsi="Georgia"/>
        </w:rPr>
      </w:pPr>
      <w:r>
        <w:rPr>
          <w:rFonts w:ascii="Georgia" w:hAnsi="Georgia"/>
        </w:rPr>
        <w:t>66.8.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66.8.2.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66.8.3.1.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66.8.3.2.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66.8.3.3.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66.8.3.4.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66.8.3.5.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66.8.3.7.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66.8.4.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16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66.8.5.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66.8.5.1.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169"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66.8.5.2.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66.8.6.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66.8.6.1.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66.8.6.2.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170"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66.8.6.3. Основы российского права:</w:t>
      </w:r>
      <w:r>
        <w:rPr>
          <w:rFonts w:ascii="Georgia" w:hAnsi="Georgia"/>
        </w:rPr>
        <w:br/>
      </w:r>
      <w:r>
        <w:rPr>
          <w:rFonts w:ascii="Georgia" w:hAnsi="Georgia"/>
        </w:rPr>
        <w:br/>
        <w:t xml:space="preserve">осваивать и применять знания о </w:t>
      </w:r>
      <w:hyperlink r:id="rId17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172"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173"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174"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175"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176"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177"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66.8.7.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66.8.7.1.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66.8.8.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66.8.8.1.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66.8.8.2.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17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66.8.8.3.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179"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8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66.8.9.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66.8.9.1.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 xml:space="preserve">классифицировать социальные общности и группы; </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66.8.9.2.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67.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67.1.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67.2. Пояснительная записка.</w:t>
      </w:r>
    </w:p>
    <w:p w:rsidR="00B60EA6" w:rsidRDefault="004A5843">
      <w:pPr>
        <w:spacing w:after="223"/>
        <w:jc w:val="both"/>
        <w:divId w:val="394396692"/>
        <w:rPr>
          <w:rFonts w:ascii="Georgia" w:hAnsi="Georgia"/>
        </w:rPr>
      </w:pPr>
      <w:r>
        <w:rPr>
          <w:rFonts w:ascii="Georgia" w:hAnsi="Georgia"/>
        </w:rP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67.2.6.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67.3.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B60EA6">
        <w:trPr>
          <w:divId w:val="137040993"/>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Введение. География - наука о планете Земля. </w:t>
            </w:r>
            <w:r>
              <w:br/>
            </w:r>
            <w:r>
              <w:br/>
              <w:t>История географических открытий.</w:t>
            </w:r>
          </w:p>
        </w:tc>
      </w:tr>
      <w:tr w:rsidR="00B60EA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Изображения земной поверхности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Планы местности.</w:t>
            </w:r>
            <w:r>
              <w:br/>
            </w:r>
            <w:r>
              <w:br/>
              <w:t>Географические карты.</w:t>
            </w:r>
          </w:p>
        </w:tc>
      </w:tr>
      <w:tr w:rsidR="00B60EA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B60EA6">
        <w:trPr>
          <w:divId w:val="13704099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67.4.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8"/>
        <w:gridCol w:w="6487"/>
      </w:tblGrid>
      <w:tr w:rsidR="00B60EA6">
        <w:trPr>
          <w:divId w:val="1693993560"/>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B60EA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w:t>
            </w:r>
            <w:r>
              <w:br/>
            </w:r>
            <w:r>
              <w:br/>
              <w:t>Страны и народы мира.</w:t>
            </w:r>
          </w:p>
        </w:tc>
      </w:tr>
      <w:tr w:rsidR="00B60EA6">
        <w:trPr>
          <w:divId w:val="169399356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Южные материки.</w:t>
            </w:r>
            <w:r>
              <w:br/>
            </w:r>
            <w:r>
              <w:br/>
              <w:t>Северные материки.</w:t>
            </w:r>
            <w:r>
              <w:br/>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67.5.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B60EA6">
        <w:trPr>
          <w:divId w:val="1692536770"/>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B60EA6">
        <w:trPr>
          <w:divId w:val="169253677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p>
        </w:tc>
      </w:tr>
    </w:tbl>
    <w:p w:rsidR="00B60EA6" w:rsidRDefault="004A5843">
      <w:pPr>
        <w:spacing w:after="223"/>
        <w:jc w:val="both"/>
        <w:divId w:val="394396692"/>
        <w:rPr>
          <w:rFonts w:ascii="Georgia" w:hAnsi="Georgia"/>
        </w:rPr>
      </w:pPr>
      <w:r>
        <w:rPr>
          <w:rFonts w:ascii="Georgia" w:hAnsi="Georgia"/>
        </w:rPr>
        <w:t>67.6.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67"/>
        <w:gridCol w:w="6588"/>
      </w:tblGrid>
      <w:tr w:rsidR="00B60EA6">
        <w:trPr>
          <w:divId w:val="1285694005"/>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Моря России. Внутренние воды и водные ресурсы. </w:t>
            </w:r>
            <w:r>
              <w:br/>
            </w:r>
            <w:r>
              <w:br/>
              <w:t>Природно-хозяйственные зоны.</w:t>
            </w:r>
          </w:p>
        </w:tc>
      </w:tr>
      <w:tr w:rsidR="00B60EA6">
        <w:trPr>
          <w:divId w:val="128569400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B60EA6" w:rsidRDefault="004A5843">
      <w:pPr>
        <w:spacing w:after="223"/>
        <w:jc w:val="both"/>
        <w:divId w:val="394396692"/>
        <w:rPr>
          <w:rFonts w:ascii="Georgia" w:hAnsi="Georgia"/>
        </w:rPr>
      </w:pPr>
      <w:r>
        <w:rPr>
          <w:rFonts w:ascii="Georgia" w:hAnsi="Georgia"/>
        </w:rPr>
        <w:t>67.7.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035"/>
        <w:gridCol w:w="6620"/>
      </w:tblGrid>
      <w:tr w:rsidR="00B60EA6">
        <w:trPr>
          <w:divId w:val="739863920"/>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73986392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B60EA6" w:rsidRDefault="004A5843">
      <w:pPr>
        <w:spacing w:after="223"/>
        <w:jc w:val="both"/>
        <w:divId w:val="394396692"/>
        <w:rPr>
          <w:rFonts w:ascii="Georgia" w:hAnsi="Georgia"/>
        </w:rPr>
      </w:pPr>
      <w:r>
        <w:rPr>
          <w:rFonts w:ascii="Georgia" w:hAnsi="Georgia"/>
        </w:rPr>
        <w:t>67.8.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32"/>
        <w:gridCol w:w="6523"/>
      </w:tblGrid>
      <w:tr w:rsidR="00B60EA6">
        <w:trPr>
          <w:divId w:val="1074620200"/>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Западный макрорегион (Европейская часть) России. </w:t>
            </w:r>
            <w:r>
              <w:br/>
            </w:r>
            <w:r>
              <w:br/>
              <w:t>Восточный макрорегион (Азиатская часть) России.</w:t>
            </w:r>
          </w:p>
        </w:tc>
      </w:tr>
      <w:tr w:rsidR="00B60EA6">
        <w:trPr>
          <w:divId w:val="107462020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r w:rsidR="00B60EA6">
        <w:trPr>
          <w:divId w:val="1074620200"/>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с систематизация изученного материала.</w:t>
            </w:r>
          </w:p>
        </w:tc>
      </w:tr>
    </w:tbl>
    <w:p w:rsidR="00B60EA6" w:rsidRDefault="004A5843">
      <w:pPr>
        <w:spacing w:after="223"/>
        <w:jc w:val="both"/>
        <w:divId w:val="394396692"/>
        <w:rPr>
          <w:rFonts w:ascii="Georgia" w:hAnsi="Georgia"/>
        </w:rPr>
      </w:pPr>
      <w:r>
        <w:rPr>
          <w:rFonts w:ascii="Georgia" w:hAnsi="Georgia"/>
        </w:rPr>
        <w:t>67.9.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67.9.2.1.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67.9.2.2.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67.9.2.3.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67.9.2.4.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67.9.2.5.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67.9.2.7.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67.9.3.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67.9.4.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учетом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67.9.5.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B60EA6" w:rsidRDefault="004A5843">
      <w:pPr>
        <w:spacing w:after="223"/>
        <w:jc w:val="both"/>
        <w:divId w:val="394396692"/>
        <w:rPr>
          <w:rFonts w:ascii="Georgia" w:hAnsi="Georgia"/>
        </w:rPr>
      </w:pPr>
      <w:r>
        <w:rPr>
          <w:rFonts w:ascii="Georgia" w:hAnsi="Georgia"/>
        </w:rPr>
        <w:t>67.9.6.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занесенных в Красную книгу России;</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67.9.7.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60EA6" w:rsidRDefault="004A5843">
      <w:pPr>
        <w:spacing w:after="223"/>
        <w:jc w:val="both"/>
        <w:divId w:val="394396692"/>
        <w:rPr>
          <w:rFonts w:ascii="Georgia" w:hAnsi="Georgia"/>
        </w:rPr>
      </w:pPr>
      <w:r>
        <w:rPr>
          <w:rFonts w:ascii="Georgia" w:hAnsi="Georgia"/>
        </w:rPr>
        <w:t>67.9.8.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68.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68.1.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68.2. Пояснительная записка.</w:t>
      </w:r>
    </w:p>
    <w:p w:rsidR="00B60EA6" w:rsidRDefault="004A5843">
      <w:pPr>
        <w:spacing w:after="223"/>
        <w:jc w:val="both"/>
        <w:divId w:val="394396692"/>
        <w:rPr>
          <w:rFonts w:ascii="Georgia" w:hAnsi="Georgia"/>
        </w:rPr>
      </w:pPr>
      <w:r>
        <w:rPr>
          <w:rFonts w:ascii="Georgia" w:hAnsi="Georgia"/>
        </w:rP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68.2.3.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68.2.6.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B60EA6" w:rsidRDefault="004A5843">
      <w:pPr>
        <w:spacing w:after="223"/>
        <w:jc w:val="both"/>
        <w:divId w:val="394396692"/>
        <w:rPr>
          <w:rFonts w:ascii="Georgia" w:hAnsi="Georgia"/>
        </w:rPr>
      </w:pPr>
      <w:r>
        <w:rPr>
          <w:rFonts w:ascii="Georgia" w:hAnsi="Georgia"/>
        </w:rP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181"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B60EA6" w:rsidRDefault="004A5843">
      <w:pPr>
        <w:spacing w:after="223"/>
        <w:jc w:val="both"/>
        <w:divId w:val="394396692"/>
        <w:rPr>
          <w:rFonts w:ascii="Georgia" w:hAnsi="Georgia"/>
        </w:rPr>
      </w:pPr>
      <w:r>
        <w:rPr>
          <w:rFonts w:ascii="Georgia" w:hAnsi="Georgia"/>
        </w:rP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68.4.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68.4.3.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68.4.4.1.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68.4.4.2.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68.4.4.3.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68.4.4.4.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68.4.4.5.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68.4.4.7.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68.4.5.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68.4.5.2.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68.4.5.4.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68.4.5.5.1.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68.4.5.5.2.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68.4.5.5.3.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182"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68.4.5.5.4.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68.4.5.5.5.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68.4.5.5.6.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68.4.5.5.7.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68.4.5.5.8.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w:t>
      </w:r>
      <w:r>
        <w:rPr>
          <w:rFonts w:ascii="Georgia" w:hAnsi="Georgia"/>
        </w:rPr>
        <w:br/>
      </w:r>
      <w:r>
        <w:rPr>
          <w:rFonts w:ascii="Georgia" w:hAnsi="Georgia"/>
        </w:rPr>
        <w:br/>
        <w:t>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68.4.5.5.9.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68.4.5.5.10.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69.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70. Программа коррекционной работы.</w:t>
      </w:r>
    </w:p>
    <w:p w:rsidR="00B60EA6" w:rsidRDefault="004A5843">
      <w:pPr>
        <w:spacing w:after="223"/>
        <w:jc w:val="both"/>
        <w:divId w:val="394396692"/>
        <w:rPr>
          <w:rFonts w:ascii="Georgia" w:hAnsi="Georgia"/>
        </w:rPr>
      </w:pPr>
      <w:r>
        <w:rPr>
          <w:rFonts w:ascii="Georgia" w:hAnsi="Georgia"/>
        </w:rPr>
        <w:t>70.1. ПКР является неотъемлемым структурным компонентом ФАОП ООО для обучающихся с нарушениями слуха (вариант 2.2.2).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70.2.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нарушениями слуха,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70.3.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B60EA6" w:rsidRDefault="004A5843">
      <w:pPr>
        <w:spacing w:after="223"/>
        <w:jc w:val="both"/>
        <w:divId w:val="394396692"/>
        <w:rPr>
          <w:rFonts w:ascii="Georgia" w:hAnsi="Georgia"/>
        </w:rPr>
      </w:pPr>
      <w:r>
        <w:rPr>
          <w:rFonts w:ascii="Georgia" w:hAnsi="Georgia"/>
        </w:rP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70.9.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70.10. ПКР представлена в приложении № 6 к настоящей ФАОП ООО.</w:t>
      </w:r>
    </w:p>
    <w:p w:rsidR="00B60EA6" w:rsidRDefault="004A5843">
      <w:pPr>
        <w:spacing w:after="223"/>
        <w:jc w:val="both"/>
        <w:divId w:val="394396692"/>
        <w:rPr>
          <w:rFonts w:ascii="Georgia" w:hAnsi="Georgia"/>
        </w:rPr>
      </w:pPr>
      <w:r>
        <w:rPr>
          <w:rFonts w:ascii="Georgia" w:hAnsi="Georgia"/>
        </w:rPr>
        <w:t>71.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71.1. Федеральная рабочая программа воспитания представлена в приложении № 2 к настоящей ФАОП ООО.</w:t>
      </w:r>
    </w:p>
    <w:p w:rsidR="00B60EA6" w:rsidRDefault="004A5843">
      <w:pPr>
        <w:divId w:val="103947151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Организационный раздел ФАОП ООО для обучающихся с нарушениями слуха (вариант 2.2.2)</w:t>
      </w:r>
    </w:p>
    <w:p w:rsidR="00B60EA6" w:rsidRDefault="004A5843">
      <w:pPr>
        <w:spacing w:after="223"/>
        <w:jc w:val="both"/>
        <w:divId w:val="394396692"/>
        <w:rPr>
          <w:rFonts w:ascii="Georgia" w:hAnsi="Georgia"/>
        </w:rPr>
      </w:pPr>
      <w:r>
        <w:rPr>
          <w:rFonts w:ascii="Georgia" w:hAnsi="Georgia"/>
        </w:rP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r>
        <w:rPr>
          <w:rFonts w:ascii="Georgia" w:hAnsi="Georgia"/>
        </w:rPr>
        <w:br/>
      </w:r>
      <w:r>
        <w:rPr>
          <w:rFonts w:ascii="Georgia" w:hAnsi="Georgia"/>
        </w:rPr>
        <w:br/>
        <w:t xml:space="preserve">нарушениями слуха (вариант 2.2.2) в целом соответствует обязательным требованиям ФГОС ООО и </w:t>
      </w:r>
      <w:hyperlink r:id="rId183"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divId w:val="51098994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72.2.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72.5.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72.6. Для обучающихся по ФАОП ООО для обучающихся с нарушениями слуха (вариант 2.2.2)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84"/>
        <w:gridCol w:w="2501"/>
        <w:gridCol w:w="601"/>
        <w:gridCol w:w="611"/>
        <w:gridCol w:w="666"/>
        <w:gridCol w:w="779"/>
        <w:gridCol w:w="611"/>
        <w:gridCol w:w="601"/>
        <w:gridCol w:w="901"/>
      </w:tblGrid>
      <w:tr w:rsidR="00B60EA6">
        <w:trPr>
          <w:divId w:val="1846357807"/>
        </w:trPr>
        <w:tc>
          <w:tcPr>
            <w:tcW w:w="2587" w:type="dxa"/>
            <w:vAlign w:val="center"/>
            <w:hideMark/>
          </w:tcPr>
          <w:p w:rsidR="00B60EA6" w:rsidRDefault="00B60EA6">
            <w:pPr>
              <w:rPr>
                <w:rFonts w:eastAsia="Times New Roman"/>
              </w:rPr>
            </w:pPr>
          </w:p>
        </w:tc>
        <w:tc>
          <w:tcPr>
            <w:tcW w:w="2957"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Учебные</w:t>
            </w:r>
            <w:r>
              <w:br/>
              <w:t xml:space="preserve">предметы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Обязательная часть </w:t>
            </w:r>
          </w:p>
        </w:tc>
        <w:tc>
          <w:tcPr>
            <w:tcW w:w="5544"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18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второй 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11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11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Естественно-</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84635780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предметы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духовно-</w:t>
            </w:r>
            <w:r>
              <w:br/>
              <w:t xml:space="preserve">нравственной культуры народов России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184635780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84635780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184635780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безопасности жизнедеятельности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171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179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Внеурочная деятельность: коррекционно-развивающие курсы по "Программе коррекционной работы" ФАОП ООО;</w:t>
            </w:r>
            <w:r>
              <w:br/>
            </w:r>
            <w:r>
              <w:b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60 </w:t>
            </w:r>
          </w:p>
        </w:tc>
      </w:tr>
      <w:tr w:rsidR="00B60EA6">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Коррекционно-развивающие курсы по "Программе коррекционной работы" АООП ООО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восприятия и воспроизведения устной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учебно-познавательной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16 </w:t>
            </w:r>
          </w:p>
        </w:tc>
      </w:tr>
      <w:tr w:rsidR="00B60EA6">
        <w:trPr>
          <w:divId w:val="1846357807"/>
        </w:trPr>
        <w:tc>
          <w:tcPr>
            <w:tcW w:w="1108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Занятия по различным направлениям внеурочной деятельности </w:t>
            </w:r>
          </w:p>
        </w:tc>
      </w:tr>
      <w:tr w:rsidR="00B60EA6">
        <w:trPr>
          <w:divId w:val="184635780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r>
    </w:tbl>
    <w:p w:rsidR="00B60EA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73.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63" name="Рисунок 63"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lus.1zavuch.ru/system/content/image/232/1/2607992/"/>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spacing w:after="240"/>
        <w:divId w:val="25667052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4" name="Рисунок 64" descr="https://plus.1zavuch.ru/system/content/image/232/1/260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lus.1zavuch.ru/system/content/image/232/1/2607992/"/>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85"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p>
    <w:p w:rsidR="00B60EA6" w:rsidRDefault="004A5843">
      <w:pPr>
        <w:spacing w:after="223"/>
        <w:jc w:val="both"/>
        <w:divId w:val="394396692"/>
        <w:rPr>
          <w:rFonts w:ascii="Georgia" w:hAnsi="Georgia"/>
        </w:rPr>
      </w:pPr>
      <w:r>
        <w:rPr>
          <w:rFonts w:ascii="Georgia" w:hAnsi="Georgia"/>
        </w:rPr>
        <w:t>73.2.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73.6.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73.7.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73.8.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73.9.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B60EA6" w:rsidRDefault="004A5843">
      <w:pPr>
        <w:spacing w:after="223"/>
        <w:jc w:val="both"/>
        <w:divId w:val="394396692"/>
        <w:rPr>
          <w:rFonts w:ascii="Georgia" w:hAnsi="Georgia"/>
        </w:rPr>
      </w:pPr>
      <w:r>
        <w:rPr>
          <w:rFonts w:ascii="Georgia" w:hAnsi="Georgia"/>
        </w:rPr>
        <w:t>73.12.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74. План внеурочной деятельности.</w:t>
      </w:r>
    </w:p>
    <w:p w:rsidR="00B60EA6" w:rsidRDefault="004A5843">
      <w:pPr>
        <w:spacing w:after="223"/>
        <w:jc w:val="both"/>
        <w:divId w:val="394396692"/>
        <w:rPr>
          <w:rFonts w:ascii="Georgia" w:hAnsi="Georgia"/>
        </w:rPr>
      </w:pPr>
      <w:r>
        <w:rPr>
          <w:rFonts w:ascii="Georgia" w:hAnsi="Georgia"/>
        </w:rP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74.2.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B60EA6" w:rsidRDefault="004A5843">
      <w:pPr>
        <w:spacing w:after="223"/>
        <w:jc w:val="both"/>
        <w:divId w:val="394396692"/>
        <w:rPr>
          <w:rFonts w:ascii="Georgia" w:hAnsi="Georgia"/>
        </w:rPr>
      </w:pPr>
      <w:r>
        <w:rPr>
          <w:rFonts w:ascii="Georgia" w:hAnsi="Georgia"/>
        </w:rP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74.8.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74.11.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75.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75.1.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75.2.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186"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1066595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Целевой раздел ФАОП ООО для слепых обучающихся (вариант 3.1)</w:t>
      </w:r>
    </w:p>
    <w:p w:rsidR="00B60EA6" w:rsidRDefault="004A5843">
      <w:pPr>
        <w:spacing w:after="223"/>
        <w:jc w:val="both"/>
        <w:divId w:val="394396692"/>
        <w:rPr>
          <w:rFonts w:ascii="Georgia" w:hAnsi="Georgia"/>
        </w:rPr>
      </w:pPr>
      <w:r>
        <w:rPr>
          <w:rFonts w:ascii="Georgia" w:hAnsi="Georgia"/>
        </w:rPr>
        <w:t>76. Пояснительная записка.</w:t>
      </w:r>
    </w:p>
    <w:p w:rsidR="00B60EA6" w:rsidRDefault="004A5843">
      <w:pPr>
        <w:spacing w:after="223"/>
        <w:jc w:val="both"/>
        <w:divId w:val="394396692"/>
        <w:rPr>
          <w:rFonts w:ascii="Georgia" w:hAnsi="Georgia"/>
        </w:rPr>
      </w:pPr>
      <w:r>
        <w:rPr>
          <w:rFonts w:ascii="Georgia" w:hAnsi="Georgia"/>
        </w:rP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B60EA6" w:rsidRDefault="004A5843">
      <w:pPr>
        <w:spacing w:after="223"/>
        <w:jc w:val="both"/>
        <w:divId w:val="394396692"/>
        <w:rPr>
          <w:rFonts w:ascii="Georgia" w:hAnsi="Georgia"/>
        </w:rPr>
      </w:pPr>
      <w:r>
        <w:rPr>
          <w:rFonts w:ascii="Georgia" w:hAnsi="Georgia"/>
        </w:rPr>
        <w:t>76.3. Целями реализации ФАОП ООО для слепых обучающихся (вариант 3.1)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B60EA6" w:rsidRDefault="004A5843">
      <w:pPr>
        <w:spacing w:after="223"/>
        <w:jc w:val="both"/>
        <w:divId w:val="394396692"/>
        <w:rPr>
          <w:rFonts w:ascii="Georgia" w:hAnsi="Georgia"/>
        </w:rPr>
      </w:pPr>
      <w:r>
        <w:rPr>
          <w:rFonts w:ascii="Georgia" w:hAnsi="Georgia"/>
        </w:rPr>
        <w:t>76.4. Достижение поставленных целей реализации ФАОП ООО для слепых обучающихся (вариант 3.1)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76.5. ФАОП ООО для слепых обучающихся (вариант 3.1)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87" w:anchor="/document/99/573500115/XA00LVA2M9/" w:history="1">
        <w:r>
          <w:rPr>
            <w:rStyle w:val="a4"/>
            <w:rFonts w:ascii="Georgia" w:hAnsi="Georgia"/>
          </w:rPr>
          <w:t>Гигиенических нормативов</w:t>
        </w:r>
      </w:hyperlink>
      <w:r>
        <w:rPr>
          <w:rFonts w:ascii="Georgia" w:hAnsi="Georgia"/>
        </w:rPr>
        <w:t xml:space="preserve"> и </w:t>
      </w:r>
      <w:hyperlink r:id="rId188"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76.6. ФАОП ООО для слепых обучающихся (вариант 3.1)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52400" cy="219075"/>
            <wp:effectExtent l="0" t="0" r="0" b="9525"/>
            <wp:docPr id="65" name="Рисунок 65"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lus.1zavuch.ru/system/content/image/232/1/2607993/"/>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18951988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66" name="Рисунок 66" descr="https://plus.1zavuch.ru/system/content/image/232/1/26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lus.1zavuch.ru/system/content/image/232/1/2607993/"/>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190"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77.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77.2. Планируемые результаты освоения слепыми обучающимися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учётом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B60EA6" w:rsidRDefault="004A5843">
      <w:pPr>
        <w:spacing w:after="223"/>
        <w:jc w:val="both"/>
        <w:divId w:val="394396692"/>
        <w:rPr>
          <w:rFonts w:ascii="Georgia" w:hAnsi="Georgia"/>
        </w:rPr>
      </w:pPr>
      <w:r>
        <w:rPr>
          <w:rFonts w:ascii="Georgia" w:hAnsi="Georgia"/>
        </w:rPr>
        <w:t>78.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78.2.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78.4.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78.5.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67" name="Рисунок 67"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lus.1zavuch.ru/system/content/image/232/1/2607994/"/>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25135366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68" name="Рисунок 68" descr="https://plus.1zavuch.ru/system/content/image/232/1/26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lus.1zavuch.ru/system/content/image/232/1/2607994/"/>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2"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78.10.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B60EA6" w:rsidRDefault="004A5843">
      <w:pPr>
        <w:spacing w:after="223"/>
        <w:jc w:val="both"/>
        <w:divId w:val="394396692"/>
        <w:rPr>
          <w:rFonts w:ascii="Georgia" w:hAnsi="Georgia"/>
        </w:rPr>
      </w:pPr>
      <w:r>
        <w:rPr>
          <w:rFonts w:ascii="Georgia" w:hAnsi="Georgia"/>
        </w:rP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78.16.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78.17.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78.19.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78.20.1.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78.20.2.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78.20.3.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78.20.4.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78.24.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78.24.2.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78.26.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78.28.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78.28.4.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78.29.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78.30.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B60EA6" w:rsidRDefault="004A5843">
      <w:pPr>
        <w:spacing w:after="223"/>
        <w:jc w:val="both"/>
        <w:divId w:val="394396692"/>
        <w:rPr>
          <w:rFonts w:ascii="Georgia" w:hAnsi="Georgia"/>
        </w:rPr>
      </w:pPr>
      <w:r>
        <w:rPr>
          <w:rFonts w:ascii="Georgia" w:hAnsi="Georgia"/>
        </w:rP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B60EA6" w:rsidRDefault="004A5843">
      <w:pPr>
        <w:spacing w:after="223"/>
        <w:jc w:val="both"/>
        <w:divId w:val="394396692"/>
        <w:rPr>
          <w:rFonts w:ascii="Georgia" w:hAnsi="Georgia"/>
        </w:rPr>
      </w:pPr>
      <w:r>
        <w:rPr>
          <w:rFonts w:ascii="Georgia" w:hAnsi="Georgia"/>
        </w:rPr>
        <w:t>78.31.2.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399987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Содержательный раздел ФАОП ООО для слепых (вариант 3.1)</w:t>
      </w:r>
    </w:p>
    <w:p w:rsidR="00B60EA6" w:rsidRDefault="004A5843">
      <w:pPr>
        <w:spacing w:after="223"/>
        <w:jc w:val="both"/>
        <w:divId w:val="394396692"/>
        <w:rPr>
          <w:rFonts w:ascii="Georgia" w:hAnsi="Georgia"/>
        </w:rPr>
      </w:pPr>
      <w:r>
        <w:rPr>
          <w:rFonts w:ascii="Georgia" w:hAnsi="Georgia"/>
        </w:rPr>
        <w:t>79.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 xml:space="preserve">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w:t>
      </w:r>
      <w:hyperlink r:id="rId193" w:anchor="/document/99/1300339265/XA00M5U2N0/" w:history="1">
        <w:r>
          <w:rPr>
            <w:rStyle w:val="a4"/>
            <w:rFonts w:ascii="Georgia" w:hAnsi="Georgia"/>
          </w:rPr>
          <w:t>ФОП ООО</w:t>
        </w:r>
      </w:hyperlink>
      <w:r>
        <w:rPr>
          <w:rFonts w:ascii="Georgia" w:hAnsi="Georgia"/>
          <w:noProof/>
        </w:rPr>
        <w:drawing>
          <wp:inline distT="0" distB="0" distL="0" distR="0">
            <wp:extent cx="161925" cy="219075"/>
            <wp:effectExtent l="0" t="0" r="9525" b="9525"/>
            <wp:docPr id="69" name="Рисунок 69" descr="https://plus.1zavuch.ru/system/content/image/232/1/260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lus.1zavuch.ru/system/content/image/232/1/2607995/"/>
                    <pic:cNvPicPr>
                      <a:picLocks noChangeAspect="1" noChangeArrowheads="1"/>
                    </pic:cNvPicPr>
                  </pic:nvPicPr>
                  <pic:blipFill>
                    <a:blip r:link="rId19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spacing w:after="223"/>
        <w:jc w:val="both"/>
        <w:divId w:val="394396692"/>
        <w:rPr>
          <w:rFonts w:ascii="Georgia" w:hAnsi="Georgia"/>
        </w:rPr>
      </w:pPr>
      <w:r>
        <w:rPr>
          <w:rFonts w:ascii="Georgia" w:hAnsi="Georgia"/>
        </w:rP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B60EA6" w:rsidRDefault="004A5843">
      <w:pPr>
        <w:spacing w:after="223"/>
        <w:jc w:val="both"/>
        <w:divId w:val="394396692"/>
        <w:rPr>
          <w:rFonts w:ascii="Georgia" w:hAnsi="Georgia"/>
        </w:rPr>
      </w:pPr>
      <w:r>
        <w:rPr>
          <w:rFonts w:ascii="Georgia" w:hAnsi="Georgia"/>
        </w:rPr>
        <w:t>80.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81. Программа коррекционной работы.</w:t>
      </w:r>
    </w:p>
    <w:p w:rsidR="00B60EA6" w:rsidRDefault="004A5843">
      <w:pPr>
        <w:spacing w:after="223"/>
        <w:jc w:val="both"/>
        <w:divId w:val="394396692"/>
        <w:rPr>
          <w:rFonts w:ascii="Georgia" w:hAnsi="Georgia"/>
        </w:rPr>
      </w:pPr>
      <w:r>
        <w:rPr>
          <w:rFonts w:ascii="Georgia" w:hAnsi="Georgia"/>
        </w:rPr>
        <w:t>81.1. ПКР является неотъемлемым структурным компонентом ФАОП ООО для слепых обучающихся (вариант 3.1).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81.2.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81.3.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r>
        <w:rPr>
          <w:rFonts w:ascii="Georgia" w:hAnsi="Georgia"/>
        </w:rPr>
        <w:br/>
      </w:r>
      <w:r>
        <w:rPr>
          <w:rFonts w:ascii="Georgia" w:hAnsi="Georgia"/>
        </w:rPr>
        <w:b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B60EA6" w:rsidRDefault="004A5843">
      <w:pPr>
        <w:spacing w:after="223"/>
        <w:jc w:val="both"/>
        <w:divId w:val="394396692"/>
        <w:rPr>
          <w:rFonts w:ascii="Georgia" w:hAnsi="Georgia"/>
        </w:rPr>
      </w:pPr>
      <w:r>
        <w:rPr>
          <w:rFonts w:ascii="Georgia" w:hAnsi="Georgia"/>
        </w:rP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B60EA6" w:rsidRDefault="004A5843">
      <w:pPr>
        <w:spacing w:after="223"/>
        <w:jc w:val="both"/>
        <w:divId w:val="394396692"/>
        <w:rPr>
          <w:rFonts w:ascii="Georgia" w:hAnsi="Georgia"/>
        </w:rPr>
      </w:pPr>
      <w:r>
        <w:rPr>
          <w:rFonts w:ascii="Georgia" w:hAnsi="Georgia"/>
        </w:rP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81.9.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81.10. ПКР представлена в приложении № 7 к настоящей ФАОП ООО.</w:t>
      </w:r>
    </w:p>
    <w:p w:rsidR="00B60EA6" w:rsidRDefault="004A5843">
      <w:pPr>
        <w:spacing w:after="223"/>
        <w:jc w:val="both"/>
        <w:divId w:val="394396692"/>
        <w:rPr>
          <w:rFonts w:ascii="Georgia" w:hAnsi="Georgia"/>
        </w:rPr>
      </w:pPr>
      <w:r>
        <w:rPr>
          <w:rFonts w:ascii="Georgia" w:hAnsi="Georgia"/>
        </w:rPr>
        <w:t>82.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82.1. Федеральная рабочая программа воспитания представлена в приложении № 2 к настоящей ФАОП ООО.</w:t>
      </w:r>
    </w:p>
    <w:p w:rsidR="00B60EA6" w:rsidRDefault="004A5843">
      <w:pPr>
        <w:divId w:val="6819343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Организационный раздел ФАОП ООО для слепых обучающихся (вариант 3.1)</w:t>
      </w:r>
    </w:p>
    <w:p w:rsidR="00B60EA6" w:rsidRDefault="004A5843">
      <w:pPr>
        <w:spacing w:after="223"/>
        <w:jc w:val="both"/>
        <w:divId w:val="394396692"/>
        <w:rPr>
          <w:rFonts w:ascii="Georgia" w:hAnsi="Georgia"/>
        </w:rPr>
      </w:pPr>
      <w:r>
        <w:rPr>
          <w:rFonts w:ascii="Georgia" w:hAnsi="Georgia"/>
        </w:rP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B60EA6" w:rsidRDefault="004A5843">
      <w:pPr>
        <w:spacing w:after="223"/>
        <w:jc w:val="both"/>
        <w:divId w:val="394396692"/>
        <w:rPr>
          <w:rFonts w:ascii="Georgia" w:hAnsi="Georgia"/>
        </w:rPr>
      </w:pPr>
      <w:r>
        <w:rPr>
          <w:rFonts w:ascii="Georgia" w:hAnsi="Georgia"/>
        </w:rPr>
        <w:t xml:space="preserve">83.1. Федеральный учебный план ФАОП ООО для слепых обучающихся (вариант 3.1) в целом соответствует обязательным требованиям ФГОС ООО и </w:t>
      </w:r>
      <w:hyperlink r:id="rId195"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84.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70" name="Рисунок 70"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lus.1zavuch.ru/system/content/image/232/1/2607996/"/>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8933439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1" name="Рисунок 71" descr="https://plus.1zavuch.ru/system/content/image/232/1/26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lus.1zavuch.ru/system/content/image/232/1/2607996/"/>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197"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84.2.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84.7.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84.8.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84.12.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85. План внеурочной деятельности.</w:t>
      </w:r>
    </w:p>
    <w:p w:rsidR="00B60EA6" w:rsidRDefault="004A5843">
      <w:pPr>
        <w:spacing w:after="223"/>
        <w:jc w:val="both"/>
        <w:divId w:val="394396692"/>
        <w:rPr>
          <w:rFonts w:ascii="Georgia" w:hAnsi="Georgia"/>
        </w:rPr>
      </w:pPr>
      <w:r>
        <w:rPr>
          <w:rFonts w:ascii="Georgia" w:hAnsi="Georgia"/>
        </w:rP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85.2.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85.5.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85.8.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85.11.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86.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86.1.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86.2.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198"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7347938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Целевой раздел ФЛОП ООО для слепых обучающихся (вариант 3.2)</w:t>
      </w:r>
    </w:p>
    <w:p w:rsidR="00B60EA6" w:rsidRDefault="004A5843">
      <w:pPr>
        <w:spacing w:after="223"/>
        <w:jc w:val="both"/>
        <w:divId w:val="394396692"/>
        <w:rPr>
          <w:rFonts w:ascii="Georgia" w:hAnsi="Georgia"/>
        </w:rPr>
      </w:pPr>
      <w:r>
        <w:rPr>
          <w:rFonts w:ascii="Georgia" w:hAnsi="Georgia"/>
        </w:rPr>
        <w:t>87. Пояснительная записка.</w:t>
      </w:r>
    </w:p>
    <w:p w:rsidR="00B60EA6" w:rsidRDefault="004A5843">
      <w:pPr>
        <w:spacing w:after="223"/>
        <w:jc w:val="both"/>
        <w:divId w:val="394396692"/>
        <w:rPr>
          <w:rFonts w:ascii="Georgia" w:hAnsi="Georgia"/>
        </w:rPr>
      </w:pPr>
      <w:r>
        <w:rPr>
          <w:rFonts w:ascii="Georgia" w:hAnsi="Georgia"/>
        </w:rP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r>
        <w:rPr>
          <w:rFonts w:ascii="Georgia" w:hAnsi="Georgia"/>
        </w:rPr>
        <w:br/>
      </w:r>
      <w:r>
        <w:rPr>
          <w:rFonts w:ascii="Georgia" w:hAnsi="Georgia"/>
        </w:rPr>
        <w:br/>
        <w:t>ФАОП ООО для слепых обучающихся (вариант 3.2) предполагает увеличение сроков освоения АООП ООО на один год - шесть лет обучения (5-10 классы).</w:t>
      </w:r>
    </w:p>
    <w:p w:rsidR="00B60EA6" w:rsidRDefault="004A5843">
      <w:pPr>
        <w:spacing w:after="223"/>
        <w:jc w:val="both"/>
        <w:divId w:val="394396692"/>
        <w:rPr>
          <w:rFonts w:ascii="Georgia" w:hAnsi="Georgia"/>
        </w:rPr>
      </w:pPr>
      <w:r>
        <w:rPr>
          <w:rFonts w:ascii="Georgia" w:hAnsi="Georgia"/>
        </w:rPr>
        <w:t>87.3. Целями реализации ФАОП ООО для слепых обучающихся (вариант 3.2) являются:</w:t>
      </w:r>
      <w:r>
        <w:rPr>
          <w:rFonts w:ascii="Georgia" w:hAnsi="Georgia"/>
        </w:rPr>
        <w:br/>
      </w:r>
      <w:r>
        <w:rPr>
          <w:rFonts w:ascii="Georgia" w:hAnsi="Georgia"/>
        </w:rPr>
        <w:b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по созданию индивидуальных программ и учебных планов для слепых обучающихся.</w:t>
      </w:r>
    </w:p>
    <w:p w:rsidR="00B60EA6" w:rsidRDefault="004A5843">
      <w:pPr>
        <w:spacing w:after="223"/>
        <w:jc w:val="both"/>
        <w:divId w:val="394396692"/>
        <w:rPr>
          <w:rFonts w:ascii="Georgia" w:hAnsi="Georgia"/>
        </w:rPr>
      </w:pPr>
      <w:r>
        <w:rPr>
          <w:rFonts w:ascii="Georgia" w:hAnsi="Georgia"/>
        </w:rPr>
        <w:t>87.4. Достижение поставленных целей реализации ФАОП ООО для слепых обучающихся (вариант 3.2)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слепыми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87.5. ФАОП ООО для слепых обучающихся (вариант 3.2)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99" w:anchor="/document/99/573500115/XA00LVA2M9/" w:history="1">
        <w:r>
          <w:rPr>
            <w:rStyle w:val="a4"/>
            <w:rFonts w:ascii="Georgia" w:hAnsi="Georgia"/>
          </w:rPr>
          <w:t>Гигиенических нормативов</w:t>
        </w:r>
      </w:hyperlink>
      <w:r>
        <w:rPr>
          <w:rFonts w:ascii="Georgia" w:hAnsi="Georgia"/>
        </w:rPr>
        <w:t xml:space="preserve"> и </w:t>
      </w:r>
      <w:hyperlink r:id="rId200"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87.6. ФАОП ООО для слепых обучающихся (вариант 3.2) учитывает возрастные и психологические особенности обучающихся.</w:t>
      </w:r>
      <w:r>
        <w:rPr>
          <w:rFonts w:ascii="Georgia" w:hAnsi="Georgia"/>
        </w:rPr>
        <w:br/>
      </w:r>
      <w:r>
        <w:rPr>
          <w:rFonts w:ascii="Georgia" w:hAnsi="Georgia"/>
        </w:rPr>
        <w:b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2" name="Рисунок 72"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lus.1zavuch.ru/system/content/image/232/1/2607997/"/>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40479644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3" name="Рисунок 73" descr="https://plus.1zavuch.ru/system/content/image/232/1/260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lus.1zavuch.ru/system/content/image/232/1/2607997/"/>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88.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B60EA6" w:rsidRDefault="004A5843">
      <w:pPr>
        <w:spacing w:after="223"/>
        <w:jc w:val="both"/>
        <w:divId w:val="394396692"/>
        <w:rPr>
          <w:rFonts w:ascii="Georgia" w:hAnsi="Georgia"/>
        </w:rPr>
      </w:pPr>
      <w:r>
        <w:rPr>
          <w:rFonts w:ascii="Georgia" w:hAnsi="Georgia"/>
        </w:rP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B60EA6" w:rsidRDefault="004A5843">
      <w:pPr>
        <w:spacing w:after="223"/>
        <w:jc w:val="both"/>
        <w:divId w:val="394396692"/>
        <w:rPr>
          <w:rFonts w:ascii="Georgia" w:hAnsi="Georgia"/>
        </w:rPr>
      </w:pPr>
      <w:r>
        <w:rPr>
          <w:rFonts w:ascii="Georgia" w:hAnsi="Georgia"/>
        </w:rPr>
        <w:t>88.2. Планируемые результаты освоения слепыми обучающимися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речью 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r>
        <w:rPr>
          <w:rFonts w:ascii="Georgia" w:hAnsi="Georgia"/>
        </w:rPr>
        <w:br/>
      </w:r>
      <w:r>
        <w:rPr>
          <w:rFonts w:ascii="Georgia" w:hAnsi="Georgia"/>
        </w:rPr>
        <w:br/>
        <w:t>чтением и письмом с использованием рельефно-точечной системы Л. 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B60EA6" w:rsidRDefault="004A5843">
      <w:pPr>
        <w:spacing w:after="223"/>
        <w:jc w:val="both"/>
        <w:divId w:val="394396692"/>
        <w:rPr>
          <w:rFonts w:ascii="Georgia" w:hAnsi="Georgia"/>
        </w:rPr>
      </w:pPr>
      <w:r>
        <w:rPr>
          <w:rFonts w:ascii="Georgia" w:hAnsi="Georgia"/>
        </w:rPr>
        <w:t>89.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слепого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89.2.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89.4.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89.5.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74" name="Рисунок 74"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lus.1zavuch.ru/system/content/image/232/1/2607998/"/>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205129385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5" name="Рисунок 75" descr="https://plus.1zavuch.ru/system/content/image/232/1/260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lus.1zavuch.ru/system/content/image/232/1/2607998/"/>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0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89.10.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B60EA6" w:rsidRDefault="004A5843">
      <w:pPr>
        <w:spacing w:after="223"/>
        <w:jc w:val="both"/>
        <w:divId w:val="394396692"/>
        <w:rPr>
          <w:rFonts w:ascii="Georgia" w:hAnsi="Georgia"/>
        </w:rPr>
      </w:pPr>
      <w:r>
        <w:rPr>
          <w:rFonts w:ascii="Georgia" w:hAnsi="Georgia"/>
        </w:rP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89.16.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89.17.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89.19.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89.20.1.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89.20.2.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89.20.3.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89.20.4.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89.24.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89.24.2.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89.26.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89.28.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89.28.4.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89.29.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89.30.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B60EA6" w:rsidRDefault="004A5843">
      <w:pPr>
        <w:spacing w:after="223"/>
        <w:jc w:val="both"/>
        <w:divId w:val="394396692"/>
        <w:rPr>
          <w:rFonts w:ascii="Georgia" w:hAnsi="Georgia"/>
        </w:rPr>
      </w:pPr>
      <w:r>
        <w:rPr>
          <w:rFonts w:ascii="Georgia" w:hAnsi="Georgia"/>
        </w:rP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B60EA6" w:rsidRDefault="004A5843">
      <w:pPr>
        <w:spacing w:after="223"/>
        <w:jc w:val="both"/>
        <w:divId w:val="394396692"/>
        <w:rPr>
          <w:rFonts w:ascii="Georgia" w:hAnsi="Georgia"/>
        </w:rPr>
      </w:pPr>
      <w:r>
        <w:rPr>
          <w:rFonts w:ascii="Georgia" w:hAnsi="Georgia"/>
        </w:rPr>
        <w:t>89.31.2.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60472232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Содержательный раздел ФАОП ООО для слепых обучающихся (вариант 3.2)</w:t>
      </w:r>
    </w:p>
    <w:p w:rsidR="00B60EA6" w:rsidRDefault="004A5843">
      <w:pPr>
        <w:spacing w:after="223"/>
        <w:jc w:val="both"/>
        <w:divId w:val="394396692"/>
        <w:rPr>
          <w:rFonts w:ascii="Georgia" w:hAnsi="Georgia"/>
        </w:rPr>
      </w:pPr>
      <w:r>
        <w:rPr>
          <w:rFonts w:ascii="Georgia" w:hAnsi="Georgia"/>
        </w:rPr>
        <w:t>90.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90.5. Пояснительная записка.</w:t>
      </w:r>
    </w:p>
    <w:p w:rsidR="00B60EA6" w:rsidRDefault="004A5843">
      <w:pPr>
        <w:spacing w:after="223"/>
        <w:jc w:val="both"/>
        <w:divId w:val="394396692"/>
        <w:rPr>
          <w:rFonts w:ascii="Georgia" w:hAnsi="Georgia"/>
        </w:rPr>
      </w:pPr>
      <w:r>
        <w:rPr>
          <w:rFonts w:ascii="Georgia" w:hAnsi="Georgia"/>
        </w:rP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90.5.2.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слепых обучающихся.</w:t>
      </w:r>
    </w:p>
    <w:p w:rsidR="00B60EA6" w:rsidRDefault="004A5843">
      <w:pPr>
        <w:spacing w:after="223"/>
        <w:jc w:val="both"/>
        <w:divId w:val="394396692"/>
        <w:rPr>
          <w:rFonts w:ascii="Georgia" w:hAnsi="Georgia"/>
        </w:rPr>
      </w:pPr>
      <w:r>
        <w:rPr>
          <w:rFonts w:ascii="Georgia" w:hAnsi="Georgia"/>
        </w:rP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90.5.6.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90.6.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26"/>
        <w:gridCol w:w="7329"/>
      </w:tblGrid>
      <w:tr w:rsidR="00B60EA6">
        <w:trPr>
          <w:divId w:val="282201085"/>
        </w:trPr>
        <w:tc>
          <w:tcPr>
            <w:tcW w:w="2402" w:type="dxa"/>
            <w:vAlign w:val="center"/>
            <w:hideMark/>
          </w:tcPr>
          <w:p w:rsidR="00B60EA6" w:rsidRDefault="00B60EA6">
            <w:pPr>
              <w:rPr>
                <w:rFonts w:eastAsia="Times New Roman"/>
              </w:rPr>
            </w:pPr>
          </w:p>
        </w:tc>
        <w:tc>
          <w:tcPr>
            <w:tcW w:w="9055" w:type="dxa"/>
            <w:vAlign w:val="center"/>
            <w:hideMark/>
          </w:tcPr>
          <w:p w:rsidR="00B60EA6" w:rsidRDefault="00B60EA6">
            <w:pPr>
              <w:rPr>
                <w:rFonts w:eastAsia="Times New Roman"/>
              </w:rPr>
            </w:pP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B60EA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tc>
      </w:tr>
      <w:tr w:rsidR="00B60EA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60EA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r>
            <w:r>
              <w:br/>
              <w:t>Фонетика. Графика. Орфоэпия.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B60EA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B60EA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Орфография.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B60EA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 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B60EA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p>
        </w:tc>
      </w:tr>
      <w:tr w:rsidR="00B60EA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p>
        </w:tc>
      </w:tr>
      <w:tr w:rsidR="00B60EA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-ик- (-чик-)" имён существительных.</w:t>
            </w:r>
            <w:r>
              <w:br/>
            </w:r>
            <w:r>
              <w:br/>
              <w:t>Правописание корней с чередованием "а // о": "-лаг- - -лож-; -раст- - -ращ- - -рос-; -гар- - -гор-, -зар- - -зор-; -клан- - -клон-, -скак- - -скоч- ".</w:t>
            </w:r>
            <w:r>
              <w:br/>
            </w:r>
            <w:r>
              <w:br/>
              <w:t>Слитное и раздельное написание не с именами существительными.</w:t>
            </w:r>
          </w:p>
        </w:tc>
      </w:tr>
      <w:tr w:rsidR="00B60EA6">
        <w:trPr>
          <w:divId w:val="282201085"/>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 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B60EA6">
        <w:trPr>
          <w:divId w:val="282201085"/>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B60EA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распространённые и нераспространённые.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60EA6">
        <w:trPr>
          <w:divId w:val="282201085"/>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br/>
            </w:r>
            <w:r>
              <w:br/>
              <w:t>Предложения с обращением, особенности интонации. Обращение и средства его выражения.</w:t>
            </w:r>
            <w:r>
              <w:br/>
            </w:r>
            <w:r>
              <w:br/>
              <w:t>Синтаксический анализ простого и простого осложненного предложений.</w:t>
            </w:r>
            <w:r>
              <w:br/>
            </w:r>
            <w:r>
              <w:b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B60EA6">
        <w:trPr>
          <w:divId w:val="282201085"/>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w:t>
            </w:r>
            <w:r>
              <w:br/>
            </w:r>
            <w:r>
              <w:br/>
              <w:t>Диалог.</w:t>
            </w:r>
            <w:r>
              <w:br/>
            </w:r>
            <w:r>
              <w:br/>
              <w:t xml:space="preserve">Пунктуационное оформление диалога на письме. </w:t>
            </w:r>
            <w:r>
              <w:br/>
            </w:r>
            <w:r>
              <w:br/>
              <w:t>Пунктуация как раздел лингвистики.</w:t>
            </w:r>
          </w:p>
        </w:tc>
      </w:tr>
    </w:tbl>
    <w:p w:rsidR="00B60EA6" w:rsidRDefault="004A5843">
      <w:pPr>
        <w:spacing w:after="223"/>
        <w:jc w:val="both"/>
        <w:divId w:val="394396692"/>
        <w:rPr>
          <w:rFonts w:ascii="Georgia" w:hAnsi="Georgia"/>
        </w:rPr>
      </w:pPr>
      <w:r>
        <w:rPr>
          <w:rFonts w:ascii="Georgia" w:hAnsi="Georgia"/>
        </w:rPr>
        <w:t>90.7.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62"/>
        <w:gridCol w:w="7293"/>
      </w:tblGrid>
      <w:tr w:rsidR="00B60EA6">
        <w:trPr>
          <w:divId w:val="238633592"/>
        </w:trPr>
        <w:tc>
          <w:tcPr>
            <w:tcW w:w="2402" w:type="dxa"/>
            <w:vAlign w:val="center"/>
            <w:hideMark/>
          </w:tcPr>
          <w:p w:rsidR="00B60EA6" w:rsidRDefault="00B60EA6">
            <w:pPr>
              <w:rPr>
                <w:rFonts w:eastAsia="Times New Roman"/>
              </w:rPr>
            </w:pPr>
          </w:p>
        </w:tc>
        <w:tc>
          <w:tcPr>
            <w:tcW w:w="9055" w:type="dxa"/>
            <w:vAlign w:val="center"/>
            <w:hideMark/>
          </w:tcPr>
          <w:p w:rsidR="00B60EA6" w:rsidRDefault="00B60EA6">
            <w:pPr>
              <w:rPr>
                <w:rFonts w:eastAsia="Times New Roman"/>
              </w:rPr>
            </w:pPr>
          </w:p>
        </w:tc>
      </w:tr>
      <w:tr w:rsidR="00B60EA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 государственный язык Российской Федерации и язык межнационального общения.</w:t>
            </w:r>
            <w:r>
              <w:br/>
            </w:r>
            <w:r>
              <w:br/>
              <w:t>Понятие о литературном языке.</w:t>
            </w:r>
          </w:p>
        </w:tc>
      </w:tr>
      <w:tr w:rsidR="00B60EA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монолог-повествование, монолог-рассуждение; сообщение на лингвистическую тему.</w:t>
            </w:r>
            <w:r>
              <w:br/>
            </w:r>
            <w:r>
              <w:br/>
              <w:t>Виды диалога: побуждение к действию, обмен мнениями.</w:t>
            </w:r>
          </w:p>
        </w:tc>
      </w:tr>
      <w:tr w:rsidR="00B60EA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r>
              <w:br/>
            </w:r>
            <w:r>
              <w:br/>
              <w:t>Описание внешности человека.</w:t>
            </w:r>
          </w:p>
        </w:tc>
      </w:tr>
      <w:tr w:rsidR="00B60EA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B60EA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r>
            <w:r>
              <w:br/>
              <w:t>Лексикология. Культура речи.</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p>
        </w:tc>
      </w:tr>
      <w:tr w:rsidR="00B60EA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r w:rsidR="00B60EA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w:t>
            </w:r>
            <w:r>
              <w:br/>
            </w:r>
            <w:r>
              <w:br/>
              <w:t>Культура речи. Орфография.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 Нормы правописания корня "-кас- - -кос-" с чередованием "а//о", гласных в приставках "пре- и при-".</w:t>
            </w:r>
          </w:p>
        </w:tc>
      </w:tr>
      <w:tr w:rsidR="00B60EA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r>
              <w:br/>
            </w:r>
            <w:r>
              <w:br/>
              <w:t>Имя существительное.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B60EA6">
        <w:trPr>
          <w:divId w:val="238633592"/>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B60EA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 Синтаксические функции имен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имён числительных.</w:t>
            </w:r>
          </w:p>
        </w:tc>
      </w:tr>
      <w:tr w:rsidR="00B60EA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Склонение количественных и порядковых имён числительных.</w:t>
            </w:r>
            <w:r>
              <w:br/>
            </w:r>
            <w:r>
              <w:br/>
              <w:t>Правильное образование форм имён числительных. Правильное употребление собирательных имён числительных.</w:t>
            </w:r>
            <w:r>
              <w:br/>
            </w:r>
            <w:r>
              <w:br/>
              <w:t>Употребление имен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 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p>
        </w:tc>
      </w:tr>
      <w:tr w:rsidR="00B60EA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238633592"/>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p>
        </w:tc>
      </w:tr>
      <w:tr w:rsidR="00B60EA6">
        <w:trPr>
          <w:divId w:val="238633592"/>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словоизменения глаголов, постановки ударения в глагольных формах (в рамках изученного).</w:t>
            </w:r>
            <w:r>
              <w:br/>
            </w:r>
            <w:r>
              <w:br/>
              <w:t>Правописание корней с чередованием "е//и": "-бер- - -бир-, -блест- - -блист-, -дер- - -дир-, -жег- - -жиг-, -мер- - -мир-, -пер- - -пир-, -стел- - -стил-, -тер- -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 ".</w:t>
            </w:r>
            <w:r>
              <w:br/>
            </w:r>
            <w:r>
              <w:br/>
              <w:t>Правописание безударных личных окончаний глагола. 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B60EA6" w:rsidRDefault="004A5843">
      <w:pPr>
        <w:spacing w:after="223"/>
        <w:jc w:val="both"/>
        <w:divId w:val="394396692"/>
        <w:rPr>
          <w:rFonts w:ascii="Georgia" w:hAnsi="Georgia"/>
        </w:rPr>
      </w:pPr>
      <w:r>
        <w:rPr>
          <w:rFonts w:ascii="Georgia" w:hAnsi="Georgia"/>
        </w:rPr>
        <w:t>90.8.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318"/>
        <w:gridCol w:w="7337"/>
      </w:tblGrid>
      <w:tr w:rsidR="00B60EA6">
        <w:trPr>
          <w:divId w:val="628171240"/>
        </w:trPr>
        <w:tc>
          <w:tcPr>
            <w:tcW w:w="2402" w:type="dxa"/>
            <w:vAlign w:val="center"/>
            <w:hideMark/>
          </w:tcPr>
          <w:p w:rsidR="00B60EA6" w:rsidRDefault="00B60EA6">
            <w:pPr>
              <w:rPr>
                <w:rFonts w:eastAsia="Times New Roman"/>
              </w:rPr>
            </w:pPr>
          </w:p>
        </w:tc>
        <w:tc>
          <w:tcPr>
            <w:tcW w:w="9055" w:type="dxa"/>
            <w:vAlign w:val="center"/>
            <w:hideMark/>
          </w:tcPr>
          <w:p w:rsidR="00B60EA6" w:rsidRDefault="00B60EA6">
            <w:pPr>
              <w:rPr>
                <w:rFonts w:eastAsia="Times New Roman"/>
              </w:rPr>
            </w:pPr>
          </w:p>
        </w:tc>
      </w:tr>
      <w:tr w:rsidR="00B60EA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как развивающееся явление. Взаимосвязь языка, культуры и истории народа.</w:t>
            </w:r>
          </w:p>
        </w:tc>
      </w:tr>
      <w:tr w:rsidR="00B60EA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B60EA6">
        <w:trPr>
          <w:divId w:val="6281712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w:t>
            </w:r>
            <w:r>
              <w:br/>
            </w:r>
            <w:r>
              <w:br/>
              <w:t>главная и второстепенная информация текста. Способы и средства связи предложений в тексте (обобщение).</w:t>
            </w:r>
          </w:p>
        </w:tc>
      </w:tr>
      <w:tr w:rsidR="00B60EA6">
        <w:trPr>
          <w:divId w:val="6281712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0EA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r>
            <w:r>
              <w:br/>
              <w:t>Морфология. Культура речи.</w:t>
            </w: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 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Ударение в некоторых формах причастий.</w:t>
            </w:r>
            <w:r>
              <w:br/>
            </w:r>
            <w: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Деепричастия совершенного и несовершенного вида. Деепричастие в составе словосочетаний. 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 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p>
        </w:tc>
      </w:tr>
      <w:tr w:rsidR="00B60EA6">
        <w:trPr>
          <w:divId w:val="6281712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05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6281712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B60EA6" w:rsidRDefault="004A5843">
      <w:pPr>
        <w:spacing w:after="223"/>
        <w:jc w:val="both"/>
        <w:divId w:val="394396692"/>
        <w:rPr>
          <w:rFonts w:ascii="Georgia" w:hAnsi="Georgia"/>
        </w:rPr>
      </w:pPr>
      <w:r>
        <w:rPr>
          <w:rFonts w:ascii="Georgia" w:hAnsi="Georgia"/>
        </w:rPr>
        <w:t>90.9.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454"/>
        <w:gridCol w:w="7201"/>
      </w:tblGrid>
      <w:tr w:rsidR="00B60EA6">
        <w:trPr>
          <w:divId w:val="191575816"/>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 выступление с научным сообщением.</w:t>
            </w:r>
            <w:r>
              <w:br/>
            </w:r>
            <w:r>
              <w:br/>
              <w:t>Диалог.</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r>
            <w:r>
              <w:br/>
              <w:t>Морфология. Культура речи.</w:t>
            </w:r>
            <w:r>
              <w:br/>
            </w:r>
            <w:r>
              <w:br/>
              <w:t>Служебные части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 Использование частиц "не" и "ни" в письменной речи. Различение приставки "не-" и частицы "не".</w:t>
            </w:r>
            <w:r>
              <w:br/>
            </w:r>
            <w:r>
              <w:b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w:t>
            </w:r>
            <w:r>
              <w:br/>
              <w:t>тельные слова.</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B60EA6">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B60EA6">
        <w:trPr>
          <w:divId w:val="19157581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B60EA6">
        <w:trPr>
          <w:divId w:val="19157581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19157581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B60EA6" w:rsidRDefault="004A5843">
      <w:pPr>
        <w:spacing w:after="223"/>
        <w:jc w:val="both"/>
        <w:divId w:val="394396692"/>
        <w:rPr>
          <w:rFonts w:ascii="Georgia" w:hAnsi="Georgia"/>
        </w:rPr>
      </w:pPr>
      <w:r>
        <w:rPr>
          <w:rFonts w:ascii="Georgia" w:hAnsi="Georgia"/>
        </w:rPr>
        <w:t>90.10.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291"/>
        <w:gridCol w:w="7364"/>
      </w:tblGrid>
      <w:tr w:rsidR="00B60EA6">
        <w:trPr>
          <w:divId w:val="854151091"/>
        </w:trPr>
        <w:tc>
          <w:tcPr>
            <w:tcW w:w="2402" w:type="dxa"/>
            <w:vAlign w:val="center"/>
            <w:hideMark/>
          </w:tcPr>
          <w:p w:rsidR="00B60EA6" w:rsidRDefault="00B60EA6">
            <w:pPr>
              <w:rPr>
                <w:rFonts w:eastAsia="Times New Roman"/>
              </w:rPr>
            </w:pPr>
          </w:p>
        </w:tc>
        <w:tc>
          <w:tcPr>
            <w:tcW w:w="9055" w:type="dxa"/>
            <w:vAlign w:val="center"/>
            <w:hideMark/>
          </w:tcPr>
          <w:p w:rsidR="00B60EA6" w:rsidRDefault="00B60EA6">
            <w:pPr>
              <w:rPr>
                <w:rFonts w:eastAsia="Times New Roman"/>
              </w:rPr>
            </w:pP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Роль русского языка в Российской Федерации.</w:t>
            </w:r>
            <w:r>
              <w:br/>
            </w:r>
            <w:r>
              <w:br/>
              <w:t>Русский язык в современном мире.</w:t>
            </w:r>
          </w:p>
        </w:tc>
      </w:tr>
      <w:tr w:rsidR="00B60EA6">
        <w:trPr>
          <w:divId w:val="854151091"/>
        </w:trPr>
        <w:tc>
          <w:tcPr>
            <w:tcW w:w="2402"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B60EA6" w:rsidRDefault="004A5843">
            <w:pPr>
              <w:pStyle w:val="formattext"/>
            </w:pPr>
            <w:r>
              <w:t>Язык и речь.</w:t>
            </w:r>
          </w:p>
        </w:tc>
        <w:tc>
          <w:tcPr>
            <w:tcW w:w="9055" w:type="dxa"/>
            <w:tcBorders>
              <w:top w:val="single" w:sz="6" w:space="0" w:color="000000"/>
              <w:left w:val="single" w:sz="6" w:space="0" w:color="000000"/>
              <w:bottom w:val="nil"/>
              <w:right w:val="single" w:sz="6" w:space="0" w:color="000000"/>
            </w:tcBorders>
            <w:tcMar>
              <w:top w:w="75" w:type="dxa"/>
              <w:left w:w="94" w:type="dxa"/>
              <w:bottom w:w="75" w:type="dxa"/>
              <w:right w:w="94" w:type="dxa"/>
            </w:tcMar>
            <w:vAlign w:val="center"/>
            <w:hideMark/>
          </w:tcPr>
          <w:p w:rsidR="00B60EA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B60EA6">
        <w:trPr>
          <w:divId w:val="854151091"/>
        </w:trPr>
        <w:tc>
          <w:tcPr>
            <w:tcW w:w="2402"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B60EA6">
            <w:pPr>
              <w:rPr>
                <w:rFonts w:eastAsia="Times New Roman"/>
              </w:rPr>
            </w:pPr>
          </w:p>
        </w:tc>
        <w:tc>
          <w:tcPr>
            <w:tcW w:w="9055" w:type="dxa"/>
            <w:tcBorders>
              <w:top w:val="nil"/>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Приемы работы с учебной книгой, лингвистическими словарями, справочной литературой.</w:t>
            </w: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Текст.</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Функциональные разновидности языка.</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r>
              <w:br/>
            </w:r>
            <w:r>
              <w:b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Синтаксис. Культура речи. Пунктуация.</w:t>
            </w:r>
            <w:r>
              <w:br/>
            </w:r>
            <w:r>
              <w:br/>
              <w:t>Простое осложненное предложение.</w:t>
            </w:r>
            <w:r>
              <w:br/>
            </w:r>
            <w:r>
              <w:br/>
              <w:t>Предложения с однородными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 но и, как ... так и".</w:t>
            </w:r>
            <w:r>
              <w:br/>
            </w:r>
            <w:r>
              <w:br/>
              <w:t>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Предложения с обособленными членами.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854151091"/>
        </w:trPr>
        <w:tc>
          <w:tcPr>
            <w:tcW w:w="2402"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Предложения с обращениями, вводными и вставными конструкциями.</w:t>
            </w:r>
          </w:p>
        </w:tc>
        <w:tc>
          <w:tcPr>
            <w:tcW w:w="9055" w:type="dxa"/>
            <w:tcBorders>
              <w:top w:val="single" w:sz="6" w:space="0" w:color="000000"/>
              <w:left w:val="single" w:sz="6" w:space="0" w:color="000000"/>
              <w:bottom w:val="single" w:sz="6" w:space="0" w:color="000000"/>
              <w:right w:val="single" w:sz="6" w:space="0" w:color="000000"/>
            </w:tcBorders>
            <w:tcMar>
              <w:top w:w="75" w:type="dxa"/>
              <w:left w:w="94" w:type="dxa"/>
              <w:bottom w:w="75" w:type="dxa"/>
              <w:right w:w="94" w:type="dxa"/>
            </w:tcMar>
            <w:vAlign w:val="center"/>
            <w:hideMark/>
          </w:tcPr>
          <w:p w:rsidR="00B60EA6"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B60EA6" w:rsidRDefault="004A5843">
      <w:pPr>
        <w:spacing w:after="223"/>
        <w:jc w:val="both"/>
        <w:divId w:val="394396692"/>
        <w:rPr>
          <w:rFonts w:ascii="Georgia" w:hAnsi="Georgia"/>
        </w:rPr>
      </w:pPr>
      <w:r>
        <w:rPr>
          <w:rFonts w:ascii="Georgia" w:hAnsi="Georgia"/>
        </w:rPr>
        <w:t>90.11.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549"/>
        <w:gridCol w:w="7106"/>
      </w:tblGrid>
      <w:tr w:rsidR="00B60EA6">
        <w:trPr>
          <w:divId w:val="2130276575"/>
        </w:trPr>
        <w:tc>
          <w:tcPr>
            <w:tcW w:w="2587" w:type="dxa"/>
            <w:vAlign w:val="center"/>
            <w:hideMark/>
          </w:tcPr>
          <w:p w:rsidR="00B60EA6" w:rsidRDefault="00B60EA6">
            <w:pPr>
              <w:rPr>
                <w:rFonts w:eastAsia="Times New Roman"/>
              </w:rPr>
            </w:pPr>
          </w:p>
        </w:tc>
        <w:tc>
          <w:tcPr>
            <w:tcW w:w="8870" w:type="dxa"/>
            <w:vAlign w:val="center"/>
            <w:hideMark/>
          </w:tcPr>
          <w:p w:rsidR="00B60EA6" w:rsidRDefault="00B60EA6">
            <w:pPr>
              <w:rPr>
                <w:rFonts w:eastAsia="Times New Roman"/>
              </w:rPr>
            </w:pP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r>
              <w:br/>
            </w:r>
            <w:r>
              <w:br/>
              <w:t>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Сложноподчиненное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сложноподчиненном предложении. 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r>
              <w:br/>
            </w:r>
            <w:r>
              <w:br/>
              <w:t>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w:t>
            </w:r>
            <w:r>
              <w:br/>
            </w:r>
            <w:r>
              <w:br/>
              <w:t>Синтаксический и пунктуационный анализ бессоюзных сложных предложений.</w:t>
            </w: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213027657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B60EA6" w:rsidRDefault="004A5843">
      <w:pPr>
        <w:spacing w:after="223"/>
        <w:jc w:val="both"/>
        <w:divId w:val="394396692"/>
        <w:rPr>
          <w:rFonts w:ascii="Georgia" w:hAnsi="Georgia"/>
        </w:rPr>
      </w:pPr>
      <w:r>
        <w:rPr>
          <w:rFonts w:ascii="Georgia" w:hAnsi="Georgia"/>
        </w:rPr>
        <w:t>90.12.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90.12.3.1.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90.12.3.2.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90.12.3.3.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90.12.3.4.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90.12.3.5.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90.12.3.7.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90.12.4.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90.12.4.2.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90.12.4.3.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90.12.4.4.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Georgia" w:hAnsi="Georgia"/>
        </w:rPr>
        <w:br/>
      </w:r>
      <w:r>
        <w:rPr>
          <w:rFonts w:ascii="Georgia" w:hAnsi="Georgia"/>
        </w:rPr>
        <w:b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учебно-научную тему.</w:t>
      </w:r>
    </w:p>
    <w:p w:rsidR="00B60EA6" w:rsidRDefault="004A5843">
      <w:pPr>
        <w:spacing w:after="223"/>
        <w:jc w:val="both"/>
        <w:divId w:val="394396692"/>
        <w:rPr>
          <w:rFonts w:ascii="Georgia" w:hAnsi="Georgia"/>
        </w:rPr>
      </w:pPr>
      <w:r>
        <w:rPr>
          <w:rFonts w:ascii="Georgia" w:hAnsi="Georgia"/>
        </w:rPr>
        <w:t>90.12.4.5.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90.12.4.6.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90.12.4.7.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90.12.4.8.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90.12.4.9.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90.12.4.10.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лож-; -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90.12.4.11.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90.12.4.12.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90.12.5.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90.12.5.2.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90.12.5.3.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90.12.5.4.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90.12.5.5.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90.12.5.6.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"а//о", гласных в приставках "пре- и при-".</w:t>
      </w:r>
    </w:p>
    <w:p w:rsidR="00B60EA6" w:rsidRDefault="004A5843">
      <w:pPr>
        <w:spacing w:after="223"/>
        <w:jc w:val="both"/>
        <w:divId w:val="394396692"/>
        <w:rPr>
          <w:rFonts w:ascii="Georgia" w:hAnsi="Georgia"/>
        </w:rPr>
      </w:pPr>
      <w:r>
        <w:rPr>
          <w:rFonts w:ascii="Georgia" w:hAnsi="Georgia"/>
        </w:rPr>
        <w:t>90.12.5.7. 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B60EA6" w:rsidRDefault="004A5843">
      <w:pPr>
        <w:spacing w:after="223"/>
        <w:jc w:val="both"/>
        <w:divId w:val="394396692"/>
        <w:rPr>
          <w:rFonts w:ascii="Georgia" w:hAnsi="Georgia"/>
        </w:rPr>
      </w:pPr>
      <w:r>
        <w:rPr>
          <w:rFonts w:ascii="Georgia" w:hAnsi="Georgia"/>
        </w:rPr>
        <w:t>90.12.5.8.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B60EA6" w:rsidRDefault="004A5843">
      <w:pPr>
        <w:spacing w:after="223"/>
        <w:jc w:val="both"/>
        <w:divId w:val="394396692"/>
        <w:rPr>
          <w:rFonts w:ascii="Georgia" w:hAnsi="Georgia"/>
        </w:rPr>
      </w:pPr>
      <w:r>
        <w:rPr>
          <w:rFonts w:ascii="Georgia" w:hAnsi="Georgia"/>
        </w:rPr>
        <w:t>90.12.5.9.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60EA6" w:rsidRDefault="004A5843">
      <w:pPr>
        <w:spacing w:after="223"/>
        <w:jc w:val="both"/>
        <w:divId w:val="394396692"/>
        <w:rPr>
          <w:rFonts w:ascii="Georgia" w:hAnsi="Georgia"/>
        </w:rPr>
      </w:pPr>
      <w:r>
        <w:rPr>
          <w:rFonts w:ascii="Georgia" w:hAnsi="Georgia"/>
        </w:rPr>
        <w:t>90.12.5.10.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60EA6" w:rsidRDefault="004A5843">
      <w:pPr>
        <w:spacing w:after="223"/>
        <w:jc w:val="both"/>
        <w:divId w:val="394396692"/>
        <w:rPr>
          <w:rFonts w:ascii="Georgia" w:hAnsi="Georgia"/>
        </w:rPr>
      </w:pPr>
      <w:r>
        <w:rPr>
          <w:rFonts w:ascii="Georgia" w:hAnsi="Georgia"/>
        </w:rPr>
        <w:t>90.12.5.11.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90.12.6.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B60EA6" w:rsidRDefault="004A5843">
      <w:pPr>
        <w:spacing w:after="223"/>
        <w:jc w:val="both"/>
        <w:divId w:val="394396692"/>
        <w:rPr>
          <w:rFonts w:ascii="Georgia" w:hAnsi="Georgia"/>
        </w:rPr>
      </w:pPr>
      <w:r>
        <w:rPr>
          <w:rFonts w:ascii="Georgia" w:hAnsi="Georgia"/>
        </w:rPr>
        <w:t>90.12.6.2.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60EA6" w:rsidRDefault="004A5843">
      <w:pPr>
        <w:spacing w:after="223"/>
        <w:jc w:val="both"/>
        <w:divId w:val="394396692"/>
        <w:rPr>
          <w:rFonts w:ascii="Georgia" w:hAnsi="Georgia"/>
        </w:rPr>
      </w:pPr>
      <w:r>
        <w:rPr>
          <w:rFonts w:ascii="Georgia" w:hAnsi="Georgia"/>
        </w:rPr>
        <w:t>90.12.6.3.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90.12.6.4.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90.12.6.5.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90.12.6.6.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90.12.6.7.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B60EA6" w:rsidRDefault="004A5843">
      <w:pPr>
        <w:spacing w:after="223"/>
        <w:jc w:val="both"/>
        <w:divId w:val="394396692"/>
        <w:rPr>
          <w:rFonts w:ascii="Georgia" w:hAnsi="Georgia"/>
        </w:rPr>
      </w:pPr>
      <w:r>
        <w:rPr>
          <w:rFonts w:ascii="Georgia" w:hAnsi="Georgia"/>
        </w:rPr>
        <w:t>90.12.6.8.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90.12.6.9.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90.12.6.10.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90.12.6.11.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90.12.7.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90.12.7.2.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90.12.7.3.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90.12.7.4.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90.12.7.5. Система языка. Морфология. Культура речи.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90.12.7.6.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60EA6" w:rsidRDefault="004A5843">
      <w:pPr>
        <w:spacing w:after="223"/>
        <w:jc w:val="both"/>
        <w:divId w:val="394396692"/>
        <w:rPr>
          <w:rFonts w:ascii="Georgia" w:hAnsi="Georgia"/>
        </w:rPr>
      </w:pPr>
      <w:r>
        <w:rPr>
          <w:rFonts w:ascii="Georgia" w:hAnsi="Georgia"/>
        </w:rPr>
        <w:t>90.12.8.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60EA6" w:rsidRDefault="004A5843">
      <w:pPr>
        <w:spacing w:after="223"/>
        <w:jc w:val="both"/>
        <w:divId w:val="394396692"/>
        <w:rPr>
          <w:rFonts w:ascii="Georgia" w:hAnsi="Georgia"/>
        </w:rPr>
      </w:pPr>
      <w:r>
        <w:rPr>
          <w:rFonts w:ascii="Georgia" w:hAnsi="Georgia"/>
        </w:rPr>
        <w:t>90.12.8.2.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90.12.8.3.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объем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(в том числе с использованием помощи других людей и ассистивных технологий).</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90.12.8.4.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90.12.8.5. Система языка. Простое осложненное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90.12.9. К концу обучения в 10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90.12.9.1.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90.12.9.2.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90.12.9.3.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90.12.9.4.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90.12.9.5.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B60EA6" w:rsidRDefault="004A5843">
      <w:pPr>
        <w:spacing w:after="223"/>
        <w:jc w:val="both"/>
        <w:divId w:val="394396692"/>
        <w:rPr>
          <w:rFonts w:ascii="Georgia" w:hAnsi="Georgia"/>
        </w:rPr>
      </w:pPr>
      <w:r>
        <w:rPr>
          <w:rFonts w:ascii="Georgia" w:hAnsi="Georgia"/>
        </w:rPr>
        <w:t>91.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91.1.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91.2. Пояснительная записка.</w:t>
      </w:r>
    </w:p>
    <w:p w:rsidR="00B60EA6" w:rsidRDefault="004A5843">
      <w:pPr>
        <w:spacing w:after="223"/>
        <w:jc w:val="both"/>
        <w:divId w:val="394396692"/>
        <w:rPr>
          <w:rFonts w:ascii="Georgia" w:hAnsi="Georgia"/>
        </w:rPr>
      </w:pPr>
      <w:r>
        <w:rPr>
          <w:rFonts w:ascii="Georgia" w:hAnsi="Georgia"/>
        </w:rP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91.2.2.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91.2.10.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91.3.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8"/>
        <w:gridCol w:w="6917"/>
      </w:tblGrid>
      <w:tr w:rsidR="00B60EA6">
        <w:trPr>
          <w:divId w:val="1067142224"/>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Мифология.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 Сказки народов России и народов мира (не менее трех).</w:t>
            </w: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А.А.Фета, И.А.Бунина, А.А.Блока, С.А.Есенина, Н.М.Рубцова, Ю.П.Кузнецова.</w:t>
            </w:r>
          </w:p>
        </w:tc>
      </w:tr>
      <w:tr w:rsidR="00B60EA6">
        <w:trPr>
          <w:divId w:val="106714222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Юмористические рассказы отечественных писателей XIX-XX веков.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B60EA6">
        <w:trPr>
          <w:divId w:val="106714222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XX-XI* веков.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p>
        </w:tc>
      </w:tr>
      <w:tr w:rsidR="00B60EA6">
        <w:trPr>
          <w:divId w:val="1067142224"/>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народов Российской Федерации.</w:t>
            </w:r>
            <w:r>
              <w:br/>
            </w:r>
            <w:r>
              <w:br/>
              <w:t>Стихотворения (одно по выбору). Например, Р.Г.Гамзатов. "Песня соловья"; М.Карим. "Эту песню мать мне пела".</w:t>
            </w:r>
            <w:r>
              <w:br/>
            </w:r>
            <w:r>
              <w:b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p>
        </w:tc>
      </w:tr>
      <w:tr w:rsidR="00B60EA6">
        <w:trPr>
          <w:divId w:val="106714222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проза о детях и подростках (два произведения по выбору). Например, М. 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Дж.Даррелл. "Говорящий сверток"; Дж.Лондон. "Белый клык"; Дж.Р.Киплинг. "Маугли", "Рикки-Тикки-Тави" и другие.</w:t>
            </w:r>
          </w:p>
        </w:tc>
      </w:tr>
      <w:tr w:rsidR="00B60EA6">
        <w:trPr>
          <w:divId w:val="106714222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540022829"/>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bl>
    <w:p w:rsidR="00B60EA6" w:rsidRDefault="004A5843">
      <w:pPr>
        <w:spacing w:after="223"/>
        <w:jc w:val="both"/>
        <w:divId w:val="394396692"/>
        <w:rPr>
          <w:rFonts w:ascii="Georgia" w:hAnsi="Georgia"/>
        </w:rPr>
      </w:pPr>
      <w:r>
        <w:rPr>
          <w:rFonts w:ascii="Georgia" w:hAnsi="Georgia"/>
        </w:rPr>
        <w:t>91.4.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78"/>
        <w:gridCol w:w="6977"/>
      </w:tblGrid>
      <w:tr w:rsidR="00B60EA6">
        <w:trPr>
          <w:divId w:val="1361319308"/>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Античная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Гомер. Поэмы. "Илиада", "Одиссея" (фрагменты).</w:t>
            </w: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былины (не менее двух). Например, "Илья Муромец и Соловей-разбойник", Садко".</w:t>
            </w: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Народные песни и баллады народов России и мира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B60EA6">
        <w:trPr>
          <w:divId w:val="136131930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B60EA6">
        <w:trPr>
          <w:divId w:val="1361319308"/>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p>
        </w:tc>
      </w:tr>
      <w:tr w:rsidR="00B60EA6">
        <w:trPr>
          <w:divId w:val="1361319308"/>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В.Г.Распутин. Рассказ "Уроки французского". 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 Произведения современных отечественных писателей-фантастов (не менее двух). Например,</w:t>
            </w:r>
            <w:r>
              <w:br/>
            </w:r>
            <w:r>
              <w:br/>
              <w:t>А.В.Жвалевский и Е.Б.Пастернак. "Время всегда хорошее"; С.В.Лукьяненко. "Мальчик и Тьма";</w:t>
            </w:r>
            <w:r>
              <w:br/>
            </w:r>
            <w:r>
              <w:br/>
              <w:t>В.В.Ледерман. "Календарь ма(й)я" и другие. Литература народов Российской Федерации.</w:t>
            </w:r>
            <w:r>
              <w:br/>
            </w:r>
            <w:r>
              <w:br/>
              <w:t>Стихотворения (два по выбору). Например, М. 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B60EA6">
        <w:trPr>
          <w:divId w:val="1361319308"/>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r>
              <w:br/>
            </w:r>
            <w:r>
              <w:b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w:t>
            </w:r>
            <w:r>
              <w:br/>
            </w:r>
            <w:r>
              <w:br/>
              <w:t>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B60EA6" w:rsidRDefault="004A5843">
      <w:pPr>
        <w:spacing w:after="223"/>
        <w:jc w:val="both"/>
        <w:divId w:val="394396692"/>
        <w:rPr>
          <w:rFonts w:ascii="Georgia" w:hAnsi="Georgia"/>
        </w:rPr>
      </w:pPr>
      <w:r>
        <w:rPr>
          <w:rFonts w:ascii="Georgia" w:hAnsi="Georgia"/>
        </w:rPr>
        <w:t>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0"/>
        <w:gridCol w:w="6905"/>
      </w:tblGrid>
      <w:tr w:rsidR="00B60EA6">
        <w:trPr>
          <w:divId w:val="1181772149"/>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 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Рассказы из цикла "Записки охотника" (два по выбору). Например, "Бирюк", "Хорь и Калиныч"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в прозе.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и зарубежных писателей на историческую тему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А.К.Толстого, Р.Сабатини, Ф.Купера.</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Сатирические произведения отечественных и зарубежных писателей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М.М.Зощенко, А.Т.Аверченко, Н.Тэффи, О.Генри, Я.Гашека.</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А.С.Грин. Повести и рассказы (одно произведение по выбору). Например, "Алые паруса", "Зеленая лампа"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Отечественная поэзия первой половины XX века. Стихотворения на тему мечты и реальности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В.М.Шукшин. Рассказы (один по выбору). Например, "Чудик", "Стенька Разин", "Критики"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Стихотворения отечественных поэтов XX-XXI веков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прозаиков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произведения Ф.А.Абрамова, В.П.Астафьева, В.И.Белова, Ф.А.Искандера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Тема взаимоотношения поколений, становления человека, выбора им жизненного пути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Йоханна?" и другие.</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М.де Сервантес Сааведра. Роман "Хитроумный идальго Дон Кихот Ламанчский" (главы).</w:t>
            </w:r>
          </w:p>
        </w:tc>
      </w:tr>
      <w:tr w:rsidR="00B60EA6">
        <w:trPr>
          <w:divId w:val="118177214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Зарубежная новеллистика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B60EA6" w:rsidRDefault="004A5843">
      <w:pPr>
        <w:spacing w:after="223"/>
        <w:jc w:val="both"/>
        <w:divId w:val="394396692"/>
        <w:rPr>
          <w:rFonts w:ascii="Georgia" w:hAnsi="Georgia"/>
        </w:rPr>
      </w:pPr>
      <w:r>
        <w:rPr>
          <w:rFonts w:ascii="Georgia" w:hAnsi="Georgia"/>
        </w:rPr>
        <w:t>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69"/>
        <w:gridCol w:w="6986"/>
      </w:tblGrid>
      <w:tr w:rsidR="00B60EA6">
        <w:trPr>
          <w:divId w:val="1980500350"/>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первой половины XX века. Произведения писателей русского зарубежья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Поэзия первой половины XX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и зарубежных прозаиков второй половины XX-XXI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Поэзия второй половины XX - начала XXI века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B60EA6">
        <w:trPr>
          <w:divId w:val="1980500350"/>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B60EA6" w:rsidRDefault="004A5843">
      <w:pPr>
        <w:spacing w:after="223"/>
        <w:jc w:val="both"/>
        <w:divId w:val="394396692"/>
        <w:rPr>
          <w:rFonts w:ascii="Georgia" w:hAnsi="Georgia"/>
        </w:rPr>
      </w:pPr>
      <w:r>
        <w:rPr>
          <w:rFonts w:ascii="Georgia" w:hAnsi="Georgia"/>
        </w:rPr>
        <w:t>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0"/>
        <w:gridCol w:w="6965"/>
      </w:tblGrid>
      <w:tr w:rsidR="00B60EA6">
        <w:trPr>
          <w:divId w:val="882251818"/>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B60EA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B60EA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B60EA6">
        <w:trPr>
          <w:divId w:val="8822518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 Гете. Трагедия "Фауст" (не менее двух фрагментов по выбору).</w:t>
            </w:r>
            <w:r>
              <w:br/>
            </w:r>
            <w:r>
              <w:b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B60EA6" w:rsidRDefault="004A5843">
      <w:pPr>
        <w:spacing w:after="223"/>
        <w:jc w:val="both"/>
        <w:divId w:val="394396692"/>
        <w:rPr>
          <w:rFonts w:ascii="Georgia" w:hAnsi="Georgia"/>
        </w:rPr>
      </w:pPr>
      <w:r>
        <w:rPr>
          <w:rFonts w:ascii="Georgia" w:hAnsi="Georgia"/>
        </w:rPr>
        <w:t>91.8.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2"/>
        <w:gridCol w:w="6973"/>
      </w:tblGrid>
      <w:tr w:rsidR="00B60EA6">
        <w:trPr>
          <w:divId w:val="1781533256"/>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B60EA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пушкинской эпохи.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К.Н.Батюшков, А.А.Дельвиг, Н.М.Языков, Е.А.Баратынский (не менее трех стихотворений по выбору).</w:t>
            </w:r>
          </w:p>
        </w:tc>
      </w:tr>
      <w:tr w:rsidR="00B60EA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B60EA6">
        <w:trPr>
          <w:divId w:val="1781533256"/>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 Зарубежная проза первой половины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Э.Т.А.Гофмана, В.Гюго, В.Скотта и другие.</w:t>
            </w:r>
          </w:p>
        </w:tc>
      </w:tr>
    </w:tbl>
    <w:p w:rsidR="00B60EA6" w:rsidRDefault="004A5843">
      <w:pPr>
        <w:spacing w:after="223"/>
        <w:jc w:val="both"/>
        <w:divId w:val="394396692"/>
        <w:rPr>
          <w:rFonts w:ascii="Georgia" w:hAnsi="Georgia"/>
        </w:rPr>
      </w:pPr>
      <w:r>
        <w:rPr>
          <w:rFonts w:ascii="Georgia" w:hAnsi="Georgia"/>
        </w:rPr>
        <w:t>91.9.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91.9.2.2.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91.9.2.3.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91.9.2.4.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91.9.2.5.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91.9.2.7.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91.9.3.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91.9.4.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объёмом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91.9.5.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91.9.6.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91.9.7.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91.9.8.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91.9.9.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отраженной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92.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92.1.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92.2. Пояснительная записка.</w:t>
      </w:r>
    </w:p>
    <w:p w:rsidR="00B60EA6" w:rsidRDefault="004A5843">
      <w:pPr>
        <w:spacing w:after="223"/>
        <w:jc w:val="both"/>
        <w:divId w:val="394396692"/>
        <w:rPr>
          <w:rFonts w:ascii="Georgia" w:hAnsi="Georgia"/>
        </w:rPr>
      </w:pPr>
      <w:r>
        <w:rPr>
          <w:rFonts w:ascii="Georgia" w:hAnsi="Georgia"/>
        </w:rP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92.2.5.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92.2.6.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92.3.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53"/>
        <w:gridCol w:w="6902"/>
      </w:tblGrid>
      <w:tr w:rsidR="00B60EA6">
        <w:trPr>
          <w:divId w:val="699598103"/>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 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Древняя Греция. Эллинизм Древнейшая Греция </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 Эллинизм.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r>
            <w:r>
              <w:br/>
              <w:t>Возникновение Римского государства.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br/>
            </w:r>
            <w:r>
              <w:br/>
              <w:t>Начало Великого переселения народов. Рим и варвары. Падение Западной Римской империи.</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69959810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92.4.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86"/>
        <w:gridCol w:w="6969"/>
      </w:tblGrid>
      <w:tr w:rsidR="00B60EA6">
        <w:trPr>
          <w:divId w:val="1897739118"/>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 н.э.</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 Образование государства Русь.</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XII-XV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1897739118"/>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времён до конца XV в.</w:t>
            </w:r>
          </w:p>
        </w:tc>
      </w:tr>
    </w:tbl>
    <w:p w:rsidR="00B60EA6" w:rsidRDefault="004A5843">
      <w:pPr>
        <w:spacing w:after="223"/>
        <w:jc w:val="both"/>
        <w:divId w:val="394396692"/>
        <w:rPr>
          <w:rFonts w:ascii="Georgia" w:hAnsi="Georgia"/>
        </w:rPr>
      </w:pPr>
      <w:r>
        <w:rPr>
          <w:rFonts w:ascii="Georgia" w:hAnsi="Georgia"/>
        </w:rPr>
        <w:t>92.5.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39"/>
        <w:gridCol w:w="6916"/>
      </w:tblGrid>
      <w:tr w:rsidR="00B60EA6">
        <w:trPr>
          <w:divId w:val="1463420871"/>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вв.</w:t>
            </w:r>
            <w:r>
              <w:br/>
            </w:r>
            <w:r>
              <w:br/>
              <w:t>Введение.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tc>
      </w:tr>
      <w:tr w:rsidR="00B60EA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XVI-XVII вв.:</w:t>
            </w:r>
            <w:r>
              <w:br/>
            </w:r>
            <w:r>
              <w:br/>
              <w:t>От Великого княжества к царству.</w:t>
            </w:r>
            <w:r>
              <w:br/>
            </w:r>
            <w:r>
              <w:br/>
              <w:t>Россия в XVI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p>
        </w:tc>
      </w:tr>
      <w:tr w:rsidR="00B60EA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Период боярского правления. Борьба за власть между боярскими кланами. Губная реформа. Московское восстание 1547 г. Ереси.</w:t>
            </w:r>
            <w:r>
              <w:br/>
            </w:r>
            <w:r>
              <w:b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0EA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0EA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Смута в России </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EA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B60EA6">
        <w:trPr>
          <w:divId w:val="146342087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146342087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B60EA6">
        <w:trPr>
          <w:divId w:val="146342087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146342087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92.6.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693"/>
        <w:gridCol w:w="6962"/>
      </w:tblGrid>
      <w:tr w:rsidR="00B60EA6">
        <w:trPr>
          <w:divId w:val="864177031"/>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XVIII в. Введение.</w:t>
            </w:r>
            <w:r>
              <w:br/>
            </w:r>
            <w:r>
              <w:br/>
              <w:t>Век Просвещения.</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конце XVII-XVIII вв.:</w:t>
            </w:r>
            <w:r>
              <w:br/>
            </w:r>
            <w:r>
              <w:br/>
              <w:t>От царства к империи. Введение.</w:t>
            </w:r>
            <w:r>
              <w:br/>
            </w:r>
            <w:r>
              <w:br/>
              <w:t>Россия в эпоху преобразований Петра I.</w:t>
            </w: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05"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Итоги, последствия и значение петровских преобразований. Образ Петра I в русской культуре.</w:t>
            </w:r>
            <w:r>
              <w:br/>
            </w:r>
            <w:r>
              <w:br/>
              <w:t>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tc>
      </w:tr>
      <w:tr w:rsidR="00B60EA6">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B60EA6">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86417703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B60EA6">
        <w:trPr>
          <w:divId w:val="864177031"/>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B60EA6">
        <w:trPr>
          <w:divId w:val="86417703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86417703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92.7.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6"/>
        <w:gridCol w:w="6929"/>
      </w:tblGrid>
      <w:tr w:rsidR="00B60EA6">
        <w:trPr>
          <w:divId w:val="1140148959"/>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Первая половина XIX в. Введение.</w:t>
            </w:r>
            <w:r>
              <w:br/>
            </w:r>
            <w:r>
              <w:br/>
              <w:t>Европа в начале XIX в.</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p>
        </w:tc>
      </w:tr>
      <w:tr w:rsidR="00B60EA6">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XIX - 1881 г.</w:t>
            </w:r>
            <w:r>
              <w:br/>
            </w:r>
            <w:r>
              <w:br/>
              <w:t>Введение.</w:t>
            </w:r>
            <w:r>
              <w:br/>
            </w:r>
            <w:r>
              <w:br/>
              <w:t>Александровская эпоха:</w:t>
            </w:r>
            <w:r>
              <w:br/>
            </w:r>
            <w:r>
              <w:br/>
              <w:t>государственный либерализм.</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114014895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0EA6">
        <w:trPr>
          <w:divId w:val="114014895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br/>
            </w:r>
            <w:r>
              <w:br/>
              <w:t>Российская культура как часть европейской культуры.</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и правовая модернизация страны при Александре II.</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114014895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первой половине XIX в.</w:t>
            </w:r>
          </w:p>
        </w:tc>
      </w:tr>
    </w:tbl>
    <w:p w:rsidR="00B60EA6" w:rsidRDefault="004A5843">
      <w:pPr>
        <w:spacing w:after="223"/>
        <w:jc w:val="both"/>
        <w:divId w:val="394396692"/>
        <w:rPr>
          <w:rFonts w:ascii="Georgia" w:hAnsi="Georgia"/>
        </w:rPr>
      </w:pPr>
      <w:r>
        <w:rPr>
          <w:rFonts w:ascii="Georgia" w:hAnsi="Georgia"/>
        </w:rPr>
        <w:t>92.8.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2725"/>
        <w:gridCol w:w="6930"/>
      </w:tblGrid>
      <w:tr w:rsidR="00B60EA6">
        <w:trPr>
          <w:divId w:val="707612084"/>
        </w:trPr>
        <w:tc>
          <w:tcPr>
            <w:tcW w:w="2957" w:type="dxa"/>
            <w:vAlign w:val="center"/>
            <w:hideMark/>
          </w:tcPr>
          <w:p w:rsidR="00B60EA6" w:rsidRDefault="00B60EA6">
            <w:pPr>
              <w:rPr>
                <w:rFonts w:eastAsia="Times New Roman"/>
              </w:rPr>
            </w:pPr>
          </w:p>
        </w:tc>
        <w:tc>
          <w:tcPr>
            <w:tcW w:w="8501" w:type="dxa"/>
            <w:vAlign w:val="center"/>
            <w:hideMark/>
          </w:tcPr>
          <w:p w:rsidR="00B60EA6" w:rsidRDefault="00B60EA6">
            <w:pPr>
              <w:rPr>
                <w:rFonts w:eastAsia="Times New Roman"/>
              </w:rPr>
            </w:pP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Вторая половина XIX - начало XX в.</w:t>
            </w:r>
            <w:r>
              <w:br/>
            </w:r>
            <w:r>
              <w:br/>
              <w:t>Введение.</w:t>
            </w:r>
            <w:r>
              <w:br/>
            </w:r>
            <w:r>
              <w:br/>
              <w:t>Страны Европы и Северной Америки в середине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 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1881 г. - начале XX в. Введение.</w:t>
            </w:r>
            <w:r>
              <w:br/>
            </w:r>
            <w:r>
              <w:br/>
              <w:t>Россия в 1880-1890-х гг.</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60EA6">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707612084"/>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 Начало парламентаризма в России.</w:t>
            </w:r>
          </w:p>
        </w:tc>
        <w:tc>
          <w:tcPr>
            <w:tcW w:w="850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p>
        </w:tc>
      </w:tr>
      <w:tr w:rsidR="00B60EA6">
        <w:trPr>
          <w:divId w:val="707612084"/>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850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707612084"/>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850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вв.</w:t>
            </w:r>
          </w:p>
        </w:tc>
      </w:tr>
    </w:tbl>
    <w:p w:rsidR="00B60EA6" w:rsidRDefault="004A5843">
      <w:pPr>
        <w:spacing w:after="223"/>
        <w:jc w:val="both"/>
        <w:divId w:val="394396692"/>
        <w:rPr>
          <w:rFonts w:ascii="Georgia" w:hAnsi="Georgia"/>
        </w:rPr>
      </w:pPr>
      <w:r>
        <w:rPr>
          <w:rFonts w:ascii="Georgia" w:hAnsi="Georgia"/>
        </w:rPr>
        <w:t>92.9.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92.9.1.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92.9.2.1.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92.9.2.2.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92.9.2.3.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92.9.2.4.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92.9.2.5.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92.9.2.6.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92.9.3.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92.9.5.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B60EA6" w:rsidRDefault="004A5843">
      <w:pPr>
        <w:spacing w:after="223"/>
        <w:jc w:val="both"/>
        <w:divId w:val="394396692"/>
        <w:rPr>
          <w:rFonts w:ascii="Georgia" w:hAnsi="Georgia"/>
        </w:rPr>
      </w:pPr>
      <w:r>
        <w:rPr>
          <w:rFonts w:ascii="Georgia" w:hAnsi="Georgia"/>
        </w:rP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06"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92.9.10.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92.9.10.1.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92.9.10.2.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92.9.10.3.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92.9.10.4.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92.9.10.5.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92.9.10.6.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92.9.10.7.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92.9.10.8.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92.9.11.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92.9.11.1.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92.9.11.2.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92.9.11.3.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92.9.11.4.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92.9.11.5.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92.9.11.6.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92.9.11.7.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92.9.11.8.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92.9.12.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92.9.12.1.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92.9.12.2.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92.9.12.3.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92.9.12.4.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92.9.12.5.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92.9.12.6.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92.9.12.7.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92.9.12.8.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92.9.13.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92.9.13.1.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92.9.13.2.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w:t>
      </w:r>
      <w:r>
        <w:rPr>
          <w:rFonts w:ascii="Georgia" w:hAnsi="Georgia"/>
        </w:rPr>
        <w:br/>
      </w:r>
      <w:r>
        <w:rPr>
          <w:rFonts w:ascii="Georgia" w:hAnsi="Georgia"/>
        </w:rPr>
        <w:br/>
        <w:t>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92.9.13.3.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92.9.13.4.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92.9.13.5.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92.9.13.6.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92.9.13.7.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92.9.13.8.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92.9.14.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92.9.14.1.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92.9.14.2.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B60EA6" w:rsidRDefault="004A5843">
      <w:pPr>
        <w:spacing w:after="223"/>
        <w:jc w:val="both"/>
        <w:divId w:val="394396692"/>
        <w:rPr>
          <w:rFonts w:ascii="Georgia" w:hAnsi="Georgia"/>
        </w:rPr>
      </w:pPr>
      <w:r>
        <w:rPr>
          <w:rFonts w:ascii="Georgia" w:hAnsi="Georgia"/>
        </w:rPr>
        <w:t>92.9.14.3.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92.9.14.4.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B60EA6" w:rsidRDefault="004A5843">
      <w:pPr>
        <w:spacing w:after="223"/>
        <w:jc w:val="both"/>
        <w:divId w:val="394396692"/>
        <w:rPr>
          <w:rFonts w:ascii="Georgia" w:hAnsi="Georgia"/>
        </w:rPr>
      </w:pPr>
      <w:r>
        <w:rPr>
          <w:rFonts w:ascii="Georgia" w:hAnsi="Georgia"/>
        </w:rPr>
        <w:t>92.9.14.5.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B60EA6" w:rsidRDefault="004A5843">
      <w:pPr>
        <w:spacing w:after="223"/>
        <w:jc w:val="both"/>
        <w:divId w:val="394396692"/>
        <w:rPr>
          <w:rFonts w:ascii="Georgia" w:hAnsi="Georgia"/>
        </w:rPr>
      </w:pPr>
      <w:r>
        <w:rPr>
          <w:rFonts w:ascii="Georgia" w:hAnsi="Georgia"/>
        </w:rPr>
        <w:t>92.9.14.6.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92.9.14.7.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B60EA6" w:rsidRDefault="004A5843">
      <w:pPr>
        <w:spacing w:after="223"/>
        <w:jc w:val="both"/>
        <w:divId w:val="394396692"/>
        <w:rPr>
          <w:rFonts w:ascii="Georgia" w:hAnsi="Georgia"/>
        </w:rPr>
      </w:pPr>
      <w:r>
        <w:rPr>
          <w:rFonts w:ascii="Georgia" w:hAnsi="Georgia"/>
        </w:rPr>
        <w:t>92.9.14.8.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92.9.15.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92.9.15.1.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92.9.15.2.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92.9.15.3.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92.9.15.4.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92.9.15.5.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B60EA6" w:rsidRDefault="004A5843">
      <w:pPr>
        <w:spacing w:after="223"/>
        <w:jc w:val="both"/>
        <w:divId w:val="394396692"/>
        <w:rPr>
          <w:rFonts w:ascii="Georgia" w:hAnsi="Georgia"/>
        </w:rPr>
      </w:pPr>
      <w:r>
        <w:rPr>
          <w:rFonts w:ascii="Georgia" w:hAnsi="Georgia"/>
        </w:rPr>
        <w:t>92.9.15.6.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92.9.15.7.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92.9.15.8.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93.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93.2. Пояснительная записка.</w:t>
      </w:r>
    </w:p>
    <w:p w:rsidR="00B60EA6" w:rsidRDefault="004A5843">
      <w:pPr>
        <w:spacing w:after="223"/>
        <w:jc w:val="both"/>
        <w:divId w:val="394396692"/>
        <w:rPr>
          <w:rFonts w:ascii="Georgia" w:hAnsi="Georgia"/>
        </w:rPr>
      </w:pPr>
      <w:r>
        <w:rPr>
          <w:rFonts w:ascii="Georgia" w:hAnsi="Georgia"/>
        </w:rP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93.2.5.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0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93.3.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7"/>
        <w:gridCol w:w="6008"/>
      </w:tblGrid>
      <w:tr w:rsidR="00B60EA6">
        <w:trPr>
          <w:divId w:val="1533106510"/>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533106510"/>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p>
        </w:tc>
      </w:tr>
      <w:tr w:rsidR="00B60EA6">
        <w:trPr>
          <w:divId w:val="1533106510"/>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B60EA6">
        <w:trPr>
          <w:divId w:val="1533106510"/>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в котором мы живем.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Что такое общество. Связь общества и природы.</w:t>
            </w:r>
            <w:r>
              <w:br/>
            </w:r>
            <w:r>
              <w:br/>
              <w:t>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B60EA6" w:rsidRDefault="004A5843">
      <w:pPr>
        <w:spacing w:after="223"/>
        <w:jc w:val="both"/>
        <w:divId w:val="394396692"/>
        <w:rPr>
          <w:rFonts w:ascii="Georgia" w:hAnsi="Georgia"/>
        </w:rPr>
      </w:pPr>
      <w:r>
        <w:rPr>
          <w:rFonts w:ascii="Georgia" w:hAnsi="Georgia"/>
        </w:rPr>
        <w:t>93.4.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5"/>
        <w:gridCol w:w="6010"/>
      </w:tblGrid>
      <w:tr w:rsidR="00B60EA6">
        <w:trPr>
          <w:divId w:val="105850066"/>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w:t>
            </w:r>
            <w:r>
              <w:br/>
            </w:r>
            <w:r>
              <w:br/>
              <w:t>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B60EA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B60EA6">
        <w:trPr>
          <w:divId w:val="10585006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DF3053">
            <w:pPr>
              <w:pStyle w:val="formattext"/>
            </w:pPr>
            <w:hyperlink r:id="rId208"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B60EA6" w:rsidRDefault="004A5843">
      <w:pPr>
        <w:spacing w:after="223"/>
        <w:jc w:val="both"/>
        <w:divId w:val="394396692"/>
        <w:rPr>
          <w:rFonts w:ascii="Georgia" w:hAnsi="Georgia"/>
        </w:rPr>
      </w:pPr>
      <w:r>
        <w:rPr>
          <w:rFonts w:ascii="Georgia" w:hAnsi="Georgia"/>
        </w:rPr>
        <w:t>93.5.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B60EA6">
        <w:trPr>
          <w:divId w:val="137241991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w:t>
            </w:r>
            <w:r>
              <w:br/>
            </w:r>
            <w:r>
              <w:br/>
              <w:t>Роль семьи в социализации личности. Функции семьи.</w:t>
            </w:r>
            <w:r>
              <w:br/>
            </w:r>
            <w:r>
              <w:br/>
              <w:t>Семейные ценности. Основные роли членов семьи.</w:t>
            </w:r>
            <w:r>
              <w:br/>
            </w:r>
            <w:r>
              <w:br/>
              <w:t>Этнос и нация. Россия - многонациональное государство.</w:t>
            </w:r>
          </w:p>
        </w:tc>
      </w:tr>
      <w:tr w:rsidR="00B60EA6">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B60EA6">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Информационное общество. Сущность глобализации.</w:t>
            </w:r>
            <w:r>
              <w:br/>
            </w:r>
            <w:r>
              <w:br/>
              <w:t>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B60EA6">
        <w:trPr>
          <w:divId w:val="137241991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ее функции. Собственность.</w:t>
            </w:r>
            <w:r>
              <w:br/>
            </w:r>
            <w:r>
              <w:br/>
              <w:t>Производство - источник экономических благ.</w:t>
            </w:r>
            <w:r>
              <w:br/>
            </w:r>
            <w:r>
              <w:br/>
              <w:t>Факторы производства. Трудовая деятельность.</w:t>
            </w:r>
            <w:r>
              <w:br/>
            </w:r>
            <w:r>
              <w:br/>
              <w:t>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w:t>
            </w:r>
            <w:r>
              <w:br/>
            </w:r>
            <w:r>
              <w:br/>
              <w:t>Рыночная экономика. Конкуренция. Спрос и предложение.</w:t>
            </w:r>
            <w:r>
              <w:br/>
            </w:r>
            <w:r>
              <w:br/>
              <w:t>Рыночное равновесие. Невидимая рука рынка.</w:t>
            </w:r>
            <w:r>
              <w:br/>
            </w:r>
            <w:r>
              <w:br/>
              <w:t>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B60EA6">
        <w:trPr>
          <w:divId w:val="1372419917"/>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ее многообразие и формы. Влияние духовной культуры на формирование личности. Современная молодежная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B60EA6">
        <w:trPr>
          <w:divId w:val="1372419917"/>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B60EA6" w:rsidRDefault="004A5843">
      <w:pPr>
        <w:spacing w:after="223"/>
        <w:jc w:val="both"/>
        <w:divId w:val="394396692"/>
        <w:rPr>
          <w:rFonts w:ascii="Georgia" w:hAnsi="Georgia"/>
        </w:rPr>
      </w:pPr>
      <w:r>
        <w:rPr>
          <w:rFonts w:ascii="Georgia" w:hAnsi="Georgia"/>
        </w:rPr>
        <w:t>93.6.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B60EA6">
        <w:trPr>
          <w:divId w:val="1335184496"/>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B60EA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B60EA6">
        <w:trPr>
          <w:divId w:val="133518449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09"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B60EA6" w:rsidRDefault="004A5843">
      <w:pPr>
        <w:spacing w:after="223"/>
        <w:jc w:val="both"/>
        <w:divId w:val="394396692"/>
        <w:rPr>
          <w:rFonts w:ascii="Georgia" w:hAnsi="Georgia"/>
        </w:rPr>
      </w:pPr>
      <w:r>
        <w:rPr>
          <w:rFonts w:ascii="Georgia" w:hAnsi="Georgia"/>
        </w:rPr>
        <w:t>93.7.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48"/>
        <w:gridCol w:w="6007"/>
      </w:tblGrid>
      <w:tr w:rsidR="00B60EA6">
        <w:trPr>
          <w:divId w:val="2130934201"/>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B60EA6">
        <w:trPr>
          <w:divId w:val="213093420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DF3053">
            <w:pPr>
              <w:pStyle w:val="formattext"/>
            </w:pPr>
            <w:hyperlink r:id="rId210"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B60EA6" w:rsidRDefault="004A5843">
      <w:pPr>
        <w:spacing w:after="223"/>
        <w:jc w:val="both"/>
        <w:divId w:val="394396692"/>
        <w:rPr>
          <w:rFonts w:ascii="Georgia" w:hAnsi="Georgia"/>
        </w:rPr>
      </w:pPr>
      <w:r>
        <w:rPr>
          <w:rFonts w:ascii="Georgia" w:hAnsi="Georgia"/>
        </w:rPr>
        <w:t>93.8.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93.8.2.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93.8.3.1.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93.8.3.2.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93.8.3.3.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93.8.3.4.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93.8.3.5.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93.8.3.7.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93.8.4.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11"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93.8.5.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93.8.5.1.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12"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93.8.5.2.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93.8.6.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93.8.6.1.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93.8.6.2.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93.8.6.3. Основы российского права:</w:t>
      </w:r>
      <w:r>
        <w:rPr>
          <w:rFonts w:ascii="Georgia" w:hAnsi="Georgia"/>
        </w:rPr>
        <w:br/>
      </w:r>
      <w:r>
        <w:rPr>
          <w:rFonts w:ascii="Georgia" w:hAnsi="Georgia"/>
        </w:rPr>
        <w:br/>
        <w:t xml:space="preserve">осваивать и применять знания о </w:t>
      </w:r>
      <w:hyperlink r:id="rId21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14"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15"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16"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17"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18"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19"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93.8.7.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93.8.7.1.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93.8.8.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93.8.8.1.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93.8.8.2.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2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93.8.8.3.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21"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2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93.8.9.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93.8.9.1.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93.8.9.2.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94.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94.1.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94.2. Пояснительная записка.</w:t>
      </w:r>
    </w:p>
    <w:p w:rsidR="00B60EA6" w:rsidRDefault="004A5843">
      <w:pPr>
        <w:spacing w:after="223"/>
        <w:jc w:val="both"/>
        <w:divId w:val="394396692"/>
        <w:rPr>
          <w:rFonts w:ascii="Georgia" w:hAnsi="Georgia"/>
        </w:rPr>
      </w:pPr>
      <w:r>
        <w:rPr>
          <w:rFonts w:ascii="Georgia" w:hAnsi="Georgia"/>
        </w:rP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94.2.6.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94.3.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2"/>
        <w:gridCol w:w="5963"/>
      </w:tblGrid>
      <w:tr w:rsidR="00B60EA6">
        <w:trPr>
          <w:divId w:val="188108327"/>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География - наука о планете Земля.</w:t>
            </w:r>
            <w:r>
              <w:br/>
            </w:r>
            <w:r>
              <w:br/>
              <w:t>История географических открытий.</w:t>
            </w:r>
          </w:p>
        </w:tc>
      </w:tr>
      <w:tr w:rsidR="00B60EA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Изображения земной поверхности.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Планы местности.</w:t>
            </w:r>
            <w:r>
              <w:br/>
            </w:r>
            <w:r>
              <w:br/>
              <w:t>Географические карты.</w:t>
            </w:r>
          </w:p>
        </w:tc>
      </w:tr>
      <w:tr w:rsidR="00B60EA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r>
              <w:br/>
            </w:r>
            <w:r>
              <w:br/>
              <w:t>Гидросфера - водная оболочка Земли.</w:t>
            </w:r>
            <w:r>
              <w:br/>
            </w:r>
            <w:r>
              <w:br/>
              <w:t>Атмосфера - воздушная оболочка.</w:t>
            </w:r>
            <w:r>
              <w:br/>
            </w:r>
            <w:r>
              <w:br/>
              <w:t>Биосфера - оболочка жизни.</w:t>
            </w:r>
          </w:p>
        </w:tc>
      </w:tr>
      <w:tr w:rsidR="00B60EA6">
        <w:trPr>
          <w:divId w:val="18810832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94.4.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0"/>
        <w:gridCol w:w="5955"/>
      </w:tblGrid>
      <w:tr w:rsidR="00B60EA6">
        <w:trPr>
          <w:divId w:val="463155955"/>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B60EA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w:t>
            </w:r>
            <w:r>
              <w:br/>
            </w:r>
            <w:r>
              <w:br/>
              <w:t>Страны и народы мира.</w:t>
            </w:r>
          </w:p>
        </w:tc>
      </w:tr>
      <w:tr w:rsidR="00B60EA6">
        <w:trPr>
          <w:divId w:val="46315595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Южные материки.</w:t>
            </w:r>
            <w:r>
              <w:br/>
            </w:r>
            <w:r>
              <w:br/>
              <w:t>Северные материки.</w:t>
            </w:r>
            <w:r>
              <w:br/>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94.5.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9"/>
        <w:gridCol w:w="5976"/>
      </w:tblGrid>
      <w:tr w:rsidR="00B60EA6">
        <w:trPr>
          <w:divId w:val="304774673"/>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B60EA6">
        <w:trPr>
          <w:divId w:val="30477467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r>
            <w:r>
              <w:br/>
              <w:t>Геологическое строение, рельеф и полезные ископаемые.</w:t>
            </w:r>
            <w:r>
              <w:br/>
            </w:r>
            <w:r>
              <w:br/>
              <w:t>Тема 3. Климат и климатические ресурсы.</w:t>
            </w:r>
          </w:p>
        </w:tc>
      </w:tr>
    </w:tbl>
    <w:p w:rsidR="00B60EA6" w:rsidRDefault="004A5843">
      <w:pPr>
        <w:spacing w:after="223"/>
        <w:jc w:val="both"/>
        <w:divId w:val="394396692"/>
        <w:rPr>
          <w:rFonts w:ascii="Georgia" w:hAnsi="Georgia"/>
        </w:rPr>
      </w:pPr>
      <w:r>
        <w:rPr>
          <w:rFonts w:ascii="Georgia" w:hAnsi="Georgia"/>
        </w:rPr>
        <w:t>94.6.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00"/>
        <w:gridCol w:w="6055"/>
      </w:tblGrid>
      <w:tr w:rsidR="00B60EA6">
        <w:trPr>
          <w:divId w:val="304697285"/>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Моря России. Внутренние воды и водные ресурсы.</w:t>
            </w:r>
            <w:r>
              <w:br/>
            </w:r>
            <w:r>
              <w:br/>
              <w:t>Природно-хозяйственные зоны.</w:t>
            </w:r>
          </w:p>
        </w:tc>
      </w:tr>
      <w:tr w:rsidR="00B60EA6">
        <w:trPr>
          <w:divId w:val="30469728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Тема 5. Человеческий капитал России.</w:t>
            </w:r>
          </w:p>
        </w:tc>
      </w:tr>
    </w:tbl>
    <w:p w:rsidR="00B60EA6" w:rsidRDefault="004A5843">
      <w:pPr>
        <w:spacing w:after="223"/>
        <w:jc w:val="both"/>
        <w:divId w:val="394396692"/>
        <w:rPr>
          <w:rFonts w:ascii="Georgia" w:hAnsi="Georgia"/>
        </w:rPr>
      </w:pPr>
      <w:r>
        <w:rPr>
          <w:rFonts w:ascii="Georgia" w:hAnsi="Georgia"/>
        </w:rPr>
        <w:t>94.7.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5"/>
        <w:gridCol w:w="6100"/>
      </w:tblGrid>
      <w:tr w:rsidR="00B60EA6">
        <w:trPr>
          <w:divId w:val="1715232181"/>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7152321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B60EA6" w:rsidRDefault="004A5843">
      <w:pPr>
        <w:spacing w:after="223"/>
        <w:jc w:val="both"/>
        <w:divId w:val="394396692"/>
        <w:rPr>
          <w:rFonts w:ascii="Georgia" w:hAnsi="Georgia"/>
        </w:rPr>
      </w:pPr>
      <w:r>
        <w:rPr>
          <w:rFonts w:ascii="Georgia" w:hAnsi="Georgia"/>
        </w:rPr>
        <w:t>94.8.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73"/>
        <w:gridCol w:w="5982"/>
      </w:tblGrid>
      <w:tr w:rsidR="00B60EA6">
        <w:trPr>
          <w:divId w:val="1751192284"/>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Западный макрорегион (Европейская часть) России.</w:t>
            </w:r>
            <w:r>
              <w:br/>
            </w:r>
            <w:r>
              <w:br/>
              <w:t>Восточный макрорегион (Азиатская часть) России.</w:t>
            </w:r>
          </w:p>
        </w:tc>
      </w:tr>
      <w:tr w:rsidR="00B60EA6">
        <w:trPr>
          <w:divId w:val="175119228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r w:rsidR="00B60EA6">
        <w:trPr>
          <w:divId w:val="1751192284"/>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с систематизация изученного материала.</w:t>
            </w:r>
          </w:p>
        </w:tc>
      </w:tr>
    </w:tbl>
    <w:p w:rsidR="00B60EA6" w:rsidRDefault="004A5843">
      <w:pPr>
        <w:spacing w:after="223"/>
        <w:jc w:val="both"/>
        <w:divId w:val="394396692"/>
        <w:rPr>
          <w:rFonts w:ascii="Georgia" w:hAnsi="Georgia"/>
        </w:rPr>
      </w:pPr>
      <w:r>
        <w:rPr>
          <w:rFonts w:ascii="Georgia" w:hAnsi="Georgia"/>
        </w:rPr>
        <w:t>94.9.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94.9.1.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94.9.2.1.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94.9.2.2.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94.9.2.3.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94.9.2.4.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94.9.2.5.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94.9.2.7.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94.9.3.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рельефно-графических и визуальных опор);</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94.9.4.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94.9.5.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B60EA6" w:rsidRDefault="004A5843">
      <w:pPr>
        <w:spacing w:after="223"/>
        <w:jc w:val="both"/>
        <w:divId w:val="394396692"/>
        <w:rPr>
          <w:rFonts w:ascii="Georgia" w:hAnsi="Georgia"/>
        </w:rPr>
      </w:pPr>
      <w:r>
        <w:rPr>
          <w:rFonts w:ascii="Georgia" w:hAnsi="Georgia"/>
        </w:rPr>
        <w:t>94.9.6.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94.9.7.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60EA6" w:rsidRDefault="004A5843">
      <w:pPr>
        <w:spacing w:after="223"/>
        <w:jc w:val="both"/>
        <w:divId w:val="394396692"/>
        <w:rPr>
          <w:rFonts w:ascii="Georgia" w:hAnsi="Georgia"/>
        </w:rPr>
      </w:pPr>
      <w:r>
        <w:rPr>
          <w:rFonts w:ascii="Georgia" w:hAnsi="Georgia"/>
        </w:rPr>
        <w:t>94.9.8.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95.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95.1.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95.2. Пояснительная записка.</w:t>
      </w:r>
    </w:p>
    <w:p w:rsidR="00B60EA6" w:rsidRDefault="004A5843">
      <w:pPr>
        <w:spacing w:after="223"/>
        <w:jc w:val="both"/>
        <w:divId w:val="394396692"/>
        <w:rPr>
          <w:rFonts w:ascii="Georgia" w:hAnsi="Georgia"/>
        </w:rPr>
      </w:pPr>
      <w:r>
        <w:rPr>
          <w:rFonts w:ascii="Georgia" w:hAnsi="Georgia"/>
        </w:rP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95.2.3.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B60EA6" w:rsidRDefault="004A5843">
      <w:pPr>
        <w:spacing w:after="223"/>
        <w:jc w:val="both"/>
        <w:divId w:val="394396692"/>
        <w:rPr>
          <w:rFonts w:ascii="Georgia" w:hAnsi="Georgia"/>
        </w:rPr>
      </w:pPr>
      <w:r>
        <w:rPr>
          <w:rFonts w:ascii="Georgia" w:hAnsi="Georgia"/>
        </w:rPr>
        <w:t>95.2.6.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223"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224"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225"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226"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227"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B60EA6" w:rsidRDefault="004A5843">
      <w:pPr>
        <w:spacing w:after="223"/>
        <w:jc w:val="both"/>
        <w:divId w:val="394396692"/>
        <w:rPr>
          <w:rFonts w:ascii="Georgia" w:hAnsi="Georgia"/>
        </w:rPr>
      </w:pPr>
      <w:r>
        <w:rPr>
          <w:rFonts w:ascii="Georgia" w:hAnsi="Georgia"/>
        </w:rP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95.4.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95.4.3.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95.4.4.1.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95.4.4.2.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95.4.4.3.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95.4.4.4.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95.4.4.5.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95.4.4.7.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95.4.5.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95.4.5.2.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95.4.5.4.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95.4.5.5.1.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95.4.5.5.2. Модуль № 2 "Безопасность в быту":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95.4.5.5.3.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28"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95.4.5.5.4.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95.4.5.5.5.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95.4.5.5.6.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95.4.5.5.7.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95.4.5.5.8.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95.4.5.5.9.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95.4.5.5.10.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96.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97. Программа коррекционной работы.</w:t>
      </w:r>
    </w:p>
    <w:p w:rsidR="00B60EA6" w:rsidRDefault="004A5843">
      <w:pPr>
        <w:spacing w:after="223"/>
        <w:jc w:val="both"/>
        <w:divId w:val="394396692"/>
        <w:rPr>
          <w:rFonts w:ascii="Georgia" w:hAnsi="Georgia"/>
        </w:rPr>
      </w:pPr>
      <w:r>
        <w:rPr>
          <w:rFonts w:ascii="Georgia" w:hAnsi="Georgia"/>
        </w:rPr>
        <w:t>97.1. ПКР является неотъемлемым структурным компонентом ФАОП ООО для слепых обучающихся (вариант 3.2).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97.2. ПКР должна обеспечивать:</w:t>
      </w:r>
      <w:r>
        <w:rPr>
          <w:rFonts w:ascii="Georgia" w:hAnsi="Georgia"/>
        </w:rPr>
        <w:br/>
      </w:r>
      <w:r>
        <w:rPr>
          <w:rFonts w:ascii="Georgia" w:hAnsi="Georgia"/>
        </w:rPr>
        <w:br/>
        <w:t>выявление индивидуальных образовательных потребностей слепых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97.3.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B60EA6" w:rsidRDefault="004A5843">
      <w:pPr>
        <w:spacing w:after="223"/>
        <w:jc w:val="both"/>
        <w:divId w:val="394396692"/>
        <w:rPr>
          <w:rFonts w:ascii="Georgia" w:hAnsi="Georgia"/>
        </w:rPr>
      </w:pPr>
      <w:r>
        <w:rPr>
          <w:rFonts w:ascii="Georgia" w:hAnsi="Georgia"/>
        </w:rP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B60EA6" w:rsidRDefault="004A5843">
      <w:pPr>
        <w:spacing w:after="223"/>
        <w:jc w:val="both"/>
        <w:divId w:val="394396692"/>
        <w:rPr>
          <w:rFonts w:ascii="Georgia" w:hAnsi="Georgia"/>
        </w:rPr>
      </w:pPr>
      <w:r>
        <w:rPr>
          <w:rFonts w:ascii="Georgia" w:hAnsi="Georgia"/>
        </w:rP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97.9.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97.10. ПКР представлена в приложении № 8 к настоящей ФАОП ООО.</w:t>
      </w:r>
    </w:p>
    <w:p w:rsidR="00B60EA6" w:rsidRDefault="004A5843">
      <w:pPr>
        <w:spacing w:after="223"/>
        <w:jc w:val="both"/>
        <w:divId w:val="394396692"/>
        <w:rPr>
          <w:rFonts w:ascii="Georgia" w:hAnsi="Georgia"/>
        </w:rPr>
      </w:pPr>
      <w:r>
        <w:rPr>
          <w:rFonts w:ascii="Georgia" w:hAnsi="Georgia"/>
        </w:rPr>
        <w:t>98.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98.1. Федеральная рабочая программа воспитания представлена в приложении № 2 к настоящей ФАОП ООО.</w:t>
      </w:r>
    </w:p>
    <w:p w:rsidR="00B60EA6" w:rsidRDefault="004A5843">
      <w:pPr>
        <w:divId w:val="9829321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Организационный раздел ФАОП ООО для слепых обучающихся (вариант 3.2)</w:t>
      </w:r>
    </w:p>
    <w:p w:rsidR="00B60EA6" w:rsidRDefault="004A5843">
      <w:pPr>
        <w:spacing w:after="223"/>
        <w:jc w:val="both"/>
        <w:divId w:val="394396692"/>
        <w:rPr>
          <w:rFonts w:ascii="Georgia" w:hAnsi="Georgia"/>
        </w:rPr>
      </w:pPr>
      <w:r>
        <w:rPr>
          <w:rFonts w:ascii="Georgia" w:hAnsi="Georgia"/>
        </w:rP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B60EA6" w:rsidRDefault="004A5843">
      <w:pPr>
        <w:spacing w:after="223"/>
        <w:jc w:val="both"/>
        <w:divId w:val="394396692"/>
        <w:rPr>
          <w:rFonts w:ascii="Georgia" w:hAnsi="Georgia"/>
        </w:rPr>
      </w:pPr>
      <w:r>
        <w:rPr>
          <w:rFonts w:ascii="Georgia" w:hAnsi="Georgia"/>
        </w:rPr>
        <w:t xml:space="preserve">99.1. Федеральный учебный план ФАОП ООО для слепых обучающихся (вариант 3.2) в целом соответствует обязательным требованиям ФГОС ООО и </w:t>
      </w:r>
      <w:hyperlink r:id="rId22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99.2.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99.5.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99.6. Для обучающихся по ФАОП ООО для слепых обучающихся (вариант 3.2)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305"/>
        <w:gridCol w:w="1306"/>
        <w:gridCol w:w="999"/>
        <w:gridCol w:w="593"/>
        <w:gridCol w:w="737"/>
        <w:gridCol w:w="737"/>
        <w:gridCol w:w="737"/>
        <w:gridCol w:w="628"/>
        <w:gridCol w:w="737"/>
        <w:gridCol w:w="876"/>
      </w:tblGrid>
      <w:tr w:rsidR="00B60EA6">
        <w:trPr>
          <w:divId w:val="284388052"/>
        </w:trPr>
        <w:tc>
          <w:tcPr>
            <w:tcW w:w="2587"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nil"/>
            </w:tcBorders>
            <w:tcMar>
              <w:top w:w="75" w:type="dxa"/>
              <w:left w:w="74" w:type="dxa"/>
              <w:bottom w:w="75" w:type="dxa"/>
              <w:right w:w="74" w:type="dxa"/>
            </w:tcMar>
            <w:vAlign w:val="center"/>
            <w:hideMark/>
          </w:tcPr>
          <w:p w:rsidR="00B60EA6" w:rsidRDefault="004A5843">
            <w:pPr>
              <w:pStyle w:val="formattext"/>
            </w:pPr>
            <w:r>
              <w:t xml:space="preserve">Учебные предметы </w:t>
            </w:r>
          </w:p>
        </w:tc>
        <w:tc>
          <w:tcPr>
            <w:tcW w:w="1109" w:type="dxa"/>
            <w:tcBorders>
              <w:top w:val="single" w:sz="6" w:space="0" w:color="000000"/>
              <w:left w:val="nil"/>
              <w:bottom w:val="nil"/>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6098" w:type="dxa"/>
            <w:gridSpan w:val="7"/>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Количество часов в неделю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478" w:type="dxa"/>
            <w:tcBorders>
              <w:top w:val="nil"/>
              <w:left w:val="single" w:sz="6" w:space="0" w:color="000000"/>
              <w:bottom w:val="single" w:sz="6" w:space="0" w:color="000000"/>
              <w:right w:val="nil"/>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nil"/>
              <w:left w:val="nil"/>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Всего </w:t>
            </w:r>
          </w:p>
        </w:tc>
      </w:tr>
      <w:tr w:rsidR="00B60EA6">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Обязательная часть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24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16 </w:t>
            </w:r>
          </w:p>
        </w:tc>
      </w:tr>
      <w:tr w:rsidR="00B60EA6">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15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r>
      <w:tr w:rsidR="00B60EA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9 </w:t>
            </w:r>
          </w:p>
        </w:tc>
      </w:tr>
      <w:tr w:rsidR="00B60EA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8 </w:t>
            </w:r>
          </w:p>
        </w:tc>
      </w:tr>
      <w:tr w:rsidR="00B60EA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6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Общественно-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12 </w:t>
            </w:r>
          </w:p>
        </w:tc>
      </w:tr>
      <w:tr w:rsidR="00B60EA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5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7 </w:t>
            </w:r>
          </w:p>
        </w:tc>
      </w:tr>
      <w:tr w:rsidR="00B60EA6">
        <w:trPr>
          <w:divId w:val="284388052"/>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4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9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4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Изобразительное искусство (Тифлографика)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4 </w:t>
            </w:r>
          </w:p>
        </w:tc>
      </w:tr>
      <w:tr w:rsidR="00B60EA6">
        <w:trPr>
          <w:divId w:val="284388052"/>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r>
      <w:tr w:rsidR="00B60EA6">
        <w:trPr>
          <w:divId w:val="284388052"/>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Физическая культура и Основы безопасности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r>
      <w:tr w:rsidR="00B60EA6">
        <w:trPr>
          <w:divId w:val="284388052"/>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12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29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170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9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Основы духовно-нравственной культуры народов России (ОДНКНР)</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Предметы по выбору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Учебная неделя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204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Всего часов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1020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6086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179 </w:t>
            </w:r>
          </w:p>
        </w:tc>
      </w:tr>
      <w:tr w:rsidR="00B60EA6">
        <w:trPr>
          <w:divId w:val="284388052"/>
        </w:trPr>
        <w:tc>
          <w:tcPr>
            <w:tcW w:w="11273" w:type="dxa"/>
            <w:gridSpan w:val="10"/>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Внеурочная деятельность </w:t>
            </w:r>
          </w:p>
        </w:tc>
      </w:tr>
      <w:tr w:rsidR="00B60EA6">
        <w:trPr>
          <w:divId w:val="284388052"/>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 xml:space="preserve">Обязательные занятия по программе коррекционной работы и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align-center"/>
            </w:pPr>
            <w:r>
              <w:t xml:space="preserve">60 </w:t>
            </w:r>
          </w:p>
        </w:tc>
      </w:tr>
    </w:tbl>
    <w:p w:rsidR="00B60EA6" w:rsidRDefault="004A5843">
      <w:pPr>
        <w:spacing w:after="223"/>
        <w:jc w:val="both"/>
        <w:divId w:val="394396692"/>
        <w:rPr>
          <w:rFonts w:ascii="Georgia" w:hAnsi="Georgia"/>
        </w:rPr>
      </w:pPr>
      <w:r>
        <w:rPr>
          <w:rFonts w:ascii="Georgia" w:hAnsi="Georgia"/>
        </w:rPr>
        <w:t>100.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76" name="Рисунок 76"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lus.1zavuch.ru/system/content/image/232/1/2607999/"/>
                    <pic:cNvPicPr>
                      <a:picLocks noChangeAspect="1" noChangeArrowheads="1"/>
                    </pic:cNvPicPr>
                  </pic:nvPicPr>
                  <pic:blipFill>
                    <a:blip r:link="rId2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2031909213"/>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7" name="Рисунок 77" descr="https://plus.1zavuch.ru/system/content/image/232/1/260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lus.1zavuch.ru/system/content/image/232/1/2607999/"/>
                    <pic:cNvPicPr>
                      <a:picLocks noChangeAspect="1" noChangeArrowheads="1"/>
                    </pic:cNvPicPr>
                  </pic:nvPicPr>
                  <pic:blipFill>
                    <a:blip r:link="rId23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1"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100.2.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100.6.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100.7.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100.8.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10 классов - не более 6 уроков.</w:t>
      </w:r>
    </w:p>
    <w:p w:rsidR="00B60EA6" w:rsidRDefault="004A5843">
      <w:pPr>
        <w:spacing w:after="223"/>
        <w:jc w:val="both"/>
        <w:divId w:val="394396692"/>
        <w:rPr>
          <w:rFonts w:ascii="Georgia" w:hAnsi="Georgia"/>
        </w:rPr>
      </w:pPr>
      <w:r>
        <w:rPr>
          <w:rFonts w:ascii="Georgia" w:hAnsi="Georgia"/>
        </w:rPr>
        <w:t>100.12.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101. План внеурочной деятельности.</w:t>
      </w:r>
    </w:p>
    <w:p w:rsidR="00B60EA6" w:rsidRDefault="004A5843">
      <w:pPr>
        <w:spacing w:after="223"/>
        <w:jc w:val="both"/>
        <w:divId w:val="394396692"/>
        <w:rPr>
          <w:rFonts w:ascii="Georgia" w:hAnsi="Georgia"/>
        </w:rPr>
      </w:pPr>
      <w:r>
        <w:rPr>
          <w:rFonts w:ascii="Georgia" w:hAnsi="Georgia"/>
        </w:rP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101.2.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B60EA6" w:rsidRDefault="004A5843">
      <w:pPr>
        <w:spacing w:after="223"/>
        <w:jc w:val="both"/>
        <w:divId w:val="394396692"/>
        <w:rPr>
          <w:rFonts w:ascii="Georgia" w:hAnsi="Georgia"/>
        </w:rPr>
      </w:pPr>
      <w:r>
        <w:rPr>
          <w:rFonts w:ascii="Georgia" w:hAnsi="Georgia"/>
        </w:rP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101.8.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101.11.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102.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102.1.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102.2.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232"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2428826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 </w:t>
      </w:r>
      <w:r>
        <w:rPr>
          <w:rStyle w:val="docuntyped-name"/>
          <w:rFonts w:ascii="Helvetica" w:eastAsia="Times New Roman" w:hAnsi="Helvetica" w:cs="Helvetica"/>
          <w:sz w:val="27"/>
          <w:szCs w:val="27"/>
        </w:rPr>
        <w:t>Целевой раздел ФАОП ООО для слабовидящих обучающихся (вариант 4.1)</w:t>
      </w:r>
    </w:p>
    <w:p w:rsidR="00B60EA6" w:rsidRDefault="004A5843">
      <w:pPr>
        <w:spacing w:after="223"/>
        <w:jc w:val="both"/>
        <w:divId w:val="394396692"/>
        <w:rPr>
          <w:rFonts w:ascii="Georgia" w:hAnsi="Georgia"/>
        </w:rPr>
      </w:pPr>
      <w:r>
        <w:rPr>
          <w:rFonts w:ascii="Georgia" w:hAnsi="Georgia"/>
        </w:rPr>
        <w:t>103. Пояснительная записка.</w:t>
      </w:r>
    </w:p>
    <w:p w:rsidR="00B60EA6" w:rsidRDefault="004A5843">
      <w:pPr>
        <w:spacing w:after="223"/>
        <w:jc w:val="both"/>
        <w:divId w:val="394396692"/>
        <w:rPr>
          <w:rFonts w:ascii="Georgia" w:hAnsi="Georgia"/>
        </w:rPr>
      </w:pPr>
      <w:r>
        <w:rPr>
          <w:rFonts w:ascii="Georgia" w:hAnsi="Georgia"/>
        </w:rP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r>
        <w:rPr>
          <w:rFonts w:ascii="Georgia" w:hAnsi="Georgia"/>
        </w:rPr>
        <w:br/>
      </w:r>
      <w:r>
        <w:rPr>
          <w:rFonts w:ascii="Georgia" w:hAnsi="Georgia"/>
        </w:rPr>
        <w:b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B60EA6" w:rsidRDefault="004A5843">
      <w:pPr>
        <w:spacing w:after="223"/>
        <w:jc w:val="both"/>
        <w:divId w:val="394396692"/>
        <w:rPr>
          <w:rFonts w:ascii="Georgia" w:hAnsi="Georgia"/>
        </w:rPr>
      </w:pPr>
      <w:r>
        <w:rPr>
          <w:rFonts w:ascii="Georgia" w:hAnsi="Georgia"/>
        </w:rPr>
        <w:t>103.3. Целями реализации ФАОП ООО для слабовидящих обучающихся (вариант 4.1)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B60EA6" w:rsidRDefault="004A5843">
      <w:pPr>
        <w:spacing w:after="223"/>
        <w:jc w:val="both"/>
        <w:divId w:val="394396692"/>
        <w:rPr>
          <w:rFonts w:ascii="Georgia" w:hAnsi="Georgia"/>
        </w:rPr>
      </w:pPr>
      <w:r>
        <w:rPr>
          <w:rFonts w:ascii="Georgia" w:hAnsi="Georgia"/>
        </w:rPr>
        <w:t>103.4. Достижение поставленных целей реализации ФАОП ООО для слабовидящих обучающихся (вариант 4.1)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слабовидящих обучающихся;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103.5. ФАОП ООО для слабовидящих обучающихся (вариант 4.1)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33" w:anchor="/document/99/573500115/XA00LVA2M9/" w:history="1">
        <w:r>
          <w:rPr>
            <w:rStyle w:val="a4"/>
            <w:rFonts w:ascii="Georgia" w:hAnsi="Georgia"/>
          </w:rPr>
          <w:t>Гигиенических нормативов</w:t>
        </w:r>
      </w:hyperlink>
      <w:r>
        <w:rPr>
          <w:rFonts w:ascii="Georgia" w:hAnsi="Georgia"/>
        </w:rPr>
        <w:t xml:space="preserve"> и </w:t>
      </w:r>
      <w:hyperlink r:id="rId234"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103.6. ФАОП ООО для слабовидящих обучающихся (вариант 4.1)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78" name="Рисунок 78"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lus.1zavuch.ru/system/content/image/232/1/2638221/"/>
                    <pic:cNvPicPr>
                      <a:picLocks noChangeAspect="1" noChangeArrowheads="1"/>
                    </pic:cNvPicPr>
                  </pic:nvPicPr>
                  <pic:blipFill>
                    <a:blip r:link="rId23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15953995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79" name="Рисунок 79" descr="https://plus.1zavuch.ru/system/content/image/232/1/26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lus.1zavuch.ru/system/content/image/232/1/2638221/"/>
                    <pic:cNvPicPr>
                      <a:picLocks noChangeAspect="1" noChangeArrowheads="1"/>
                    </pic:cNvPicPr>
                  </pic:nvPicPr>
                  <pic:blipFill>
                    <a:blip r:link="rId23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36"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104.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104.2. Планируемые результаты освоения слабовидящими обучающимися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B60EA6" w:rsidRDefault="004A5843">
      <w:pPr>
        <w:spacing w:after="223"/>
        <w:jc w:val="both"/>
        <w:divId w:val="394396692"/>
        <w:rPr>
          <w:rFonts w:ascii="Georgia" w:hAnsi="Georgia"/>
        </w:rPr>
      </w:pPr>
      <w:r>
        <w:rPr>
          <w:rFonts w:ascii="Georgia" w:hAnsi="Georgia"/>
        </w:rPr>
        <w:t>105.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105.2.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аккредотационных процедур.</w:t>
      </w:r>
    </w:p>
    <w:p w:rsidR="00B60EA6" w:rsidRDefault="004A5843">
      <w:pPr>
        <w:spacing w:after="223"/>
        <w:jc w:val="both"/>
        <w:divId w:val="394396692"/>
        <w:rPr>
          <w:rFonts w:ascii="Georgia" w:hAnsi="Georgia"/>
        </w:rPr>
      </w:pPr>
      <w:r>
        <w:rPr>
          <w:rFonts w:ascii="Georgia" w:hAnsi="Georgia"/>
        </w:rP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105.4.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105.5.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80" name="Рисунок 80"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lus.1zavuch.ru/system/content/image/232/1/2608000/"/>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13003011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81" name="Рисунок 81" descr="https://plus.1zavuch.ru/system/content/image/232/1/26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lus.1zavuch.ru/system/content/image/232/1/2608000/"/>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Статья 95 </w:t>
      </w:r>
      <w:hyperlink r:id="rId238" w:anchor="/document/99/902389617/XA00M1S2LR/" w:history="1">
        <w:r>
          <w:rPr>
            <w:rStyle w:val="a4"/>
            <w:rFonts w:ascii="Helvetica" w:eastAsia="Times New Roman" w:hAnsi="Helvetica" w:cs="Helvetica"/>
            <w:sz w:val="17"/>
            <w:szCs w:val="17"/>
          </w:rPr>
          <w:t>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105.10.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B60EA6" w:rsidRDefault="004A5843">
      <w:pPr>
        <w:spacing w:after="223"/>
        <w:jc w:val="both"/>
        <w:divId w:val="394396692"/>
        <w:rPr>
          <w:rFonts w:ascii="Georgia" w:hAnsi="Georgia"/>
        </w:rPr>
      </w:pPr>
      <w:r>
        <w:rPr>
          <w:rFonts w:ascii="Georgia" w:hAnsi="Georgia"/>
        </w:rP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105.16.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105.17.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105.19.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105.20.1.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105.20.2.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105.20.3.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105.20.4.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105.24.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105.24.2.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105.26.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105.28.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105.28.4.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105.29.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105.30.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B60EA6" w:rsidRDefault="004A5843">
      <w:pPr>
        <w:spacing w:after="223"/>
        <w:jc w:val="both"/>
        <w:divId w:val="394396692"/>
        <w:rPr>
          <w:rFonts w:ascii="Georgia" w:hAnsi="Georgia"/>
        </w:rPr>
      </w:pPr>
      <w:r>
        <w:rPr>
          <w:rFonts w:ascii="Georgia" w:hAnsi="Georgia"/>
        </w:rPr>
        <w:t>105.31.2.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4632324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4.1)</w:t>
      </w:r>
    </w:p>
    <w:p w:rsidR="00B60EA6" w:rsidRDefault="004A5843">
      <w:pPr>
        <w:spacing w:after="223"/>
        <w:jc w:val="both"/>
        <w:divId w:val="394396692"/>
        <w:rPr>
          <w:rFonts w:ascii="Georgia" w:hAnsi="Georgia"/>
        </w:rPr>
      </w:pPr>
      <w:r>
        <w:rPr>
          <w:rFonts w:ascii="Georgia" w:hAnsi="Georgia"/>
        </w:rPr>
        <w:t>106.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106.1. При реализации ФАОП ООО для слабовидящих обучающихся (вариант 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rFonts w:ascii="Georgia" w:hAnsi="Georgia"/>
          <w:noProof/>
        </w:rPr>
        <w:drawing>
          <wp:inline distT="0" distB="0" distL="0" distR="0">
            <wp:extent cx="161925" cy="219075"/>
            <wp:effectExtent l="0" t="0" r="9525" b="9525"/>
            <wp:docPr id="82" name="Рисунок 82"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lus.1zavuch.ru/system/content/image/232/1/2609813/"/>
                    <pic:cNvPicPr>
                      <a:picLocks noChangeAspect="1" noChangeArrowheads="1"/>
                    </pic:cNvPicPr>
                  </pic:nvPicPr>
                  <pic:blipFill>
                    <a:blip r:link="rId2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3001869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3" name="Рисунок 83" descr="https://plus.1zavuch.ru/system/content/image/232/1/260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lus.1zavuch.ru/system/content/image/232/1/2609813/"/>
                    <pic:cNvPicPr>
                      <a:picLocks noChangeAspect="1" noChangeArrowheads="1"/>
                    </pic:cNvPicPr>
                  </pic:nvPicPr>
                  <pic:blipFill>
                    <a:blip r:link="rId2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240"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B60EA6" w:rsidRDefault="004A5843">
      <w:pPr>
        <w:spacing w:after="223"/>
        <w:jc w:val="both"/>
        <w:divId w:val="394396692"/>
        <w:rPr>
          <w:rFonts w:ascii="Georgia" w:hAnsi="Georgia"/>
        </w:rPr>
      </w:pPr>
      <w:r>
        <w:rPr>
          <w:rFonts w:ascii="Georgia" w:hAnsi="Georgia"/>
        </w:rP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B60EA6" w:rsidRDefault="004A5843">
      <w:pPr>
        <w:spacing w:after="223"/>
        <w:jc w:val="both"/>
        <w:divId w:val="394396692"/>
        <w:rPr>
          <w:rFonts w:ascii="Georgia" w:hAnsi="Georgia"/>
        </w:rPr>
      </w:pPr>
      <w:r>
        <w:rPr>
          <w:rFonts w:ascii="Georgia" w:hAnsi="Georgia"/>
        </w:rPr>
        <w:t>107.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108. Программа коррекционной работы.</w:t>
      </w:r>
    </w:p>
    <w:p w:rsidR="00B60EA6" w:rsidRDefault="004A5843">
      <w:pPr>
        <w:spacing w:after="223"/>
        <w:jc w:val="both"/>
        <w:divId w:val="394396692"/>
        <w:rPr>
          <w:rFonts w:ascii="Georgia" w:hAnsi="Georgia"/>
        </w:rPr>
      </w:pPr>
      <w:r>
        <w:rPr>
          <w:rFonts w:ascii="Georgia" w:hAnsi="Georgia"/>
        </w:rPr>
        <w:t>108.1. ПКР является неотъемлемым структурным компонентом ФАОП ООО для слабовидящих обучающихся (вариант 4.1).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108.2.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108.3.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B60EA6" w:rsidRDefault="004A5843">
      <w:pPr>
        <w:spacing w:after="223"/>
        <w:jc w:val="both"/>
        <w:divId w:val="394396692"/>
        <w:rPr>
          <w:rFonts w:ascii="Georgia" w:hAnsi="Georgia"/>
        </w:rPr>
      </w:pPr>
      <w:r>
        <w:rPr>
          <w:rFonts w:ascii="Georgia" w:hAnsi="Georgia"/>
        </w:rP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B60EA6" w:rsidRDefault="004A5843">
      <w:pPr>
        <w:spacing w:after="223"/>
        <w:jc w:val="both"/>
        <w:divId w:val="394396692"/>
        <w:rPr>
          <w:rFonts w:ascii="Georgia" w:hAnsi="Georgia"/>
        </w:rPr>
      </w:pPr>
      <w:r>
        <w:rPr>
          <w:rFonts w:ascii="Georgia" w:hAnsi="Georgia"/>
        </w:rP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108.9.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108.10. ПКР представлена в приложении № 9 к настоящей ФАОП ООО.</w:t>
      </w:r>
    </w:p>
    <w:p w:rsidR="00B60EA6" w:rsidRDefault="004A5843">
      <w:pPr>
        <w:spacing w:after="223"/>
        <w:jc w:val="both"/>
        <w:divId w:val="394396692"/>
        <w:rPr>
          <w:rFonts w:ascii="Georgia" w:hAnsi="Georgia"/>
        </w:rPr>
      </w:pPr>
      <w:r>
        <w:rPr>
          <w:rFonts w:ascii="Georgia" w:hAnsi="Georgia"/>
        </w:rPr>
        <w:t>109.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109.1. Федеральная рабочая программа воспитания представлена в приложении № 2 к настоящей ФАОП ООО.</w:t>
      </w:r>
    </w:p>
    <w:p w:rsidR="00B60EA6" w:rsidRDefault="004A5843">
      <w:pPr>
        <w:divId w:val="1440446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4.1)</w:t>
      </w:r>
    </w:p>
    <w:p w:rsidR="00B60EA6" w:rsidRDefault="004A5843">
      <w:pPr>
        <w:spacing w:after="223"/>
        <w:jc w:val="both"/>
        <w:divId w:val="394396692"/>
        <w:rPr>
          <w:rFonts w:ascii="Georgia" w:hAnsi="Georgia"/>
        </w:rPr>
      </w:pPr>
      <w:r>
        <w:rPr>
          <w:rFonts w:ascii="Georgia" w:hAnsi="Georgia"/>
        </w:rP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B60EA6" w:rsidRDefault="004A5843">
      <w:pPr>
        <w:spacing w:after="223"/>
        <w:jc w:val="both"/>
        <w:divId w:val="394396692"/>
        <w:rPr>
          <w:rFonts w:ascii="Georgia" w:hAnsi="Georgia"/>
        </w:rPr>
      </w:pPr>
      <w:r>
        <w:rPr>
          <w:rFonts w:ascii="Georgia" w:hAnsi="Georgia"/>
        </w:rP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241"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111.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84" name="Рисунок 84"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lus.1zavuch.ru/system/content/image/232/1/2613395/"/>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4449925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5" name="Рисунок 85" descr="https://plus.1zavuch.ru/system/content/image/232/1/26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lus.1zavuch.ru/system/content/image/232/1/2613395/"/>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3"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111.2.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111.7.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111.8.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111.9.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111.12.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112. План внеурочной деятельности.</w:t>
      </w:r>
    </w:p>
    <w:p w:rsidR="00B60EA6" w:rsidRDefault="004A5843">
      <w:pPr>
        <w:spacing w:after="223"/>
        <w:jc w:val="both"/>
        <w:divId w:val="394396692"/>
        <w:rPr>
          <w:rFonts w:ascii="Georgia" w:hAnsi="Georgia"/>
        </w:rPr>
      </w:pPr>
      <w:r>
        <w:rPr>
          <w:rFonts w:ascii="Georgia" w:hAnsi="Georgia"/>
        </w:rP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112.2.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112.5.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112.8.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B60EA6" w:rsidRDefault="004A5843">
      <w:pPr>
        <w:spacing w:after="223"/>
        <w:jc w:val="both"/>
        <w:divId w:val="394396692"/>
        <w:rPr>
          <w:rFonts w:ascii="Georgia" w:hAnsi="Georgia"/>
        </w:rPr>
      </w:pPr>
      <w:r>
        <w:rPr>
          <w:rFonts w:ascii="Georgia" w:hAnsi="Georgia"/>
        </w:rP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112.11.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113.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113.1.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113.2.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244"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5628349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Целевой раздел ФАОП ООО для слабовидящих обучающихся (вариант 4.2)</w:t>
      </w:r>
    </w:p>
    <w:p w:rsidR="00B60EA6" w:rsidRDefault="004A5843">
      <w:pPr>
        <w:spacing w:after="223"/>
        <w:jc w:val="both"/>
        <w:divId w:val="394396692"/>
        <w:rPr>
          <w:rFonts w:ascii="Georgia" w:hAnsi="Georgia"/>
        </w:rPr>
      </w:pPr>
      <w:r>
        <w:rPr>
          <w:rFonts w:ascii="Georgia" w:hAnsi="Georgia"/>
        </w:rPr>
        <w:t>114. Пояснительная записка.</w:t>
      </w:r>
    </w:p>
    <w:p w:rsidR="00B60EA6" w:rsidRDefault="004A5843">
      <w:pPr>
        <w:spacing w:after="223"/>
        <w:jc w:val="both"/>
        <w:divId w:val="394396692"/>
        <w:rPr>
          <w:rFonts w:ascii="Georgia" w:hAnsi="Georgia"/>
        </w:rPr>
      </w:pPr>
      <w:r>
        <w:rPr>
          <w:rFonts w:ascii="Georgia" w:hAnsi="Georgia"/>
        </w:rP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r>
        <w:rPr>
          <w:rFonts w:ascii="Georgia" w:hAnsi="Georgia"/>
        </w:rPr>
        <w:br/>
      </w:r>
      <w:r>
        <w:rPr>
          <w:rFonts w:ascii="Georgia" w:hAnsi="Georgia"/>
        </w:rPr>
        <w:br/>
        <w:t>ФАОП ООО для слабовидящих обучающихся (вариант 4.2) предполагает увеличение сроков освоения АООП ООО на один год - шесть лет обучения (5-10 классы).</w:t>
      </w:r>
    </w:p>
    <w:p w:rsidR="00B60EA6" w:rsidRDefault="004A5843">
      <w:pPr>
        <w:spacing w:after="223"/>
        <w:jc w:val="both"/>
        <w:divId w:val="394396692"/>
        <w:rPr>
          <w:rFonts w:ascii="Georgia" w:hAnsi="Georgia"/>
        </w:rPr>
      </w:pPr>
      <w:r>
        <w:rPr>
          <w:rFonts w:ascii="Georgia" w:hAnsi="Georgia"/>
        </w:rPr>
        <w:t>114.3. Целями реализации ФАОП ООО для слабовидящих обучающихся (вариант 4.2) являются:</w:t>
      </w:r>
      <w:r>
        <w:rPr>
          <w:rFonts w:ascii="Georgia" w:hAnsi="Georgia"/>
        </w:rPr>
        <w:br/>
      </w:r>
      <w:r>
        <w:rPr>
          <w:rFonts w:ascii="Georgia" w:hAnsi="Georgia"/>
        </w:rPr>
        <w:b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B60EA6" w:rsidRDefault="004A5843">
      <w:pPr>
        <w:spacing w:after="223"/>
        <w:jc w:val="both"/>
        <w:divId w:val="394396692"/>
        <w:rPr>
          <w:rFonts w:ascii="Georgia" w:hAnsi="Georgia"/>
        </w:rPr>
      </w:pPr>
      <w:r>
        <w:rPr>
          <w:rFonts w:ascii="Georgia" w:hAnsi="Georgia"/>
        </w:rPr>
        <w:t>114.4. Достижение поставленных целей реализации ФАОП ООО для слабовидящих обучающихся (вариант 4.2)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слабовидящими обучающимися;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114.5. ФАОП ООО для слабовидящих обучающихся (вариант 4.2)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45" w:anchor="/document/99/573500115/XA00LVA2M9/" w:history="1">
        <w:r>
          <w:rPr>
            <w:rStyle w:val="a4"/>
            <w:rFonts w:ascii="Georgia" w:hAnsi="Georgia"/>
          </w:rPr>
          <w:t>Гигиенических нормативов</w:t>
        </w:r>
      </w:hyperlink>
      <w:r>
        <w:rPr>
          <w:rFonts w:ascii="Georgia" w:hAnsi="Georgia"/>
        </w:rPr>
        <w:t xml:space="preserve"> и </w:t>
      </w:r>
      <w:hyperlink r:id="rId246"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114.6. ФАОП ООО для слабовидящих обучающихся (вариант 4.2) учитывает возрастные и психологические особенности обучающихся.</w:t>
      </w:r>
      <w:r>
        <w:rPr>
          <w:rFonts w:ascii="Georgia" w:hAnsi="Georgia"/>
        </w:rPr>
        <w:br/>
      </w:r>
      <w:r>
        <w:rPr>
          <w:rFonts w:ascii="Georgia" w:hAnsi="Georgia"/>
        </w:rPr>
        <w:b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86" name="Рисунок 86"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lus.1zavuch.ru/system/content/image/232/1/2613396/"/>
                    <pic:cNvPicPr>
                      <a:picLocks noChangeAspect="1" noChangeArrowheads="1"/>
                    </pic:cNvPicPr>
                  </pic:nvPicPr>
                  <pic:blipFill>
                    <a:blip r:link="rId2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65360263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7" name="Рисунок 87" descr="https://plus.1zavuch.ru/system/content/image/232/1/26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lus.1zavuch.ru/system/content/image/232/1/2613396/"/>
                    <pic:cNvPicPr>
                      <a:picLocks noChangeAspect="1" noChangeArrowheads="1"/>
                    </pic:cNvPicPr>
                  </pic:nvPicPr>
                  <pic:blipFill>
                    <a:blip r:link="rId2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48"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115.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B60EA6" w:rsidRDefault="004A5843">
      <w:pPr>
        <w:spacing w:after="223"/>
        <w:jc w:val="both"/>
        <w:divId w:val="394396692"/>
        <w:rPr>
          <w:rFonts w:ascii="Georgia" w:hAnsi="Georgia"/>
        </w:rPr>
      </w:pPr>
      <w:r>
        <w:rPr>
          <w:rFonts w:ascii="Georgia" w:hAnsi="Georgia"/>
        </w:rP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B60EA6" w:rsidRDefault="004A5843">
      <w:pPr>
        <w:spacing w:after="223"/>
        <w:jc w:val="both"/>
        <w:divId w:val="394396692"/>
        <w:rPr>
          <w:rFonts w:ascii="Georgia" w:hAnsi="Georgia"/>
        </w:rPr>
      </w:pPr>
      <w:r>
        <w:rPr>
          <w:rFonts w:ascii="Georgia" w:hAnsi="Georgia"/>
        </w:rPr>
        <w:t>115.2. Планируемые результаты освоения слабовидящими обучающимися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личностное стремление участвовать в социально значимом труде;</w:t>
      </w:r>
      <w:r>
        <w:rPr>
          <w:rFonts w:ascii="Georgia" w:hAnsi="Georgia"/>
        </w:rPr>
        <w:br/>
      </w:r>
      <w:r>
        <w:rPr>
          <w:rFonts w:ascii="Georgia" w:hAnsi="Georgia"/>
        </w:rPr>
        <w:b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r>
        <w:rPr>
          <w:rFonts w:ascii="Georgia" w:hAnsi="Georgia"/>
        </w:rPr>
        <w:br/>
      </w:r>
      <w:r>
        <w:rPr>
          <w:rFonts w:ascii="Georgia" w:hAnsi="Georgia"/>
        </w:rPr>
        <w:br/>
        <w:t>стремление к расширению социальных контактов;</w:t>
      </w:r>
      <w:r>
        <w:rPr>
          <w:rFonts w:ascii="Georgia" w:hAnsi="Georgia"/>
        </w:rPr>
        <w:br/>
      </w:r>
      <w:r>
        <w:rPr>
          <w:rFonts w:ascii="Georgia" w:hAnsi="Georgia"/>
        </w:rPr>
        <w:b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r>
        <w:rPr>
          <w:rFonts w:ascii="Georgia" w:hAnsi="Georgia"/>
        </w:rPr>
        <w:br/>
      </w:r>
      <w:r>
        <w:rPr>
          <w:rFonts w:ascii="Georgia" w:hAnsi="Georgia"/>
        </w:rPr>
        <w:b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r>
        <w:rPr>
          <w:rFonts w:ascii="Georgia" w:hAnsi="Georgia"/>
        </w:rPr>
        <w:br/>
      </w:r>
      <w:r>
        <w:rPr>
          <w:rFonts w:ascii="Georgia" w:hAnsi="Georgia"/>
        </w:rPr>
        <w:b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r>
        <w:rPr>
          <w:rFonts w:ascii="Georgia" w:hAnsi="Georgia"/>
        </w:rPr>
        <w:br/>
      </w:r>
      <w:r>
        <w:rPr>
          <w:rFonts w:ascii="Georgia" w:hAnsi="Georgia"/>
        </w:rPr>
        <w:b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r>
        <w:rPr>
          <w:rFonts w:ascii="Georgia" w:hAnsi="Georgia"/>
        </w:rPr>
        <w:br/>
      </w:r>
      <w:r>
        <w:rPr>
          <w:rFonts w:ascii="Georgia" w:hAnsi="Georgia"/>
        </w:rPr>
        <w:br/>
        <w:t>применение компенсаторных способов действий для решения учебных, социально-бытовых, профессиональных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владением устной и письменной речью и при необходимости рельефно-точечной системой чтения и письма Л.Брайля, монологической контекстной речью;</w:t>
      </w:r>
      <w:r>
        <w:rPr>
          <w:rFonts w:ascii="Georgia" w:hAnsi="Georgia"/>
        </w:rPr>
        <w:br/>
      </w:r>
      <w:r>
        <w:rPr>
          <w:rFonts w:ascii="Georgia" w:hAnsi="Georgia"/>
        </w:rPr>
        <w:br/>
        <w:t>использованием тифлоинформационно-коммуникационных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r>
        <w:rPr>
          <w:rFonts w:ascii="Georgia" w:hAnsi="Georgia"/>
        </w:rPr>
        <w:br/>
      </w:r>
      <w:r>
        <w:rPr>
          <w:rFonts w:ascii="Georgia" w:hAnsi="Georgia"/>
        </w:rPr>
        <w:b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r>
        <w:rPr>
          <w:rFonts w:ascii="Georgia" w:hAnsi="Georgia"/>
        </w:rPr>
        <w:br/>
      </w:r>
      <w:r>
        <w:rPr>
          <w:rFonts w:ascii="Georgia" w:hAnsi="Georgia"/>
        </w:rPr>
        <w:b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Л.Брайля;</w:t>
      </w:r>
      <w:r>
        <w:rPr>
          <w:rFonts w:ascii="Georgia" w:hAnsi="Georgia"/>
        </w:rPr>
        <w:br/>
      </w:r>
      <w:r>
        <w:rPr>
          <w:rFonts w:ascii="Georgia" w:hAnsi="Georgia"/>
        </w:rPr>
        <w:br/>
        <w:t>осуществлением пространственной и социально-бытовой ориентировки, овладением мобильностью;</w:t>
      </w:r>
      <w:r>
        <w:rPr>
          <w:rFonts w:ascii="Georgia" w:hAnsi="Georgia"/>
        </w:rPr>
        <w:br/>
      </w:r>
      <w:r>
        <w:rPr>
          <w:rFonts w:ascii="Georgia" w:hAnsi="Georgia"/>
        </w:rPr>
        <w:b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r>
        <w:rPr>
          <w:rFonts w:ascii="Georgia" w:hAnsi="Georgia"/>
        </w:rPr>
        <w:br/>
      </w:r>
      <w:r>
        <w:rPr>
          <w:rFonts w:ascii="Georgia" w:hAnsi="Georgia"/>
        </w:rPr>
        <w:br/>
        <w:t>принятием участия в речевом общении, соблюдая нормы речевого этикета; адекватное использование жестов, мимики в процессе речевого общения;</w:t>
      </w:r>
      <w:r>
        <w:rPr>
          <w:rFonts w:ascii="Georgia" w:hAnsi="Georgia"/>
        </w:rPr>
        <w:br/>
      </w:r>
      <w:r>
        <w:rPr>
          <w:rFonts w:ascii="Georgia" w:hAnsi="Georgia"/>
        </w:rPr>
        <w:b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r>
        <w:rPr>
          <w:rFonts w:ascii="Georgia" w:hAnsi="Georgia"/>
        </w:rPr>
        <w:br/>
      </w:r>
      <w:r>
        <w:rPr>
          <w:rFonts w:ascii="Georgia" w:hAnsi="Georgia"/>
        </w:rPr>
        <w:br/>
        <w:t>планирование, контроль и оценка учебных действий в соответствии с поставленной задачей и условиями ее реализации.</w:t>
      </w:r>
    </w:p>
    <w:p w:rsidR="00B60EA6" w:rsidRDefault="004A5843">
      <w:pPr>
        <w:spacing w:after="223"/>
        <w:jc w:val="both"/>
        <w:divId w:val="394396692"/>
        <w:rPr>
          <w:rFonts w:ascii="Georgia" w:hAnsi="Georgia"/>
        </w:rPr>
      </w:pPr>
      <w:r>
        <w:rPr>
          <w:rFonts w:ascii="Georgia" w:hAnsi="Georgia"/>
        </w:rPr>
        <w:t>116.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слабовидящего обучающегося;</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116.2.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116.4.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116.5.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88" name="Рисунок 88"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lus.1zavuch.ru/system/content/image/232/1/2613397/"/>
                    <pic:cNvPicPr>
                      <a:picLocks noChangeAspect="1" noChangeArrowheads="1"/>
                    </pic:cNvPicPr>
                  </pic:nvPicPr>
                  <pic:blipFill>
                    <a:blip r:link="rId24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16905728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89" name="Рисунок 89" descr="https://plus.1zavuch.ru/system/content/image/232/1/26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lus.1zavuch.ru/system/content/image/232/1/2613397/"/>
                    <pic:cNvPicPr>
                      <a:picLocks noChangeAspect="1" noChangeArrowheads="1"/>
                    </pic:cNvPicPr>
                  </pic:nvPicPr>
                  <pic:blipFill>
                    <a:blip r:link="rId24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50"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116.10.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B60EA6" w:rsidRDefault="004A5843">
      <w:pPr>
        <w:spacing w:after="223"/>
        <w:jc w:val="both"/>
        <w:divId w:val="394396692"/>
        <w:rPr>
          <w:rFonts w:ascii="Georgia" w:hAnsi="Georgia"/>
        </w:rPr>
      </w:pPr>
      <w:r>
        <w:rPr>
          <w:rFonts w:ascii="Georgia" w:hAnsi="Georgia"/>
        </w:rP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116.16.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116.17.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116.19.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116.20.1.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116.20.2.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116.20.3.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116.20.4.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116.24.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116.24.2.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116.26.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116.28.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116.28.4.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116.29.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116.30.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B60EA6" w:rsidRDefault="004A5843">
      <w:pPr>
        <w:spacing w:after="223"/>
        <w:jc w:val="both"/>
        <w:divId w:val="394396692"/>
        <w:rPr>
          <w:rFonts w:ascii="Georgia" w:hAnsi="Georgia"/>
        </w:rPr>
      </w:pPr>
      <w:r>
        <w:rPr>
          <w:rFonts w:ascii="Georgia" w:hAnsi="Georgia"/>
        </w:rPr>
        <w:t>116.31.2.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5846849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Содержательный раздел ФАОП ООО для слабовидящих обучающихся (вариант 4.2)</w:t>
      </w:r>
    </w:p>
    <w:p w:rsidR="00B60EA6" w:rsidRDefault="004A5843">
      <w:pPr>
        <w:spacing w:after="223"/>
        <w:jc w:val="both"/>
        <w:divId w:val="394396692"/>
        <w:rPr>
          <w:rFonts w:ascii="Georgia" w:hAnsi="Georgia"/>
        </w:rPr>
      </w:pPr>
      <w:r>
        <w:rPr>
          <w:rFonts w:ascii="Georgia" w:hAnsi="Georgia"/>
        </w:rPr>
        <w:t>117.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117.5 Пояснительная записка.</w:t>
      </w:r>
    </w:p>
    <w:p w:rsidR="00B60EA6" w:rsidRDefault="004A5843">
      <w:pPr>
        <w:spacing w:after="223"/>
        <w:jc w:val="both"/>
        <w:divId w:val="394396692"/>
        <w:rPr>
          <w:rFonts w:ascii="Georgia" w:hAnsi="Georgia"/>
        </w:rPr>
      </w:pPr>
      <w:r>
        <w:rPr>
          <w:rFonts w:ascii="Georgia" w:hAnsi="Georgia"/>
        </w:rP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117.5.2. Программа по русскому языку позволит педагогическим работникам:</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слабовидящих обучающихся.</w:t>
      </w:r>
    </w:p>
    <w:p w:rsidR="00B60EA6" w:rsidRDefault="004A5843">
      <w:pPr>
        <w:spacing w:after="223"/>
        <w:jc w:val="both"/>
        <w:divId w:val="394396692"/>
        <w:rPr>
          <w:rFonts w:ascii="Georgia" w:hAnsi="Georgia"/>
        </w:rPr>
      </w:pPr>
      <w:r>
        <w:rPr>
          <w:rFonts w:ascii="Georgia" w:hAnsi="Georgia"/>
        </w:rP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117.5.6.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117.6.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02"/>
        <w:gridCol w:w="6253"/>
      </w:tblGrid>
      <w:tr w:rsidR="00B60EA6">
        <w:trPr>
          <w:divId w:val="1000960117"/>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Богатство и выразительность русского языка.</w:t>
            </w:r>
            <w:r>
              <w:br/>
            </w:r>
            <w:r>
              <w:br/>
              <w:t>Лингвистика как наука о языке.</w:t>
            </w:r>
            <w:r>
              <w:br/>
            </w:r>
            <w:r>
              <w:br/>
              <w:t>Основные разделы лингвистики.</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Сочинения различных видов с опорой на жизненныйи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r>
              <w:br/>
            </w:r>
            <w:r>
              <w:b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t>Фонетика. Графика.</w:t>
            </w:r>
            <w:r>
              <w:br/>
              <w:t>Орфоэпия.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ее функции. Основные элементы интонации.</w:t>
            </w: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w:t>
            </w:r>
            <w:r>
              <w:br/>
            </w:r>
            <w:r>
              <w:br/>
              <w:t>Синонимы. Антонимы. Омонимы. Паронимы.</w:t>
            </w:r>
            <w:r>
              <w:br/>
            </w:r>
            <w: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Орфография.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нулем звука).</w:t>
            </w:r>
            <w:r>
              <w:br/>
            </w:r>
            <w:r>
              <w:br/>
              <w:t>Морфемный анализ слов.</w:t>
            </w:r>
            <w:r>
              <w:br/>
            </w:r>
            <w:r>
              <w:br/>
              <w:t>Уместное использование слов с суффиксами оценки в собственной речи.</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"е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B60EA6">
        <w:trPr>
          <w:divId w:val="100096011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w:t>
            </w:r>
            <w:r>
              <w:br/>
            </w:r>
            <w:r>
              <w:br/>
              <w:t>Система частей речи в русском языке.</w:t>
            </w:r>
            <w:r>
              <w:br/>
            </w:r>
            <w:r>
              <w:br/>
              <w:t>Самостоятельные и служебные части речи.</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r>
              <w:br/>
            </w:r>
            <w:r>
              <w:br/>
              <w:t>Род, число, падеж имени существительного.</w:t>
            </w:r>
            <w:r>
              <w:br/>
            </w:r>
            <w:r>
              <w:br/>
              <w:t>Имена существительные общего рода. Имена существительные, имеющие форму только единственного или только множественного числа.</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склонения имен существительных. Разносклоняемые имена существительные. Несклоняемые имена существительные.</w:t>
            </w:r>
            <w:r>
              <w:br/>
            </w:r>
            <w:r>
              <w:br/>
              <w:t>Морфологический анализ имен существительных.</w:t>
            </w:r>
            <w:r>
              <w:br/>
            </w:r>
            <w:r>
              <w:br/>
              <w:t>Нормы произношения, нормы постановки ударения, нормы словоизменения имен существительных.</w:t>
            </w:r>
            <w:r>
              <w:br/>
            </w:r>
            <w:r>
              <w:br/>
              <w:t>Правописание собственных имен существительных.</w:t>
            </w:r>
            <w:r>
              <w:br/>
            </w:r>
            <w:r>
              <w:br/>
              <w:t>Правописание "ь" на конце имен существительных после шипящих.</w:t>
            </w:r>
            <w:r>
              <w:br/>
            </w:r>
            <w:r>
              <w:br/>
              <w:t>Правописание безударных окончаний имен существительных.</w:t>
            </w:r>
            <w:r>
              <w:br/>
            </w:r>
            <w:r>
              <w:br/>
              <w:t>Правописание "о - е (ё)" после шипящих и "ц" в суффиксах и окончаниях имен существительных.</w:t>
            </w:r>
            <w:r>
              <w:br/>
            </w:r>
            <w:r>
              <w:br/>
              <w:t>Правописание суффиксов "-чик- - -щик-; -ек- - -ик- (-чик-)" имен существительных.</w:t>
            </w:r>
            <w:r>
              <w:br/>
            </w:r>
            <w:r>
              <w:br/>
              <w:t>Правописание корней с чередованием "а // о": "-лаг- - -лож-;</w:t>
            </w:r>
            <w:r>
              <w:br/>
              <w:t>-раст- - -ращ- - -рос-; -гар- - -гор-, -зар- - -зор; -клан- - -клон-, -скак- - -скоч-".</w:t>
            </w:r>
            <w:r>
              <w:br/>
            </w:r>
            <w:r>
              <w:br/>
              <w:t>Слитное и раздельное написание "не" с именами существительными.</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w:t>
            </w:r>
            <w:r>
              <w:br/>
            </w:r>
            <w:r>
              <w:br/>
              <w:t>Роль имени прилагательного в речи.</w:t>
            </w:r>
            <w:r>
              <w:br/>
            </w:r>
            <w:r>
              <w:br/>
              <w:t>Имена прилагательные полные и краткие, их синтаксические функции.</w:t>
            </w:r>
            <w:r>
              <w:br/>
            </w:r>
            <w:r>
              <w:br/>
              <w:t>Склонение имен прилагательных.</w:t>
            </w:r>
            <w:r>
              <w:br/>
            </w:r>
            <w:r>
              <w:br/>
              <w:t>Морфологический анализ имен прилагательных.</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словоизменения, произношения имен прилагательных, постановки ударения (в рамках изученного).</w:t>
            </w:r>
            <w:r>
              <w:br/>
            </w:r>
            <w:r>
              <w:br/>
              <w:t>Правописание безударных окончаний имен прилагательных.</w:t>
            </w:r>
            <w:r>
              <w:br/>
            </w:r>
            <w:r>
              <w:br/>
              <w:t>Правописание "о - е" после шипящих и "ц" в суффиксах и окончаниях имен прилагательных.</w:t>
            </w:r>
            <w:r>
              <w:br/>
            </w:r>
            <w:r>
              <w:br/>
              <w:t>Правописание кратких форм имен прилагательных с основой на шипящий.</w:t>
            </w:r>
            <w:r>
              <w:br/>
            </w:r>
            <w:r>
              <w:br/>
              <w:t>Слитное и раздельное написание "не" с именами прилагательными.</w:t>
            </w:r>
          </w:p>
        </w:tc>
      </w:tr>
      <w:tr w:rsidR="00B60EA6">
        <w:trPr>
          <w:divId w:val="1000960117"/>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br/>
            </w:r>
            <w:r>
              <w:br/>
              <w:t>Синтаксический анализ словосочетания.</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tc>
      </w:tr>
      <w:tr w:rsidR="00B60EA6">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br/>
            </w:r>
            <w:r>
              <w:br/>
              <w:t>Тире между подлежащим и сказуемым.</w:t>
            </w:r>
            <w:r>
              <w:br/>
            </w:r>
            <w:r>
              <w:br/>
              <w:t>Предложения распространенные и нераспространенные.</w:t>
            </w:r>
            <w:r>
              <w:br/>
            </w:r>
            <w: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B60EA6">
        <w:trPr>
          <w:divId w:val="1000960117"/>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осложненное предложение. Однородные члены предложения, их роль в речи. Особенности интонации предложений с однородными членами.</w:t>
            </w:r>
            <w:r>
              <w:br/>
            </w:r>
            <w:r>
              <w:br/>
              <w:t>Предложения с однородными членами (без союзов, с одиночным союзом "и", союзами "а, но, однако, зато, да (в значении и), да (в значении но)".</w:t>
            </w:r>
            <w:r>
              <w:br/>
            </w:r>
            <w:r>
              <w:br/>
              <w:t>Предложения с обобщающим словом при однородных членах.</w:t>
            </w:r>
            <w:r>
              <w:br/>
            </w:r>
            <w:r>
              <w:b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осложненного предложений.</w:t>
            </w:r>
          </w:p>
        </w:tc>
      </w:tr>
      <w:tr w:rsidR="00B60EA6">
        <w:trPr>
          <w:divId w:val="1000960117"/>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сложносочиненные и сложноподчиненные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 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B60EA6" w:rsidRDefault="004A5843">
      <w:pPr>
        <w:spacing w:after="223"/>
        <w:jc w:val="both"/>
        <w:divId w:val="394396692"/>
        <w:rPr>
          <w:rFonts w:ascii="Georgia" w:hAnsi="Georgia"/>
        </w:rPr>
      </w:pPr>
      <w:r>
        <w:rPr>
          <w:rFonts w:ascii="Georgia" w:hAnsi="Georgia"/>
        </w:rPr>
        <w:t>117.7.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1"/>
        <w:gridCol w:w="6304"/>
      </w:tblGrid>
      <w:tr w:rsidR="00B60EA6">
        <w:trPr>
          <w:divId w:val="836072048"/>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 государственный язык Российской Федерации и язык межнационального общения. Понятие о литературном языке.</w:t>
            </w:r>
          </w:p>
        </w:tc>
      </w:tr>
      <w:tr w:rsidR="00B60EA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B60EA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w:t>
            </w:r>
            <w:r>
              <w:br/>
            </w:r>
            <w:r>
              <w:br/>
              <w:t>Описание помещения.</w:t>
            </w:r>
            <w:r>
              <w:br/>
            </w:r>
            <w:r>
              <w:br/>
              <w:t>Описание природы.</w:t>
            </w:r>
            <w:r>
              <w:br/>
            </w:r>
            <w:r>
              <w:br/>
              <w:t>Описание местности.</w:t>
            </w:r>
            <w:r>
              <w:br/>
            </w:r>
            <w:r>
              <w:br/>
              <w:t>Описание действий.</w:t>
            </w:r>
            <w:r>
              <w:br/>
            </w:r>
            <w:r>
              <w:br/>
              <w:t>Функциональные разновидности языка</w:t>
            </w:r>
            <w:r>
              <w:br/>
            </w:r>
            <w:r>
              <w:br/>
              <w:t>Официально-деловой стиль. Заявление. Расписка. Научный стиль. Словарная статья. Научное сообщение.</w:t>
            </w:r>
          </w:p>
        </w:tc>
      </w:tr>
      <w:tr w:rsidR="00B60EA6">
        <w:trPr>
          <w:divId w:val="83607204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Лексикология. Культура речи.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ее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 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w:t>
            </w:r>
            <w:r>
              <w:br/>
            </w:r>
            <w:r>
              <w:br/>
              <w:t>Лексические словари.</w:t>
            </w:r>
          </w:p>
        </w:tc>
      </w:tr>
    </w:tbl>
    <w:tbl>
      <w:tblPr>
        <w:tblW w:w="0" w:type="auto"/>
        <w:tblCellMar>
          <w:top w:w="75" w:type="dxa"/>
          <w:left w:w="150" w:type="dxa"/>
          <w:bottom w:w="75" w:type="dxa"/>
          <w:right w:w="150" w:type="dxa"/>
        </w:tblCellMar>
        <w:tblLook w:val="04A0" w:firstRow="1" w:lastRow="0" w:firstColumn="1" w:lastColumn="0" w:noHBand="0" w:noVBand="1"/>
      </w:tblPr>
      <w:tblGrid>
        <w:gridCol w:w="3435"/>
        <w:gridCol w:w="6220"/>
      </w:tblGrid>
      <w:tr w:rsidR="00B60EA6">
        <w:trPr>
          <w:divId w:val="394396692"/>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 Культура речи. Орфография.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сложносокращенных слов.</w:t>
            </w:r>
            <w:r>
              <w:br/>
            </w:r>
            <w:r>
              <w:br/>
              <w:t>Нормы правописания корня "-кас- - -кос-" с чередованием "а // о", гласных в приставках "пре- и при-".</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 Имя существительное.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словообразования.</w:t>
            </w:r>
            <w:r>
              <w:br/>
            </w:r>
            <w:r>
              <w:br/>
              <w:t>Нормы произношения имен существительных, нормы постановки ударения (в рамках изученного).</w:t>
            </w:r>
            <w:r>
              <w:br/>
            </w:r>
            <w:r>
              <w:br/>
              <w:t>Нормы словоизменения имен существительных.</w:t>
            </w:r>
            <w:r>
              <w:br/>
            </w:r>
            <w:r>
              <w:br/>
              <w:t>Нормы слитного и дефисного написания "пол- и полу-" со словами.</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 имена прилагательные.</w:t>
            </w:r>
            <w:r>
              <w:br/>
            </w:r>
            <w:r>
              <w:br/>
              <w:t>Степени сравнения качественных имен прилагательных.</w:t>
            </w:r>
            <w:r>
              <w:br/>
            </w:r>
            <w:r>
              <w:br/>
              <w:t>Словообразование имен прилагательных.</w:t>
            </w:r>
            <w:r>
              <w:br/>
            </w:r>
            <w:r>
              <w:br/>
              <w:t>Морфологический анализ имен прилагательных.</w:t>
            </w:r>
            <w:r>
              <w:br/>
            </w:r>
            <w:r>
              <w:br/>
              <w:t>Правописание "н" и "нн" в именах прилагательных.</w:t>
            </w:r>
            <w:r>
              <w:br/>
            </w:r>
            <w:r>
              <w:br/>
              <w:t>Правописание суффиксов "-к- и -ск-" имен прилагательных.</w:t>
            </w:r>
            <w:r>
              <w:br/>
            </w:r>
            <w:r>
              <w:br/>
              <w:t>Правописание сложных имен прилагательных.</w:t>
            </w:r>
            <w:r>
              <w:br/>
            </w:r>
            <w:r>
              <w:br/>
              <w:t>Нормы произношения имен прилагательных, нормы ударения (в рамках изученного).</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 Синтаксические функции имен числительных.</w:t>
            </w:r>
            <w:r>
              <w:br/>
            </w:r>
            <w:r>
              <w:br/>
              <w:t>Разряды имен числительных по значению: количественные (целые, дробные, собирательные), порядковые числительные.</w:t>
            </w:r>
            <w:r>
              <w:br/>
            </w:r>
            <w:r>
              <w:br/>
              <w:t>Разряды имен числительных по строению: простые, сложные, составные числительные.</w:t>
            </w:r>
            <w:r>
              <w:br/>
            </w:r>
            <w:r>
              <w:br/>
              <w:t>Словообразование имен числительных.</w:t>
            </w:r>
            <w:r>
              <w:br/>
            </w:r>
            <w:r>
              <w:br/>
              <w:t>Склонение количественных и порядковых имен числительных.</w:t>
            </w:r>
            <w:r>
              <w:br/>
            </w:r>
            <w:r>
              <w:br/>
              <w:t>Правильное образование форм имен числительных.</w:t>
            </w:r>
            <w:r>
              <w:br/>
            </w:r>
            <w:r>
              <w:br/>
              <w:t>Правильное употребление собирательных имен числительных.</w:t>
            </w:r>
            <w:r>
              <w:br/>
            </w:r>
            <w:r>
              <w:br/>
              <w:t>Употребление имен числительных в научных текстах, деловой речи.</w:t>
            </w:r>
            <w:r>
              <w:br/>
            </w:r>
            <w:r>
              <w:br/>
              <w:t>Морфологический анализ имен числительных.</w:t>
            </w:r>
            <w:r>
              <w:br/>
            </w:r>
            <w:r>
              <w:b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неопределенные,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Правописание корней с чередованием "е // и": "-бер- - -бир-, -блест- - -блист-, -дер- - -дир-, -жег- - -жиг-, - мер- - -мир-, -пер- - -пир-, -стел- -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 -ева-, -ыва-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bl>
    <w:p w:rsidR="00B60EA6" w:rsidRDefault="004A5843">
      <w:pPr>
        <w:spacing w:after="223"/>
        <w:jc w:val="both"/>
        <w:divId w:val="394396692"/>
        <w:rPr>
          <w:rFonts w:ascii="Georgia" w:hAnsi="Georgia"/>
        </w:rPr>
      </w:pPr>
      <w:r>
        <w:rPr>
          <w:rFonts w:ascii="Georgia" w:hAnsi="Georgia"/>
        </w:rPr>
        <w:t>117.8.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B60EA6">
        <w:trPr>
          <w:divId w:val="1008631270"/>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как развивающееся явление. Взаимосвязь языка, культуры и истории народа.</w:t>
            </w:r>
          </w:p>
        </w:tc>
      </w:tr>
      <w:tr w:rsidR="00B60EA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B60EA6">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p>
        </w:tc>
      </w:tr>
      <w:tr w:rsidR="00B60EA6">
        <w:trPr>
          <w:divId w:val="100863127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0EA6">
        <w:trPr>
          <w:divId w:val="100863127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B60EA6">
        <w:trPr>
          <w:divId w:val="100863127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Морфология. Культура речи.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r>
              <w:br/>
            </w:r>
            <w:r>
              <w:br/>
              <w:t>Глагол.</w:t>
            </w:r>
            <w:r>
              <w:br/>
            </w:r>
            <w:r>
              <w:b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соотнесенность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r w:rsidR="00B60EA6">
        <w:trPr>
          <w:divId w:val="100863127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r>
              <w:br/>
            </w:r>
            <w:r>
              <w:b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w:t>
            </w:r>
            <w:r>
              <w:br/>
            </w:r>
            <w:r>
              <w:br/>
              <w:t>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tc>
      </w:tr>
    </w:tbl>
    <w:tbl>
      <w:tblPr>
        <w:tblW w:w="0" w:type="auto"/>
        <w:tblCellMar>
          <w:top w:w="75" w:type="dxa"/>
          <w:left w:w="150" w:type="dxa"/>
          <w:bottom w:w="75" w:type="dxa"/>
          <w:right w:w="150" w:type="dxa"/>
        </w:tblCellMar>
        <w:tblLook w:val="04A0" w:firstRow="1" w:lastRow="0" w:firstColumn="1" w:lastColumn="0" w:noHBand="0" w:noVBand="1"/>
      </w:tblPr>
      <w:tblGrid>
        <w:gridCol w:w="3311"/>
        <w:gridCol w:w="6344"/>
      </w:tblGrid>
      <w:tr w:rsidR="00B60EA6">
        <w:trPr>
          <w:divId w:val="394396692"/>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394396692"/>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Знаки препинания в предложениях с причастным оборотом.</w:t>
            </w:r>
            <w:r>
              <w:br/>
            </w:r>
            <w:r>
              <w:br/>
              <w:t>Деепричастие.</w:t>
            </w:r>
            <w:r>
              <w:br/>
            </w:r>
            <w:r>
              <w:b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r>
              <w:br/>
            </w:r>
            <w:r>
              <w:br/>
              <w:t>Наречие.</w:t>
            </w:r>
            <w:r>
              <w:br/>
            </w:r>
            <w:r>
              <w:b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p>
        </w:tc>
      </w:tr>
      <w:tr w:rsidR="00B60EA6">
        <w:trPr>
          <w:divId w:val="39439669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39439669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B60EA6" w:rsidRDefault="004A5843">
      <w:pPr>
        <w:spacing w:after="223"/>
        <w:jc w:val="both"/>
        <w:divId w:val="394396692"/>
        <w:rPr>
          <w:rFonts w:ascii="Georgia" w:hAnsi="Georgia"/>
        </w:rPr>
      </w:pPr>
      <w:r>
        <w:rPr>
          <w:rFonts w:ascii="Georgia" w:hAnsi="Georgia"/>
        </w:rPr>
        <w:t>117.9.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4"/>
        <w:gridCol w:w="6151"/>
      </w:tblGrid>
      <w:tr w:rsidR="00B60EA6">
        <w:trPr>
          <w:divId w:val="1206215995"/>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 выступление с научным сообщением. Диалог.</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Морфология. Культура речи.</w:t>
            </w:r>
            <w:r>
              <w:br/>
              <w:t>Служебные части речи.</w:t>
            </w:r>
            <w:r>
              <w:br/>
              <w:t>Предлог.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служебных частей речи. Отличие самостоятельных частей речи от служебных.</w:t>
            </w:r>
            <w:r>
              <w:br/>
            </w:r>
            <w:r>
              <w:b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звукоподражательные слова.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p>
        </w:tc>
      </w:tr>
      <w:tr w:rsidR="00B60EA6">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(распространенные, нераспространенные).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B60EA6">
        <w:trPr>
          <w:divId w:val="120621599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br/>
            </w:r>
            <w:r>
              <w:br/>
              <w:t>Второстепенные члены предложения</w:t>
            </w:r>
            <w:r>
              <w:br/>
            </w:r>
            <w:r>
              <w:br/>
              <w:t>Второстепенные члены предложения, их виды.</w:t>
            </w:r>
          </w:p>
        </w:tc>
      </w:tr>
      <w:tr w:rsidR="00B60EA6">
        <w:trPr>
          <w:divId w:val="120621599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120621599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определенно-личные, неопределенно-личные, обобщенно-личные,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bl>
    <w:p w:rsidR="00B60EA6" w:rsidRDefault="004A5843">
      <w:pPr>
        <w:spacing w:after="223"/>
        <w:jc w:val="both"/>
        <w:divId w:val="394396692"/>
        <w:rPr>
          <w:rFonts w:ascii="Georgia" w:hAnsi="Georgia"/>
        </w:rPr>
      </w:pPr>
      <w:r>
        <w:rPr>
          <w:rFonts w:ascii="Georgia" w:hAnsi="Georgia"/>
        </w:rPr>
        <w:t>117.10.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3"/>
        <w:gridCol w:w="6262"/>
      </w:tblGrid>
      <w:tr w:rsidR="00B60EA6">
        <w:trPr>
          <w:divId w:val="1707028002"/>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 Русский язык в современном мире.</w:t>
            </w:r>
          </w:p>
        </w:tc>
      </w:tr>
      <w:tr w:rsidR="00B60EA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Приемы работы с учебной книгой, лингвистическими словарями, справочной литературой.</w:t>
            </w:r>
          </w:p>
        </w:tc>
      </w:tr>
      <w:tr w:rsidR="00B60EA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B60EA6">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w:t>
            </w:r>
          </w:p>
        </w:tc>
      </w:tr>
      <w:tr w:rsidR="00B60EA6">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Тезисы, конспект, реферат, рецензия.</w:t>
            </w:r>
            <w:r>
              <w:br/>
            </w:r>
            <w:r>
              <w:br/>
              <w:t>Язык художественной литературы и его отличие от других разновидностей современного русского языка.</w:t>
            </w:r>
            <w:r>
              <w:br/>
            </w:r>
            <w:r>
              <w:b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60EA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w:t>
            </w:r>
            <w:r>
              <w:br/>
              <w:t>Пунктуация.</w:t>
            </w:r>
            <w:r>
              <w:br/>
              <w:t>Простое осложненное предложение.</w:t>
            </w:r>
            <w:r>
              <w:br/>
              <w:t>Предложения с однородными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1707028002"/>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обособленными членами.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1707028002"/>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обращениями, вводными и вставными конструкциями.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Обращение. Основные функции обращения. Распространенное и нераспространенное обращение. 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p>
        </w:tc>
      </w:tr>
      <w:tr w:rsidR="00B60EA6">
        <w:trPr>
          <w:divId w:val="1707028002"/>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B60EA6" w:rsidRDefault="004A5843">
      <w:pPr>
        <w:spacing w:after="223"/>
        <w:jc w:val="both"/>
        <w:divId w:val="394396692"/>
        <w:rPr>
          <w:rFonts w:ascii="Georgia" w:hAnsi="Georgia"/>
        </w:rPr>
      </w:pPr>
      <w:r>
        <w:rPr>
          <w:rFonts w:ascii="Georgia" w:hAnsi="Georgia"/>
        </w:rPr>
        <w:t>117.11.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8"/>
        <w:gridCol w:w="6177"/>
      </w:tblGrid>
      <w:tr w:rsidR="00B60EA6">
        <w:trPr>
          <w:divId w:val="1889142199"/>
        </w:trPr>
        <w:tc>
          <w:tcPr>
            <w:tcW w:w="3881"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w:t>
            </w:r>
            <w:r>
              <w:br/>
              <w:t>Пунктуация.</w:t>
            </w:r>
            <w:r>
              <w:br/>
              <w:t>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B60EA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Сложносочиненное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сложносочиненном предложении, его строении.</w:t>
            </w:r>
            <w:r>
              <w:br/>
            </w:r>
            <w:r>
              <w:br/>
              <w:t>Виды сложносочиненных предложений. Средства связи частей сложносочиненного предложения.</w:t>
            </w:r>
            <w:r>
              <w:br/>
            </w:r>
            <w:r>
              <w:br/>
              <w:t>Интонационные особенности сложносочиненных предложений с разными смысловыми отношениями между частями.</w:t>
            </w:r>
            <w:r>
              <w:br/>
            </w:r>
            <w:r>
              <w:b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r>
              <w:br/>
            </w:r>
            <w:r>
              <w:br/>
              <w:t>Нормы построения сложносочиненного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сложносочиненных предложений.</w:t>
            </w:r>
          </w:p>
        </w:tc>
      </w:tr>
      <w:tr w:rsidR="00B60EA6">
        <w:trPr>
          <w:divId w:val="1889142199"/>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Сложноподчиненное предложение.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сложноподчиненном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сложноподчиненных предложений и простых предложений с обособленными членами.</w:t>
            </w:r>
            <w:r>
              <w:br/>
            </w:r>
            <w:r>
              <w:br/>
              <w:t>Сложноподчиненные предложения с придаточными определительными. Сложноподчиненные предложения с придаточными изъяснительными.</w:t>
            </w:r>
          </w:p>
        </w:tc>
      </w:tr>
      <w:tr w:rsidR="00B60EA6">
        <w:trPr>
          <w:divId w:val="1889142199"/>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r>
              <w:br/>
            </w:r>
            <w:r>
              <w:b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r>
              <w:br/>
            </w:r>
            <w:r>
              <w:br/>
              <w:t>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r>
              <w:br/>
            </w:r>
            <w:r>
              <w:br/>
              <w:t>Синтаксический и пунктуационный анализ сложноподчиненных предложений.</w:t>
            </w:r>
          </w:p>
        </w:tc>
      </w:tr>
      <w:tr w:rsidR="00B60EA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 предложение.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B60EA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188914219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B60EA6" w:rsidRDefault="004A5843">
      <w:pPr>
        <w:spacing w:after="223"/>
        <w:jc w:val="both"/>
        <w:divId w:val="394396692"/>
        <w:rPr>
          <w:rFonts w:ascii="Georgia" w:hAnsi="Georgia"/>
        </w:rPr>
      </w:pPr>
      <w:r>
        <w:rPr>
          <w:rFonts w:ascii="Georgia" w:hAnsi="Georgia"/>
        </w:rPr>
        <w:t>117.12.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117.12.3.1.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117.12.3.2.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117.12.3.3.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117.12.3.4.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117.12.3.5.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117.12.3.7.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117.12.4.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117.12.4.2.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117.12.4.3.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117.12.4.4.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B60EA6" w:rsidRDefault="004A5843">
      <w:pPr>
        <w:spacing w:after="223"/>
        <w:jc w:val="both"/>
        <w:divId w:val="394396692"/>
        <w:rPr>
          <w:rFonts w:ascii="Georgia" w:hAnsi="Georgia"/>
        </w:rPr>
      </w:pPr>
      <w:r>
        <w:rPr>
          <w:rFonts w:ascii="Georgia" w:hAnsi="Georgia"/>
        </w:rPr>
        <w:t>117.12.4.5.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117.12.4.6.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117.12.4.7.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117.12.4.8.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117.12.4.9.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w:t>
      </w:r>
      <w:r>
        <w:rPr>
          <w:rFonts w:ascii="Georgia" w:hAnsi="Georgia"/>
        </w:rPr>
        <w:br/>
      </w:r>
      <w:r>
        <w:rPr>
          <w:rFonts w:ascii="Georgia" w:hAnsi="Georgia"/>
        </w:rPr>
        <w:br/>
        <w:t>безударных окончаний; "о - е (ё)" после шипящих и "ц" в суффиксах и окончаниях; суффиксов "- ик- - -щик-, -ек- - -ик- (-чик-)"; корней с чередованием "а // о": "-лаг- - -лож-; -раст- - -ращ- - -рос; -гар- - -гор-, -зар- - -зор-; -клан-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117.12.4.11.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117.12.4.12.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117.12.5.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117.12.5.2.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117.12.5.3.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117.12.5.4.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117.12.5.5. Система языка.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117.12.5.6.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B60EA6" w:rsidRDefault="004A5843">
      <w:pPr>
        <w:spacing w:after="223"/>
        <w:jc w:val="both"/>
        <w:divId w:val="394396692"/>
        <w:rPr>
          <w:rFonts w:ascii="Georgia" w:hAnsi="Georgia"/>
        </w:rPr>
      </w:pPr>
      <w:r>
        <w:rPr>
          <w:rFonts w:ascii="Georgia" w:hAnsi="Georgia"/>
        </w:rPr>
        <w:t>117.12.5.7. 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p>
    <w:p w:rsidR="00B60EA6" w:rsidRDefault="004A5843">
      <w:pPr>
        <w:spacing w:after="223"/>
        <w:jc w:val="both"/>
        <w:divId w:val="394396692"/>
        <w:rPr>
          <w:rFonts w:ascii="Georgia" w:hAnsi="Georgia"/>
        </w:rPr>
      </w:pPr>
      <w:r>
        <w:rPr>
          <w:rFonts w:ascii="Georgia" w:hAnsi="Georgia"/>
        </w:rPr>
        <w:t>117.12.5.8. Имя прилагательное.</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B60EA6" w:rsidRDefault="004A5843">
      <w:pPr>
        <w:spacing w:after="223"/>
        <w:jc w:val="both"/>
        <w:divId w:val="394396692"/>
        <w:rPr>
          <w:rFonts w:ascii="Georgia" w:hAnsi="Georgia"/>
        </w:rPr>
      </w:pPr>
      <w:r>
        <w:rPr>
          <w:rFonts w:ascii="Georgia" w:hAnsi="Georgia"/>
        </w:rPr>
        <w:t>117.12.5.9. Имя числительное.</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60EA6" w:rsidRDefault="004A5843">
      <w:pPr>
        <w:spacing w:after="223"/>
        <w:jc w:val="both"/>
        <w:divId w:val="394396692"/>
        <w:rPr>
          <w:rFonts w:ascii="Georgia" w:hAnsi="Georgia"/>
        </w:rPr>
      </w:pPr>
      <w:r>
        <w:rPr>
          <w:rFonts w:ascii="Georgia" w:hAnsi="Georgia"/>
        </w:rPr>
        <w:t>117.12.5.10. Местоимение.</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60EA6" w:rsidRDefault="004A5843">
      <w:pPr>
        <w:spacing w:after="223"/>
        <w:jc w:val="both"/>
        <w:divId w:val="394396692"/>
        <w:rPr>
          <w:rFonts w:ascii="Georgia" w:hAnsi="Georgia"/>
        </w:rPr>
      </w:pPr>
      <w:r>
        <w:rPr>
          <w:rFonts w:ascii="Georgia" w:hAnsi="Georgia"/>
        </w:rPr>
        <w:t>117.12.5.11.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B60EA6" w:rsidRDefault="004A5843">
      <w:pPr>
        <w:spacing w:after="223"/>
        <w:jc w:val="both"/>
        <w:divId w:val="394396692"/>
        <w:rPr>
          <w:rFonts w:ascii="Georgia" w:hAnsi="Georgia"/>
        </w:rPr>
      </w:pPr>
      <w:r>
        <w:rPr>
          <w:rFonts w:ascii="Georgia" w:hAnsi="Georgia"/>
        </w:rPr>
        <w:t>117.12.6.2. Язык и речь.</w:t>
      </w:r>
      <w:r>
        <w:rPr>
          <w:rFonts w:ascii="Georgia" w:hAnsi="Georgia"/>
        </w:rPr>
        <w:br/>
      </w:r>
      <w:r>
        <w:rPr>
          <w:rFonts w:ascii="Georgia" w:hAnsi="Georgia"/>
        </w:rPr>
        <w:b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диалог - запрос информации, диалог -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60EA6" w:rsidRDefault="004A5843">
      <w:pPr>
        <w:spacing w:after="223"/>
        <w:jc w:val="both"/>
        <w:divId w:val="394396692"/>
        <w:rPr>
          <w:rFonts w:ascii="Georgia" w:hAnsi="Georgia"/>
        </w:rPr>
      </w:pPr>
      <w:r>
        <w:rPr>
          <w:rFonts w:ascii="Georgia" w:hAnsi="Georgia"/>
        </w:rPr>
        <w:t>117.12.6.3.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117.12.6.4.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117.12.6.6. Морфология. Культура речи.</w:t>
      </w:r>
      <w:r>
        <w:rPr>
          <w:rFonts w:ascii="Georgia" w:hAnsi="Georgia"/>
        </w:rPr>
        <w:br/>
      </w:r>
      <w:r>
        <w:rPr>
          <w:rFonts w:ascii="Georgia" w:hAnsi="Georgia"/>
        </w:rPr>
        <w:b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117.12.6.7. Глагол.</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p>
    <w:p w:rsidR="00B60EA6" w:rsidRDefault="004A5843">
      <w:pPr>
        <w:spacing w:after="223"/>
        <w:jc w:val="both"/>
        <w:divId w:val="394396692"/>
        <w:rPr>
          <w:rFonts w:ascii="Georgia" w:hAnsi="Georgia"/>
        </w:rPr>
      </w:pPr>
      <w:r>
        <w:rPr>
          <w:rFonts w:ascii="Georgia" w:hAnsi="Georgia"/>
        </w:rPr>
        <w:t>117.12.6.8.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117.12.6.9.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117.12.6.10.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117.12.6.11.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117.12.7.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117.12.7.2. Язык и речь.</w:t>
      </w:r>
      <w:r>
        <w:rPr>
          <w:rFonts w:ascii="Georgia" w:hAnsi="Georgia"/>
        </w:rPr>
        <w:br/>
      </w:r>
      <w:r>
        <w:rPr>
          <w:rFonts w:ascii="Georgia" w:hAnsi="Georgia"/>
        </w:rPr>
        <w:b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117.12.7.3.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117.12.7.4.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117.12.7.5. Система языка. Морфология. Культура речи.</w:t>
      </w:r>
    </w:p>
    <w:p w:rsidR="00B60EA6" w:rsidRDefault="004A5843">
      <w:pPr>
        <w:spacing w:after="223"/>
        <w:jc w:val="both"/>
        <w:divId w:val="394396692"/>
        <w:rPr>
          <w:rFonts w:ascii="Georgia" w:hAnsi="Georgia"/>
        </w:rPr>
      </w:pPr>
      <w:r>
        <w:rPr>
          <w:rFonts w:ascii="Georgia" w:hAnsi="Georgia"/>
        </w:rPr>
        <w:t>117.12.7.6.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117.12.7.7.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117.12.7.8.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117.12.7.9.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117.12.7.10.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r>
        <w:rPr>
          <w:rFonts w:ascii="Georgia" w:hAnsi="Georgia"/>
        </w:rPr>
        <w:br/>
      </w:r>
      <w:r>
        <w:rPr>
          <w:rFonts w:ascii="Georgia" w:hAnsi="Georgia"/>
        </w:rPr>
        <w:b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117.12.7.11.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117.12.7.12.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117.12.7.13.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60EA6" w:rsidRDefault="004A5843">
      <w:pPr>
        <w:spacing w:after="223"/>
        <w:jc w:val="both"/>
        <w:divId w:val="394396692"/>
        <w:rPr>
          <w:rFonts w:ascii="Georgia" w:hAnsi="Georgia"/>
        </w:rPr>
      </w:pPr>
      <w:r>
        <w:rPr>
          <w:rFonts w:ascii="Georgia" w:hAnsi="Georgia"/>
        </w:rPr>
        <w:t>117.12.8.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60EA6" w:rsidRDefault="004A5843">
      <w:pPr>
        <w:spacing w:after="223"/>
        <w:jc w:val="both"/>
        <w:divId w:val="394396692"/>
        <w:rPr>
          <w:rFonts w:ascii="Georgia" w:hAnsi="Georgia"/>
        </w:rPr>
      </w:pPr>
      <w:r>
        <w:rPr>
          <w:rFonts w:ascii="Georgia" w:hAnsi="Georgia"/>
        </w:rPr>
        <w:t>117.12.8.2. Язык и речь.</w:t>
      </w:r>
      <w:r>
        <w:rPr>
          <w:rFonts w:ascii="Georgia" w:hAnsi="Georgia"/>
        </w:rPr>
        <w:br/>
      </w:r>
      <w:r>
        <w:rPr>
          <w:rFonts w:ascii="Georgia" w:hAnsi="Georgia"/>
        </w:rPr>
        <w:b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117.12.8.3.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117.12.8.4.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117.12.8.5. Система языка. Простое осложненное предложение. Предложения с однородными членами.</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117.12.9. К концу обучения в 10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117.12.9.1. 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117.12.9.2.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B60EA6" w:rsidRDefault="004A5843">
      <w:pPr>
        <w:spacing w:after="223"/>
        <w:jc w:val="both"/>
        <w:divId w:val="394396692"/>
        <w:rPr>
          <w:rFonts w:ascii="Georgia" w:hAnsi="Georgia"/>
        </w:rPr>
      </w:pPr>
      <w:r>
        <w:rPr>
          <w:rFonts w:ascii="Georgia" w:hAnsi="Georgia"/>
        </w:rPr>
        <w:t>118.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118.1.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118.2. Пояснительная записка.</w:t>
      </w:r>
    </w:p>
    <w:p w:rsidR="00B60EA6" w:rsidRDefault="004A5843">
      <w:pPr>
        <w:spacing w:after="223"/>
        <w:jc w:val="both"/>
        <w:divId w:val="394396692"/>
        <w:rPr>
          <w:rFonts w:ascii="Georgia" w:hAnsi="Georgia"/>
        </w:rPr>
      </w:pPr>
      <w:r>
        <w:rPr>
          <w:rFonts w:ascii="Georgia" w:hAnsi="Georgia"/>
        </w:rP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118.2.2. Программа по литературе позволит педагогическим работникам:</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118.2.10.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118.3.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64"/>
        <w:gridCol w:w="6191"/>
      </w:tblGrid>
      <w:tr w:rsidR="00B60EA6">
        <w:trPr>
          <w:divId w:val="236944593"/>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Мифология.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 Сказки народов России и народов мира (не менее трех).</w:t>
            </w: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Басни (три по выбору). Например, "Волк на псарне", "Листы и Корни", "Свинья под Дубом", "Квартет", "Осел и Соловей", "Ворона и Лисица".</w:t>
            </w:r>
            <w:r>
              <w:br/>
            </w:r>
            <w:r>
              <w:br/>
              <w:t>А.С.Пушкин. Стихотворения (не менее трех). "Зимнее утро", "Зимний вечер", "Няне" и другие. "Сказка о мертвой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 "Муму".</w:t>
            </w:r>
            <w:r>
              <w:br/>
            </w:r>
            <w:r>
              <w:br/>
              <w:t>Н.А.Некрасов. Стихотворения (не менее двух). "Крестьянские дети". "Школьник". Поэма "Мороз, Красный нос" (фрагмент).</w:t>
            </w:r>
            <w:r>
              <w:br/>
            </w:r>
            <w:r>
              <w:br/>
              <w:t>Л.Н.Толстой. Рассказ "Кавказский пленник".</w:t>
            </w: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А.К.Толстого, Ф.И.Тютчева, А.А. Фета, И.А.Бунина, А.А.Блока, С.А.Есенина, Н.М.Рубцова, Ю.П.Кузнецова.</w:t>
            </w:r>
          </w:p>
        </w:tc>
      </w:tr>
      <w:tr w:rsidR="00B60EA6">
        <w:trPr>
          <w:divId w:val="23694459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Юмористические рассказы отечественных писателей XIX-XX веков.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(два рассказа по выбору). Например, "Лошадиная фамилия", "Мальчики", "Хирургия" и другие.</w:t>
            </w:r>
            <w:r>
              <w:br/>
            </w:r>
            <w:r>
              <w:br/>
              <w:t>М.М.Зощенко (два рассказа по выбору). Например, "Галоша", "Леля и Минька", "Елка", "Золотые слова", "Встреча" и другие.</w:t>
            </w:r>
            <w:r>
              <w:br/>
            </w:r>
            <w:r>
              <w:b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B60EA6">
        <w:trPr>
          <w:divId w:val="236944593"/>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XX-XXI веков.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 (не менее двух). Например, произведения В.Г.Короленко, В.П.Катаева, В.П.Крапивина, Ю.П.Казакова, А.Г. 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и другие (главы по выбору).</w:t>
            </w:r>
            <w:r>
              <w:br/>
            </w:r>
            <w:r>
              <w:br/>
              <w:t>Литература народов Российской Федерации. Стихотворения (одно по выбору). Например, Р.Г.Гамзатов. "Песня соловья"; М.Карим. "Эту песню мать мне пела".</w:t>
            </w:r>
          </w:p>
        </w:tc>
      </w:tr>
      <w:tr w:rsidR="00B60EA6">
        <w:trPr>
          <w:divId w:val="236944593"/>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r>
              <w:br/>
            </w:r>
            <w:r>
              <w:b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 Рассказы. Например, "Каникулы", "Звук бегущих ног", "Зеленое утро" и другие.</w:t>
            </w:r>
            <w:r>
              <w:br/>
            </w:r>
            <w:r>
              <w:br/>
              <w:t>Зарубежная приключенческая проза (два произведения по выбору).</w:t>
            </w:r>
            <w:r>
              <w:br/>
              <w:t>Например, Р.Л.Стивенсон. "Остров сокровищ", "Черная стрела" и другие.</w:t>
            </w:r>
            <w:r>
              <w:br/>
            </w:r>
            <w:r>
              <w:br/>
              <w:t>Зарубежная проза о животных (одно-два произведения по выбору). Например, Э.Сетон-Томпсон. "Королевская аналостанка"; Дж. Даррелл. "Говорящий сверток"; Дж.Лондон. "Белый клык"; Дж.Р.Киплинг. "Маугли", "Рикки-Тикки-Тави" и другие.</w:t>
            </w:r>
          </w:p>
        </w:tc>
      </w:tr>
    </w:tbl>
    <w:p w:rsidR="00B60EA6" w:rsidRDefault="004A5843">
      <w:pPr>
        <w:spacing w:after="223"/>
        <w:jc w:val="both"/>
        <w:divId w:val="394396692"/>
        <w:rPr>
          <w:rFonts w:ascii="Georgia" w:hAnsi="Georgia"/>
        </w:rPr>
      </w:pPr>
      <w:r>
        <w:rPr>
          <w:rFonts w:ascii="Georgia" w:hAnsi="Georgia"/>
        </w:rPr>
        <w:t>118.4.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5"/>
        <w:gridCol w:w="6240"/>
      </w:tblGrid>
      <w:tr w:rsidR="00B60EA6">
        <w:trPr>
          <w:divId w:val="3639122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Античная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Гомер. Поэмы. "Илиада", "Одиссея" (фрагменты).</w:t>
            </w: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былины (не менее двух). Например, "Илья Муромец и Соловей-разбойник", Садко".</w:t>
            </w: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Народные песни и баллады народов России и мира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песен и одной баллады). Например, "Песнь о Роланде" (фрагменты). "Песнь о Нибелунгах" (фрагменты), баллада "Аника-воин" и другие.</w:t>
            </w: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трех). "Песнь о вещем Олеге", "Зимняя дорога", "Узник", "Туча" и другие. Роман "Дубровский".</w:t>
            </w:r>
            <w:r>
              <w:br/>
            </w:r>
            <w:r>
              <w:br/>
              <w:t>М.Ю.Лермонтов. Стихотворения (не менее трех). "Три пальмы", "Листок", "Утес" и другие.</w:t>
            </w:r>
            <w:r>
              <w:br/>
            </w:r>
            <w:r>
              <w:br/>
              <w:t>А.В.Кольцов. Стихотворения (не менее двух). Например, "Косарь", "Соловей" и другие.</w:t>
            </w:r>
          </w:p>
        </w:tc>
      </w:tr>
      <w:tr w:rsidR="00B60EA6">
        <w:trPr>
          <w:divId w:val="3639122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Стихотворения (не менее двух). "Есть в осени первоначальной...", "С поляны коршун поднялся...".</w:t>
            </w:r>
            <w:r>
              <w:br/>
            </w:r>
            <w:r>
              <w:br/>
              <w:t>А.А.Фет. Стихотворения (не менее двух). "Учись у них - у дуба, у березы...", "Я пришел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B60EA6">
        <w:trPr>
          <w:divId w:val="36391220"/>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w:t>
            </w:r>
            <w:r>
              <w:br/>
            </w:r>
            <w:r>
              <w:br/>
              <w:t>Стихотворения отечественных поэтов XX века (не менее четырех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 Б.П.Екимов. "Ночь исцеления", А.В.Жвалевский и Е.Б.Пастернак. "Правдивая история Деда Мороза" (глава "Очень страшный 1942 Новый год") и другие.</w:t>
            </w:r>
          </w:p>
        </w:tc>
      </w:tr>
      <w:tr w:rsidR="00B60EA6">
        <w:trPr>
          <w:divId w:val="36391220"/>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br/>
            </w:r>
            <w:r>
              <w:br/>
              <w:t>Литература народов Российской Федерации.</w:t>
            </w:r>
            <w:r>
              <w:br/>
            </w:r>
            <w: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B60EA6">
        <w:trPr>
          <w:divId w:val="36391220"/>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r>
              <w:br/>
            </w:r>
            <w:r>
              <w:br/>
              <w:t>Д.Дефо. "Робинзон Крузо" (главы по выбору). 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B60EA6" w:rsidRDefault="004A5843">
      <w:pPr>
        <w:spacing w:after="223"/>
        <w:jc w:val="both"/>
        <w:divId w:val="394396692"/>
        <w:rPr>
          <w:rFonts w:ascii="Georgia" w:hAnsi="Georgia"/>
        </w:rPr>
      </w:pPr>
      <w:r>
        <w:rPr>
          <w:rFonts w:ascii="Georgia" w:hAnsi="Georgia"/>
        </w:rPr>
        <w:t>118.5.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73"/>
        <w:gridCol w:w="6182"/>
      </w:tblGrid>
      <w:tr w:rsidR="00B60EA6">
        <w:trPr>
          <w:divId w:val="1290819289"/>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r>
              <w:br/>
            </w:r>
            <w:r>
              <w:br/>
              <w:t>"Песня про царя Ивана Васильевича, молодого опричника и удалого купца Калашникова". Н.В.Гоголь. Повесть "Тарас Бульба".</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Рассказы из цикла "Записки охотника" (два по выбору). Например, "Бирюк", "Хорь и Калиныч"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в прозе.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Например, "Русский язык", "Воробей" и другие.</w:t>
            </w:r>
            <w:r>
              <w:br/>
            </w:r>
            <w:r>
              <w:br/>
              <w:t>Л.Н.Толстой. Рассказ "После бала".</w:t>
            </w:r>
            <w:r>
              <w:br/>
            </w:r>
            <w:r>
              <w:br/>
              <w:t>Н.А.Некрасов. Стихотворения (не менее двух). Например, "Размышления у парадного подъезда", "Железная дорога"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А.А.Фет, А.К.Толстой и другие (не менее двух стихотворений по выбору).</w:t>
            </w:r>
            <w:r>
              <w:br/>
            </w:r>
            <w:r>
              <w:br/>
              <w:t>М.Е.Салтыков-Щедрин.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и зарубежных писателей на историческую тему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А.К.Толстого, Р.Сабатини, Ф.Купера.</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Сатирические произведения отечественных и зарубежных писателей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М.М.Зощенко, А.Т.Аверченко, Н.Тэффи, О.Генри, Я.Гашека.</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А.С.Грин. Повести и рассказы (одно произведение по выбору). Например, "Алые паруса", "Зеленая лампа"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Отечественная поэзия первой половины XX века. Стихотворения на тему мечты и реальности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(два-три по выбору). Например, стихотворения А.А.Блока, Н.С.Гумилева, М.И.Цветаевой и другие.</w:t>
            </w:r>
            <w:r>
              <w:br/>
            </w:r>
            <w:r>
              <w:b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В.М.Шукшин. Рассказы (один по выбору). Например, "Чудик", "Стенька Разин", "Критики"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Стихотворения отечественных поэтов XX-XXI веков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четырех стихотворений двух поэтов). Например, стихотворения М.И.Цветаевой, Е.А.Евтушенко, Б.А.Ахмадулиной, Ю.Д.Левитанского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прозаиков второй половины XX - начала XXI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Например, произведения Ф.А.Абрамова, В.П.Астафьева, В.И.Белова, Ф.А.Искандера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Тема взаимоотношения поколений, становления человека, выбора им жизненного пути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современных отечественных и зарубежных писателей). Например, Л.Л.Волкова. "Всем выйти из кадра", Т.В.Михеева. "Легкие горы", У.Старк. "Умеешь ли ты свистеть, Иоханна?" и другие.</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 де Сервантес Сааведра. Роман "Хитроумный идальго Дон Кихот Ламанчский" (главы).</w:t>
            </w:r>
          </w:p>
        </w:tc>
      </w:tr>
      <w:tr w:rsidR="00B60EA6">
        <w:trPr>
          <w:divId w:val="1290819289"/>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Зарубежная новеллистика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B60EA6" w:rsidRDefault="004A5843">
      <w:pPr>
        <w:spacing w:after="223"/>
        <w:jc w:val="both"/>
        <w:divId w:val="394396692"/>
        <w:rPr>
          <w:rFonts w:ascii="Georgia" w:hAnsi="Georgia"/>
        </w:rPr>
      </w:pPr>
      <w:r>
        <w:rPr>
          <w:rFonts w:ascii="Georgia" w:hAnsi="Georgia"/>
        </w:rPr>
        <w:t>118.6.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9"/>
        <w:gridCol w:w="6256"/>
      </w:tblGrid>
      <w:tr w:rsidR="00B60EA6">
        <w:trPr>
          <w:divId w:val="1987737411"/>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первой половины XX века. Произведения писателей русского зарубежья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по выбору). Например, произведения И.С.Шмелева, М.А.Осоргина, В.В.Набокова, Н.Тэффи, А.Т.Аверченко и другие.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Поэзия первой половины XX века </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стихотворений на тему "Человек и эпоха" по выбору). Например, стихотворения В.В.Маяковского, М.И.Цветаевой, О.Э.Мандельштама, Б.Л.Пастернака и другие. М.А.Булгаков (одна повесть по выбору). Например, "Собачье сердце" и другие.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Поэма "Василий Теркин" (главы "Переправа", "Гармонь", "Два солдата", "Поединок" и другие).</w:t>
            </w:r>
            <w:r>
              <w:br/>
            </w:r>
            <w:r>
              <w:br/>
              <w:t>М.А.Шолохов. Рассказ "Судьба человека".</w:t>
            </w:r>
            <w:r>
              <w:br/>
            </w:r>
            <w:r>
              <w:br/>
              <w:t>А.И.Солженицын. Рассказ "Матренин двор".</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Например, произведения Е.И.Носова, А.Н. и Б.Н.Стругацких, В.Ф.Тендрякова, Б.П.Екимова и другие.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и зарубежных прозаиков второй половины XX-XXI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(не менее трех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p>
        </w:tc>
      </w:tr>
      <w:tr w:rsidR="00B60EA6">
        <w:trPr>
          <w:divId w:val="1987737411"/>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B60EA6" w:rsidRDefault="004A5843">
      <w:pPr>
        <w:spacing w:after="223"/>
        <w:jc w:val="both"/>
        <w:divId w:val="394396692"/>
        <w:rPr>
          <w:rFonts w:ascii="Georgia" w:hAnsi="Georgia"/>
        </w:rPr>
      </w:pPr>
      <w:r>
        <w:rPr>
          <w:rFonts w:ascii="Georgia" w:hAnsi="Georgia"/>
        </w:rPr>
        <w:t>118.7.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34"/>
        <w:gridCol w:w="6221"/>
      </w:tblGrid>
      <w:tr w:rsidR="00B60EA6">
        <w:trPr>
          <w:divId w:val="1823539988"/>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Комедия "Недоросль".</w:t>
            </w:r>
            <w:r>
              <w:br/>
            </w:r>
            <w:r>
              <w:b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r>
              <w:br/>
            </w:r>
            <w:r>
              <w:br/>
              <w:t>Н.М.Карамзин. Повесть "Бедная Лиза".</w:t>
            </w:r>
          </w:p>
        </w:tc>
      </w:tr>
      <w:tr w:rsidR="00B60EA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В.А.Жуковский. Баллады, элегии (одна-две по выбору). Например, "Светлана", "Невыразимое", "Море" и другие.</w:t>
            </w:r>
            <w:r>
              <w:br/>
            </w:r>
            <w:r>
              <w:br/>
              <w:t>А.С.Грибоедов. Комедия "Горе от ума".</w:t>
            </w:r>
          </w:p>
        </w:tc>
      </w:tr>
      <w:tr w:rsidR="00B60EA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B60EA6">
        <w:trPr>
          <w:divId w:val="182353998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Ж.-Б.Мольер. Комедия "Мещанин во дворянстве" (фрагменты по выбору).</w:t>
            </w:r>
            <w:r>
              <w:br/>
            </w:r>
            <w:r>
              <w:br/>
              <w:t>И.-В.Гете. Трагедия "Фауст" (не менее двух фрагментов по выбору). 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B60EA6" w:rsidRDefault="004A5843">
      <w:pPr>
        <w:spacing w:after="223"/>
        <w:jc w:val="both"/>
        <w:divId w:val="394396692"/>
        <w:rPr>
          <w:rFonts w:ascii="Georgia" w:hAnsi="Georgia"/>
        </w:rPr>
      </w:pPr>
      <w:r>
        <w:rPr>
          <w:rFonts w:ascii="Georgia" w:hAnsi="Georgia"/>
        </w:rPr>
        <w:t>118.8.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3"/>
        <w:gridCol w:w="6232"/>
      </w:tblGrid>
      <w:tr w:rsidR="00B60EA6">
        <w:trPr>
          <w:divId w:val="2116435758"/>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B60EA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пушкинской эпохи.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К.Н.Батюшков, А.А.Дельвиг, Н.М.Языков, Е.А.Баратынский (не менее трех стихотворений по выбору).</w:t>
            </w:r>
          </w:p>
        </w:tc>
      </w:tr>
      <w:tr w:rsidR="00B60EA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r>
              <w:br/>
            </w:r>
            <w:r>
              <w:br/>
              <w:t>М.Ю.Лермонтов.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br/>
            </w:r>
            <w:r>
              <w:br/>
              <w:t>Роман "Герой нашего времени".</w:t>
            </w:r>
            <w:r>
              <w:br/>
            </w:r>
            <w:r>
              <w:br/>
              <w:t>Н.В.Гоголь. Поэма "Мертвые души".</w:t>
            </w:r>
          </w:p>
        </w:tc>
      </w:tr>
      <w:tr w:rsidR="00B60EA6">
        <w:trPr>
          <w:divId w:val="2116435758"/>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 Зарубежная проза первой половины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Э.Т.А.Гофмана, В.Гюго, В.Скотта и другие.</w:t>
            </w:r>
          </w:p>
        </w:tc>
      </w:tr>
    </w:tbl>
    <w:p w:rsidR="00B60EA6" w:rsidRDefault="004A5843">
      <w:pPr>
        <w:spacing w:after="223"/>
        <w:jc w:val="both"/>
        <w:divId w:val="394396692"/>
        <w:rPr>
          <w:rFonts w:ascii="Georgia" w:hAnsi="Georgia"/>
        </w:rPr>
      </w:pPr>
      <w:r>
        <w:rPr>
          <w:rFonts w:ascii="Georgia" w:hAnsi="Georgia"/>
        </w:rPr>
        <w:t>118.9.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B60EA6" w:rsidRDefault="004A5843">
      <w:pPr>
        <w:spacing w:after="223"/>
        <w:jc w:val="both"/>
        <w:divId w:val="394396692"/>
        <w:rPr>
          <w:rFonts w:ascii="Georgia" w:hAnsi="Georgia"/>
        </w:rPr>
      </w:pPr>
      <w:r>
        <w:rPr>
          <w:rFonts w:ascii="Georgia" w:hAnsi="Georgia"/>
        </w:rP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компетентноетей,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118.9.4.2.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118.9.4.3.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118.9.4.4.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118.9.4.5.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118.9.4.7.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118.9.5.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118.9.6. Предметные результаты изучения литературы к концу обучения в 5 классе:</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118.9.7. Предметные результаты изучения литературы к концу обучения в 6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118.9.8. Предметные результаты изучения литературы к концу обучения в 7 классе:</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118.9.9. Предметные результаты изучения литературы к концу обучения в 8 классе:</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М.В.Ломоносова, Г.Р.Державина, Н.М.Карамзина)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r>
        <w:rPr>
          <w:rFonts w:ascii="Georgia" w:hAnsi="Georgia"/>
        </w:rPr>
        <w:br/>
      </w:r>
      <w:r>
        <w:rPr>
          <w:rFonts w:ascii="Georgia" w:hAnsi="Georgia"/>
        </w:rPr>
        <w:b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представлять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118.9.11.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119.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119.1.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119.2. Пояснительная записка.</w:t>
      </w:r>
    </w:p>
    <w:p w:rsidR="00B60EA6" w:rsidRDefault="004A5843">
      <w:pPr>
        <w:spacing w:after="223"/>
        <w:jc w:val="both"/>
        <w:divId w:val="394396692"/>
        <w:rPr>
          <w:rFonts w:ascii="Georgia" w:hAnsi="Georgia"/>
        </w:rPr>
      </w:pPr>
      <w:r>
        <w:rPr>
          <w:rFonts w:ascii="Georgia" w:hAnsi="Georgia"/>
        </w:rP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119.2.5.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119.2.6.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119.3.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B60EA6">
        <w:trPr>
          <w:divId w:val="1130246531"/>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Греция. Эллинизм Древнейшая Греция.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w:t>
            </w:r>
            <w:r>
              <w:br/>
            </w:r>
            <w:r>
              <w:br/>
              <w:t>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w:t>
            </w:r>
            <w:r>
              <w:br/>
              <w:t>Эллинизм.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 Возникновение Римского государства.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1130246531"/>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119.4.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13"/>
        <w:gridCol w:w="6142"/>
      </w:tblGrid>
      <w:tr w:rsidR="00B60EA6">
        <w:trPr>
          <w:divId w:val="458644436"/>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458644436"/>
        </w:trPr>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28700524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r>
              <w:br/>
            </w:r>
            <w:r>
              <w:br/>
              <w:t>Культура народов Востока. Литература. Архитектура. Традиционные искусства и ремесла.</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тыс.н.э.</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B60EA6">
        <w:trPr>
          <w:divId w:val="458644436"/>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45864443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 Образование государства Русь.</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XIII-XV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45864443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времён до конца XV в.</w:t>
            </w:r>
          </w:p>
        </w:tc>
      </w:tr>
    </w:tbl>
    <w:p w:rsidR="00B60EA6" w:rsidRDefault="004A5843">
      <w:pPr>
        <w:spacing w:after="223"/>
        <w:jc w:val="both"/>
        <w:divId w:val="394396692"/>
        <w:rPr>
          <w:rFonts w:ascii="Georgia" w:hAnsi="Georgia"/>
        </w:rPr>
      </w:pPr>
      <w:r>
        <w:rPr>
          <w:rFonts w:ascii="Georgia" w:hAnsi="Georgia"/>
        </w:rPr>
        <w:t>119.5.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53"/>
        <w:gridCol w:w="6102"/>
      </w:tblGrid>
      <w:tr w:rsidR="00B60EA6">
        <w:trPr>
          <w:divId w:val="2036274544"/>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вв. Введение.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0EA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br/>
            </w:r>
            <w:r>
              <w:br/>
              <w:t>Международные отношения в XVI-XVII вв.</w:t>
            </w:r>
            <w:r>
              <w:br/>
            </w:r>
            <w:r>
              <w:b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XVI-XVII вв.:</w:t>
            </w:r>
            <w:r>
              <w:br/>
            </w:r>
            <w:r>
              <w:br/>
              <w:t>От Великого княжества к царству Россия в XVI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w:t>
            </w:r>
            <w:r>
              <w:br/>
            </w:r>
            <w:r>
              <w:br/>
              <w:t>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w:t>
            </w:r>
            <w:r>
              <w:br/>
            </w:r>
            <w:r>
              <w:br/>
              <w:t>Период боярского правления. Борьба за власть между боярскими кланами. Губная реформа. Московское восстание 1547 г. Ереси.</w:t>
            </w:r>
          </w:p>
        </w:tc>
      </w:tr>
      <w:tr w:rsidR="00B60EA6">
        <w:trPr>
          <w:divId w:val="2036274544"/>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br/>
            </w:r>
            <w:r>
              <w:b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60EA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2036274544"/>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0EA6">
        <w:trPr>
          <w:divId w:val="2036274544"/>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Смута в России </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2036274544"/>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tbl>
      <w:tblPr>
        <w:tblW w:w="0" w:type="auto"/>
        <w:tblCellMar>
          <w:top w:w="75" w:type="dxa"/>
          <w:left w:w="150" w:type="dxa"/>
          <w:bottom w:w="75" w:type="dxa"/>
          <w:right w:w="150" w:type="dxa"/>
        </w:tblCellMar>
        <w:tblLook w:val="04A0" w:firstRow="1" w:lastRow="0" w:firstColumn="1" w:lastColumn="0" w:noHBand="0" w:noVBand="1"/>
      </w:tblPr>
      <w:tblGrid>
        <w:gridCol w:w="3485"/>
        <w:gridCol w:w="6170"/>
      </w:tblGrid>
      <w:tr w:rsidR="00B60EA6">
        <w:trPr>
          <w:divId w:val="394396692"/>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br/>
            </w:r>
            <w:r>
              <w:b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B60EA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r>
              <w:br/>
            </w:r>
            <w:r>
              <w:b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tc>
      </w:tr>
      <w:tr w:rsidR="00B60EA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119.6.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2"/>
        <w:gridCol w:w="6173"/>
      </w:tblGrid>
      <w:tr w:rsidR="00B60EA6">
        <w:trPr>
          <w:divId w:val="317342956"/>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17342956"/>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XVIII в.</w:t>
            </w:r>
            <w:r>
              <w:br/>
              <w:t>Введение.</w:t>
            </w:r>
            <w:r>
              <w:br/>
              <w:t>Век Просвещения.</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317342956"/>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br/>
            </w:r>
            <w:r>
              <w:br/>
              <w:t>Франция. Абсолютная монархия: политика сохранения старого порядка. Попытки проведения реформ. Королевская власть и сословия.</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60EA6">
        <w:trPr>
          <w:divId w:val="317342956"/>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r>
              <w:br/>
            </w:r>
            <w:r>
              <w:b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bl>
    <w:tbl>
      <w:tblPr>
        <w:tblW w:w="0" w:type="auto"/>
        <w:tblCellMar>
          <w:top w:w="75" w:type="dxa"/>
          <w:left w:w="150" w:type="dxa"/>
          <w:bottom w:w="75" w:type="dxa"/>
          <w:right w:w="150" w:type="dxa"/>
        </w:tblCellMar>
        <w:tblLook w:val="04A0" w:firstRow="1" w:lastRow="0" w:firstColumn="1" w:lastColumn="0" w:noHBand="0" w:noVBand="1"/>
      </w:tblPr>
      <w:tblGrid>
        <w:gridCol w:w="3514"/>
        <w:gridCol w:w="6141"/>
      </w:tblGrid>
      <w:tr w:rsidR="00B60EA6">
        <w:trPr>
          <w:divId w:val="394396692"/>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tc>
      </w:tr>
      <w:tr w:rsidR="00B60EA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br/>
            </w:r>
            <w:r>
              <w:br/>
              <w:t>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конце XVII-XVIII вв.:</w:t>
            </w:r>
            <w:r>
              <w:br/>
              <w:t>От царства к империи.</w:t>
            </w:r>
            <w:r>
              <w:br/>
              <w:t>Введение.</w:t>
            </w:r>
            <w:r>
              <w:br/>
              <w:t>Россия в эпоху преобразований Петра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251" w:anchor="/document/99/608858008/XA00LVS2MC/" w:history="1">
              <w:r>
                <w:rPr>
                  <w:rStyle w:val="a4"/>
                </w:rPr>
                <w:t>Таможенный тариф</w:t>
              </w:r>
            </w:hyperlink>
            <w:r>
              <w:t xml:space="preserve"> 1724 г. Введение подушной подати.</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Итоги, последствия и значение петровских преобразований. Образ Петра I в русской культуре. Россия после Петра I. Дворцовые перевороты.</w:t>
            </w:r>
            <w:r>
              <w:br/>
            </w:r>
            <w:r>
              <w:b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B60EA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r>
              <w:br/>
            </w:r>
            <w:r>
              <w:b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tc>
      </w:tr>
      <w:tr w:rsidR="00B60EA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39439669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B60EA6">
        <w:trPr>
          <w:divId w:val="394396692"/>
        </w:trPr>
        <w:tc>
          <w:tcPr>
            <w:tcW w:w="406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tc>
      </w:tr>
      <w:tr w:rsidR="00B60EA6">
        <w:trPr>
          <w:divId w:val="39439669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39439669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119.7.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45"/>
        <w:gridCol w:w="6110"/>
      </w:tblGrid>
      <w:tr w:rsidR="00B60EA6">
        <w:trPr>
          <w:divId w:val="1485505182"/>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w:t>
            </w:r>
            <w:r>
              <w:br/>
              <w:t>История Нового времени.</w:t>
            </w:r>
            <w:r>
              <w:br/>
              <w:t>Первая половина XIX в.</w:t>
            </w:r>
            <w:r>
              <w:br/>
              <w:t>Введение.</w:t>
            </w:r>
            <w:r>
              <w:br/>
              <w:t>Европа в начале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w:t>
            </w:r>
            <w:r>
              <w:br/>
              <w:t>Российская империя в XIX в.</w:t>
            </w:r>
            <w:r>
              <w:br/>
              <w:t>Введение.</w:t>
            </w:r>
            <w:r>
              <w:br/>
              <w:t>Александровская эпоха: государственный либерализм.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1485505182"/>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0EA6">
        <w:trPr>
          <w:divId w:val="1485505182"/>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и правовая модернизация страны при Александре II.</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1485505182"/>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первой половине XIX в.</w:t>
            </w:r>
          </w:p>
        </w:tc>
      </w:tr>
    </w:tbl>
    <w:p w:rsidR="00B60EA6" w:rsidRDefault="004A5843">
      <w:pPr>
        <w:spacing w:after="223"/>
        <w:jc w:val="both"/>
        <w:divId w:val="394396692"/>
        <w:rPr>
          <w:rFonts w:ascii="Georgia" w:hAnsi="Georgia"/>
        </w:rPr>
      </w:pPr>
      <w:r>
        <w:rPr>
          <w:rFonts w:ascii="Georgia" w:hAnsi="Georgia"/>
        </w:rPr>
        <w:t>119.8.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81"/>
        <w:gridCol w:w="6174"/>
      </w:tblGrid>
      <w:tr w:rsidR="00B60EA6">
        <w:trPr>
          <w:divId w:val="1769350979"/>
        </w:trPr>
        <w:tc>
          <w:tcPr>
            <w:tcW w:w="4066"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Вторая половина XIX - начало XX вв. Введение.</w:t>
            </w:r>
            <w:r>
              <w:br/>
            </w:r>
            <w:r>
              <w:br/>
              <w:t>Страны Европы и Северной Америки в середине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w:t>
            </w:r>
            <w:r>
              <w:br/>
            </w:r>
            <w:r>
              <w:br/>
              <w:t>Парижская коммуна.</w:t>
            </w:r>
            <w:r>
              <w:br/>
            </w:r>
            <w:r>
              <w:br/>
              <w:t>Италия. Подъем борьбы за независимость итальянских земель. К. 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Япония. Внутренняя и внешняя политика сегуната Токугава. "Открытие Японии". Реставрация Мэйдзи. </w:t>
            </w:r>
            <w:r>
              <w:br/>
              <w:t>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r>
              <w:br/>
            </w:r>
            <w:r>
              <w:b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w:t>
            </w:r>
            <w:r>
              <w:br/>
              <w:t>Российская империя в 1881 г. - начале XX в.</w:t>
            </w:r>
            <w:r>
              <w:br/>
              <w:t>Введение.</w:t>
            </w:r>
            <w:r>
              <w:br/>
              <w:t>Россия в 1880-1890-х гг.</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B60EA6">
        <w:trPr>
          <w:divId w:val="1769350979"/>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1769350979"/>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 Начало парламентаризма в России.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1769350979"/>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w:t>
            </w:r>
          </w:p>
        </w:tc>
      </w:tr>
    </w:tbl>
    <w:p w:rsidR="00B60EA6" w:rsidRDefault="004A5843">
      <w:pPr>
        <w:spacing w:after="223"/>
        <w:jc w:val="both"/>
        <w:divId w:val="394396692"/>
        <w:rPr>
          <w:rFonts w:ascii="Georgia" w:hAnsi="Georgia"/>
        </w:rPr>
      </w:pPr>
      <w:r>
        <w:rPr>
          <w:rFonts w:ascii="Georgia" w:hAnsi="Georgia"/>
        </w:rPr>
        <w:t>119.9.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119.9.1.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119.9.2.1.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w:t>
      </w:r>
      <w:r>
        <w:rPr>
          <w:rFonts w:ascii="Georgia" w:hAnsi="Georgia"/>
        </w:rPr>
        <w:br/>
      </w:r>
      <w:r>
        <w:rPr>
          <w:rFonts w:ascii="Georgia" w:hAnsi="Georgia"/>
        </w:rPr>
        <w:br/>
        <w:t>выявлять характерные признаки исторических явлений;</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119.9.2.2.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119.9.2.3.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119.9.2.4.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119.9.2.5.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119.9.2.6.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119.9.3.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divId w:val="7304215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119.9.4.1.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B60EA6" w:rsidRDefault="004A5843">
      <w:pPr>
        <w:spacing w:after="223"/>
        <w:jc w:val="both"/>
        <w:divId w:val="394396692"/>
        <w:rPr>
          <w:rFonts w:ascii="Georgia" w:hAnsi="Georgia"/>
        </w:rPr>
      </w:pPr>
      <w:r>
        <w:rPr>
          <w:rFonts w:ascii="Georgia" w:hAnsi="Georgia"/>
        </w:rP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52"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Pr>
          <w:rFonts w:ascii="Georgia" w:hAnsi="Georgia"/>
        </w:rPr>
        <w:br/>
      </w:r>
      <w:r>
        <w:rPr>
          <w:rFonts w:ascii="Georgia" w:hAnsi="Georgia"/>
        </w:rPr>
        <w:br/>
        <w:t>*обстоятельства,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divId w:val="102413943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119.9.9.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119.9.9.1.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119.9.9.2.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119.9.9.3.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119.9.9.4.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119.9.9.5. Историческое описание (реконструкция):</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w:t>
      </w:r>
      <w:r>
        <w:rPr>
          <w:rFonts w:ascii="Georgia" w:hAnsi="Georgia"/>
        </w:rPr>
        <w:br/>
      </w:r>
      <w:r>
        <w:rPr>
          <w:rFonts w:ascii="Georgia" w:hAnsi="Georgia"/>
        </w:rPr>
        <w:br/>
        <w:t>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119.9.9.6.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119.9.9.7.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119.9.9.8.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119.9.10.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119.9.10.1.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119.9.10.2.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119.9.10.3.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119.9.10.4. Работа с историческими источниками: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119.9.10.5.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119.9.10.6.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119.9.10.7.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119.9.10.8.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119.9.10.9.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119.9.10.10.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119.9.11.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119.9.11.1.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119.9.11.2.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119.9.11.3.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119.9.11.4.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119.9.11.5.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119.9.11.6.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119.9.11.7.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119.9.11.8.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119.9.12.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119.9.12.1.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119.9.12.2.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119.9.12.3.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119.9.12.4.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119.9.12.5.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119.9.12.6.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119.9.12.7.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119.9.12.8.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119.9.13.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119.9.13.1.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r>
        <w:rPr>
          <w:rFonts w:ascii="Georgia" w:hAnsi="Georgia"/>
        </w:rPr>
        <w:br/>
      </w:r>
      <w:r>
        <w:rPr>
          <w:rFonts w:ascii="Georgia" w:hAnsi="Georgia"/>
        </w:rPr>
        <w:b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119.9.13.2.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первой половины XIX 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B60EA6" w:rsidRDefault="004A5843">
      <w:pPr>
        <w:spacing w:after="223"/>
        <w:jc w:val="both"/>
        <w:divId w:val="394396692"/>
        <w:rPr>
          <w:rFonts w:ascii="Georgia" w:hAnsi="Georgia"/>
        </w:rPr>
      </w:pPr>
      <w:r>
        <w:rPr>
          <w:rFonts w:ascii="Georgia" w:hAnsi="Georgia"/>
        </w:rPr>
        <w:t>119.9.13.3.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119.9.13.4.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B60EA6" w:rsidRDefault="004A5843">
      <w:pPr>
        <w:spacing w:after="223"/>
        <w:jc w:val="both"/>
        <w:divId w:val="394396692"/>
        <w:rPr>
          <w:rFonts w:ascii="Georgia" w:hAnsi="Georgia"/>
        </w:rPr>
      </w:pPr>
      <w:r>
        <w:rPr>
          <w:rFonts w:ascii="Georgia" w:hAnsi="Georgia"/>
        </w:rPr>
        <w:t>119.9.13.5.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B60EA6" w:rsidRDefault="004A5843">
      <w:pPr>
        <w:spacing w:after="223"/>
        <w:jc w:val="both"/>
        <w:divId w:val="394396692"/>
        <w:rPr>
          <w:rFonts w:ascii="Georgia" w:hAnsi="Georgia"/>
        </w:rPr>
      </w:pPr>
      <w:r>
        <w:rPr>
          <w:rFonts w:ascii="Georgia" w:hAnsi="Georgia"/>
        </w:rPr>
        <w:t>119.9.13.6.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60EA6" w:rsidRDefault="004A5843">
      <w:pPr>
        <w:spacing w:after="223"/>
        <w:jc w:val="both"/>
        <w:divId w:val="394396692"/>
        <w:rPr>
          <w:rFonts w:ascii="Georgia" w:hAnsi="Georgia"/>
        </w:rPr>
      </w:pPr>
      <w:r>
        <w:rPr>
          <w:rFonts w:ascii="Georgia" w:hAnsi="Georgia"/>
        </w:rPr>
        <w:t>119.9.13.7.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p>
    <w:p w:rsidR="00B60EA6" w:rsidRDefault="004A5843">
      <w:pPr>
        <w:spacing w:after="223"/>
        <w:jc w:val="both"/>
        <w:divId w:val="394396692"/>
        <w:rPr>
          <w:rFonts w:ascii="Georgia" w:hAnsi="Georgia"/>
        </w:rPr>
      </w:pPr>
      <w:r>
        <w:rPr>
          <w:rFonts w:ascii="Georgia" w:hAnsi="Georgia"/>
        </w:rPr>
        <w:t>119.9.13.8.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первой половины XIX в. (в том числе на региональном материале);</w:t>
      </w:r>
      <w:r>
        <w:rPr>
          <w:rFonts w:ascii="Georgia" w:hAnsi="Georgia"/>
        </w:rPr>
        <w:br/>
      </w:r>
      <w:r>
        <w:rPr>
          <w:rFonts w:ascii="Georgia" w:hAnsi="Georgia"/>
        </w:rPr>
        <w:b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119.9.14.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119.9.14.1. Знание хронологии, работа с хронологией:</w:t>
      </w:r>
      <w:r>
        <w:rPr>
          <w:rFonts w:ascii="Georgia" w:hAnsi="Georgia"/>
        </w:rPr>
        <w:br/>
      </w:r>
      <w:r>
        <w:rPr>
          <w:rFonts w:ascii="Georgia" w:hAnsi="Georgia"/>
        </w:rPr>
        <w:br/>
        <w:t>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второй половины XIX - начала XX вв.;</w:t>
      </w:r>
      <w:r>
        <w:rPr>
          <w:rFonts w:ascii="Georgia" w:hAnsi="Georgia"/>
        </w:rPr>
        <w:br/>
      </w:r>
      <w:r>
        <w:rPr>
          <w:rFonts w:ascii="Georgia" w:hAnsi="Georgia"/>
        </w:rPr>
        <w:b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119.9.14.2.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второй половины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119.9.14.3.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119.9.14.4.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119.9.14.5.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B60EA6" w:rsidRDefault="004A5843">
      <w:pPr>
        <w:spacing w:after="223"/>
        <w:jc w:val="both"/>
        <w:divId w:val="394396692"/>
        <w:rPr>
          <w:rFonts w:ascii="Georgia" w:hAnsi="Georgia"/>
        </w:rPr>
      </w:pPr>
      <w:r>
        <w:rPr>
          <w:rFonts w:ascii="Georgia" w:hAnsi="Georgia"/>
        </w:rPr>
        <w:t>119.9.14.6. Анализ, объяснение исторических событий, явлений:</w:t>
      </w:r>
      <w:r>
        <w:rPr>
          <w:rFonts w:ascii="Georgia" w:hAnsi="Georgia"/>
        </w:rPr>
        <w:br/>
      </w:r>
      <w:r>
        <w:rPr>
          <w:rFonts w:ascii="Georgia" w:hAnsi="Georgia"/>
        </w:rPr>
        <w:b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119.9.14.7.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119.9.14.8.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XIX - начала XX вв. (в том числе на региональном материале);</w:t>
      </w:r>
      <w:r>
        <w:rPr>
          <w:rFonts w:ascii="Georgia" w:hAnsi="Georgia"/>
        </w:rPr>
        <w:br/>
      </w:r>
      <w:r>
        <w:rPr>
          <w:rFonts w:ascii="Georgia" w:hAnsi="Georgia"/>
        </w:rPr>
        <w:b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120.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120.2. Пояснительная записка.</w:t>
      </w:r>
    </w:p>
    <w:p w:rsidR="00B60EA6" w:rsidRDefault="004A5843">
      <w:pPr>
        <w:spacing w:after="223"/>
        <w:jc w:val="both"/>
        <w:divId w:val="394396692"/>
        <w:rPr>
          <w:rFonts w:ascii="Georgia" w:hAnsi="Georgia"/>
        </w:rPr>
      </w:pPr>
      <w:r>
        <w:rPr>
          <w:rFonts w:ascii="Georgia" w:hAnsi="Georgia"/>
        </w:rP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120.2.5.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53"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120.3.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B60EA6">
        <w:trPr>
          <w:divId w:val="408618546"/>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 Свободное время подростка.</w:t>
            </w:r>
            <w:r>
              <w:br/>
            </w:r>
            <w:r>
              <w:br/>
              <w:t>Отношения с друзьями и сверстниками. Конфликты в межличностных отношениях.</w:t>
            </w:r>
          </w:p>
        </w:tc>
      </w:tr>
      <w:tr w:rsidR="00B60EA6">
        <w:trPr>
          <w:divId w:val="4086185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в котором мы живем.</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B60EA6" w:rsidRDefault="004A5843">
      <w:pPr>
        <w:spacing w:after="223"/>
        <w:jc w:val="both"/>
        <w:divId w:val="394396692"/>
        <w:rPr>
          <w:rFonts w:ascii="Georgia" w:hAnsi="Georgia"/>
        </w:rPr>
      </w:pPr>
      <w:r>
        <w:rPr>
          <w:rFonts w:ascii="Georgia" w:hAnsi="Georgia"/>
        </w:rPr>
        <w:t>120.4.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B60EA6">
        <w:trPr>
          <w:divId w:val="190745248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B60EA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w:t>
            </w:r>
            <w:r>
              <w:br/>
            </w:r>
            <w:r>
              <w:br/>
              <w:t>Права и свободы человека и гражданина Российской Федерации. Права ребенка и возможности их защиты.</w:t>
            </w:r>
          </w:p>
        </w:tc>
      </w:tr>
      <w:tr w:rsidR="00B60EA6">
        <w:trPr>
          <w:divId w:val="190745248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DF3053">
            <w:pPr>
              <w:pStyle w:val="formattext"/>
            </w:pPr>
            <w:hyperlink r:id="rId254" w:anchor="/document/99/9004937/" w:history="1">
              <w:r w:rsidR="004A5843">
                <w:rPr>
                  <w:rStyle w:val="a4"/>
                </w:rPr>
                <w:t>Конституция Российской Федерации</w:t>
              </w:r>
            </w:hyperlink>
            <w:r w:rsidR="004A5843">
              <w:t xml:space="preserve"> - основной закон.</w:t>
            </w:r>
            <w:r w:rsidR="004A5843">
              <w:br/>
            </w:r>
            <w:r w:rsidR="004A5843">
              <w:br/>
              <w:t>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r w:rsidR="004A5843">
              <w:br/>
            </w:r>
            <w:r w:rsidR="004A5843">
              <w:br/>
              <w:t>Особенности правового статуса несовершеннолетних при осуществлении трудовой деятельности.</w:t>
            </w:r>
            <w:r w:rsidR="004A5843">
              <w:br/>
            </w:r>
            <w:r w:rsidR="004A5843">
              <w:br/>
              <w:t>Виды юридической ответственности.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B60EA6" w:rsidRDefault="004A5843">
      <w:pPr>
        <w:spacing w:after="223"/>
        <w:jc w:val="both"/>
        <w:divId w:val="394396692"/>
        <w:rPr>
          <w:rFonts w:ascii="Georgia" w:hAnsi="Georgia"/>
        </w:rPr>
      </w:pPr>
      <w:r>
        <w:rPr>
          <w:rFonts w:ascii="Georgia" w:hAnsi="Georgia"/>
        </w:rPr>
        <w:t>120.5.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B60EA6">
        <w:trPr>
          <w:divId w:val="1027605490"/>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w:t>
            </w:r>
            <w:r>
              <w:br/>
            </w:r>
            <w:r>
              <w:br/>
              <w:t>Ролевой набор подростка. Социализация личности. Роль семьи в социализации личности. Функции семьи. Семейные ценности. Основные роли членов семьи.</w:t>
            </w:r>
            <w:r>
              <w:br/>
            </w:r>
            <w:r>
              <w:br/>
              <w:t>Этнос и нация. Россия - многонациональное государство.</w:t>
            </w:r>
            <w:r>
              <w:br/>
            </w:r>
            <w:r>
              <w:br/>
              <w:t>Этносы и нации в диалоге культур.</w:t>
            </w:r>
            <w:r>
              <w:br/>
            </w:r>
            <w:r>
              <w:br/>
              <w:t>Социальная политика Российского государства.</w:t>
            </w:r>
            <w:r>
              <w:br/>
            </w:r>
            <w:r>
              <w:br/>
              <w:t>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B60EA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r>
              <w:br/>
            </w:r>
            <w:r>
              <w:br/>
              <w:t>Молодежь - активный участник общественной жизни. Волонтерское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r w:rsidR="00B60EA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Экономическая жизнь общества. Потребности и ресурсы, ограниченность ресурсов.</w:t>
            </w:r>
            <w:r>
              <w:br/>
            </w:r>
            <w:r>
              <w:br/>
              <w:t>Экономический выбор. 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ее формы. Рыночная экономика. Конкуренция. Спрос и предложение.</w:t>
            </w:r>
            <w:r>
              <w:br/>
            </w:r>
            <w:r>
              <w:br/>
              <w:t>Рыночное равновесие. Невидимая рука рынка. Многообразие рынков.</w:t>
            </w:r>
            <w:r>
              <w:br/>
            </w:r>
            <w:r>
              <w:br/>
              <w:t>Предприятие в экономике. Издержки, выручка и прибыль.</w:t>
            </w:r>
            <w:r>
              <w:br/>
            </w:r>
            <w:r>
              <w:br/>
              <w:t>Как повысить эффективность производства.</w:t>
            </w:r>
          </w:p>
        </w:tc>
      </w:tr>
      <w:tr w:rsidR="00B60EA6">
        <w:trPr>
          <w:divId w:val="1027605490"/>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Культура, ее многообразие и формы. Влияние духовной культуры на формирование личности. Современная молодежная культура. </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r>
              <w:br/>
            </w:r>
            <w:r>
              <w:b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br/>
            </w:r>
            <w:r>
              <w:br/>
              <w:t>Что такое искусство. Виды искусств. Роль искусства в 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B60EA6" w:rsidRDefault="004A5843">
      <w:pPr>
        <w:spacing w:after="223"/>
        <w:jc w:val="both"/>
        <w:divId w:val="394396692"/>
        <w:rPr>
          <w:rFonts w:ascii="Georgia" w:hAnsi="Georgia"/>
        </w:rPr>
      </w:pPr>
      <w:r>
        <w:rPr>
          <w:rFonts w:ascii="Georgia" w:hAnsi="Georgia"/>
        </w:rPr>
        <w:t>120.6.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29"/>
        <w:gridCol w:w="6226"/>
      </w:tblGrid>
      <w:tr w:rsidR="00B60EA6">
        <w:trPr>
          <w:divId w:val="358167115"/>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Заработная плата и стимулирование труда. Занятость и безработица.</w:t>
            </w:r>
            <w:r>
              <w:br/>
            </w:r>
            <w:r>
              <w:b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r>
              <w:br/>
            </w:r>
            <w:r>
              <w:b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 </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B60EA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 Государство - политическая организация общества. Признаки государства. Внутренняя и внешняя политика.</w:t>
            </w:r>
            <w:r>
              <w:br/>
            </w:r>
            <w:r>
              <w:br/>
              <w:t>Форма государства. Монархия и республика -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 Политические партии, их роль в демократическом обществе.</w:t>
            </w:r>
            <w:r>
              <w:br/>
            </w:r>
            <w:r>
              <w:br/>
              <w:t>Общественно-политические организации.</w:t>
            </w:r>
          </w:p>
        </w:tc>
      </w:tr>
      <w:tr w:rsidR="00B60EA6">
        <w:trPr>
          <w:divId w:val="35816711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r>
            <w:r>
              <w:b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255"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B60EA6" w:rsidRDefault="004A5843">
      <w:pPr>
        <w:spacing w:after="223"/>
        <w:jc w:val="both"/>
        <w:divId w:val="394396692"/>
        <w:rPr>
          <w:rFonts w:ascii="Georgia" w:hAnsi="Georgia"/>
        </w:rPr>
      </w:pPr>
      <w:r>
        <w:rPr>
          <w:rFonts w:ascii="Georgia" w:hAnsi="Georgia"/>
        </w:rPr>
        <w:t>120.7.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61"/>
        <w:gridCol w:w="6294"/>
      </w:tblGrid>
      <w:tr w:rsidR="00B60EA6">
        <w:trPr>
          <w:divId w:val="1247229035"/>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 и их особенности. Правовая норма. Участники правоотношений.</w:t>
            </w:r>
            <w:r>
              <w:br/>
            </w:r>
            <w:r>
              <w:b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B60EA6">
        <w:trPr>
          <w:divId w:val="124722903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DF3053">
            <w:pPr>
              <w:pStyle w:val="formattext"/>
            </w:pPr>
            <w:hyperlink r:id="rId256"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r w:rsidR="004A5843">
              <w:br/>
            </w:r>
            <w:r w:rsidR="004A5843">
              <w:b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B60EA6" w:rsidRDefault="004A5843">
      <w:pPr>
        <w:spacing w:after="223"/>
        <w:jc w:val="both"/>
        <w:divId w:val="394396692"/>
        <w:rPr>
          <w:rFonts w:ascii="Georgia" w:hAnsi="Georgia"/>
        </w:rPr>
      </w:pPr>
      <w:r>
        <w:rPr>
          <w:rFonts w:ascii="Georgia" w:hAnsi="Georgia"/>
        </w:rPr>
        <w:t>120.8.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120.8.2.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120.8.3.1.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120.8.3.2.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120.8.3.3.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120.8.3.4.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120.8.3.5.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120.8.3.7.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w:t>
      </w:r>
      <w:r>
        <w:rPr>
          <w:rFonts w:ascii="Georgia" w:hAnsi="Georgia"/>
        </w:rPr>
        <w:br/>
      </w:r>
      <w:r>
        <w:rPr>
          <w:rFonts w:ascii="Georgia" w:hAnsi="Georgia"/>
        </w:rPr>
        <w:b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120.8.4.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257"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120.8.5.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120.8.5.1.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258"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120.8.5.2.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 практической деятельности, направленной на охрану природы;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120.8.6.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120.8.6.1.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120.8.6.2. Человек как участник правовых отношений:</w:t>
      </w:r>
      <w:r>
        <w:rPr>
          <w:rFonts w:ascii="Georgia" w:hAnsi="Georgia"/>
        </w:rPr>
        <w:br/>
      </w:r>
      <w:r>
        <w:rPr>
          <w:rFonts w:ascii="Georgia" w:hAnsi="Georgia"/>
        </w:rPr>
        <w:b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120.8.6.3. Основы российского права:</w:t>
      </w:r>
      <w:r>
        <w:rPr>
          <w:rFonts w:ascii="Georgia" w:hAnsi="Georgia"/>
        </w:rPr>
        <w:br/>
      </w:r>
      <w:r>
        <w:rPr>
          <w:rFonts w:ascii="Georgia" w:hAnsi="Georgia"/>
        </w:rPr>
        <w:br/>
        <w:t xml:space="preserve">осваивать и применять знания о </w:t>
      </w:r>
      <w:hyperlink r:id="rId25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260"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261"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262"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263"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264"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265" w:anchor="/document/99/9017477/" w:history="1">
        <w:r>
          <w:rPr>
            <w:rStyle w:val="a4"/>
            <w:rFonts w:ascii="Georgia" w:hAnsi="Georgia"/>
          </w:rPr>
          <w:t>Уголовный кодекс Российской Федерации</w:t>
        </w:r>
      </w:hyperlink>
      <w:r>
        <w:rPr>
          <w:rFonts w:ascii="Georgia" w:hAnsi="Georgia"/>
        </w:rPr>
        <w:t>),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120.8.7.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120.8.7.1.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120.8.8.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120.8.8.1.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120.8.8.2.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26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120.8.8.3.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267"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6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120.8.9.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120.8.9.1.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120.8.9.2.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121.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121.1.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121.2. Пояснительная записка.</w:t>
      </w:r>
    </w:p>
    <w:p w:rsidR="00B60EA6" w:rsidRDefault="004A5843">
      <w:pPr>
        <w:spacing w:after="223"/>
        <w:jc w:val="both"/>
        <w:divId w:val="394396692"/>
        <w:rPr>
          <w:rFonts w:ascii="Georgia" w:hAnsi="Georgia"/>
        </w:rPr>
      </w:pPr>
      <w:r>
        <w:rPr>
          <w:rFonts w:ascii="Georgia" w:hAnsi="Georgia"/>
        </w:rP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121.2.6.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121.3.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2"/>
        <w:gridCol w:w="5823"/>
      </w:tblGrid>
      <w:tr w:rsidR="00B60EA6">
        <w:trPr>
          <w:divId w:val="741023051"/>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География - наука о планете Земля.</w:t>
            </w:r>
            <w:r>
              <w:br/>
            </w:r>
            <w:r>
              <w:br/>
              <w:t>История географических открытий.</w:t>
            </w:r>
          </w:p>
        </w:tc>
      </w:tr>
      <w:tr w:rsidR="00B60EA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Планы местности.</w:t>
            </w:r>
            <w:r>
              <w:br/>
            </w:r>
            <w:r>
              <w:br/>
              <w:t>Географические карты.</w:t>
            </w:r>
          </w:p>
        </w:tc>
      </w:tr>
      <w:tr w:rsidR="00B60EA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p>
        </w:tc>
      </w:tr>
      <w:tr w:rsidR="00B60EA6">
        <w:trPr>
          <w:divId w:val="74102305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121.4.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0"/>
        <w:gridCol w:w="5905"/>
      </w:tblGrid>
      <w:tr w:rsidR="00B60EA6">
        <w:trPr>
          <w:divId w:val="1052120231"/>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05212023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Гидросфера - водная оболочка Земли.</w:t>
            </w:r>
            <w:r>
              <w:br/>
            </w:r>
            <w:r>
              <w:br/>
              <w:t>Атмосфера - воздушная оболочка Земли.</w:t>
            </w:r>
            <w:r>
              <w:br/>
            </w:r>
            <w:r>
              <w:br/>
              <w:t>Биосфера - оболочка жизни.</w:t>
            </w:r>
            <w:r>
              <w:br/>
            </w:r>
            <w:r>
              <w:br/>
              <w:t>Географическая оболочка.</w:t>
            </w:r>
          </w:p>
        </w:tc>
      </w:tr>
    </w:tbl>
    <w:p w:rsidR="00B60EA6" w:rsidRDefault="004A5843">
      <w:pPr>
        <w:spacing w:after="223"/>
        <w:jc w:val="both"/>
        <w:divId w:val="394396692"/>
        <w:rPr>
          <w:rFonts w:ascii="Georgia" w:hAnsi="Georgia"/>
        </w:rPr>
      </w:pPr>
      <w:r>
        <w:rPr>
          <w:rFonts w:ascii="Georgia" w:hAnsi="Georgia"/>
        </w:rPr>
        <w:t>121.5.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1"/>
        <w:gridCol w:w="5814"/>
      </w:tblGrid>
      <w:tr w:rsidR="00B60EA6">
        <w:trPr>
          <w:divId w:val="703335843"/>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и рельеф Земли.</w:t>
            </w:r>
            <w:r>
              <w:br/>
            </w:r>
            <w:r>
              <w:br/>
              <w:t>Атмосфера и климаты Земли.</w:t>
            </w:r>
            <w:r>
              <w:br/>
            </w:r>
            <w:r>
              <w:br/>
              <w:t>Мировой океан - основная часть гидросферы.</w:t>
            </w:r>
          </w:p>
        </w:tc>
      </w:tr>
      <w:tr w:rsidR="00B60EA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w:t>
            </w:r>
            <w:r>
              <w:br/>
            </w:r>
            <w:r>
              <w:br/>
              <w:t>Страны и народы мира.</w:t>
            </w:r>
            <w:r>
              <w:br/>
            </w:r>
            <w:r>
              <w:br/>
              <w:t>Климат и климатические ресурсы.</w:t>
            </w:r>
          </w:p>
        </w:tc>
      </w:tr>
      <w:tr w:rsidR="00B60EA6">
        <w:trPr>
          <w:divId w:val="70333584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Южные материки.</w:t>
            </w:r>
            <w:r>
              <w:br/>
            </w:r>
            <w:r>
              <w:br/>
              <w:t>Северные материки.</w:t>
            </w:r>
            <w:r>
              <w:br/>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121.6.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B60EA6">
        <w:trPr>
          <w:divId w:val="1165631832"/>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B60EA6">
        <w:trPr>
          <w:divId w:val="116563183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bl>
    <w:p w:rsidR="00B60EA6" w:rsidRDefault="004A5843">
      <w:pPr>
        <w:spacing w:after="223"/>
        <w:jc w:val="both"/>
        <w:divId w:val="394396692"/>
        <w:rPr>
          <w:rFonts w:ascii="Georgia" w:hAnsi="Georgia"/>
        </w:rPr>
      </w:pPr>
      <w:r>
        <w:rPr>
          <w:rFonts w:ascii="Georgia" w:hAnsi="Georgia"/>
        </w:rPr>
        <w:t>121.7.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B60EA6">
        <w:trPr>
          <w:divId w:val="1056004926"/>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r w:rsidR="00B60EA6">
        <w:trPr>
          <w:divId w:val="105600492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 Обобщение знаний.</w:t>
            </w:r>
          </w:p>
        </w:tc>
      </w:tr>
    </w:tbl>
    <w:p w:rsidR="00B60EA6" w:rsidRDefault="004A5843">
      <w:pPr>
        <w:spacing w:after="223"/>
        <w:jc w:val="both"/>
        <w:divId w:val="394396692"/>
        <w:rPr>
          <w:rFonts w:ascii="Georgia" w:hAnsi="Georgia"/>
        </w:rPr>
      </w:pPr>
      <w:r>
        <w:rPr>
          <w:rFonts w:ascii="Georgia" w:hAnsi="Georgia"/>
        </w:rPr>
        <w:t>121.8.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18"/>
        <w:gridCol w:w="5837"/>
      </w:tblGrid>
      <w:tr w:rsidR="00B60EA6">
        <w:trPr>
          <w:divId w:val="1973821736"/>
        </w:trPr>
        <w:tc>
          <w:tcPr>
            <w:tcW w:w="4435"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Западный макрорегион (Европейская часть) России.</w:t>
            </w:r>
            <w:r>
              <w:br/>
            </w:r>
            <w:r>
              <w:br/>
              <w:t>Азиатская (Восточная) часть России.</w:t>
            </w:r>
            <w:r>
              <w:br/>
            </w:r>
            <w:r>
              <w:br/>
              <w:t>Обобщение знаний.</w:t>
            </w:r>
          </w:p>
        </w:tc>
      </w:tr>
      <w:tr w:rsidR="00B60EA6">
        <w:trPr>
          <w:divId w:val="197382173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bl>
    <w:p w:rsidR="00B60EA6" w:rsidRDefault="004A5843">
      <w:pPr>
        <w:spacing w:after="223"/>
        <w:jc w:val="both"/>
        <w:divId w:val="394396692"/>
        <w:rPr>
          <w:rFonts w:ascii="Georgia" w:hAnsi="Georgia"/>
        </w:rPr>
      </w:pPr>
      <w:r>
        <w:rPr>
          <w:rFonts w:ascii="Georgia" w:hAnsi="Georgia"/>
        </w:rPr>
        <w:t>121.9.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121.9.1.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121.9.2.1.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121.9.2.2.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121.9.2.3.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121.9.2.4.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121.9.2.5.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121.9.2.7.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121.9.3.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0EA6" w:rsidRDefault="004A5843">
      <w:pPr>
        <w:spacing w:after="223"/>
        <w:jc w:val="both"/>
        <w:divId w:val="394396692"/>
        <w:rPr>
          <w:rFonts w:ascii="Georgia" w:hAnsi="Georgia"/>
        </w:rPr>
      </w:pPr>
      <w:r>
        <w:rPr>
          <w:rFonts w:ascii="Georgia" w:hAnsi="Georgia"/>
        </w:rPr>
        <w:t>121.9.4.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различать изученные процессы и явления, происходящие в географической оболочке.</w:t>
      </w:r>
    </w:p>
    <w:p w:rsidR="00B60EA6" w:rsidRDefault="004A5843">
      <w:pPr>
        <w:spacing w:after="223"/>
        <w:jc w:val="both"/>
        <w:divId w:val="394396692"/>
        <w:rPr>
          <w:rFonts w:ascii="Georgia" w:hAnsi="Georgia"/>
        </w:rPr>
      </w:pPr>
      <w:r>
        <w:rPr>
          <w:rFonts w:ascii="Georgia" w:hAnsi="Georgia"/>
        </w:rPr>
        <w:t>121.9.5.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121.9.6.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p>
    <w:p w:rsidR="00B60EA6" w:rsidRDefault="004A5843">
      <w:pPr>
        <w:spacing w:after="223"/>
        <w:jc w:val="both"/>
        <w:divId w:val="394396692"/>
        <w:rPr>
          <w:rFonts w:ascii="Georgia" w:hAnsi="Georgia"/>
        </w:rPr>
      </w:pPr>
      <w:r>
        <w:rPr>
          <w:rFonts w:ascii="Georgia" w:hAnsi="Georgia"/>
        </w:rPr>
        <w:t>121.9.7.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60EA6" w:rsidRDefault="004A5843">
      <w:pPr>
        <w:spacing w:after="223"/>
        <w:jc w:val="both"/>
        <w:divId w:val="394396692"/>
        <w:rPr>
          <w:rFonts w:ascii="Georgia" w:hAnsi="Georgia"/>
        </w:rPr>
      </w:pPr>
      <w:r>
        <w:rPr>
          <w:rFonts w:ascii="Georgia" w:hAnsi="Georgia"/>
        </w:rPr>
        <w:t>121.9.8.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122.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122.1.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122.2. Пояснительная записка.</w:t>
      </w:r>
    </w:p>
    <w:p w:rsidR="00B60EA6" w:rsidRDefault="004A5843">
      <w:pPr>
        <w:spacing w:after="223"/>
        <w:jc w:val="both"/>
        <w:divId w:val="394396692"/>
        <w:rPr>
          <w:rFonts w:ascii="Georgia" w:hAnsi="Georgia"/>
        </w:rPr>
      </w:pPr>
      <w:r>
        <w:rPr>
          <w:rFonts w:ascii="Georgia" w:hAnsi="Georgia"/>
        </w:rP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122.2.3.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B60EA6" w:rsidRDefault="004A5843">
      <w:pPr>
        <w:spacing w:after="223"/>
        <w:jc w:val="both"/>
        <w:divId w:val="394396692"/>
        <w:rPr>
          <w:rFonts w:ascii="Georgia" w:hAnsi="Georgia"/>
        </w:rPr>
      </w:pPr>
      <w:r>
        <w:rPr>
          <w:rFonts w:ascii="Georgia" w:hAnsi="Georgia"/>
        </w:rPr>
        <w:t>122.2.6.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B60EA6" w:rsidRDefault="004A5843">
      <w:pPr>
        <w:spacing w:after="223"/>
        <w:jc w:val="both"/>
        <w:divId w:val="394396692"/>
        <w:rPr>
          <w:rFonts w:ascii="Georgia" w:hAnsi="Georgia"/>
        </w:rPr>
      </w:pPr>
      <w:r>
        <w:rPr>
          <w:rFonts w:ascii="Georgia" w:hAnsi="Georgia"/>
        </w:rP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122.4.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122.4.3.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122.4.4.1.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122.4.4.2.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122.4.4.3.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122.4.4.4.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122.4.4.5.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122.4.4.7.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122.4.5.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122.4.5.2.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122.4.5.4.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122.4.5.5.1.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122.4.5.5.2.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122.4.5.5.3. Модуль № 3 "Безопасность на транспорте":</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269"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122.4.5.5.4.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122.4.5.5.5.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122.4.5.5.6.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122.4.5.5.7.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122.4.5.5.8.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122.4.5.5.9.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122.4.5.5.10.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123.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124. Программа коррекционной работы.</w:t>
      </w:r>
    </w:p>
    <w:p w:rsidR="00B60EA6" w:rsidRDefault="004A5843">
      <w:pPr>
        <w:spacing w:after="223"/>
        <w:jc w:val="both"/>
        <w:divId w:val="394396692"/>
        <w:rPr>
          <w:rFonts w:ascii="Georgia" w:hAnsi="Georgia"/>
        </w:rPr>
      </w:pPr>
      <w:r>
        <w:rPr>
          <w:rFonts w:ascii="Georgia" w:hAnsi="Georgia"/>
        </w:rPr>
        <w:t>124.1. ПКР является неотъемлемым структурным компонентом ФАОП ООО для слабовидящих обучающихся (вариант 4.2).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124.2. ПКР должна обеспечивать:</w:t>
      </w:r>
      <w:r>
        <w:rPr>
          <w:rFonts w:ascii="Georgia" w:hAnsi="Georgia"/>
        </w:rPr>
        <w:br/>
      </w:r>
      <w:r>
        <w:rPr>
          <w:rFonts w:ascii="Georgia" w:hAnsi="Georgia"/>
        </w:rPr>
        <w:br/>
        <w:t>выявление индивидуальных образовательных потребностей слабовидящих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124.3.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r>
        <w:rPr>
          <w:rFonts w:ascii="Georgia" w:hAnsi="Georgia"/>
        </w:rPr>
        <w:br/>
      </w:r>
      <w:r>
        <w:rPr>
          <w:rFonts w:ascii="Georgia" w:hAnsi="Georgia"/>
        </w:rPr>
        <w:b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B60EA6" w:rsidRDefault="004A5843">
      <w:pPr>
        <w:spacing w:after="223"/>
        <w:jc w:val="both"/>
        <w:divId w:val="394396692"/>
        <w:rPr>
          <w:rFonts w:ascii="Georgia" w:hAnsi="Georgia"/>
        </w:rPr>
      </w:pPr>
      <w:r>
        <w:rPr>
          <w:rFonts w:ascii="Georgia" w:hAnsi="Georgia"/>
        </w:rP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124.9.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124.10. ПКР представлена в приложении № 10 к настоящей ФАОП ООО.</w:t>
      </w:r>
    </w:p>
    <w:p w:rsidR="00B60EA6" w:rsidRDefault="004A5843">
      <w:pPr>
        <w:spacing w:after="223"/>
        <w:jc w:val="both"/>
        <w:divId w:val="394396692"/>
        <w:rPr>
          <w:rFonts w:ascii="Georgia" w:hAnsi="Georgia"/>
        </w:rPr>
      </w:pPr>
      <w:r>
        <w:rPr>
          <w:rFonts w:ascii="Georgia" w:hAnsi="Georgia"/>
        </w:rPr>
        <w:t>125.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125.1. Федеральная рабочая программа воспитания представлена в приложении № 2 к настоящей ФАОП ООО.</w:t>
      </w:r>
    </w:p>
    <w:p w:rsidR="00B60EA6" w:rsidRDefault="004A5843">
      <w:pPr>
        <w:divId w:val="1617753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Организационный раздел ФАОП ООО для слабовидящих обучающихся (вариант 4.2)</w:t>
      </w:r>
    </w:p>
    <w:p w:rsidR="00B60EA6" w:rsidRDefault="004A5843">
      <w:pPr>
        <w:spacing w:after="223"/>
        <w:jc w:val="both"/>
        <w:divId w:val="394396692"/>
        <w:rPr>
          <w:rFonts w:ascii="Georgia" w:hAnsi="Georgia"/>
        </w:rPr>
      </w:pPr>
      <w:r>
        <w:rPr>
          <w:rFonts w:ascii="Georgia" w:hAnsi="Georgia"/>
        </w:rP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B60EA6" w:rsidRDefault="004A5843">
      <w:pPr>
        <w:spacing w:after="223"/>
        <w:jc w:val="both"/>
        <w:divId w:val="394396692"/>
        <w:rPr>
          <w:rFonts w:ascii="Georgia" w:hAnsi="Georgia"/>
        </w:rPr>
      </w:pPr>
      <w:r>
        <w:rPr>
          <w:rFonts w:ascii="Georgia" w:hAnsi="Georgia"/>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70"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126.2.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126.5.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126.6. Для обучающихся по ФАОП ООО для слабовидящих обучающихся (вариант 4.2)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890"/>
      </w:tblGrid>
      <w:tr w:rsidR="00B60EA6">
        <w:trPr>
          <w:divId w:val="175464585"/>
        </w:trPr>
        <w:tc>
          <w:tcPr>
            <w:tcW w:w="2587"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Учебные предметы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46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24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16 </w:t>
            </w:r>
          </w:p>
        </w:tc>
      </w:tr>
      <w:tr w:rsidR="00B60EA6">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информатика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Естественно-</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17546458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7546458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7546458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17546458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277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170 </w:t>
            </w: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духовно-нравственной культуры народов России (ОДНКНР)</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по выбору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986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6086 </w:t>
            </w: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179 </w:t>
            </w:r>
          </w:p>
        </w:tc>
      </w:tr>
      <w:tr w:rsidR="00B60EA6">
        <w:trPr>
          <w:divId w:val="175464585"/>
        </w:trPr>
        <w:tc>
          <w:tcPr>
            <w:tcW w:w="11827"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Внеурочная деятельность </w:t>
            </w:r>
          </w:p>
        </w:tc>
      </w:tr>
      <w:tr w:rsidR="00B60EA6">
        <w:trPr>
          <w:divId w:val="175464585"/>
        </w:trPr>
        <w:tc>
          <w:tcPr>
            <w:tcW w:w="5359"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Обязательные занятия по программе коррекционной работы и другие виды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60 </w:t>
            </w:r>
          </w:p>
        </w:tc>
      </w:tr>
    </w:tbl>
    <w:p w:rsidR="00B60EA6" w:rsidRDefault="004A5843">
      <w:pPr>
        <w:spacing w:after="223"/>
        <w:jc w:val="both"/>
        <w:divId w:val="394396692"/>
        <w:rPr>
          <w:rFonts w:ascii="Georgia" w:hAnsi="Georgia"/>
        </w:rPr>
      </w:pPr>
      <w:r>
        <w:rPr>
          <w:rFonts w:ascii="Georgia" w:hAnsi="Georgia"/>
        </w:rPr>
        <w:t>127.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61925" cy="219075"/>
            <wp:effectExtent l="0" t="0" r="9525" b="9525"/>
            <wp:docPr id="90" name="Рисунок 90"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lus.1zavuch.ru/system/content/image/232/1/2613398/"/>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62491824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1" name="Рисунок 91" descr="https://plus.1zavuch.ru/system/content/image/232/1/26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lus.1zavuch.ru/system/content/image/232/1/2613398/"/>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2"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127.2.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127.6.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127.7.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127.8.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127.9.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B60EA6" w:rsidRDefault="004A5843">
      <w:pPr>
        <w:spacing w:after="223"/>
        <w:jc w:val="both"/>
        <w:divId w:val="394396692"/>
        <w:rPr>
          <w:rFonts w:ascii="Georgia" w:hAnsi="Georgia"/>
        </w:rPr>
      </w:pPr>
      <w:r>
        <w:rPr>
          <w:rFonts w:ascii="Georgia" w:hAnsi="Georgia"/>
        </w:rPr>
        <w:t>127.12.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128. План внеурочной деятельности.</w:t>
      </w:r>
    </w:p>
    <w:p w:rsidR="00B60EA6" w:rsidRDefault="004A5843">
      <w:pPr>
        <w:spacing w:after="223"/>
        <w:jc w:val="both"/>
        <w:divId w:val="394396692"/>
        <w:rPr>
          <w:rFonts w:ascii="Georgia" w:hAnsi="Georgia"/>
        </w:rPr>
      </w:pPr>
      <w:r>
        <w:rPr>
          <w:rFonts w:ascii="Georgia" w:hAnsi="Georgia"/>
        </w:rP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128.2.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60EA6" w:rsidRDefault="004A5843">
      <w:pPr>
        <w:spacing w:after="223"/>
        <w:jc w:val="both"/>
        <w:divId w:val="394396692"/>
        <w:rPr>
          <w:rFonts w:ascii="Georgia" w:hAnsi="Georgia"/>
        </w:rPr>
      </w:pPr>
      <w:r>
        <w:rPr>
          <w:rFonts w:ascii="Georgia" w:hAnsi="Georgia"/>
        </w:rP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128.5.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B60EA6" w:rsidRDefault="004A5843">
      <w:pPr>
        <w:spacing w:after="223"/>
        <w:jc w:val="both"/>
        <w:divId w:val="394396692"/>
        <w:rPr>
          <w:rFonts w:ascii="Georgia" w:hAnsi="Georgia"/>
        </w:rPr>
      </w:pPr>
      <w:r>
        <w:rPr>
          <w:rFonts w:ascii="Georgia" w:hAnsi="Georgia"/>
        </w:rP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128.8.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128.11.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129.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129.1.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129.2.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273"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8944644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 (вариант 5.1)</w:t>
      </w:r>
    </w:p>
    <w:p w:rsidR="00B60EA6" w:rsidRDefault="004A5843">
      <w:pPr>
        <w:spacing w:after="223"/>
        <w:jc w:val="both"/>
        <w:divId w:val="394396692"/>
        <w:rPr>
          <w:rFonts w:ascii="Georgia" w:hAnsi="Georgia"/>
        </w:rPr>
      </w:pPr>
      <w:r>
        <w:rPr>
          <w:rFonts w:ascii="Georgia" w:hAnsi="Georgia"/>
        </w:rPr>
        <w:t>130. Пояснительная записка.</w:t>
      </w:r>
    </w:p>
    <w:p w:rsidR="00B60EA6" w:rsidRDefault="004A5843">
      <w:pPr>
        <w:spacing w:after="223"/>
        <w:jc w:val="both"/>
        <w:divId w:val="394396692"/>
        <w:rPr>
          <w:rFonts w:ascii="Georgia" w:hAnsi="Georgia"/>
        </w:rPr>
      </w:pPr>
      <w:r>
        <w:rPr>
          <w:rFonts w:ascii="Georgia" w:hAnsi="Georgia"/>
        </w:rP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r>
        <w:rPr>
          <w:rFonts w:ascii="Georgia" w:hAnsi="Georgia"/>
        </w:rPr>
        <w:br/>
      </w:r>
      <w:r>
        <w:rPr>
          <w:rFonts w:ascii="Georgia" w:hAnsi="Georgia"/>
        </w:rPr>
        <w:b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r>
        <w:rPr>
          <w:rFonts w:ascii="Georgia" w:hAnsi="Georgia"/>
        </w:rPr>
        <w:br/>
      </w:r>
      <w:r>
        <w:rPr>
          <w:rFonts w:ascii="Georgia" w:hAnsi="Georgia"/>
        </w:rPr>
        <w:b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B60EA6" w:rsidRDefault="004A5843">
      <w:pPr>
        <w:spacing w:after="223"/>
        <w:jc w:val="both"/>
        <w:divId w:val="394396692"/>
        <w:rPr>
          <w:rFonts w:ascii="Georgia" w:hAnsi="Georgia"/>
        </w:rPr>
      </w:pPr>
      <w:r>
        <w:rPr>
          <w:rFonts w:ascii="Georgia" w:hAnsi="Georgia"/>
        </w:rPr>
        <w:t>1) негрубое недоразвитие устной речи, как правило, осложненное органическим поражением центральной нервной системы;</w:t>
      </w:r>
    </w:p>
    <w:p w:rsidR="00B60EA6" w:rsidRDefault="004A5843">
      <w:pPr>
        <w:spacing w:after="223"/>
        <w:jc w:val="both"/>
        <w:divId w:val="394396692"/>
        <w:rPr>
          <w:rFonts w:ascii="Georgia" w:hAnsi="Georgia"/>
        </w:rPr>
      </w:pPr>
      <w:r>
        <w:rPr>
          <w:rFonts w:ascii="Georgia" w:hAnsi="Georgia"/>
        </w:rPr>
        <w:t>2) нарушения чтения и нарушения письма;</w:t>
      </w:r>
    </w:p>
    <w:p w:rsidR="00B60EA6" w:rsidRDefault="004A5843">
      <w:pPr>
        <w:spacing w:after="223"/>
        <w:jc w:val="both"/>
        <w:divId w:val="394396692"/>
        <w:rPr>
          <w:rFonts w:ascii="Georgia" w:hAnsi="Georgia"/>
        </w:rPr>
      </w:pPr>
      <w:r>
        <w:rPr>
          <w:rFonts w:ascii="Georgia" w:hAnsi="Georgia"/>
        </w:rPr>
        <w:t>3) темпоритмические нарушения речи (заикание и другие);</w:t>
      </w:r>
    </w:p>
    <w:p w:rsidR="00B60EA6" w:rsidRDefault="004A5843">
      <w:pPr>
        <w:spacing w:after="223"/>
        <w:jc w:val="both"/>
        <w:divId w:val="394396692"/>
        <w:rPr>
          <w:rFonts w:ascii="Georgia" w:hAnsi="Georgia"/>
        </w:rPr>
      </w:pPr>
      <w:r>
        <w:rPr>
          <w:rFonts w:ascii="Georgia" w:hAnsi="Georgia"/>
        </w:rPr>
        <w:t>4) нарушения голоса (дисфония, афония).</w:t>
      </w:r>
      <w:r>
        <w:rPr>
          <w:rFonts w:ascii="Georgia" w:hAnsi="Georgia"/>
        </w:rPr>
        <w:br/>
      </w:r>
      <w:r>
        <w:rPr>
          <w:rFonts w:ascii="Georgia" w:hAnsi="Georgia"/>
        </w:rPr>
        <w:b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r>
        <w:rPr>
          <w:rFonts w:ascii="Georgia" w:hAnsi="Georgia"/>
        </w:rPr>
        <w:br/>
      </w:r>
      <w:r>
        <w:rPr>
          <w:rFonts w:ascii="Georgia" w:hAnsi="Georgia"/>
        </w:rPr>
        <w:b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r>
        <w:rPr>
          <w:rFonts w:ascii="Georgia" w:hAnsi="Georgia"/>
        </w:rPr>
        <w:br/>
      </w:r>
      <w:r>
        <w:rPr>
          <w:rFonts w:ascii="Georgia" w:hAnsi="Georgia"/>
        </w:rPr>
        <w:b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r>
        <w:rPr>
          <w:rFonts w:ascii="Georgia" w:hAnsi="Georgia"/>
        </w:rPr>
        <w:br/>
      </w:r>
      <w:r>
        <w:rPr>
          <w:rFonts w:ascii="Georgia" w:hAnsi="Georgia"/>
        </w:rPr>
        <w:b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r>
        <w:rPr>
          <w:rFonts w:ascii="Georgia" w:hAnsi="Georgia"/>
        </w:rPr>
        <w:br/>
      </w:r>
      <w:r>
        <w:rPr>
          <w:rFonts w:ascii="Georgia" w:hAnsi="Georgia"/>
        </w:rPr>
        <w:b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r>
        <w:rPr>
          <w:rFonts w:ascii="Georgia" w:hAnsi="Georgia"/>
        </w:rPr>
        <w:br/>
      </w:r>
      <w:r>
        <w:rPr>
          <w:rFonts w:ascii="Georgia" w:hAnsi="Georgia"/>
        </w:rPr>
        <w:b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B60EA6" w:rsidRDefault="004A5843">
      <w:pPr>
        <w:spacing w:after="223"/>
        <w:jc w:val="both"/>
        <w:divId w:val="394396692"/>
        <w:rPr>
          <w:rFonts w:ascii="Georgia" w:hAnsi="Georgia"/>
        </w:rPr>
      </w:pPr>
      <w:r>
        <w:rPr>
          <w:rFonts w:ascii="Georgia" w:hAnsi="Georgia"/>
        </w:rPr>
        <w:t>130.3 Целями реализации ФАОП ООО для обучающихся с тяжелыми нарушениями речи (вариант 5.1)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B60EA6" w:rsidRDefault="004A5843">
      <w:pPr>
        <w:spacing w:after="223"/>
        <w:jc w:val="both"/>
        <w:divId w:val="394396692"/>
        <w:rPr>
          <w:rFonts w:ascii="Georgia" w:hAnsi="Georgia"/>
        </w:rPr>
      </w:pPr>
      <w:r>
        <w:rPr>
          <w:rFonts w:ascii="Georgia" w:hAnsi="Georgia"/>
        </w:rP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B60EA6" w:rsidRDefault="004A5843">
      <w:pPr>
        <w:spacing w:after="223"/>
        <w:jc w:val="both"/>
        <w:divId w:val="394396692"/>
        <w:rPr>
          <w:rFonts w:ascii="Georgia" w:hAnsi="Georgia"/>
        </w:rPr>
      </w:pPr>
      <w:r>
        <w:rPr>
          <w:rFonts w:ascii="Georgia" w:hAnsi="Georgia"/>
        </w:rP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B60EA6" w:rsidRDefault="004A5843">
      <w:pPr>
        <w:spacing w:after="223"/>
        <w:jc w:val="both"/>
        <w:divId w:val="394396692"/>
        <w:rPr>
          <w:rFonts w:ascii="Georgia" w:hAnsi="Georgia"/>
        </w:rPr>
      </w:pPr>
      <w:r>
        <w:rPr>
          <w:rFonts w:ascii="Georgia" w:hAnsi="Georgia"/>
        </w:rPr>
        <w:t>130.6. ФАОП ООО для обучающихся с ТНР (вариант 5.1)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2" name="Рисунок 92"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lus.1zavuch.ru/system/content/image/232/1/2613399/"/>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4443030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3" name="Рисунок 93" descr="https://plus.1zavuch.ru/system/content/image/232/1/26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lus.1zavuch.ru/system/content/image/232/1/2613399/"/>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5"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B60EA6"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ознавомительное,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самостоятельне письменные высказывания.</w:t>
      </w:r>
    </w:p>
    <w:p w:rsidR="00B60EA6" w:rsidRDefault="004A5843">
      <w:pPr>
        <w:spacing w:after="223"/>
        <w:jc w:val="both"/>
        <w:divId w:val="394396692"/>
        <w:rPr>
          <w:rFonts w:ascii="Georgia" w:hAnsi="Georgia"/>
        </w:rPr>
      </w:pPr>
      <w:r>
        <w:rPr>
          <w:rFonts w:ascii="Georgia" w:hAnsi="Georgia"/>
        </w:rPr>
        <w:t>132. Система оценки достижения планируемых результатов освоения ФАООП ООО для обучающихся с тяжелыми нарушениями речи (вариант 5.1).</w:t>
      </w:r>
    </w:p>
    <w:p w:rsidR="00B60EA6" w:rsidRDefault="004A5843">
      <w:pPr>
        <w:spacing w:after="223"/>
        <w:jc w:val="both"/>
        <w:divId w:val="394396692"/>
        <w:rPr>
          <w:rFonts w:ascii="Georgia" w:hAnsi="Georgia"/>
        </w:rPr>
      </w:pPr>
      <w:r>
        <w:rPr>
          <w:rFonts w:ascii="Georgia" w:hAnsi="Georgia"/>
        </w:rP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r>
        <w:rPr>
          <w:rFonts w:ascii="Georgia" w:hAnsi="Georgia"/>
        </w:rPr>
        <w:br/>
      </w:r>
      <w:r>
        <w:rPr>
          <w:rFonts w:ascii="Georgia" w:hAnsi="Georgia"/>
        </w:rPr>
        <w:b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r>
        <w:rPr>
          <w:rFonts w:ascii="Georgia" w:hAnsi="Georgia"/>
        </w:rPr>
        <w:br/>
      </w:r>
      <w:r>
        <w:rPr>
          <w:rFonts w:ascii="Georgia" w:hAnsi="Georgia"/>
        </w:rPr>
        <w:b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br/>
      </w:r>
      <w:r>
        <w:rPr>
          <w:rFonts w:ascii="Georgia" w:hAnsi="Georgia"/>
        </w:rPr>
        <w:br/>
        <w:t>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ТНР;</w:t>
      </w:r>
      <w:r>
        <w:rPr>
          <w:rFonts w:ascii="Georgia" w:hAnsi="Georgia"/>
        </w:rPr>
        <w:br/>
      </w:r>
      <w:r>
        <w:rPr>
          <w:rFonts w:ascii="Georgia" w:hAnsi="Georgia"/>
        </w:rPr>
        <w:br/>
        <w:t>возможность организации короткого перерыва (10-15 мин) при нарастании в поведении ребенка проявлений утомления, истощения.</w:t>
      </w:r>
      <w:r>
        <w:rPr>
          <w:rFonts w:ascii="Georgia" w:hAnsi="Georgia"/>
        </w:rPr>
        <w:br/>
      </w:r>
      <w:r>
        <w:rPr>
          <w:rFonts w:ascii="Georgia" w:hAnsi="Georgia"/>
        </w:rPr>
        <w:b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r>
        <w:rPr>
          <w:rFonts w:ascii="Georgia" w:hAnsi="Georgia"/>
        </w:rPr>
        <w:br/>
      </w:r>
      <w:r>
        <w:rPr>
          <w:rFonts w:ascii="Georgia" w:hAnsi="Georgia"/>
        </w:rPr>
        <w:b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B60EA6" w:rsidRDefault="004A5843">
      <w:pPr>
        <w:spacing w:after="223"/>
        <w:jc w:val="both"/>
        <w:divId w:val="394396692"/>
        <w:rPr>
          <w:rFonts w:ascii="Georgia" w:hAnsi="Georgia"/>
        </w:rPr>
      </w:pPr>
      <w:r>
        <w:rPr>
          <w:rFonts w:ascii="Georgia" w:hAnsi="Georgia"/>
        </w:rPr>
        <w:t>132.2.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132.4.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132.5. Внешняя оценка включает: независимую оценку качества образования</w:t>
      </w:r>
      <w:r>
        <w:rPr>
          <w:rFonts w:ascii="Georgia" w:hAnsi="Georgia"/>
          <w:noProof/>
        </w:rPr>
        <w:drawing>
          <wp:inline distT="0" distB="0" distL="0" distR="0">
            <wp:extent cx="161925" cy="219075"/>
            <wp:effectExtent l="0" t="0" r="9525" b="9525"/>
            <wp:docPr id="94" name="Рисунок 94"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lus.1zavuch.ru/system/content/image/232/1/2613400/"/>
                    <pic:cNvPicPr>
                      <a:picLocks noChangeAspect="1" noChangeArrowheads="1"/>
                    </pic:cNvPicPr>
                  </pic:nvPicPr>
                  <pic:blipFill>
                    <a:blip r:link="rId2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89997751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5" name="Рисунок 95" descr="https://plus.1zavuch.ru/system/content/image/232/1/26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lus.1zavuch.ru/system/content/image/232/1/2613400/"/>
                    <pic:cNvPicPr>
                      <a:picLocks noChangeAspect="1" noChangeArrowheads="1"/>
                    </pic:cNvPicPr>
                  </pic:nvPicPr>
                  <pic:blipFill>
                    <a:blip r:link="rId2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77"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132.10.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132.16.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132.17.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132.19.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132.20.1.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132.20.2.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132.20.3.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132.20.4.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132.24.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132.24.2.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задачилипроблем,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132.26.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132.28.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132.28.4.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132.29.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132.30.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B60EA6" w:rsidRDefault="004A5843">
      <w:pPr>
        <w:spacing w:after="223"/>
        <w:jc w:val="both"/>
        <w:divId w:val="394396692"/>
        <w:rPr>
          <w:rFonts w:ascii="Georgia" w:hAnsi="Georgia"/>
        </w:rPr>
      </w:pPr>
      <w:r>
        <w:rPr>
          <w:rFonts w:ascii="Georgia" w:hAnsi="Georgia"/>
        </w:rPr>
        <w:t>132.31.2.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B60EA6" w:rsidRDefault="004A5843">
      <w:pPr>
        <w:spacing w:after="223"/>
        <w:jc w:val="both"/>
        <w:divId w:val="394396692"/>
        <w:rPr>
          <w:rFonts w:ascii="Georgia" w:hAnsi="Georgia"/>
        </w:rPr>
      </w:pPr>
      <w:r>
        <w:rPr>
          <w:rFonts w:ascii="Georgia" w:hAnsi="Georgia"/>
        </w:rP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B60EA6" w:rsidRDefault="004A5843">
      <w:pPr>
        <w:divId w:val="135804088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5.1)</w:t>
      </w:r>
    </w:p>
    <w:p w:rsidR="00B60EA6" w:rsidRDefault="004A5843">
      <w:pPr>
        <w:spacing w:after="223"/>
        <w:jc w:val="both"/>
        <w:divId w:val="394396692"/>
        <w:rPr>
          <w:rFonts w:ascii="Georgia" w:hAnsi="Georgia"/>
        </w:rPr>
      </w:pPr>
      <w:r>
        <w:rPr>
          <w:rFonts w:ascii="Georgia" w:hAnsi="Georgia"/>
        </w:rPr>
        <w:t>133.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278" w:anchor="/document/99/1300339265/XA00M5U2N0/" w:history="1">
        <w:r>
          <w:rPr>
            <w:rStyle w:val="a4"/>
            <w:rFonts w:ascii="Georgia" w:hAnsi="Georgia"/>
          </w:rPr>
          <w:t>ФОП ООО</w:t>
        </w:r>
      </w:hyperlink>
      <w:r>
        <w:rPr>
          <w:rFonts w:ascii="Georgia" w:hAnsi="Georgia"/>
        </w:rPr>
        <w:t>.</w:t>
      </w:r>
    </w:p>
    <w:p w:rsidR="00B60EA6" w:rsidRDefault="004A5843">
      <w:pPr>
        <w:spacing w:after="223"/>
        <w:jc w:val="both"/>
        <w:divId w:val="394396692"/>
        <w:rPr>
          <w:rFonts w:ascii="Georgia" w:hAnsi="Georgia"/>
        </w:rPr>
      </w:pPr>
      <w:r>
        <w:rPr>
          <w:rFonts w:ascii="Georgia" w:hAnsi="Georgia"/>
        </w:rP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B60EA6" w:rsidRDefault="004A5843">
      <w:pPr>
        <w:spacing w:after="223"/>
        <w:jc w:val="both"/>
        <w:divId w:val="394396692"/>
        <w:rPr>
          <w:rFonts w:ascii="Georgia" w:hAnsi="Georgia"/>
        </w:rPr>
      </w:pPr>
      <w:r>
        <w:rPr>
          <w:rFonts w:ascii="Georgia" w:hAnsi="Georgia"/>
        </w:rPr>
        <w:t>134.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135. Программа коррекционной работы.</w:t>
      </w:r>
    </w:p>
    <w:p w:rsidR="00B60EA6" w:rsidRDefault="004A5843">
      <w:pPr>
        <w:spacing w:after="223"/>
        <w:jc w:val="both"/>
        <w:divId w:val="394396692"/>
        <w:rPr>
          <w:rFonts w:ascii="Georgia" w:hAnsi="Georgia"/>
        </w:rPr>
      </w:pPr>
      <w:r>
        <w:rPr>
          <w:rFonts w:ascii="Georgia" w:hAnsi="Georgia"/>
        </w:rP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B60EA6" w:rsidRDefault="004A5843">
      <w:pPr>
        <w:spacing w:after="223"/>
        <w:jc w:val="both"/>
        <w:divId w:val="394396692"/>
        <w:rPr>
          <w:rFonts w:ascii="Georgia" w:hAnsi="Georgia"/>
        </w:rPr>
      </w:pPr>
      <w:r>
        <w:rPr>
          <w:rFonts w:ascii="Georgia" w:hAnsi="Georgia"/>
        </w:rPr>
        <w:t>135.2. ПКР должна обеспечивать:</w:t>
      </w:r>
      <w:r>
        <w:rPr>
          <w:rFonts w:ascii="Georgia" w:hAnsi="Georgia"/>
        </w:rPr>
        <w:br/>
      </w:r>
      <w:r>
        <w:rPr>
          <w:rFonts w:ascii="Georgia" w:hAnsi="Georgia"/>
        </w:rPr>
        <w:b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r>
        <w:rPr>
          <w:rFonts w:ascii="Georgia" w:hAnsi="Georgia"/>
        </w:rPr>
        <w:br/>
      </w:r>
      <w:r>
        <w:rPr>
          <w:rFonts w:ascii="Georgia" w:hAnsi="Georgia"/>
        </w:rPr>
        <w:b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разработку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r>
        <w:rPr>
          <w:rFonts w:ascii="Georgia" w:hAnsi="Georgia"/>
        </w:rPr>
        <w:br/>
      </w:r>
      <w:r>
        <w:rPr>
          <w:rFonts w:ascii="Georgia" w:hAnsi="Georgia"/>
        </w:rPr>
        <w:br/>
        <w:t>реализацию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B60EA6" w:rsidRDefault="004A5843">
      <w:pPr>
        <w:spacing w:after="223"/>
        <w:jc w:val="both"/>
        <w:divId w:val="394396692"/>
        <w:rPr>
          <w:rFonts w:ascii="Georgia" w:hAnsi="Georgia"/>
        </w:rPr>
      </w:pPr>
      <w:r>
        <w:rPr>
          <w:rFonts w:ascii="Georgia" w:hAnsi="Georgia"/>
        </w:rPr>
        <w:t>135.3.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B60EA6" w:rsidRDefault="004A5843">
      <w:pPr>
        <w:spacing w:after="223"/>
        <w:jc w:val="both"/>
        <w:divId w:val="394396692"/>
        <w:rPr>
          <w:rFonts w:ascii="Georgia" w:hAnsi="Georgia"/>
        </w:rPr>
      </w:pPr>
      <w:r>
        <w:rPr>
          <w:rFonts w:ascii="Georgia" w:hAnsi="Georgia"/>
        </w:rP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135.9.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135.10. ПКР представлена в приложении № 11 к настоящей ФАОП ООО.</w:t>
      </w:r>
    </w:p>
    <w:p w:rsidR="00B60EA6" w:rsidRDefault="004A5843">
      <w:pPr>
        <w:spacing w:after="223"/>
        <w:jc w:val="both"/>
        <w:divId w:val="394396692"/>
        <w:rPr>
          <w:rFonts w:ascii="Georgia" w:hAnsi="Georgia"/>
        </w:rPr>
      </w:pPr>
      <w:r>
        <w:rPr>
          <w:rFonts w:ascii="Georgia" w:hAnsi="Georgia"/>
        </w:rPr>
        <w:t>136.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136.1. Федеральная рабочая программа воспитания представлена в приложении № 2 к настоящей ФАОП ООО.</w:t>
      </w:r>
    </w:p>
    <w:p w:rsidR="00B60EA6" w:rsidRDefault="004A5843">
      <w:pPr>
        <w:divId w:val="1516772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программы основного общего образования обучающихся с ТНР (вариант 5.1)</w:t>
      </w:r>
    </w:p>
    <w:p w:rsidR="00B60EA6" w:rsidRDefault="004A5843">
      <w:pPr>
        <w:spacing w:after="223"/>
        <w:jc w:val="both"/>
        <w:divId w:val="394396692"/>
        <w:rPr>
          <w:rFonts w:ascii="Georgia" w:hAnsi="Georgia"/>
        </w:rPr>
      </w:pPr>
      <w:r>
        <w:rPr>
          <w:rFonts w:ascii="Georgia" w:hAnsi="Georgia"/>
        </w:rPr>
        <w:t>137. Федеральный учебный план федеральной адаптированной программы основного общего образования для обучающихся с ТНР (вариант 5.1)</w:t>
      </w:r>
    </w:p>
    <w:p w:rsidR="00B60EA6" w:rsidRDefault="004A5843">
      <w:pPr>
        <w:spacing w:after="223"/>
        <w:jc w:val="both"/>
        <w:divId w:val="394396692"/>
        <w:rPr>
          <w:rFonts w:ascii="Georgia" w:hAnsi="Georgia"/>
        </w:rPr>
      </w:pPr>
      <w:r>
        <w:rPr>
          <w:rFonts w:ascii="Georgia" w:hAnsi="Georgia"/>
        </w:rPr>
        <w:t xml:space="preserve">137.1. Федеральный учебный план ФАОП ООО для обучающихся с ТНР (вариант 5.1) в целом соответствует обязательным требованиям ФГОС ООО и </w:t>
      </w:r>
      <w:hyperlink r:id="rId27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ПКР.</w:t>
      </w:r>
    </w:p>
    <w:p w:rsidR="00B60EA6" w:rsidRDefault="004A5843">
      <w:pPr>
        <w:spacing w:after="223"/>
        <w:jc w:val="both"/>
        <w:divId w:val="394396692"/>
        <w:rPr>
          <w:rFonts w:ascii="Georgia" w:hAnsi="Georgia"/>
        </w:rPr>
      </w:pPr>
      <w:r>
        <w:rPr>
          <w:rFonts w:ascii="Georgia" w:hAnsi="Georgia"/>
        </w:rP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B60EA6" w:rsidRDefault="004A5843">
      <w:pPr>
        <w:spacing w:after="223"/>
        <w:jc w:val="both"/>
        <w:divId w:val="394396692"/>
        <w:rPr>
          <w:rFonts w:ascii="Georgia" w:hAnsi="Georgia"/>
        </w:rPr>
      </w:pPr>
      <w:r>
        <w:rPr>
          <w:rFonts w:ascii="Georgia" w:hAnsi="Georgia"/>
        </w:rPr>
        <w:t>138.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96" name="Рисунок 96"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lus.1zavuch.ru/system/content/image/232/1/2613401/"/>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66875327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7" name="Рисунок 97" descr="https://plus.1zavuch.ru/system/content/image/232/1/26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lus.1zavuch.ru/system/content/image/232/1/2613401/"/>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81"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138.2.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138.7.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138.8.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138.9.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138.12.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139. План внеурочной деятельности.</w:t>
      </w:r>
    </w:p>
    <w:p w:rsidR="00B60EA6" w:rsidRDefault="004A5843">
      <w:pPr>
        <w:spacing w:after="223"/>
        <w:jc w:val="both"/>
        <w:divId w:val="394396692"/>
        <w:rPr>
          <w:rFonts w:ascii="Georgia" w:hAnsi="Georgia"/>
        </w:rPr>
      </w:pPr>
      <w:r>
        <w:rPr>
          <w:rFonts w:ascii="Georgia" w:hAnsi="Georgia"/>
        </w:rP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139.2.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139.8.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B60EA6" w:rsidRDefault="004A5843">
      <w:pPr>
        <w:spacing w:after="223"/>
        <w:jc w:val="both"/>
        <w:divId w:val="394396692"/>
        <w:rPr>
          <w:rFonts w:ascii="Georgia" w:hAnsi="Georgia"/>
        </w:rPr>
      </w:pPr>
      <w:r>
        <w:rPr>
          <w:rFonts w:ascii="Georgia" w:hAnsi="Georgia"/>
        </w:rP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139.11.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B60EA6" w:rsidRDefault="004A5843">
      <w:pPr>
        <w:spacing w:after="223"/>
        <w:jc w:val="both"/>
        <w:divId w:val="394396692"/>
        <w:rPr>
          <w:rFonts w:ascii="Georgia" w:hAnsi="Georgia"/>
        </w:rPr>
      </w:pPr>
      <w:r>
        <w:rPr>
          <w:rFonts w:ascii="Georgia" w:hAnsi="Georgia"/>
        </w:rP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140.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140.1.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140.2.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282"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4857805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ООО для обучающихся с тяжелыми нарушениями речи (вариант 5.2)</w:t>
      </w:r>
    </w:p>
    <w:p w:rsidR="00B60EA6" w:rsidRDefault="004A5843">
      <w:pPr>
        <w:spacing w:after="223"/>
        <w:jc w:val="both"/>
        <w:divId w:val="394396692"/>
        <w:rPr>
          <w:rFonts w:ascii="Georgia" w:hAnsi="Georgia"/>
        </w:rPr>
      </w:pPr>
      <w:r>
        <w:rPr>
          <w:rFonts w:ascii="Georgia" w:hAnsi="Georgia"/>
        </w:rPr>
        <w:t>141. Пояснительная записка.</w:t>
      </w:r>
    </w:p>
    <w:p w:rsidR="00B60EA6" w:rsidRDefault="004A5843">
      <w:pPr>
        <w:spacing w:after="223"/>
        <w:jc w:val="both"/>
        <w:divId w:val="394396692"/>
        <w:rPr>
          <w:rFonts w:ascii="Georgia" w:hAnsi="Georgia"/>
        </w:rPr>
      </w:pPr>
      <w:r>
        <w:rPr>
          <w:rFonts w:ascii="Georgia" w:hAnsi="Georgia"/>
        </w:rP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r>
        <w:rPr>
          <w:rFonts w:ascii="Georgia" w:hAnsi="Georgia"/>
        </w:rPr>
        <w:br/>
      </w:r>
      <w:r>
        <w:rPr>
          <w:rFonts w:ascii="Georgia" w:hAnsi="Georgia"/>
        </w:rPr>
        <w:b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B60EA6" w:rsidRDefault="004A5843">
      <w:pPr>
        <w:spacing w:after="223"/>
        <w:jc w:val="both"/>
        <w:divId w:val="394396692"/>
        <w:rPr>
          <w:rFonts w:ascii="Georgia" w:hAnsi="Georgia"/>
        </w:rPr>
      </w:pPr>
      <w:r>
        <w:rPr>
          <w:rFonts w:ascii="Georgia" w:hAnsi="Georgia"/>
        </w:rPr>
        <w:t>141.2.1. Сроки освоения АООП ООО по варианту 5.2 составляют 5 лет (5-9 классы) либо 6 лет (5-10 классы).</w:t>
      </w:r>
      <w:r>
        <w:rPr>
          <w:rFonts w:ascii="Georgia" w:hAnsi="Georgia"/>
        </w:rPr>
        <w:br/>
      </w:r>
      <w:r>
        <w:rPr>
          <w:rFonts w:ascii="Georgia" w:hAnsi="Georgia"/>
        </w:rPr>
        <w:b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r>
        <w:rPr>
          <w:rFonts w:ascii="Georgia" w:hAnsi="Georgia"/>
        </w:rPr>
        <w:br/>
      </w:r>
      <w:r>
        <w:rPr>
          <w:rFonts w:ascii="Georgia" w:hAnsi="Georgia"/>
        </w:rPr>
        <w:b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B60EA6" w:rsidRDefault="004A5843">
      <w:pPr>
        <w:spacing w:after="223"/>
        <w:jc w:val="both"/>
        <w:divId w:val="394396692"/>
        <w:rPr>
          <w:rFonts w:ascii="Georgia" w:hAnsi="Georgia"/>
        </w:rPr>
      </w:pPr>
      <w:r>
        <w:rPr>
          <w:rFonts w:ascii="Georgia" w:hAnsi="Georgia"/>
        </w:rP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r>
        <w:rPr>
          <w:rFonts w:ascii="Georgia" w:hAnsi="Georgia"/>
        </w:rPr>
        <w:br/>
      </w:r>
      <w:r>
        <w:rPr>
          <w:rFonts w:ascii="Georgia" w:hAnsi="Georgia"/>
        </w:rPr>
        <w:b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r>
        <w:rPr>
          <w:rFonts w:ascii="Georgia" w:hAnsi="Georgia"/>
        </w:rPr>
        <w:br/>
      </w:r>
      <w:r>
        <w:rPr>
          <w:rFonts w:ascii="Georgia" w:hAnsi="Georgia"/>
        </w:rPr>
        <w:br/>
        <w:t>нарушения чтения и нарушения письма средней и тяжелой степеней выраженности;</w:t>
      </w:r>
      <w:r>
        <w:rPr>
          <w:rFonts w:ascii="Georgia" w:hAnsi="Georgia"/>
        </w:rPr>
        <w:br/>
      </w:r>
      <w:r>
        <w:rPr>
          <w:rFonts w:ascii="Georgia" w:hAnsi="Georgia"/>
        </w:rPr>
        <w:br/>
        <w:t>темпоритмические нарушения речи тяжелой степени (заикание и другие);</w:t>
      </w:r>
      <w:r>
        <w:rPr>
          <w:rFonts w:ascii="Georgia" w:hAnsi="Georgia"/>
        </w:rPr>
        <w:br/>
      </w:r>
      <w:r>
        <w:rPr>
          <w:rFonts w:ascii="Georgia" w:hAnsi="Georgia"/>
        </w:rPr>
        <w:br/>
        <w:t>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r>
        <w:rPr>
          <w:rFonts w:ascii="Georgia" w:hAnsi="Georgia"/>
        </w:rPr>
        <w:br/>
      </w:r>
      <w:r>
        <w:rPr>
          <w:rFonts w:ascii="Georgia" w:hAnsi="Georgia"/>
        </w:rPr>
        <w:br/>
        <w:t>комбинированные нарушения речевого развития (сочетанные проявления).</w:t>
      </w:r>
      <w:r>
        <w:rPr>
          <w:rFonts w:ascii="Georgia" w:hAnsi="Georgia"/>
        </w:rPr>
        <w:br/>
      </w:r>
      <w:r>
        <w:rPr>
          <w:rFonts w:ascii="Georgia" w:hAnsi="Georgia"/>
        </w:rPr>
        <w:b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r>
        <w:rPr>
          <w:rFonts w:ascii="Georgia" w:hAnsi="Georgia"/>
        </w:rPr>
        <w:br/>
      </w:r>
      <w:r>
        <w:rPr>
          <w:rFonts w:ascii="Georgia" w:hAnsi="Georgia"/>
        </w:rPr>
        <w:b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контаминации,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r>
        <w:rPr>
          <w:rFonts w:ascii="Georgia" w:hAnsi="Georgia"/>
        </w:rPr>
        <w:br/>
      </w:r>
      <w:r>
        <w:rPr>
          <w:rFonts w:ascii="Georgia" w:hAnsi="Georgia"/>
        </w:rPr>
        <w:b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r>
        <w:rPr>
          <w:rFonts w:ascii="Georgia" w:hAnsi="Georgia"/>
        </w:rPr>
        <w:br/>
      </w:r>
      <w:r>
        <w:rPr>
          <w:rFonts w:ascii="Georgia" w:hAnsi="Georgia"/>
        </w:rPr>
        <w:b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r>
        <w:rPr>
          <w:rFonts w:ascii="Georgia" w:hAnsi="Georgia"/>
        </w:rPr>
        <w:br/>
      </w:r>
      <w:r>
        <w:rPr>
          <w:rFonts w:ascii="Georgia" w:hAnsi="Georgia"/>
        </w:rPr>
        <w:b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r>
        <w:rPr>
          <w:rFonts w:ascii="Georgia" w:hAnsi="Georgia"/>
        </w:rPr>
        <w:br/>
      </w:r>
      <w:r>
        <w:rPr>
          <w:rFonts w:ascii="Georgia" w:hAnsi="Georgia"/>
        </w:rPr>
        <w:b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r>
        <w:rPr>
          <w:rFonts w:ascii="Georgia" w:hAnsi="Georgia"/>
        </w:rPr>
        <w:br/>
      </w:r>
      <w:r>
        <w:rPr>
          <w:rFonts w:ascii="Georgia" w:hAnsi="Georgia"/>
        </w:rPr>
        <w:b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r>
        <w:rPr>
          <w:rFonts w:ascii="Georgia" w:hAnsi="Georgia"/>
        </w:rPr>
        <w:br/>
      </w:r>
      <w:r>
        <w:rPr>
          <w:rFonts w:ascii="Georgia" w:hAnsi="Georgia"/>
        </w:rPr>
        <w:b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B60EA6" w:rsidRDefault="004A5843">
      <w:pPr>
        <w:spacing w:after="223"/>
        <w:jc w:val="both"/>
        <w:divId w:val="394396692"/>
        <w:rPr>
          <w:rFonts w:ascii="Georgia" w:hAnsi="Georgia"/>
        </w:rPr>
      </w:pPr>
      <w:r>
        <w:rPr>
          <w:rFonts w:ascii="Georgia" w:hAnsi="Georgia"/>
        </w:rPr>
        <w:t>141.2.3. Для обучения по варианту 5.2 зачисляются обучающиеся с нарушениями чтения и письма, имеющие среднюю и тяжелую степени нарушения чтения и письма.</w:t>
      </w:r>
      <w:r>
        <w:rPr>
          <w:rFonts w:ascii="Georgia" w:hAnsi="Georgia"/>
        </w:rPr>
        <w:br/>
      </w:r>
      <w:r>
        <w:rPr>
          <w:rFonts w:ascii="Georgia" w:hAnsi="Georgia"/>
        </w:rPr>
        <w:b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r>
        <w:rPr>
          <w:rFonts w:ascii="Georgia" w:hAnsi="Georgia"/>
        </w:rPr>
        <w:br/>
      </w:r>
      <w:r>
        <w:rPr>
          <w:rFonts w:ascii="Georgia" w:hAnsi="Georgia"/>
        </w:rPr>
        <w:b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r>
        <w:rPr>
          <w:rFonts w:ascii="Georgia" w:hAnsi="Georgia"/>
        </w:rPr>
        <w:br/>
      </w:r>
      <w:r>
        <w:rPr>
          <w:rFonts w:ascii="Georgia" w:hAnsi="Georgia"/>
        </w:rPr>
        <w:b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r>
        <w:rPr>
          <w:rFonts w:ascii="Georgia" w:hAnsi="Georgia"/>
        </w:rPr>
        <w:br/>
      </w:r>
      <w:r>
        <w:rPr>
          <w:rFonts w:ascii="Georgia" w:hAnsi="Georgia"/>
        </w:rPr>
        <w:b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r>
        <w:rPr>
          <w:rFonts w:ascii="Georgia" w:hAnsi="Georgia"/>
        </w:rPr>
        <w:br/>
      </w:r>
      <w:r>
        <w:rPr>
          <w:rFonts w:ascii="Georgia" w:hAnsi="Georgia"/>
        </w:rPr>
        <w:br/>
        <w:t>Кроме того, для обучающихся подростков с данными формами речевых нарушений характерно:</w:t>
      </w:r>
      <w:r>
        <w:rPr>
          <w:rFonts w:ascii="Georgia" w:hAnsi="Georgia"/>
        </w:rPr>
        <w:br/>
      </w:r>
      <w:r>
        <w:rPr>
          <w:rFonts w:ascii="Georgia" w:hAnsi="Georgia"/>
        </w:rPr>
        <w:b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 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 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r>
        <w:rPr>
          <w:rFonts w:ascii="Georgia" w:hAnsi="Georgia"/>
        </w:rPr>
        <w:br/>
      </w:r>
      <w:r>
        <w:rPr>
          <w:rFonts w:ascii="Georgia" w:hAnsi="Georgia"/>
        </w:rPr>
        <w:br/>
        <w:t>необходимость внешне заданных целей и задач деятельности.</w:t>
      </w:r>
      <w:r>
        <w:rPr>
          <w:rFonts w:ascii="Georgia" w:hAnsi="Georgia"/>
        </w:rPr>
        <w:br/>
      </w:r>
      <w:r>
        <w:rPr>
          <w:rFonts w:ascii="Georgia" w:hAnsi="Georgia"/>
        </w:rPr>
        <w:b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r>
        <w:rPr>
          <w:rFonts w:ascii="Georgia" w:hAnsi="Georgia"/>
        </w:rPr>
        <w:br/>
      </w:r>
      <w:r>
        <w:rPr>
          <w:rFonts w:ascii="Georgia" w:hAnsi="Georgia"/>
        </w:rPr>
        <w:b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r>
        <w:rPr>
          <w:rFonts w:ascii="Georgia" w:hAnsi="Georgia"/>
        </w:rPr>
        <w:br/>
      </w:r>
      <w:r>
        <w:rPr>
          <w:rFonts w:ascii="Georgia" w:hAnsi="Georgia"/>
        </w:rPr>
        <w:b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r>
        <w:rPr>
          <w:rFonts w:ascii="Georgia" w:hAnsi="Georgia"/>
        </w:rPr>
        <w:br/>
      </w:r>
      <w:r>
        <w:rPr>
          <w:rFonts w:ascii="Georgia" w:hAnsi="Georgia"/>
        </w:rPr>
        <w:b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r>
        <w:rPr>
          <w:rFonts w:ascii="Georgia" w:hAnsi="Georgia"/>
        </w:rPr>
        <w:br/>
      </w:r>
      <w:r>
        <w:rPr>
          <w:rFonts w:ascii="Georgia" w:hAnsi="Georgia"/>
        </w:rPr>
        <w:b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B60EA6" w:rsidRDefault="004A5843">
      <w:pPr>
        <w:spacing w:after="223"/>
        <w:jc w:val="both"/>
        <w:divId w:val="394396692"/>
        <w:rPr>
          <w:rFonts w:ascii="Georgia" w:hAnsi="Georgia"/>
        </w:rPr>
      </w:pPr>
      <w:r>
        <w:rPr>
          <w:rFonts w:ascii="Georgia" w:hAnsi="Georgia"/>
        </w:rPr>
        <w:t>141.3 Целями реализации ФАОП ООО для обучающихся с ТНР (вариант 5.2) являются:</w:t>
      </w:r>
      <w:r>
        <w:rPr>
          <w:rFonts w:ascii="Georgia" w:hAnsi="Georgia"/>
        </w:rPr>
        <w:br/>
      </w:r>
      <w:r>
        <w:rPr>
          <w:rFonts w:ascii="Georgia" w:hAnsi="Georgia"/>
        </w:rPr>
        <w:b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B60EA6" w:rsidRDefault="004A5843">
      <w:pPr>
        <w:spacing w:after="223"/>
        <w:jc w:val="both"/>
        <w:divId w:val="394396692"/>
        <w:rPr>
          <w:rFonts w:ascii="Georgia" w:hAnsi="Georgia"/>
        </w:rPr>
      </w:pPr>
      <w:r>
        <w:rPr>
          <w:rFonts w:ascii="Georgia" w:hAnsi="Georgia"/>
        </w:rPr>
        <w:t>141.4. Достижение поставленных целей реализации ФАОП ООО для обучающихся с ТНР (вариант 5.2)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ТНР;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Pr>
          <w:rFonts w:ascii="Georgia" w:hAnsi="Georgia"/>
        </w:rPr>
        <w:br/>
      </w:r>
      <w:r>
        <w:rPr>
          <w:rFonts w:ascii="Georgia" w:hAnsi="Georgia"/>
        </w:rPr>
        <w:b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r>
        <w:rPr>
          <w:rFonts w:ascii="Georgia" w:hAnsi="Georgia"/>
        </w:rPr>
        <w:br/>
      </w:r>
      <w:r>
        <w:rPr>
          <w:rFonts w:ascii="Georgia" w:hAnsi="Georgia"/>
        </w:rPr>
        <w:b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r>
        <w:rPr>
          <w:rFonts w:ascii="Georgia" w:hAnsi="Georgia"/>
        </w:rPr>
        <w:br/>
      </w:r>
      <w:r>
        <w:rPr>
          <w:rFonts w:ascii="Georgia" w:hAnsi="Georgia"/>
        </w:rPr>
        <w:b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r>
        <w:rPr>
          <w:rFonts w:ascii="Georgia" w:hAnsi="Georgia"/>
        </w:rPr>
        <w:br/>
      </w:r>
      <w:r>
        <w:rPr>
          <w:rFonts w:ascii="Georgia" w:hAnsi="Georgia"/>
        </w:rPr>
        <w:br/>
        <w:t>расширение коммуникативного опыта, мотивационных, регуляторных и рефлексивных компонентов коммуникативной деятельности.</w:t>
      </w:r>
      <w:r>
        <w:rPr>
          <w:rFonts w:ascii="Georgia" w:hAnsi="Georgia"/>
        </w:rPr>
        <w:br/>
      </w:r>
      <w:r>
        <w:rPr>
          <w:rFonts w:ascii="Georgia" w:hAnsi="Georgia"/>
        </w:rPr>
        <w:b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B60EA6" w:rsidRDefault="004A5843">
      <w:pPr>
        <w:spacing w:after="223"/>
        <w:jc w:val="both"/>
        <w:divId w:val="394396692"/>
        <w:rPr>
          <w:rFonts w:ascii="Georgia" w:hAnsi="Georgia"/>
        </w:rPr>
      </w:pPr>
      <w:r>
        <w:rPr>
          <w:rFonts w:ascii="Georgia" w:hAnsi="Georgia"/>
        </w:rPr>
        <w:t>141.5 ФАОП ООО для обучающихся с ТНР (вариант 5.2)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83" w:anchor="/document/99/573500115/XA00LVA2M9/" w:history="1">
        <w:r>
          <w:rPr>
            <w:rStyle w:val="a4"/>
            <w:rFonts w:ascii="Georgia" w:hAnsi="Georgia"/>
          </w:rPr>
          <w:t>Гигиенических нормативов</w:t>
        </w:r>
      </w:hyperlink>
      <w:r>
        <w:rPr>
          <w:rFonts w:ascii="Georgia" w:hAnsi="Georgia"/>
        </w:rPr>
        <w:t xml:space="preserve"> и </w:t>
      </w:r>
      <w:hyperlink r:id="rId284"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ТНР:</w:t>
      </w:r>
      <w:r>
        <w:rPr>
          <w:rFonts w:ascii="Georgia" w:hAnsi="Georgia"/>
        </w:rPr>
        <w:br/>
      </w:r>
      <w:r>
        <w:rPr>
          <w:rFonts w:ascii="Georgia" w:hAnsi="Georgia"/>
        </w:rPr>
        <w:b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r>
        <w:rPr>
          <w:rFonts w:ascii="Georgia" w:hAnsi="Georgia"/>
        </w:rPr>
        <w:br/>
      </w:r>
      <w:r>
        <w:rPr>
          <w:rFonts w:ascii="Georgia" w:hAnsi="Georgia"/>
        </w:rPr>
        <w:b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r>
        <w:rPr>
          <w:rFonts w:ascii="Georgia" w:hAnsi="Georgia"/>
        </w:rPr>
        <w:br/>
      </w:r>
      <w:r>
        <w:rPr>
          <w:rFonts w:ascii="Georgia" w:hAnsi="Georgia"/>
        </w:rPr>
        <w:b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r>
        <w:rPr>
          <w:rFonts w:ascii="Georgia" w:hAnsi="Georgia"/>
        </w:rPr>
        <w:br/>
      </w:r>
      <w:r>
        <w:rPr>
          <w:rFonts w:ascii="Georgia" w:hAnsi="Georgia"/>
        </w:rPr>
        <w:b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r>
        <w:rPr>
          <w:rFonts w:ascii="Georgia" w:hAnsi="Georgia"/>
        </w:rPr>
        <w:br/>
      </w:r>
      <w:r>
        <w:rPr>
          <w:rFonts w:ascii="Georgia" w:hAnsi="Georgia"/>
        </w:rPr>
        <w:b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r>
        <w:rPr>
          <w:rFonts w:ascii="Georgia" w:hAnsi="Georgia"/>
        </w:rPr>
        <w:br/>
      </w:r>
      <w:r>
        <w:rPr>
          <w:rFonts w:ascii="Georgia" w:hAnsi="Georgia"/>
        </w:rPr>
        <w:b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r>
        <w:rPr>
          <w:rFonts w:ascii="Georgia" w:hAnsi="Georgia"/>
        </w:rPr>
        <w:br/>
      </w:r>
      <w:r>
        <w:rPr>
          <w:rFonts w:ascii="Georgia" w:hAnsi="Georgia"/>
        </w:rPr>
        <w:b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B60EA6" w:rsidRDefault="004A5843">
      <w:pPr>
        <w:spacing w:after="223"/>
        <w:jc w:val="both"/>
        <w:divId w:val="394396692"/>
        <w:rPr>
          <w:rFonts w:ascii="Georgia" w:hAnsi="Georgia"/>
        </w:rPr>
      </w:pPr>
      <w:r>
        <w:rPr>
          <w:rFonts w:ascii="Georgia" w:hAnsi="Georgia"/>
        </w:rPr>
        <w:t>141.6. ФАОП ООО для обучающихся с ТНР (вариант 5.2)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98" name="Рисунок 98"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lus.1zavuch.ru/system/content/image/232/1/2613402/"/>
                    <pic:cNvPicPr>
                      <a:picLocks noChangeAspect="1" noChangeArrowheads="1"/>
                    </pic:cNvPicPr>
                  </pic:nvPicPr>
                  <pic:blipFill>
                    <a:blip r:link="rId2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7619449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99" name="Рисунок 99" descr="https://plus.1zavuch.ru/system/content/image/232/1/26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lus.1zavuch.ru/system/content/image/232/1/2613402/"/>
                    <pic:cNvPicPr>
                      <a:picLocks noChangeAspect="1" noChangeArrowheads="1"/>
                    </pic:cNvPicPr>
                  </pic:nvPicPr>
                  <pic:blipFill>
                    <a:blip r:link="rId2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286"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142.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B60EA6" w:rsidRDefault="004A5843">
      <w:pPr>
        <w:spacing w:after="223"/>
        <w:jc w:val="both"/>
        <w:divId w:val="394396692"/>
        <w:rPr>
          <w:rFonts w:ascii="Georgia" w:hAnsi="Georgia"/>
        </w:rPr>
      </w:pPr>
      <w:r>
        <w:rPr>
          <w:rFonts w:ascii="Georgia" w:hAnsi="Georgia"/>
        </w:rP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B60EA6" w:rsidRDefault="004A5843">
      <w:pPr>
        <w:spacing w:after="223"/>
        <w:jc w:val="both"/>
        <w:divId w:val="394396692"/>
        <w:rPr>
          <w:rFonts w:ascii="Georgia" w:hAnsi="Georgia"/>
        </w:rPr>
      </w:pPr>
      <w:r>
        <w:rPr>
          <w:rFonts w:ascii="Georgia" w:hAnsi="Georgia"/>
        </w:rP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B60EA6" w:rsidRDefault="004A5843">
      <w:pPr>
        <w:spacing w:after="223"/>
        <w:jc w:val="both"/>
        <w:divId w:val="394396692"/>
        <w:rPr>
          <w:rFonts w:ascii="Georgia" w:hAnsi="Georgia"/>
        </w:rPr>
      </w:pPr>
      <w:r>
        <w:rPr>
          <w:rFonts w:ascii="Georgia" w:hAnsi="Georgia"/>
        </w:rP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r>
        <w:rPr>
          <w:rFonts w:ascii="Georgia" w:hAnsi="Georgia"/>
        </w:rPr>
        <w:br/>
      </w:r>
      <w:r>
        <w:rPr>
          <w:rFonts w:ascii="Georgia" w:hAnsi="Georgia"/>
        </w:rPr>
        <w:br/>
        <w:t>готовность и способность к саморазвитию и личностному самоопределению;</w:t>
      </w:r>
      <w:r>
        <w:rPr>
          <w:rFonts w:ascii="Georgia" w:hAnsi="Georgia"/>
        </w:rPr>
        <w:br/>
      </w:r>
      <w:r>
        <w:rPr>
          <w:rFonts w:ascii="Georgia" w:hAnsi="Georgia"/>
        </w:rPr>
        <w:br/>
        <w:t>способность ставить цели и строить жизненные планы с учётом достигнутого уровня образования;</w:t>
      </w:r>
      <w:r>
        <w:rPr>
          <w:rFonts w:ascii="Georgia" w:hAnsi="Georgia"/>
        </w:rPr>
        <w:br/>
      </w:r>
      <w:r>
        <w:rPr>
          <w:rFonts w:ascii="Georgia" w:hAnsi="Georgia"/>
        </w:rPr>
        <w:b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r>
        <w:rPr>
          <w:rFonts w:ascii="Georgia" w:hAnsi="Georgia"/>
        </w:rPr>
        <w:br/>
      </w:r>
      <w:r>
        <w:rPr>
          <w:rFonts w:ascii="Georgia" w:hAnsi="Georgia"/>
        </w:rPr>
        <w:br/>
        <w:t>овладение навыками коммуникации и принятыми формами социального взаимодействия, в том числе с использованием социальных сетей;</w:t>
      </w:r>
      <w:r>
        <w:rPr>
          <w:rFonts w:ascii="Georgia" w:hAnsi="Georgia"/>
        </w:rPr>
        <w:br/>
      </w:r>
      <w:r>
        <w:rPr>
          <w:rFonts w:ascii="Georgia" w:hAnsi="Georgia"/>
        </w:rPr>
        <w:b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r>
        <w:rPr>
          <w:rFonts w:ascii="Georgia" w:hAnsi="Georgia"/>
        </w:rPr>
        <w:br/>
      </w:r>
      <w:r>
        <w:rPr>
          <w:rFonts w:ascii="Georgia" w:hAnsi="Georgia"/>
        </w:rPr>
        <w:b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r>
        <w:rPr>
          <w:rFonts w:ascii="Georgia" w:hAnsi="Georgia"/>
        </w:rPr>
        <w:br/>
      </w:r>
      <w:r>
        <w:rPr>
          <w:rFonts w:ascii="Georgia" w:hAnsi="Georgia"/>
        </w:rPr>
        <w:br/>
        <w:t>развитие адекватных представлений о собственных возможностях, стремление к речевому самосовершенствованию;</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r>
        <w:rPr>
          <w:rFonts w:ascii="Georgia" w:hAnsi="Georgia"/>
        </w:rPr>
        <w:br/>
      </w:r>
      <w:r>
        <w:rPr>
          <w:rFonts w:ascii="Georgia" w:hAnsi="Georgia"/>
        </w:rPr>
        <w:b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r>
        <w:rPr>
          <w:rFonts w:ascii="Georgia" w:hAnsi="Georgia"/>
        </w:rPr>
        <w:br/>
      </w:r>
      <w:r>
        <w:rPr>
          <w:rFonts w:ascii="Georgia" w:hAnsi="Georgia"/>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 применение и преобразование знаков и символов, моделей и схем для решения учебных и познавательных задач;</w:t>
      </w:r>
      <w:r>
        <w:rPr>
          <w:rFonts w:ascii="Georgia" w:hAnsi="Georgia"/>
        </w:rPr>
        <w:br/>
      </w:r>
      <w:r>
        <w:rPr>
          <w:rFonts w:ascii="Georgia" w:hAnsi="Georgia"/>
        </w:rPr>
        <w:b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r>
        <w:rPr>
          <w:rFonts w:ascii="Georgia" w:hAnsi="Georgia"/>
        </w:rPr>
        <w:br/>
      </w:r>
      <w:r>
        <w:rPr>
          <w:rFonts w:ascii="Georgia" w:hAnsi="Georgia"/>
        </w:rPr>
        <w:b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r>
        <w:rPr>
          <w:rFonts w:ascii="Georgia" w:hAnsi="Georgia"/>
        </w:rPr>
        <w:br/>
      </w:r>
      <w:r>
        <w:rPr>
          <w:rFonts w:ascii="Georgia" w:hAnsi="Georgia"/>
        </w:rPr>
        <w:br/>
        <w:t>способность воспроизводить текст с заданной степенью свернутости (план, пересказ, изложение);</w:t>
      </w:r>
      <w:r>
        <w:rPr>
          <w:rFonts w:ascii="Georgia" w:hAnsi="Georgia"/>
        </w:rPr>
        <w:br/>
      </w:r>
      <w:r>
        <w:rPr>
          <w:rFonts w:ascii="Georgia" w:hAnsi="Georgia"/>
        </w:rPr>
        <w:br/>
        <w:t>создавать тексты различных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r>
        <w:rPr>
          <w:rFonts w:ascii="Georgia" w:hAnsi="Georgia"/>
        </w:rPr>
        <w:br/>
      </w:r>
      <w:r>
        <w:rPr>
          <w:rFonts w:ascii="Georgia" w:hAnsi="Georgia"/>
        </w:rPr>
        <w:br/>
        <w:t>ценностно-смысловой установкой на качественное овладение речью (в письменной и устной формах);</w:t>
      </w:r>
      <w:r>
        <w:rPr>
          <w:rFonts w:ascii="Georgia" w:hAnsi="Georgia"/>
        </w:rPr>
        <w:br/>
      </w:r>
      <w:r>
        <w:rPr>
          <w:rFonts w:ascii="Georgia" w:hAnsi="Georgia"/>
        </w:rPr>
        <w:b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r>
        <w:rPr>
          <w:rFonts w:ascii="Georgia" w:hAnsi="Georgia"/>
        </w:rPr>
        <w:br/>
      </w:r>
      <w:r>
        <w:rPr>
          <w:rFonts w:ascii="Georgia" w:hAnsi="Georgia"/>
        </w:rPr>
        <w:br/>
        <w:t>овладение навыками правильного осознанного чтения; овладения основными видами зрелого чтения: просмотровое, ознакомительное, изучающее, поисковое);</w:t>
      </w:r>
      <w:r>
        <w:rPr>
          <w:rFonts w:ascii="Georgia" w:hAnsi="Georgia"/>
        </w:rPr>
        <w:br/>
      </w:r>
      <w:r>
        <w:rPr>
          <w:rFonts w:ascii="Georgia" w:hAnsi="Georgia"/>
        </w:rPr>
        <w:br/>
        <w:t>овладение навыками письменной речи: запись, фиксация аудированного текста, самостоятельные письменные высказывания.</w:t>
      </w:r>
      <w:r>
        <w:rPr>
          <w:rFonts w:ascii="Georgia" w:hAnsi="Georgia"/>
        </w:rPr>
        <w:br/>
      </w:r>
      <w:r>
        <w:rPr>
          <w:rFonts w:ascii="Georgia" w:hAnsi="Georgia"/>
        </w:rPr>
        <w:b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B60EA6" w:rsidRDefault="004A5843">
      <w:pPr>
        <w:spacing w:after="223"/>
        <w:jc w:val="both"/>
        <w:divId w:val="394396692"/>
        <w:rPr>
          <w:rFonts w:ascii="Georgia" w:hAnsi="Georgia"/>
        </w:rPr>
      </w:pPr>
      <w:r>
        <w:rPr>
          <w:rFonts w:ascii="Georgia" w:hAnsi="Georgia"/>
        </w:rPr>
        <w:t>143.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B60EA6" w:rsidRDefault="004A5843">
      <w:pPr>
        <w:spacing w:after="223"/>
        <w:jc w:val="both"/>
        <w:divId w:val="394396692"/>
        <w:rPr>
          <w:rFonts w:ascii="Georgia" w:hAnsi="Georgia"/>
        </w:rPr>
      </w:pPr>
      <w:r>
        <w:rPr>
          <w:rFonts w:ascii="Georgia" w:hAnsi="Georgia"/>
        </w:rP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B60EA6" w:rsidRDefault="004A5843">
      <w:pPr>
        <w:spacing w:after="223"/>
        <w:jc w:val="both"/>
        <w:divId w:val="394396692"/>
        <w:rPr>
          <w:rFonts w:ascii="Georgia" w:hAnsi="Georgia"/>
        </w:rPr>
      </w:pPr>
      <w:r>
        <w:rPr>
          <w:rFonts w:ascii="Georgia" w:hAnsi="Georgia"/>
        </w:rP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B60EA6" w:rsidRDefault="004A5843">
      <w:pPr>
        <w:spacing w:after="223"/>
        <w:jc w:val="both"/>
        <w:divId w:val="394396692"/>
        <w:rPr>
          <w:rFonts w:ascii="Georgia" w:hAnsi="Georgia"/>
        </w:rPr>
      </w:pPr>
      <w:r>
        <w:rPr>
          <w:rFonts w:ascii="Georgia" w:hAnsi="Georgia"/>
        </w:rP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B60EA6" w:rsidRDefault="004A5843">
      <w:pPr>
        <w:spacing w:after="223"/>
        <w:jc w:val="both"/>
        <w:divId w:val="394396692"/>
        <w:rPr>
          <w:rFonts w:ascii="Georgia" w:hAnsi="Georgia"/>
        </w:rPr>
      </w:pPr>
      <w:r>
        <w:rPr>
          <w:rFonts w:ascii="Georgia" w:hAnsi="Georgia"/>
        </w:rPr>
        <w:t>4) при необходимости адаптирование инструкции с учетом особых образовательных потребностей и индивидуальных трудностей учащихся с ТНР:</w:t>
      </w:r>
      <w:r>
        <w:rPr>
          <w:rFonts w:ascii="Georgia" w:hAnsi="Georgia"/>
        </w:rPr>
        <w:br/>
      </w:r>
      <w:r>
        <w:rPr>
          <w:rFonts w:ascii="Georgia" w:hAnsi="Georgia"/>
        </w:rPr>
        <w:br/>
        <w:t>упрощение формулировок по грамматическому и семантическому оформлению;</w:t>
      </w:r>
      <w:r>
        <w:rPr>
          <w:rFonts w:ascii="Georgia" w:hAnsi="Georgia"/>
        </w:rPr>
        <w:br/>
      </w:r>
      <w:r>
        <w:rPr>
          <w:rFonts w:ascii="Georgia" w:hAnsi="Georgia"/>
        </w:rPr>
        <w:br/>
        <w:t>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br/>
      </w:r>
      <w:r>
        <w:rPr>
          <w:rFonts w:ascii="Georgia" w:hAnsi="Georgia"/>
        </w:rPr>
        <w:b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B60EA6" w:rsidRDefault="004A5843">
      <w:pPr>
        <w:spacing w:after="223"/>
        <w:jc w:val="both"/>
        <w:divId w:val="394396692"/>
        <w:rPr>
          <w:rFonts w:ascii="Georgia" w:hAnsi="Georgia"/>
        </w:rPr>
      </w:pPr>
      <w:r>
        <w:rPr>
          <w:rFonts w:ascii="Georgia" w:hAnsi="Georgia"/>
        </w:rPr>
        <w:t>5) увеличение времени, отводимого обучающемуся, в 1,5-2 раза в зависимости от индивидуальных особенностей здоровья обучающегося с ТНР;</w:t>
      </w:r>
    </w:p>
    <w:p w:rsidR="00B60EA6" w:rsidRDefault="004A5843">
      <w:pPr>
        <w:spacing w:after="223"/>
        <w:jc w:val="both"/>
        <w:divId w:val="394396692"/>
        <w:rPr>
          <w:rFonts w:ascii="Georgia" w:hAnsi="Georgia"/>
        </w:rPr>
      </w:pPr>
      <w:r>
        <w:rPr>
          <w:rFonts w:ascii="Georgia" w:hAnsi="Georgia"/>
        </w:rPr>
        <w:t>6) возможность организации короткого перерыва (10-15 мин) при нарастании в поведении ребенка проявлений утомления, истощения.</w:t>
      </w:r>
    </w:p>
    <w:p w:rsidR="00B60EA6" w:rsidRDefault="004A5843">
      <w:pPr>
        <w:spacing w:after="223"/>
        <w:jc w:val="both"/>
        <w:divId w:val="394396692"/>
        <w:rPr>
          <w:rFonts w:ascii="Georgia" w:hAnsi="Georgia"/>
        </w:rPr>
      </w:pPr>
      <w:r>
        <w:rPr>
          <w:rFonts w:ascii="Georgia" w:hAnsi="Georgia"/>
        </w:rP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r>
        <w:rPr>
          <w:rFonts w:ascii="Georgia" w:hAnsi="Georgia"/>
        </w:rPr>
        <w:br/>
      </w:r>
      <w:r>
        <w:rPr>
          <w:rFonts w:ascii="Georgia" w:hAnsi="Georgia"/>
        </w:rPr>
        <w:b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r>
        <w:rPr>
          <w:rFonts w:ascii="Georgia" w:hAnsi="Georgia"/>
        </w:rPr>
        <w:br/>
      </w:r>
      <w:r>
        <w:rPr>
          <w:rFonts w:ascii="Georgia" w:hAnsi="Georgia"/>
        </w:rPr>
        <w:br/>
        <w:t>При оценке чтения у обучающихся с дислексией не учитываются специфические ошибки: замены букв, перестановки, пропуски и другие.</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B60EA6" w:rsidRDefault="004A5843">
      <w:pPr>
        <w:spacing w:after="223"/>
        <w:jc w:val="both"/>
        <w:divId w:val="394396692"/>
        <w:rPr>
          <w:rFonts w:ascii="Georgia" w:hAnsi="Georgia"/>
        </w:rPr>
      </w:pPr>
      <w:r>
        <w:rPr>
          <w:rFonts w:ascii="Georgia" w:hAnsi="Georgia"/>
        </w:rP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r>
        <w:rPr>
          <w:rFonts w:ascii="Georgia" w:hAnsi="Georgia"/>
        </w:rPr>
        <w:br/>
      </w:r>
      <w:r>
        <w:rPr>
          <w:rFonts w:ascii="Georgia" w:hAnsi="Georgia"/>
        </w:rPr>
        <w:b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врзможной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r>
        <w:rPr>
          <w:rFonts w:ascii="Georgia" w:hAnsi="Georgia"/>
        </w:rPr>
        <w:br/>
      </w:r>
      <w:r>
        <w:rPr>
          <w:rFonts w:ascii="Georgia" w:hAnsi="Georgia"/>
        </w:rPr>
        <w:b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B60EA6" w:rsidRDefault="004A5843">
      <w:pPr>
        <w:spacing w:after="223"/>
        <w:jc w:val="both"/>
        <w:divId w:val="394396692"/>
        <w:rPr>
          <w:rFonts w:ascii="Georgia" w:hAnsi="Georgia"/>
        </w:rPr>
      </w:pPr>
      <w:r>
        <w:rPr>
          <w:rFonts w:ascii="Georgia" w:hAnsi="Georgia"/>
        </w:rPr>
        <w:t>143.2.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143.4.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143.5.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00" name="Рисунок 100"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lus.1zavuch.ru/system/content/image/232/1/2613403/"/>
                    <pic:cNvPicPr>
                      <a:picLocks noChangeAspect="1" noChangeArrowheads="1"/>
                    </pic:cNvPicPr>
                  </pic:nvPicPr>
                  <pic:blipFill>
                    <a:blip r:link="rId28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328563091"/>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1" name="Рисунок 101" descr="https://plus.1zavuch.ru/system/content/image/232/1/26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lus.1zavuch.ru/system/content/image/232/1/2613403/"/>
                    <pic:cNvPicPr>
                      <a:picLocks noChangeAspect="1" noChangeArrowheads="1"/>
                    </pic:cNvPicPr>
                  </pic:nvPicPr>
                  <pic:blipFill>
                    <a:blip r:link="rId287">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88"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143.10.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143.16.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143.17.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143.19. Рекомендуемые формы оценки:</w:t>
      </w:r>
      <w:r>
        <w:rPr>
          <w:rFonts w:ascii="Georgia" w:hAnsi="Georgia"/>
        </w:rPr>
        <w:br/>
      </w:r>
      <w:r>
        <w:rPr>
          <w:rFonts w:ascii="Georgia" w:hAnsi="Georgia"/>
        </w:rPr>
        <w:br/>
        <w:t>для проверки читательской грамотности - письменная работа (устный ответ)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143.20.1.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143.20.2. Результатом проекта является одна из следующих работ:</w:t>
      </w:r>
      <w:r>
        <w:rPr>
          <w:rFonts w:ascii="Georgia" w:hAnsi="Georgia"/>
        </w:rPr>
        <w:br/>
      </w:r>
      <w:r>
        <w:rPr>
          <w:rFonts w:ascii="Georgia" w:hAnsi="Georgia"/>
        </w:rPr>
        <w:br/>
        <w:t>письменная работа (реферат, аналитические материалы, обзорные материалы, отчеты о проведенных исследованиях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143.20.3.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143.20.4.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B60EA6" w:rsidRDefault="004A5843">
      <w:pPr>
        <w:spacing w:after="223"/>
        <w:jc w:val="both"/>
        <w:divId w:val="394396692"/>
        <w:rPr>
          <w:rFonts w:ascii="Georgia" w:hAnsi="Georgia"/>
        </w:rPr>
      </w:pPr>
      <w:r>
        <w:rPr>
          <w:rFonts w:ascii="Georgia" w:hAnsi="Georgia"/>
        </w:rP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143.24.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143.24.2.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143.26.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143.28.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143.28.4.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143.29.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143.30.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B60EA6" w:rsidRDefault="004A5843">
      <w:pPr>
        <w:spacing w:after="223"/>
        <w:jc w:val="both"/>
        <w:divId w:val="394396692"/>
        <w:rPr>
          <w:rFonts w:ascii="Georgia" w:hAnsi="Georgia"/>
        </w:rPr>
      </w:pPr>
      <w:r>
        <w:rPr>
          <w:rFonts w:ascii="Georgia" w:hAnsi="Georgia"/>
        </w:rPr>
        <w:t>143.31.2.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B60EA6" w:rsidRDefault="004A5843">
      <w:pPr>
        <w:spacing w:after="223"/>
        <w:jc w:val="both"/>
        <w:divId w:val="394396692"/>
        <w:rPr>
          <w:rFonts w:ascii="Georgia" w:hAnsi="Georgia"/>
        </w:rPr>
      </w:pPr>
      <w:r>
        <w:rPr>
          <w:rFonts w:ascii="Georgia" w:hAnsi="Georgia"/>
        </w:rP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B60EA6" w:rsidRDefault="004A5843">
      <w:pPr>
        <w:divId w:val="759641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ООО для обучающихся с тяжелыми нарушениями речи (вариант 5.2)</w:t>
      </w:r>
    </w:p>
    <w:p w:rsidR="00B60EA6" w:rsidRDefault="004A5843">
      <w:pPr>
        <w:spacing w:after="223"/>
        <w:jc w:val="both"/>
        <w:divId w:val="394396692"/>
        <w:rPr>
          <w:rFonts w:ascii="Georgia" w:hAnsi="Georgia"/>
        </w:rPr>
      </w:pPr>
      <w:r>
        <w:rPr>
          <w:rFonts w:ascii="Georgia" w:hAnsi="Georgia"/>
        </w:rPr>
        <w:t>144.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144.5. Пояснительная записка.</w:t>
      </w:r>
    </w:p>
    <w:p w:rsidR="00B60EA6" w:rsidRDefault="004A5843">
      <w:pPr>
        <w:spacing w:after="223"/>
        <w:jc w:val="both"/>
        <w:divId w:val="394396692"/>
        <w:rPr>
          <w:rFonts w:ascii="Georgia" w:hAnsi="Georgia"/>
        </w:rPr>
      </w:pPr>
      <w:r>
        <w:rPr>
          <w:rFonts w:ascii="Georgia" w:hAnsi="Georgia"/>
        </w:rP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B60EA6" w:rsidRDefault="004A5843">
      <w:pPr>
        <w:spacing w:after="223"/>
        <w:jc w:val="both"/>
        <w:divId w:val="394396692"/>
        <w:rPr>
          <w:rFonts w:ascii="Georgia" w:hAnsi="Georgia"/>
        </w:rPr>
      </w:pPr>
      <w:r>
        <w:rPr>
          <w:rFonts w:ascii="Georgia" w:hAnsi="Georgia"/>
        </w:rPr>
        <w:t>144.5.2.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ТНР.</w:t>
      </w:r>
    </w:p>
    <w:p w:rsidR="00B60EA6" w:rsidRDefault="004A5843">
      <w:pPr>
        <w:spacing w:after="223"/>
        <w:jc w:val="both"/>
        <w:divId w:val="394396692"/>
        <w:rPr>
          <w:rFonts w:ascii="Georgia" w:hAnsi="Georgia"/>
        </w:rPr>
      </w:pPr>
      <w:r>
        <w:rPr>
          <w:rFonts w:ascii="Georgia" w:hAnsi="Georgia"/>
        </w:rP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r>
        <w:rPr>
          <w:rFonts w:ascii="Georgia" w:hAnsi="Georgia"/>
        </w:rPr>
        <w:br/>
      </w:r>
      <w:r>
        <w:rPr>
          <w:rFonts w:ascii="Georgia" w:hAnsi="Georgia"/>
        </w:rPr>
        <w:b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B60EA6" w:rsidRDefault="004A5843">
      <w:pPr>
        <w:spacing w:after="223"/>
        <w:jc w:val="both"/>
        <w:divId w:val="394396692"/>
        <w:rPr>
          <w:rFonts w:ascii="Georgia" w:hAnsi="Georgia"/>
        </w:rPr>
      </w:pPr>
      <w:r>
        <w:rPr>
          <w:rFonts w:ascii="Georgia" w:hAnsi="Georgia"/>
        </w:rP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144.5.6.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r>
        <w:rPr>
          <w:rFonts w:ascii="Georgia" w:hAnsi="Georgia"/>
        </w:rPr>
        <w:br/>
      </w:r>
      <w:r>
        <w:rPr>
          <w:rFonts w:ascii="Georgia" w:hAnsi="Georgia"/>
        </w:rPr>
        <w:br/>
        <w:t>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r>
        <w:rPr>
          <w:rFonts w:ascii="Georgia" w:hAnsi="Georgia"/>
        </w:rPr>
        <w:br/>
      </w:r>
      <w:r>
        <w:rPr>
          <w:rFonts w:ascii="Georgia" w:hAnsi="Georgia"/>
        </w:rPr>
        <w:b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B60EA6" w:rsidRDefault="004A5843">
      <w:pPr>
        <w:spacing w:after="223"/>
        <w:jc w:val="both"/>
        <w:divId w:val="394396692"/>
        <w:rPr>
          <w:rFonts w:ascii="Georgia" w:hAnsi="Georgia"/>
        </w:rPr>
      </w:pPr>
      <w:r>
        <w:rPr>
          <w:rFonts w:ascii="Georgia" w:hAnsi="Georgia"/>
        </w:rPr>
        <w:t>144.5.7. Обучение русскому языку обучающихся с ТНР (вариант 5.2) носит не только теоретико-практический характер, но и коррекционную направленность.</w:t>
      </w:r>
      <w:r>
        <w:rPr>
          <w:rFonts w:ascii="Georgia" w:hAnsi="Georgia"/>
        </w:rPr>
        <w:br/>
      </w:r>
      <w:r>
        <w:rPr>
          <w:rFonts w:ascii="Georgia" w:hAnsi="Georgia"/>
        </w:rPr>
        <w:br/>
        <w:t>Продуктивность специального обучения русскому языку обучающихся с тяжелыми нарушениями речи обеспечивается следующими факторами:</w:t>
      </w:r>
      <w:r>
        <w:rPr>
          <w:rFonts w:ascii="Georgia" w:hAnsi="Georgia"/>
        </w:rPr>
        <w:br/>
      </w:r>
      <w:r>
        <w:rPr>
          <w:rFonts w:ascii="Georgia" w:hAnsi="Georgia"/>
        </w:rPr>
        <w:b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r>
        <w:rPr>
          <w:rFonts w:ascii="Georgia" w:hAnsi="Georgia"/>
        </w:rPr>
        <w:br/>
      </w:r>
      <w:r>
        <w:rPr>
          <w:rFonts w:ascii="Georgia" w:hAnsi="Georgia"/>
        </w:rPr>
        <w:b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r>
        <w:rPr>
          <w:rFonts w:ascii="Georgia" w:hAnsi="Georgia"/>
        </w:rPr>
        <w:br/>
      </w:r>
      <w:r>
        <w:rPr>
          <w:rFonts w:ascii="Georgia" w:hAnsi="Georgia"/>
        </w:rPr>
        <w:br/>
        <w:t>систематизация и организация языкового материала с ориентацией на его практическое освоение в различных видах деятельности;</w:t>
      </w:r>
      <w:r>
        <w:rPr>
          <w:rFonts w:ascii="Georgia" w:hAnsi="Georgia"/>
        </w:rPr>
        <w:br/>
      </w:r>
      <w:r>
        <w:rPr>
          <w:rFonts w:ascii="Georgia" w:hAnsi="Georgia"/>
        </w:rPr>
        <w:b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r>
        <w:rPr>
          <w:rFonts w:ascii="Georgia" w:hAnsi="Georgia"/>
        </w:rPr>
        <w:br/>
      </w:r>
      <w:r>
        <w:rPr>
          <w:rFonts w:ascii="Georgia" w:hAnsi="Georgia"/>
        </w:rPr>
        <w:br/>
        <w:t>реализация дифференцированного подхода к изучению разных аспектов языка;</w:t>
      </w:r>
      <w:r>
        <w:rPr>
          <w:rFonts w:ascii="Georgia" w:hAnsi="Georgia"/>
        </w:rPr>
        <w:br/>
      </w:r>
      <w:r>
        <w:rPr>
          <w:rFonts w:ascii="Georgia" w:hAnsi="Georgia"/>
        </w:rPr>
        <w:b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r>
        <w:rPr>
          <w:rFonts w:ascii="Georgia" w:hAnsi="Georgia"/>
        </w:rPr>
        <w:br/>
      </w:r>
      <w:r>
        <w:rPr>
          <w:rFonts w:ascii="Georgia" w:hAnsi="Georgia"/>
        </w:rPr>
        <w:br/>
        <w:t>использование специальных приемов и средств, обеспечивающих мотивацию и активизацию речевой деятельности;</w:t>
      </w:r>
      <w:r>
        <w:rPr>
          <w:rFonts w:ascii="Georgia" w:hAnsi="Georgia"/>
        </w:rPr>
        <w:br/>
      </w:r>
      <w:r>
        <w:rPr>
          <w:rFonts w:ascii="Georgia" w:hAnsi="Georgia"/>
        </w:rPr>
        <w:br/>
        <w:t>высокая степень индивидуализации обучения.</w:t>
      </w:r>
      <w:r>
        <w:rPr>
          <w:rFonts w:ascii="Georgia" w:hAnsi="Georgia"/>
        </w:rPr>
        <w:br/>
      </w:r>
      <w:r>
        <w:rPr>
          <w:rFonts w:ascii="Georgia" w:hAnsi="Georgia"/>
        </w:rPr>
        <w:b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B60EA6" w:rsidRDefault="004A5843">
      <w:pPr>
        <w:spacing w:after="223"/>
        <w:jc w:val="both"/>
        <w:divId w:val="394396692"/>
        <w:rPr>
          <w:rFonts w:ascii="Georgia" w:hAnsi="Georgia"/>
        </w:rPr>
      </w:pPr>
      <w:r>
        <w:rPr>
          <w:rFonts w:ascii="Georgia" w:hAnsi="Georgia"/>
        </w:rPr>
        <w:t>144.6. Содержание учебного предмета "Русский язык" соответствует ФГОС ООО, ФООП ООО.</w:t>
      </w:r>
      <w:r>
        <w:rPr>
          <w:rFonts w:ascii="Georgia" w:hAnsi="Georgia"/>
        </w:rPr>
        <w:br/>
      </w:r>
      <w:r>
        <w:rPr>
          <w:rFonts w:ascii="Georgia" w:hAnsi="Georgia"/>
        </w:rPr>
        <w:b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r>
        <w:rPr>
          <w:rFonts w:ascii="Georgia" w:hAnsi="Georgia"/>
        </w:rPr>
        <w:br/>
      </w:r>
      <w:r>
        <w:rPr>
          <w:rFonts w:ascii="Georgia" w:hAnsi="Georgia"/>
        </w:rPr>
        <w:b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B60EA6" w:rsidRDefault="004A5843">
      <w:pPr>
        <w:spacing w:after="223"/>
        <w:jc w:val="both"/>
        <w:divId w:val="394396692"/>
        <w:rPr>
          <w:rFonts w:ascii="Georgia" w:hAnsi="Georgia"/>
        </w:rPr>
      </w:pPr>
      <w:r>
        <w:rPr>
          <w:rFonts w:ascii="Georgia" w:hAnsi="Georgia"/>
        </w:rP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B60EA6" w:rsidRDefault="004A5843">
      <w:pPr>
        <w:spacing w:after="223"/>
        <w:jc w:val="both"/>
        <w:divId w:val="394396692"/>
        <w:rPr>
          <w:rFonts w:ascii="Georgia" w:hAnsi="Georgia"/>
        </w:rPr>
      </w:pPr>
      <w:r>
        <w:rPr>
          <w:rFonts w:ascii="Georgia" w:hAnsi="Georgia"/>
        </w:rPr>
        <w:t>144.7. Планируемые результаты освоения программы учебного предмета "Русский язык"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144.7.3.1.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144.7.3.2.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144.7.3.3.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144.7.3.4.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144.7.3.5.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w:t>
      </w:r>
      <w:r>
        <w:rPr>
          <w:rFonts w:ascii="Georgia" w:hAnsi="Georgia"/>
        </w:rPr>
        <w:br/>
      </w:r>
      <w:r>
        <w:rPr>
          <w:rFonts w:ascii="Georgia" w:hAnsi="Georgia"/>
        </w:rPr>
        <w:br/>
        <w:t>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144.7.3.7.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r>
        <w:rPr>
          <w:rFonts w:ascii="Georgia" w:hAnsi="Georgia"/>
        </w:rPr>
        <w:br/>
      </w:r>
      <w:r>
        <w:rPr>
          <w:rFonts w:ascii="Georgia" w:hAnsi="Georgia"/>
        </w:rPr>
        <w:b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r>
        <w:rPr>
          <w:rFonts w:ascii="Georgia" w:hAnsi="Georgia"/>
        </w:rPr>
        <w:br/>
      </w:r>
      <w:r>
        <w:rPr>
          <w:rFonts w:ascii="Georgia" w:hAnsi="Georgia"/>
        </w:rPr>
        <w:b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B60EA6" w:rsidRDefault="004A5843">
      <w:pPr>
        <w:spacing w:after="223"/>
        <w:jc w:val="both"/>
        <w:divId w:val="394396692"/>
        <w:rPr>
          <w:rFonts w:ascii="Georgia" w:hAnsi="Georgia"/>
        </w:rPr>
      </w:pPr>
      <w:r>
        <w:rPr>
          <w:rFonts w:ascii="Georgia" w:hAnsi="Georgia"/>
        </w:rPr>
        <w:t>144.7.4.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144.7.4.1. Общие сведения о языке.</w:t>
      </w:r>
      <w:r>
        <w:rPr>
          <w:rFonts w:ascii="Georgia" w:hAnsi="Georgia"/>
        </w:rPr>
        <w:br/>
      </w:r>
      <w:r>
        <w:rPr>
          <w:rFonts w:ascii="Georgia" w:hAnsi="Georgia"/>
        </w:rPr>
        <w:b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r>
        <w:rPr>
          <w:rFonts w:ascii="Georgia" w:hAnsi="Georgia"/>
        </w:rPr>
        <w:br/>
      </w:r>
      <w:r>
        <w:rPr>
          <w:rFonts w:ascii="Georgia" w:hAnsi="Georgia"/>
        </w:rPr>
        <w:br/>
        <w:t>Иметь представление об основных разделах лингвистики, основных единицах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144.7.4.2. Язык и речь.</w:t>
      </w:r>
      <w:r>
        <w:rPr>
          <w:rFonts w:ascii="Georgia" w:hAnsi="Georgia"/>
        </w:rPr>
        <w:br/>
      </w:r>
      <w:r>
        <w:rPr>
          <w:rFonts w:ascii="Georgia" w:hAnsi="Georgia"/>
        </w:rPr>
        <w:br/>
        <w:t>Различать понятия "язык" и "речь", виды речи и формы речи: монолог (монолог-описание, монолог-рассуждение, монолог-повествование), диалог;</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объемом не менее 2 реплик;</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r>
        <w:rPr>
          <w:rFonts w:ascii="Georgia" w:hAnsi="Georgia"/>
        </w:rPr>
        <w:br/>
      </w:r>
      <w:r>
        <w:rPr>
          <w:rFonts w:ascii="Georgia" w:hAnsi="Georgia"/>
        </w:rPr>
        <w:br/>
        <w:t>С помощью учителя осуществлять изучающее чтение или аудирование текстов (в зависимости от структуры нарушения);</w:t>
      </w:r>
      <w:r>
        <w:rPr>
          <w:rFonts w:ascii="Georgia" w:hAnsi="Georgia"/>
        </w:rPr>
        <w:br/>
      </w:r>
      <w:r>
        <w:rPr>
          <w:rFonts w:ascii="Georgia" w:hAnsi="Georgia"/>
        </w:rPr>
        <w:b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r>
        <w:rPr>
          <w:rFonts w:ascii="Georgia" w:hAnsi="Georgia"/>
        </w:rPr>
        <w:br/>
      </w:r>
      <w:r>
        <w:rPr>
          <w:rFonts w:ascii="Georgia" w:hAnsi="Georgia"/>
        </w:rPr>
        <w:b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B60EA6" w:rsidRDefault="004A5843">
      <w:pPr>
        <w:spacing w:after="223"/>
        <w:jc w:val="both"/>
        <w:divId w:val="394396692"/>
        <w:rPr>
          <w:rFonts w:ascii="Georgia" w:hAnsi="Georgia"/>
        </w:rPr>
      </w:pPr>
      <w:r>
        <w:rPr>
          <w:rFonts w:ascii="Georgia" w:hAnsi="Georgia"/>
        </w:rPr>
        <w:t>144.7.4.3. Текст:</w:t>
      </w:r>
      <w:r>
        <w:rPr>
          <w:rFonts w:ascii="Georgia" w:hAnsi="Georgia"/>
        </w:rPr>
        <w:br/>
      </w:r>
      <w:r>
        <w:rPr>
          <w:rFonts w:ascii="Georgia" w:hAnsi="Georgia"/>
        </w:rPr>
        <w:br/>
        <w:t>распознавать основные признаки текста, условия членения текста на абзацы;</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r>
        <w:rPr>
          <w:rFonts w:ascii="Georgia" w:hAnsi="Georgia"/>
        </w:rPr>
        <w:br/>
      </w:r>
      <w:r>
        <w:rPr>
          <w:rFonts w:ascii="Georgia" w:hAnsi="Georgia"/>
        </w:rPr>
        <w:b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60 слов после предварительного анализа;</w:t>
      </w:r>
      <w:r>
        <w:rPr>
          <w:rFonts w:ascii="Georgia" w:hAnsi="Georgia"/>
        </w:rPr>
        <w:br/>
      </w:r>
      <w:r>
        <w:rPr>
          <w:rFonts w:ascii="Georgia" w:hAnsi="Georgia"/>
        </w:rPr>
        <w:b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B60EA6" w:rsidRDefault="004A5843">
      <w:pPr>
        <w:spacing w:after="223"/>
        <w:jc w:val="both"/>
        <w:divId w:val="394396692"/>
        <w:rPr>
          <w:rFonts w:ascii="Georgia" w:hAnsi="Georgia"/>
        </w:rPr>
      </w:pPr>
      <w:r>
        <w:rPr>
          <w:rFonts w:ascii="Georgia" w:hAnsi="Georgia"/>
        </w:rPr>
        <w:t>144.7.4.4.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B60EA6" w:rsidRDefault="004A5843">
      <w:pPr>
        <w:spacing w:after="223"/>
        <w:jc w:val="both"/>
        <w:divId w:val="394396692"/>
        <w:rPr>
          <w:rFonts w:ascii="Georgia" w:hAnsi="Georgia"/>
        </w:rPr>
      </w:pPr>
      <w:r>
        <w:rPr>
          <w:rFonts w:ascii="Georgia" w:hAnsi="Georgia"/>
        </w:rPr>
        <w:t>144.7.4.5. Фонетика. Графика. Орфоэпия:</w:t>
      </w:r>
      <w:r>
        <w:rPr>
          <w:rFonts w:ascii="Georgia" w:hAnsi="Georgia"/>
        </w:rPr>
        <w:br/>
      </w:r>
      <w:r>
        <w:rPr>
          <w:rFonts w:ascii="Georgia" w:hAnsi="Georgia"/>
        </w:rPr>
        <w:br/>
        <w:t>по заданному алгоритму характеризовать звук как единицу языка, раскрывать смысл ©различительную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r>
        <w:rPr>
          <w:rFonts w:ascii="Georgia" w:hAnsi="Georgia"/>
        </w:rPr>
        <w:br/>
      </w:r>
      <w:r>
        <w:rPr>
          <w:rFonts w:ascii="Georgia" w:hAnsi="Georgia"/>
        </w:rPr>
        <w:br/>
        <w:t>различать способы обозначения [й'], мягкости согласных, использование прописных и строчных букв;</w:t>
      </w:r>
      <w:r>
        <w:rPr>
          <w:rFonts w:ascii="Georgia" w:hAnsi="Georgia"/>
        </w:rPr>
        <w:br/>
      </w:r>
      <w:r>
        <w:rPr>
          <w:rFonts w:ascii="Georgia" w:hAnsi="Georgia"/>
        </w:rPr>
        <w:b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144.7.4.6. Орфография:</w:t>
      </w:r>
      <w:r>
        <w:rPr>
          <w:rFonts w:ascii="Georgia" w:hAnsi="Georgia"/>
        </w:rPr>
        <w:br/>
      </w:r>
      <w:r>
        <w:rPr>
          <w:rFonts w:ascii="Georgia" w:hAnsi="Georgia"/>
        </w:rPr>
        <w:b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r>
        <w:rPr>
          <w:rFonts w:ascii="Georgia" w:hAnsi="Georgia"/>
        </w:rPr>
        <w:br/>
      </w:r>
      <w:r>
        <w:rPr>
          <w:rFonts w:ascii="Georgia" w:hAnsi="Georgia"/>
        </w:rPr>
        <w:br/>
        <w:t>распознавать изученные орфограммы; проводить орфографический анализ слова;</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 "ы - и" после "ц").</w:t>
      </w:r>
    </w:p>
    <w:p w:rsidR="00B60EA6" w:rsidRDefault="004A5843">
      <w:pPr>
        <w:spacing w:after="223"/>
        <w:jc w:val="both"/>
        <w:divId w:val="394396692"/>
        <w:rPr>
          <w:rFonts w:ascii="Georgia" w:hAnsi="Georgia"/>
        </w:rPr>
      </w:pPr>
      <w:r>
        <w:rPr>
          <w:rFonts w:ascii="Georgia" w:hAnsi="Georgia"/>
        </w:rPr>
        <w:t>144.7.4.7. Лексикология:</w:t>
      </w:r>
      <w:r>
        <w:rPr>
          <w:rFonts w:ascii="Georgia" w:hAnsi="Georgia"/>
        </w:rPr>
        <w:br/>
      </w:r>
      <w:r>
        <w:rPr>
          <w:rFonts w:ascii="Georgia" w:hAnsi="Georgia"/>
        </w:rPr>
        <w:b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r>
        <w:rPr>
          <w:rFonts w:ascii="Georgia" w:hAnsi="Georgia"/>
        </w:rPr>
        <w:br/>
      </w:r>
      <w:r>
        <w:rPr>
          <w:rFonts w:ascii="Georgia" w:hAnsi="Georgia"/>
        </w:rPr>
        <w:b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слова с опорой на схему;</w:t>
      </w:r>
      <w:r>
        <w:rPr>
          <w:rFonts w:ascii="Georgia" w:hAnsi="Georgia"/>
        </w:rPr>
        <w:br/>
      </w:r>
      <w:r>
        <w:rPr>
          <w:rFonts w:ascii="Georgia" w:hAnsi="Georgia"/>
        </w:rPr>
        <w:br/>
        <w:t>применять знания по лексике при выполнении различных видов языкового анализа и в речевой практике на доступном уровне;</w:t>
      </w:r>
      <w:r>
        <w:rPr>
          <w:rFonts w:ascii="Georgia" w:hAnsi="Georgia"/>
        </w:rPr>
        <w:br/>
      </w:r>
      <w:r>
        <w:rPr>
          <w:rFonts w:ascii="Georgia" w:hAnsi="Georgia"/>
        </w:rPr>
        <w:br/>
        <w:t>использовать разные виды лексических словарей и иметь представление об их роли в овладении словарным богатством родного языка.</w:t>
      </w:r>
    </w:p>
    <w:p w:rsidR="00B60EA6" w:rsidRDefault="004A5843">
      <w:pPr>
        <w:spacing w:after="223"/>
        <w:jc w:val="both"/>
        <w:divId w:val="394396692"/>
        <w:rPr>
          <w:rFonts w:ascii="Georgia" w:hAnsi="Georgia"/>
        </w:rPr>
      </w:pPr>
      <w:r>
        <w:rPr>
          <w:rFonts w:ascii="Georgia" w:hAnsi="Georgia"/>
        </w:rPr>
        <w:t>144.7.4.8.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виды морфем в слове; находить чередование звуков в морфемах (в том числе чередование гласных с нулем звука) в частотных случаях;</w:t>
      </w:r>
      <w:r>
        <w:rPr>
          <w:rFonts w:ascii="Georgia" w:hAnsi="Georgia"/>
        </w:rPr>
        <w:br/>
      </w:r>
      <w:r>
        <w:rPr>
          <w:rFonts w:ascii="Georgia" w:hAnsi="Georgia"/>
        </w:rPr>
        <w:b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r>
        <w:rPr>
          <w:rFonts w:ascii="Georgia" w:hAnsi="Georgia"/>
        </w:rPr>
        <w:br/>
      </w:r>
      <w:r>
        <w:rPr>
          <w:rFonts w:ascii="Georgia" w:hAnsi="Georgia"/>
        </w:rPr>
        <w:b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144.7.4.9. Морфология. Культура речи. Орфография.</w:t>
      </w:r>
      <w:r>
        <w:rPr>
          <w:rFonts w:ascii="Georgia" w:hAnsi="Georgia"/>
        </w:rPr>
        <w:br/>
      </w:r>
      <w:r>
        <w:rPr>
          <w:rFonts w:ascii="Georgia" w:hAnsi="Georgia"/>
        </w:rPr>
        <w:b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w:t>
      </w:r>
    </w:p>
    <w:p w:rsidR="00B60EA6" w:rsidRDefault="004A5843">
      <w:pPr>
        <w:spacing w:after="223"/>
        <w:jc w:val="both"/>
        <w:divId w:val="394396692"/>
        <w:rPr>
          <w:rFonts w:ascii="Georgia" w:hAnsi="Georgia"/>
        </w:rPr>
      </w:pPr>
      <w:r>
        <w:rPr>
          <w:rFonts w:ascii="Georgia" w:hAnsi="Georgia"/>
        </w:rPr>
        <w:t>144.7.4.10. Имя существительное.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имен существительных.</w:t>
      </w:r>
      <w:r>
        <w:rPr>
          <w:rFonts w:ascii="Georgia" w:hAnsi="Georgia"/>
        </w:rPr>
        <w:br/>
      </w:r>
      <w:r>
        <w:rPr>
          <w:rFonts w:ascii="Georgia" w:hAnsi="Georgia"/>
        </w:rPr>
        <w:b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r>
        <w:rPr>
          <w:rFonts w:ascii="Georgia" w:hAnsi="Georgia"/>
        </w:rPr>
        <w:br/>
      </w:r>
      <w:r>
        <w:rPr>
          <w:rFonts w:ascii="Georgia" w:hAnsi="Georgia"/>
        </w:rPr>
        <w:b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r>
        <w:rPr>
          <w:rFonts w:ascii="Georgia" w:hAnsi="Georgia"/>
        </w:rPr>
        <w:br/>
      </w:r>
      <w:r>
        <w:rPr>
          <w:rFonts w:ascii="Georgia" w:hAnsi="Georgia"/>
        </w:rPr>
        <w:br/>
        <w:t>Соблюдать нормы правописания имен существительных (безударных окончаний, "о - е (ё)"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r>
        <w:rPr>
          <w:rFonts w:ascii="Georgia" w:hAnsi="Georgia"/>
        </w:rPr>
        <w:br/>
      </w:r>
      <w:r>
        <w:rPr>
          <w:rFonts w:ascii="Georgia" w:hAnsi="Georgia"/>
        </w:rPr>
        <w:br/>
        <w:t>Проводить морфологический анализ имен существительных с опорой на план анализа.</w:t>
      </w:r>
    </w:p>
    <w:p w:rsidR="00B60EA6" w:rsidRDefault="004A5843">
      <w:pPr>
        <w:spacing w:after="223"/>
        <w:jc w:val="both"/>
        <w:divId w:val="394396692"/>
        <w:rPr>
          <w:rFonts w:ascii="Georgia" w:hAnsi="Georgia"/>
        </w:rPr>
      </w:pPr>
      <w:r>
        <w:rPr>
          <w:rFonts w:ascii="Georgia" w:hAnsi="Georgia"/>
        </w:rPr>
        <w:t>144.7.4.11. Имя прилагательное.</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r>
        <w:rPr>
          <w:rFonts w:ascii="Georgia" w:hAnsi="Georgia"/>
        </w:rPr>
        <w:br/>
      </w:r>
      <w:r>
        <w:rPr>
          <w:rFonts w:ascii="Georgia" w:hAnsi="Georgia"/>
        </w:rPr>
        <w:b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r>
        <w:rPr>
          <w:rFonts w:ascii="Georgia" w:hAnsi="Georgia"/>
        </w:rPr>
        <w:br/>
      </w:r>
      <w:r>
        <w:rPr>
          <w:rFonts w:ascii="Georgia" w:hAnsi="Georgia"/>
        </w:rPr>
        <w:b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r>
        <w:rPr>
          <w:rFonts w:ascii="Georgia" w:hAnsi="Georgia"/>
        </w:rPr>
        <w:br/>
      </w:r>
      <w:r>
        <w:rPr>
          <w:rFonts w:ascii="Georgia" w:hAnsi="Georgia"/>
        </w:rPr>
        <w:br/>
        <w:t>Проводить морфологический разбор имен прилагательных см опорой на план анализа.</w:t>
      </w:r>
    </w:p>
    <w:p w:rsidR="00B60EA6" w:rsidRDefault="004A5843">
      <w:pPr>
        <w:spacing w:after="223"/>
        <w:jc w:val="both"/>
        <w:divId w:val="394396692"/>
        <w:rPr>
          <w:rFonts w:ascii="Georgia" w:hAnsi="Georgia"/>
        </w:rPr>
      </w:pPr>
      <w:r>
        <w:rPr>
          <w:rFonts w:ascii="Georgia" w:hAnsi="Georgia"/>
        </w:rPr>
        <w:t>144.7.4.12. Глагол.</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 переходные и непереходные.</w:t>
      </w:r>
      <w:r>
        <w:rPr>
          <w:rFonts w:ascii="Georgia" w:hAnsi="Georgia"/>
        </w:rPr>
        <w:br/>
      </w:r>
      <w:r>
        <w:rPr>
          <w:rFonts w:ascii="Georgia" w:hAnsi="Georgia"/>
        </w:rPr>
        <w:b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распознавать разноспрягаемые глаголы, уметь спрягать глаголы.</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r>
        <w:rPr>
          <w:rFonts w:ascii="Georgia" w:hAnsi="Georgia"/>
        </w:rPr>
        <w:br/>
      </w:r>
      <w:r>
        <w:rPr>
          <w:rFonts w:ascii="Georgia" w:hAnsi="Georgia"/>
        </w:rPr>
        <w:br/>
        <w:t>Проводить морфологический разбор глаголов с опорой на план анализа.</w:t>
      </w:r>
    </w:p>
    <w:p w:rsidR="00B60EA6" w:rsidRDefault="004A5843">
      <w:pPr>
        <w:spacing w:after="223"/>
        <w:jc w:val="both"/>
        <w:divId w:val="394396692"/>
        <w:rPr>
          <w:rFonts w:ascii="Georgia" w:hAnsi="Georgia"/>
        </w:rPr>
      </w:pPr>
      <w:r>
        <w:rPr>
          <w:rFonts w:ascii="Georgia" w:hAnsi="Georgia"/>
        </w:rPr>
        <w:t>144.7.4.13. Синтаксис. Культура речи. Пунктуация.</w:t>
      </w:r>
      <w:r>
        <w:rPr>
          <w:rFonts w:ascii="Georgia" w:hAnsi="Georgia"/>
        </w:rPr>
        <w:br/>
      </w:r>
      <w:r>
        <w:rPr>
          <w:rFonts w:ascii="Georgia" w:hAnsi="Georgia"/>
        </w:rPr>
        <w:b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r>
        <w:rPr>
          <w:rFonts w:ascii="Georgia" w:hAnsi="Georgia"/>
        </w:rPr>
        <w:br/>
      </w:r>
      <w:r>
        <w:rPr>
          <w:rFonts w:ascii="Georgia" w:hAnsi="Georgia"/>
        </w:rPr>
        <w:br/>
        <w:t>Осознавать пунктуацию как систему правил расстановки знаков препинания, раскрывать назначение пунктуации на основе конкретных образцов.</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r>
        <w:rPr>
          <w:rFonts w:ascii="Georgia" w:hAnsi="Georgia"/>
        </w:rPr>
        <w:br/>
      </w:r>
      <w:r>
        <w:rPr>
          <w:rFonts w:ascii="Georgia" w:hAnsi="Georgia"/>
        </w:rPr>
        <w:b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r>
        <w:rPr>
          <w:rFonts w:ascii="Georgia" w:hAnsi="Georgia"/>
        </w:rPr>
        <w:br/>
      </w:r>
      <w:r>
        <w:rPr>
          <w:rFonts w:ascii="Georgia" w:hAnsi="Georgia"/>
        </w:rPr>
        <w:b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144.7.5.1. Общие сведения о языке.</w:t>
      </w:r>
      <w:r>
        <w:rPr>
          <w:rFonts w:ascii="Georgia" w:hAnsi="Georgia"/>
        </w:rPr>
        <w:br/>
      </w:r>
      <w:r>
        <w:rPr>
          <w:rFonts w:ascii="Georgia" w:hAnsi="Georgia"/>
        </w:rPr>
        <w:b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144.7.5.2. Язык и речь.</w:t>
      </w:r>
      <w:r>
        <w:rPr>
          <w:rFonts w:ascii="Georgia" w:hAnsi="Georgia"/>
        </w:rPr>
        <w:br/>
      </w:r>
      <w:r>
        <w:rPr>
          <w:rFonts w:ascii="Georgia" w:hAnsi="Georgia"/>
        </w:rPr>
        <w:br/>
        <w:t>Объяснять разницу между понятиями "язык" и "речь" по заданному алгоритму.</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r>
        <w:rPr>
          <w:rFonts w:ascii="Georgia" w:hAnsi="Georgia"/>
        </w:rPr>
        <w:br/>
      </w:r>
      <w:r>
        <w:rPr>
          <w:rFonts w:ascii="Georgia" w:hAnsi="Georgia"/>
        </w:rPr>
        <w:b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144.7.5.3. Текст.</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0,5-1,0 страницы с учетом стиля и жанра сочинения, характера темы); устно и письменно описывать внешность человека, помещение, природу, местность, действие.</w:t>
      </w:r>
      <w:r>
        <w:rPr>
          <w:rFonts w:ascii="Georgia" w:hAnsi="Georgia"/>
        </w:rPr>
        <w:br/>
      </w:r>
      <w:r>
        <w:rPr>
          <w:rFonts w:ascii="Georgia" w:hAnsi="Georgia"/>
        </w:rPr>
        <w:b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r>
        <w:rPr>
          <w:rFonts w:ascii="Georgia" w:hAnsi="Georgia"/>
        </w:rPr>
        <w:br/>
      </w:r>
      <w:r>
        <w:rPr>
          <w:rFonts w:ascii="Georgia" w:hAnsi="Georgia"/>
        </w:rPr>
        <w:b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Pr>
          <w:rFonts w:ascii="Georgia" w:hAnsi="Georgia"/>
        </w:rPr>
        <w:br/>
      </w:r>
      <w:r>
        <w:rPr>
          <w:rFonts w:ascii="Georgia" w:hAnsi="Georgia"/>
        </w:rPr>
        <w:b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60EA6" w:rsidRDefault="004A5843">
      <w:pPr>
        <w:spacing w:after="223"/>
        <w:jc w:val="both"/>
        <w:divId w:val="394396692"/>
        <w:rPr>
          <w:rFonts w:ascii="Georgia" w:hAnsi="Georgia"/>
        </w:rPr>
      </w:pPr>
      <w:r>
        <w:rPr>
          <w:rFonts w:ascii="Georgia" w:hAnsi="Georgia"/>
        </w:rPr>
        <w:t>144.7.5.4. Функциональные разновидности языка.</w:t>
      </w:r>
      <w:r>
        <w:rPr>
          <w:rFonts w:ascii="Georgia" w:hAnsi="Georgia"/>
        </w:rPr>
        <w:br/>
      </w:r>
      <w:r>
        <w:rPr>
          <w:rFonts w:ascii="Georgia" w:hAnsi="Georgia"/>
        </w:rPr>
        <w:b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144.7.5.5. Лексикология. Культура речи.</w:t>
      </w:r>
      <w:r>
        <w:rPr>
          <w:rFonts w:ascii="Georgia" w:hAnsi="Georgia"/>
        </w:rPr>
        <w:br/>
      </w:r>
      <w:r>
        <w:rPr>
          <w:rFonts w:ascii="Georgia" w:hAnsi="Georgia"/>
        </w:rPr>
        <w:b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r>
        <w:rPr>
          <w:rFonts w:ascii="Georgia" w:hAnsi="Georgia"/>
        </w:rPr>
        <w:br/>
      </w:r>
      <w:r>
        <w:rPr>
          <w:rFonts w:ascii="Georgia" w:hAnsi="Georgia"/>
        </w:rPr>
        <w:b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B60EA6" w:rsidRDefault="004A5843">
      <w:pPr>
        <w:spacing w:after="223"/>
        <w:jc w:val="both"/>
        <w:divId w:val="394396692"/>
        <w:rPr>
          <w:rFonts w:ascii="Georgia" w:hAnsi="Georgia"/>
        </w:rPr>
      </w:pPr>
      <w:r>
        <w:rPr>
          <w:rFonts w:ascii="Georgia" w:hAnsi="Georgia"/>
        </w:rPr>
        <w:t>144.7.5.6. Словообразование. Культура речи. Орфография.</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r>
        <w:rPr>
          <w:rFonts w:ascii="Georgia" w:hAnsi="Georgia"/>
        </w:rPr>
        <w:br/>
      </w:r>
      <w:r>
        <w:rPr>
          <w:rFonts w:ascii="Georgia" w:hAnsi="Georgia"/>
        </w:rPr>
        <w:b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Распознавать виды морфем в слове (формообразующие и словообразовательные).</w:t>
      </w:r>
      <w:r>
        <w:rPr>
          <w:rFonts w:ascii="Georgia" w:hAnsi="Georgia"/>
        </w:rPr>
        <w:br/>
      </w:r>
      <w:r>
        <w:rPr>
          <w:rFonts w:ascii="Georgia" w:hAnsi="Georgia"/>
        </w:rPr>
        <w:b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r>
        <w:rPr>
          <w:rFonts w:ascii="Georgia" w:hAnsi="Georgia"/>
        </w:rPr>
        <w:br/>
      </w:r>
      <w:r>
        <w:rPr>
          <w:rFonts w:ascii="Georgia" w:hAnsi="Georgia"/>
        </w:rPr>
        <w:br/>
        <w:t>Использовать словообразовательные нормы русского языка.</w:t>
      </w:r>
    </w:p>
    <w:p w:rsidR="00B60EA6" w:rsidRDefault="004A5843">
      <w:pPr>
        <w:spacing w:after="223"/>
        <w:jc w:val="both"/>
        <w:divId w:val="394396692"/>
        <w:rPr>
          <w:rFonts w:ascii="Georgia" w:hAnsi="Georgia"/>
        </w:rPr>
      </w:pPr>
      <w:r>
        <w:rPr>
          <w:rFonts w:ascii="Georgia" w:hAnsi="Georgia"/>
        </w:rPr>
        <w:t>144.7.5.7. Морфология. Культура речи. Орфография.</w:t>
      </w:r>
      <w:r>
        <w:rPr>
          <w:rFonts w:ascii="Georgia" w:hAnsi="Georgia"/>
        </w:rPr>
        <w:br/>
      </w:r>
      <w:r>
        <w:rPr>
          <w:rFonts w:ascii="Georgia" w:hAnsi="Georgia"/>
        </w:rPr>
        <w:b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r>
        <w:rPr>
          <w:rFonts w:ascii="Georgia" w:hAnsi="Georgia"/>
        </w:rPr>
        <w:br/>
      </w:r>
      <w:r>
        <w:rPr>
          <w:rFonts w:ascii="Georgia" w:hAnsi="Georgia"/>
        </w:rPr>
        <w:b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r>
        <w:rPr>
          <w:rFonts w:ascii="Georgia" w:hAnsi="Georgia"/>
        </w:rPr>
        <w:br/>
      </w:r>
      <w:r>
        <w:rPr>
          <w:rFonts w:ascii="Georgia" w:hAnsi="Georgia"/>
        </w:rPr>
        <w:b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r>
        <w:rPr>
          <w:rFonts w:ascii="Georgia" w:hAnsi="Georgia"/>
        </w:rPr>
        <w:br/>
      </w:r>
      <w:r>
        <w:rPr>
          <w:rFonts w:ascii="Georgia" w:hAnsi="Georgia"/>
        </w:rPr>
        <w:b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r>
        <w:rPr>
          <w:rFonts w:ascii="Georgia" w:hAnsi="Georgia"/>
        </w:rPr>
        <w:br/>
      </w:r>
      <w:r>
        <w:rPr>
          <w:rFonts w:ascii="Georgia" w:hAnsi="Georgia"/>
        </w:rPr>
        <w:b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Распознавать имена числительные, местоимения в типичном употреблении.</w:t>
      </w:r>
      <w:r>
        <w:rPr>
          <w:rFonts w:ascii="Georgia" w:hAnsi="Georgia"/>
        </w:rPr>
        <w:br/>
      </w:r>
      <w:r>
        <w:rPr>
          <w:rFonts w:ascii="Georgia" w:hAnsi="Georgia"/>
        </w:rPr>
        <w:br/>
        <w:t>С опорой на план проводить морфологический анализ имен числительных, местоимений.</w:t>
      </w:r>
      <w:r>
        <w:rPr>
          <w:rFonts w:ascii="Georgia" w:hAnsi="Georgia"/>
        </w:rPr>
        <w:br/>
      </w:r>
      <w:r>
        <w:rPr>
          <w:rFonts w:ascii="Georgia" w:hAnsi="Georgia"/>
        </w:rPr>
        <w:b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B60EA6" w:rsidRDefault="004A5843">
      <w:pPr>
        <w:spacing w:after="223"/>
        <w:jc w:val="both"/>
        <w:divId w:val="394396692"/>
        <w:rPr>
          <w:rFonts w:ascii="Georgia" w:hAnsi="Georgia"/>
        </w:rPr>
      </w:pPr>
      <w:r>
        <w:rPr>
          <w:rFonts w:ascii="Georgia" w:hAnsi="Georgia"/>
        </w:rPr>
        <w:t>144.7.6.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144.7.6.1. Общие сведения о языке.</w:t>
      </w:r>
      <w:r>
        <w:rPr>
          <w:rFonts w:ascii="Georgia" w:hAnsi="Georgia"/>
        </w:rPr>
        <w:br/>
      </w:r>
      <w:r>
        <w:rPr>
          <w:rFonts w:ascii="Georgia" w:hAnsi="Georgia"/>
        </w:rPr>
        <w:br/>
        <w:t>Понимать русский язык как развивающееся явление, объяснять взаимосвязь языка, культуры и истории народа по заданному алгоритму.</w:t>
      </w:r>
    </w:p>
    <w:p w:rsidR="00B60EA6" w:rsidRDefault="004A5843">
      <w:pPr>
        <w:spacing w:after="223"/>
        <w:jc w:val="both"/>
        <w:divId w:val="394396692"/>
        <w:rPr>
          <w:rFonts w:ascii="Georgia" w:hAnsi="Georgia"/>
        </w:rPr>
      </w:pPr>
      <w:r>
        <w:rPr>
          <w:rFonts w:ascii="Georgia" w:hAnsi="Georgia"/>
        </w:rPr>
        <w:t>144.7.6.2.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90-100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144.7.6.3. Текст.</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r>
        <w:rPr>
          <w:rFonts w:ascii="Georgia" w:hAnsi="Georgia"/>
        </w:rPr>
        <w:br/>
      </w:r>
      <w:r>
        <w:rPr>
          <w:rFonts w:ascii="Georgia" w:hAnsi="Georgia"/>
        </w:rPr>
        <w:b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r>
        <w:rPr>
          <w:rFonts w:ascii="Georgia" w:hAnsi="Georgia"/>
        </w:rPr>
        <w:br/>
      </w:r>
      <w:r>
        <w:rPr>
          <w:rFonts w:ascii="Georgia" w:hAnsi="Georgia"/>
        </w:rPr>
        <w:b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r>
        <w:rPr>
          <w:rFonts w:ascii="Georgia" w:hAnsi="Georgia"/>
        </w:rPr>
        <w:br/>
      </w:r>
      <w:r>
        <w:rPr>
          <w:rFonts w:ascii="Georgia" w:hAnsi="Georgia"/>
        </w:rPr>
        <w:b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1,0-1,3 страницы с учетом стиля и жанра сочинения, характера темы).</w:t>
      </w:r>
      <w:r>
        <w:rPr>
          <w:rFonts w:ascii="Georgia" w:hAnsi="Georgia"/>
        </w:rPr>
        <w:br/>
      </w:r>
      <w:r>
        <w:rPr>
          <w:rFonts w:ascii="Georgia" w:hAnsi="Georgia"/>
        </w:rPr>
        <w:b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r>
        <w:rPr>
          <w:rFonts w:ascii="Georgia" w:hAnsi="Georgia"/>
        </w:rPr>
        <w:br/>
      </w:r>
      <w:r>
        <w:rPr>
          <w:rFonts w:ascii="Georgia" w:hAnsi="Georgia"/>
        </w:rPr>
        <w:b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p>
    <w:p w:rsidR="00B60EA6" w:rsidRDefault="004A5843">
      <w:pPr>
        <w:spacing w:after="223"/>
        <w:jc w:val="both"/>
        <w:divId w:val="394396692"/>
        <w:rPr>
          <w:rFonts w:ascii="Georgia" w:hAnsi="Georgia"/>
        </w:rPr>
      </w:pPr>
      <w:r>
        <w:rPr>
          <w:rFonts w:ascii="Georgia" w:hAnsi="Georgia"/>
        </w:rPr>
        <w:t>144.7.6.4. Функциональные разновидности языка.</w:t>
      </w:r>
      <w:r>
        <w:rPr>
          <w:rFonts w:ascii="Georgia" w:hAnsi="Georgia"/>
        </w:rPr>
        <w:br/>
      </w:r>
      <w:r>
        <w:rPr>
          <w:rFonts w:ascii="Georgia" w:hAnsi="Georgia"/>
        </w:rPr>
        <w:b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144.7.6.5.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слова;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различных видов языкового анализа и в практике правописания.</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Иметь представление о метафоре, олицетворении, эпитете, гиперболе, литоте.</w:t>
      </w:r>
      <w:r>
        <w:rPr>
          <w:rFonts w:ascii="Georgia" w:hAnsi="Georgia"/>
        </w:rPr>
        <w:br/>
      </w:r>
      <w:r>
        <w:rPr>
          <w:rFonts w:ascii="Georgia" w:hAnsi="Georgia"/>
        </w:rPr>
        <w:b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B60EA6" w:rsidRDefault="004A5843">
      <w:pPr>
        <w:spacing w:after="223"/>
        <w:jc w:val="both"/>
        <w:divId w:val="394396692"/>
        <w:rPr>
          <w:rFonts w:ascii="Georgia" w:hAnsi="Georgia"/>
        </w:rPr>
      </w:pPr>
      <w:r>
        <w:rPr>
          <w:rFonts w:ascii="Georgia" w:hAnsi="Georgia"/>
        </w:rPr>
        <w:t>144.7.6.6. Морфология. Культура речи.</w:t>
      </w:r>
      <w:r>
        <w:rPr>
          <w:rFonts w:ascii="Georgia" w:hAnsi="Georgia"/>
        </w:rPr>
        <w:br/>
      </w:r>
      <w:r>
        <w:rPr>
          <w:rFonts w:ascii="Georgia" w:hAnsi="Georgia"/>
        </w:rPr>
        <w:b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144.7.6.6.1. Причастие.</w:t>
      </w:r>
      <w:r>
        <w:rPr>
          <w:rFonts w:ascii="Georgia" w:hAnsi="Georgia"/>
        </w:rPr>
        <w:br/>
      </w:r>
      <w:r>
        <w:rPr>
          <w:rFonts w:ascii="Georgia" w:hAnsi="Georgia"/>
        </w:rPr>
        <w:br/>
        <w:t>По заданному алгоритму характеризовать причастия как форму глагола, выделять признаки глагола и имени прилагательного в причастии.</w:t>
      </w:r>
      <w:r>
        <w:rPr>
          <w:rFonts w:ascii="Georgia" w:hAnsi="Georgia"/>
        </w:rPr>
        <w:br/>
      </w:r>
      <w:r>
        <w:rPr>
          <w:rFonts w:ascii="Georgia" w:hAnsi="Georgia"/>
        </w:rPr>
        <w:br/>
        <w:t>Различать причастия настоящего и прошедшего времени, действительные и страдательные причастия, полные и краткие формы страдательных причастий.</w:t>
      </w:r>
      <w:r>
        <w:rPr>
          <w:rFonts w:ascii="Georgia" w:hAnsi="Georgia"/>
        </w:rPr>
        <w:br/>
      </w:r>
      <w:r>
        <w:rPr>
          <w:rFonts w:ascii="Georgia" w:hAnsi="Georgia"/>
        </w:rPr>
        <w:br/>
        <w:t>Склонять причастия.</w:t>
      </w:r>
      <w:r>
        <w:rPr>
          <w:rFonts w:ascii="Georgia" w:hAnsi="Georgia"/>
        </w:rPr>
        <w:br/>
      </w:r>
      <w:r>
        <w:rPr>
          <w:rFonts w:ascii="Georgia" w:hAnsi="Georgia"/>
        </w:rPr>
        <w:br/>
        <w:t>Выделять причастный оборот, правильно ставить знаки препинания в предложениях с причастным оборотом.</w:t>
      </w:r>
      <w:r>
        <w:rPr>
          <w:rFonts w:ascii="Georgia" w:hAnsi="Georgia"/>
        </w:rPr>
        <w:br/>
      </w:r>
      <w:r>
        <w:rPr>
          <w:rFonts w:ascii="Georgia" w:hAnsi="Georgia"/>
        </w:rPr>
        <w:br/>
        <w:t>После предварительного анализа объяснять роль причастия в предложении.</w:t>
      </w:r>
      <w:r>
        <w:rPr>
          <w:rFonts w:ascii="Georgia" w:hAnsi="Georgia"/>
        </w:rPr>
        <w:br/>
      </w:r>
      <w:r>
        <w:rPr>
          <w:rFonts w:ascii="Georgia" w:hAnsi="Georgia"/>
        </w:rPr>
        <w:br/>
        <w:t>Понимать особенности постановки ударения в некоторых формах причастий.</w:t>
      </w:r>
      <w:r>
        <w:rPr>
          <w:rFonts w:ascii="Georgia" w:hAnsi="Georgia"/>
        </w:rPr>
        <w:br/>
      </w:r>
      <w:r>
        <w:rPr>
          <w:rFonts w:ascii="Georgia" w:hAnsi="Georgia"/>
        </w:rPr>
        <w:br/>
        <w:t>Осознавать разницу в употреблении в речи однокоренных слов типа "висящий - висячий", "горящий - горячий", причастия с суффиксом "-ся."</w:t>
      </w:r>
      <w:r>
        <w:rPr>
          <w:rFonts w:ascii="Georgia" w:hAnsi="Georgia"/>
        </w:rPr>
        <w:br/>
      </w:r>
      <w:r>
        <w:rPr>
          <w:rFonts w:ascii="Georgia" w:hAnsi="Georgia"/>
        </w:rPr>
        <w:br/>
        <w:t>Правильно согласовывать причастия в словосочетаниях типа "прич. + сущ." в заданном контексте.</w:t>
      </w:r>
      <w:r>
        <w:rPr>
          <w:rFonts w:ascii="Georgia" w:hAnsi="Georgia"/>
        </w:rPr>
        <w:br/>
      </w:r>
      <w:r>
        <w:rPr>
          <w:rFonts w:ascii="Georgia" w:hAnsi="Georgia"/>
        </w:rPr>
        <w:b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B60EA6" w:rsidRDefault="004A5843">
      <w:pPr>
        <w:spacing w:after="223"/>
        <w:jc w:val="both"/>
        <w:divId w:val="394396692"/>
        <w:rPr>
          <w:rFonts w:ascii="Georgia" w:hAnsi="Georgia"/>
        </w:rPr>
      </w:pPr>
      <w:r>
        <w:rPr>
          <w:rFonts w:ascii="Georgia" w:hAnsi="Georgia"/>
        </w:rPr>
        <w:t>144.7.6.6.2. Деепричастие.</w:t>
      </w:r>
      <w:r>
        <w:rPr>
          <w:rFonts w:ascii="Georgia" w:hAnsi="Georgia"/>
        </w:rPr>
        <w:br/>
      </w:r>
      <w:r>
        <w:rPr>
          <w:rFonts w:ascii="Georgia" w:hAnsi="Georgia"/>
        </w:rPr>
        <w:br/>
        <w:t>По заданному алгоритму характеризовать деепричастия как форму глагола, выделять признаки глагола и наречия в деепричастии.</w:t>
      </w:r>
      <w:r>
        <w:rPr>
          <w:rFonts w:ascii="Georgia" w:hAnsi="Georgia"/>
        </w:rPr>
        <w:br/>
      </w:r>
      <w:r>
        <w:rPr>
          <w:rFonts w:ascii="Georgia" w:hAnsi="Georgia"/>
        </w:rPr>
        <w:br/>
        <w:t>Различать деепричастия совершенного и несовершенного вида.</w:t>
      </w:r>
      <w:r>
        <w:rPr>
          <w:rFonts w:ascii="Georgia" w:hAnsi="Georgia"/>
        </w:rPr>
        <w:br/>
      </w:r>
      <w:r>
        <w:rPr>
          <w:rFonts w:ascii="Georgia" w:hAnsi="Georgia"/>
        </w:rPr>
        <w:b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r>
        <w:rPr>
          <w:rFonts w:ascii="Georgia" w:hAnsi="Georgia"/>
        </w:rPr>
        <w:br/>
      </w:r>
      <w:r>
        <w:rPr>
          <w:rFonts w:ascii="Georgia" w:hAnsi="Georgia"/>
        </w:rPr>
        <w:br/>
        <w:t>Правильно строить предложения с одиночными деепричастиями и деепричастными оборотами в заданном контексте.</w:t>
      </w:r>
      <w:r>
        <w:rPr>
          <w:rFonts w:ascii="Georgia" w:hAnsi="Georgia"/>
        </w:rPr>
        <w:br/>
      </w:r>
      <w:r>
        <w:rPr>
          <w:rFonts w:ascii="Georgia" w:hAnsi="Georgia"/>
        </w:rPr>
        <w:b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B60EA6" w:rsidRDefault="004A5843">
      <w:pPr>
        <w:spacing w:after="223"/>
        <w:jc w:val="both"/>
        <w:divId w:val="394396692"/>
        <w:rPr>
          <w:rFonts w:ascii="Georgia" w:hAnsi="Georgia"/>
        </w:rPr>
      </w:pPr>
      <w:r>
        <w:rPr>
          <w:rFonts w:ascii="Georgia" w:hAnsi="Georgia"/>
        </w:rPr>
        <w:t>144.7.6.6.3. Наречие.</w:t>
      </w:r>
      <w:r>
        <w:rPr>
          <w:rFonts w:ascii="Georgia" w:hAnsi="Georgia"/>
        </w:rPr>
        <w:br/>
      </w:r>
      <w:r>
        <w:rPr>
          <w:rFonts w:ascii="Georgia" w:hAnsi="Georgia"/>
        </w:rPr>
        <w:br/>
        <w:t>По заданному алгоритму определять общее грамматическое значение наречий.</w:t>
      </w:r>
      <w:r>
        <w:rPr>
          <w:rFonts w:ascii="Georgia" w:hAnsi="Georgia"/>
        </w:rPr>
        <w:br/>
      </w:r>
      <w:r>
        <w:rPr>
          <w:rFonts w:ascii="Georgia" w:hAnsi="Georgia"/>
        </w:rPr>
        <w:br/>
        <w:t>Различать разряды наречий по значению.</w:t>
      </w:r>
      <w:r>
        <w:rPr>
          <w:rFonts w:ascii="Georgia" w:hAnsi="Georgia"/>
        </w:rPr>
        <w:br/>
      </w:r>
      <w:r>
        <w:rPr>
          <w:rFonts w:ascii="Georgia" w:hAnsi="Georgia"/>
        </w:rPr>
        <w:br/>
        <w:t>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B60EA6" w:rsidRDefault="004A5843">
      <w:pPr>
        <w:spacing w:after="223"/>
        <w:jc w:val="both"/>
        <w:divId w:val="394396692"/>
        <w:rPr>
          <w:rFonts w:ascii="Georgia" w:hAnsi="Georgia"/>
        </w:rPr>
      </w:pPr>
      <w:r>
        <w:rPr>
          <w:rFonts w:ascii="Georgia" w:hAnsi="Georgia"/>
        </w:rPr>
        <w:t>144.7.6.6.4. Слова категории состояния.</w:t>
      </w:r>
      <w:r>
        <w:rPr>
          <w:rFonts w:ascii="Georgia" w:hAnsi="Georgia"/>
        </w:rPr>
        <w:br/>
      </w:r>
      <w:r>
        <w:rPr>
          <w:rFonts w:ascii="Georgia" w:hAnsi="Georgia"/>
        </w:rPr>
        <w:b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B60EA6" w:rsidRDefault="004A5843">
      <w:pPr>
        <w:spacing w:after="223"/>
        <w:jc w:val="both"/>
        <w:divId w:val="394396692"/>
        <w:rPr>
          <w:rFonts w:ascii="Georgia" w:hAnsi="Georgia"/>
        </w:rPr>
      </w:pPr>
      <w:r>
        <w:rPr>
          <w:rFonts w:ascii="Georgia" w:hAnsi="Georgia"/>
        </w:rPr>
        <w:t>144.7.6.6.5. Служебные части речи.</w:t>
      </w:r>
      <w:r>
        <w:rPr>
          <w:rFonts w:ascii="Georgia" w:hAnsi="Georgia"/>
        </w:rPr>
        <w:br/>
      </w:r>
      <w:r>
        <w:rPr>
          <w:rFonts w:ascii="Georgia" w:hAnsi="Georgia"/>
        </w:rPr>
        <w:br/>
        <w:t>По заданному алгоритму 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r>
        <w:rPr>
          <w:rFonts w:ascii="Georgia" w:hAnsi="Georgia"/>
        </w:rPr>
        <w:br/>
      </w:r>
      <w:r>
        <w:rPr>
          <w:rFonts w:ascii="Georgia" w:hAnsi="Georgia"/>
        </w:rPr>
        <w:b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r>
        <w:rPr>
          <w:rFonts w:ascii="Georgia" w:hAnsi="Georgia"/>
        </w:rPr>
        <w:br/>
      </w:r>
      <w:r>
        <w:rPr>
          <w:rFonts w:ascii="Georgia" w:hAnsi="Georgia"/>
        </w:rPr>
        <w:b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r>
        <w:rPr>
          <w:rFonts w:ascii="Georgia" w:hAnsi="Georgia"/>
        </w:rPr>
        <w:br/>
      </w:r>
      <w:r>
        <w:rPr>
          <w:rFonts w:ascii="Georgia" w:hAnsi="Georgia"/>
        </w:rPr>
        <w:b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B60EA6" w:rsidRDefault="004A5843">
      <w:pPr>
        <w:spacing w:after="223"/>
        <w:jc w:val="both"/>
        <w:divId w:val="394396692"/>
        <w:rPr>
          <w:rFonts w:ascii="Georgia" w:hAnsi="Georgia"/>
        </w:rPr>
      </w:pPr>
      <w:r>
        <w:rPr>
          <w:rFonts w:ascii="Georgia" w:hAnsi="Georgia"/>
        </w:rPr>
        <w:t>144.7.7.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144.7.7.1. Общие сведения о языке.</w:t>
      </w:r>
      <w:r>
        <w:rPr>
          <w:rFonts w:ascii="Georgia" w:hAnsi="Georgia"/>
        </w:rPr>
        <w:br/>
      </w:r>
      <w:r>
        <w:rPr>
          <w:rFonts w:ascii="Georgia" w:hAnsi="Georgia"/>
        </w:rPr>
        <w:br/>
        <w:t>Характеризовать русский язык как один из индоевропейских языков, как язык из числа славянских языков по заданному алгоритму.</w:t>
      </w:r>
    </w:p>
    <w:p w:rsidR="00B60EA6" w:rsidRDefault="004A5843">
      <w:pPr>
        <w:spacing w:after="223"/>
        <w:jc w:val="both"/>
        <w:divId w:val="394396692"/>
        <w:rPr>
          <w:rFonts w:ascii="Georgia" w:hAnsi="Georgia"/>
        </w:rPr>
      </w:pPr>
      <w:r>
        <w:rPr>
          <w:rFonts w:ascii="Georgia" w:hAnsi="Georgia"/>
        </w:rPr>
        <w:t>144.7.7.2. Язык и речь.</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адаптированного в лексическом и грамматическом отношении, объемом 100-120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144.7.7.3. Текст.</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1,3-2,0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B60EA6" w:rsidRDefault="004A5843">
      <w:pPr>
        <w:spacing w:after="223"/>
        <w:jc w:val="both"/>
        <w:divId w:val="394396692"/>
        <w:rPr>
          <w:rFonts w:ascii="Georgia" w:hAnsi="Georgia"/>
        </w:rPr>
      </w:pPr>
      <w:r>
        <w:rPr>
          <w:rFonts w:ascii="Georgia" w:hAnsi="Georgia"/>
        </w:rPr>
        <w:t>144.7.7.4. Функциональные разновидности языка.</w:t>
      </w:r>
      <w:r>
        <w:rPr>
          <w:rFonts w:ascii="Georgia" w:hAnsi="Georgia"/>
        </w:rPr>
        <w:br/>
      </w:r>
      <w:r>
        <w:rPr>
          <w:rFonts w:ascii="Georgia" w:hAnsi="Georgia"/>
        </w:rPr>
        <w:b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r>
        <w:rPr>
          <w:rFonts w:ascii="Georgia" w:hAnsi="Georgia"/>
        </w:rPr>
        <w:br/>
      </w:r>
      <w:r>
        <w:rPr>
          <w:rFonts w:ascii="Georgia" w:hAnsi="Georgia"/>
        </w:rPr>
        <w:b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144.7.7.5.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Различать функции знаков препинания.</w:t>
      </w:r>
    </w:p>
    <w:p w:rsidR="00B60EA6" w:rsidRDefault="004A5843">
      <w:pPr>
        <w:spacing w:after="223"/>
        <w:jc w:val="both"/>
        <w:divId w:val="394396692"/>
        <w:rPr>
          <w:rFonts w:ascii="Georgia" w:hAnsi="Georgia"/>
        </w:rPr>
      </w:pPr>
      <w:r>
        <w:rPr>
          <w:rFonts w:ascii="Georgia" w:hAnsi="Georgia"/>
        </w:rPr>
        <w:t>144.7.7.6. Словосочетание</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144.7.7.7. Предложение.</w:t>
      </w:r>
      <w:r>
        <w:rPr>
          <w:rFonts w:ascii="Georgia" w:hAnsi="Georgia"/>
        </w:rPr>
        <w:br/>
      </w:r>
      <w:r>
        <w:rPr>
          <w:rFonts w:ascii="Georgia" w:hAnsi="Georgia"/>
        </w:rPr>
        <w:b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rFonts w:ascii="Georgia" w:hAnsi="Georgia"/>
        </w:rPr>
        <w:br/>
      </w:r>
      <w:r>
        <w:rPr>
          <w:rFonts w:ascii="Georgia" w:hAnsi="Georgia"/>
        </w:rPr>
        <w:br/>
        <w:t>По заданному алгоритму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Применять нормы постановки знаков препинания в простом и сложном предложениях с союзом 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144.7.8.1. Общие сведения о языке.</w:t>
      </w:r>
      <w:r>
        <w:rPr>
          <w:rFonts w:ascii="Georgia" w:hAnsi="Georgia"/>
        </w:rPr>
        <w:br/>
      </w:r>
      <w:r>
        <w:rPr>
          <w:rFonts w:ascii="Georgia" w:hAnsi="Georgia"/>
        </w:rPr>
        <w:b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B60EA6" w:rsidRDefault="004A5843">
      <w:pPr>
        <w:spacing w:after="223"/>
        <w:jc w:val="both"/>
        <w:divId w:val="394396692"/>
        <w:rPr>
          <w:rFonts w:ascii="Georgia" w:hAnsi="Georgia"/>
        </w:rPr>
      </w:pPr>
      <w:r>
        <w:rPr>
          <w:rFonts w:ascii="Georgia" w:hAnsi="Georgia"/>
        </w:rPr>
        <w:t>144.7.8.2. Язык и речь.</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адаптированного в лексическом и грамматическом отношении связного текста объемом 120-140 слов, содержащего не более 24 орфограмм, 15 пунктограмм и не более 10 слов с непроверяемыми написаниями).</w:t>
      </w:r>
      <w:r>
        <w:rPr>
          <w:rFonts w:ascii="Georgia" w:hAnsi="Georgia"/>
        </w:rPr>
        <w:br/>
      </w:r>
      <w:r>
        <w:rPr>
          <w:rFonts w:ascii="Georgia" w:hAnsi="Georgia"/>
        </w:rPr>
        <w:b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на бытовые, научно-учебные (в том числе лингвистические) темы объемом не менее 6 реплик.</w:t>
      </w:r>
      <w:r>
        <w:rPr>
          <w:rFonts w:ascii="Georgia" w:hAnsi="Georgia"/>
        </w:rPr>
        <w:br/>
      </w:r>
      <w:r>
        <w:rPr>
          <w:rFonts w:ascii="Georgia" w:hAnsi="Georgia"/>
        </w:rPr>
        <w:br/>
        <w:t>В соответствии со структурой нарушений владеть различными видами чтения: просмотровым, ознакомительным, изучающим, поисковым.</w:t>
      </w:r>
      <w:r>
        <w:rPr>
          <w:rFonts w:ascii="Georgia" w:hAnsi="Georgia"/>
        </w:rPr>
        <w:br/>
      </w:r>
      <w:r>
        <w:rPr>
          <w:rFonts w:ascii="Georgia" w:hAnsi="Georgia"/>
        </w:rPr>
        <w:b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144.7.8.3. Текст.</w:t>
      </w:r>
      <w:r>
        <w:rPr>
          <w:rFonts w:ascii="Georgia" w:hAnsi="Georgia"/>
        </w:rPr>
        <w:br/>
      </w:r>
      <w:r>
        <w:rPr>
          <w:rFonts w:ascii="Georgia" w:hAnsi="Georgia"/>
        </w:rPr>
        <w:b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Распознавать тропы (метафора, олицетворение, эпитет, гипербола, литота, сравнение) с помощью учителя.</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60EA6" w:rsidRDefault="004A5843">
      <w:pPr>
        <w:spacing w:after="223"/>
        <w:jc w:val="both"/>
        <w:divId w:val="394396692"/>
        <w:rPr>
          <w:rFonts w:ascii="Georgia" w:hAnsi="Georgia"/>
        </w:rPr>
      </w:pPr>
      <w:r>
        <w:rPr>
          <w:rFonts w:ascii="Georgia" w:hAnsi="Georgia"/>
        </w:rPr>
        <w:t>144.7.8.4. Функциональные разновидности языка.</w:t>
      </w:r>
      <w:r>
        <w:rPr>
          <w:rFonts w:ascii="Georgia" w:hAnsi="Georgia"/>
        </w:rPr>
        <w:br/>
      </w:r>
      <w:r>
        <w:rPr>
          <w:rFonts w:ascii="Georgia" w:hAnsi="Georgia"/>
        </w:rPr>
        <w:b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С помощью педагогического работника 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144.7.8.5. Система языка.</w:t>
      </w:r>
      <w:r>
        <w:rPr>
          <w:rFonts w:ascii="Georgia" w:hAnsi="Georgia"/>
        </w:rPr>
        <w:br/>
      </w:r>
      <w:r>
        <w:rPr>
          <w:rFonts w:ascii="Georgia" w:hAnsi="Georgia"/>
        </w:rPr>
        <w:b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144.7.8.6. Синтаксис. Культура речи. Пунктуация.</w:t>
      </w:r>
      <w:r>
        <w:rPr>
          <w:rFonts w:ascii="Georgia" w:hAnsi="Georgia"/>
        </w:rPr>
        <w:br/>
      </w:r>
      <w:r>
        <w:rPr>
          <w:rFonts w:ascii="Georgia" w:hAnsi="Georgia"/>
        </w:rPr>
        <w:b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r>
        <w:rPr>
          <w:rFonts w:ascii="Georgia" w:hAnsi="Georgia"/>
        </w:rPr>
        <w:br/>
      </w:r>
      <w:r>
        <w:rPr>
          <w:rFonts w:ascii="Georgia" w:hAnsi="Georgia"/>
        </w:rPr>
        <w:b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B60EA6" w:rsidRDefault="004A5843">
      <w:pPr>
        <w:spacing w:after="223"/>
        <w:jc w:val="both"/>
        <w:divId w:val="394396692"/>
        <w:rPr>
          <w:rFonts w:ascii="Georgia" w:hAnsi="Georgia"/>
        </w:rPr>
      </w:pPr>
      <w:r>
        <w:rPr>
          <w:rFonts w:ascii="Georgia" w:hAnsi="Georgia"/>
        </w:rPr>
        <w:t>144.7.9. К концу обучения в 10 классе обучающийся предметные результаты по отдельным темам программы по русскому языку соответствуют ФООП ООО.</w:t>
      </w:r>
      <w:r>
        <w:rPr>
          <w:rFonts w:ascii="Georgia" w:hAnsi="Georgia"/>
        </w:rPr>
        <w:br/>
      </w:r>
      <w:r>
        <w:rPr>
          <w:rFonts w:ascii="Georgia" w:hAnsi="Georgia"/>
        </w:rPr>
        <w:b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B60EA6" w:rsidRDefault="004A5843">
      <w:pPr>
        <w:spacing w:after="223"/>
        <w:jc w:val="both"/>
        <w:divId w:val="394396692"/>
        <w:rPr>
          <w:rFonts w:ascii="Georgia" w:hAnsi="Georgia"/>
        </w:rPr>
      </w:pPr>
      <w:r>
        <w:rPr>
          <w:rFonts w:ascii="Georgia" w:hAnsi="Georgia"/>
        </w:rPr>
        <w:t>144.8. Коррекционно-развивающая направленность учебного предмета "Русский язык"</w:t>
      </w:r>
      <w:r>
        <w:rPr>
          <w:rFonts w:ascii="Georgia" w:hAnsi="Georgia"/>
        </w:rPr>
        <w:br/>
      </w:r>
      <w:r>
        <w:rPr>
          <w:rFonts w:ascii="Georgia" w:hAnsi="Georgia"/>
        </w:rPr>
        <w:b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r>
        <w:rPr>
          <w:rFonts w:ascii="Georgia" w:hAnsi="Georgia"/>
        </w:rPr>
        <w:br/>
      </w:r>
      <w:r>
        <w:rPr>
          <w:rFonts w:ascii="Georgia" w:hAnsi="Georgia"/>
        </w:rPr>
        <w:b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r>
        <w:rPr>
          <w:rFonts w:ascii="Georgia" w:hAnsi="Georgia"/>
        </w:rPr>
        <w:br/>
      </w:r>
      <w:r>
        <w:rPr>
          <w:rFonts w:ascii="Georgia" w:hAnsi="Georgia"/>
        </w:rPr>
        <w:b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r>
        <w:rPr>
          <w:rFonts w:ascii="Georgia" w:hAnsi="Georgia"/>
        </w:rPr>
        <w:br/>
      </w:r>
      <w:r>
        <w:rPr>
          <w:rFonts w:ascii="Georgia" w:hAnsi="Georgia"/>
        </w:rPr>
        <w:b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r>
        <w:rPr>
          <w:rFonts w:ascii="Georgia" w:hAnsi="Georgia"/>
        </w:rPr>
        <w:br/>
      </w:r>
      <w:r>
        <w:rPr>
          <w:rFonts w:ascii="Georgia" w:hAnsi="Georgia"/>
        </w:rPr>
        <w:b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r>
        <w:rPr>
          <w:rFonts w:ascii="Georgia" w:hAnsi="Georgia"/>
        </w:rPr>
        <w:br/>
      </w:r>
      <w:r>
        <w:rPr>
          <w:rFonts w:ascii="Georgia" w:hAnsi="Georgia"/>
        </w:rPr>
        <w:br/>
        <w:t>Все виды языкового анализа и описание его результатов осуществляются по заданному алгоритму с возможной опорой на схему.</w:t>
      </w:r>
      <w:r>
        <w:rPr>
          <w:rFonts w:ascii="Georgia" w:hAnsi="Georgia"/>
        </w:rPr>
        <w:br/>
      </w:r>
      <w:r>
        <w:rPr>
          <w:rFonts w:ascii="Georgia" w:hAnsi="Georgia"/>
        </w:rPr>
        <w:br/>
        <w:t>Для заикающихся обучающихся целесообразным является увеличение времени для устного ответа, предоставление времени на подготовку ответа.</w:t>
      </w:r>
    </w:p>
    <w:p w:rsidR="00B60EA6" w:rsidRDefault="004A5843">
      <w:pPr>
        <w:spacing w:after="223"/>
        <w:jc w:val="both"/>
        <w:divId w:val="394396692"/>
        <w:rPr>
          <w:rFonts w:ascii="Georgia" w:hAnsi="Georgia"/>
        </w:rPr>
      </w:pPr>
      <w:r>
        <w:rPr>
          <w:rFonts w:ascii="Georgia" w:hAnsi="Georgia"/>
        </w:rPr>
        <w:t>144.9. Оценивание результатов освоения программы.</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r>
        <w:rPr>
          <w:rFonts w:ascii="Georgia" w:hAnsi="Georgia"/>
        </w:rPr>
        <w:br/>
      </w:r>
      <w:r>
        <w:rPr>
          <w:rFonts w:ascii="Georgia" w:hAnsi="Georgia"/>
        </w:rPr>
        <w:b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B60EA6" w:rsidRDefault="004A5843">
      <w:pPr>
        <w:spacing w:after="223"/>
        <w:jc w:val="both"/>
        <w:divId w:val="394396692"/>
        <w:rPr>
          <w:rFonts w:ascii="Georgia" w:hAnsi="Georgia"/>
        </w:rPr>
      </w:pPr>
      <w:r>
        <w:rPr>
          <w:rFonts w:ascii="Georgia" w:hAnsi="Georgia"/>
        </w:rPr>
        <w:t>145. Федеральная рабочая программа по учебному предмету "Развитие речи".</w:t>
      </w:r>
    </w:p>
    <w:p w:rsidR="00B60EA6" w:rsidRDefault="004A5843">
      <w:pPr>
        <w:spacing w:after="223"/>
        <w:jc w:val="both"/>
        <w:divId w:val="394396692"/>
        <w:rPr>
          <w:rFonts w:ascii="Georgia" w:hAnsi="Georgia"/>
        </w:rPr>
      </w:pPr>
      <w:r>
        <w:rPr>
          <w:rFonts w:ascii="Georgia" w:hAnsi="Georgia"/>
        </w:rP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145.5. Пояснительная записка.</w:t>
      </w:r>
    </w:p>
    <w:p w:rsidR="00B60EA6" w:rsidRDefault="004A5843">
      <w:pPr>
        <w:spacing w:after="223"/>
        <w:jc w:val="both"/>
        <w:divId w:val="394396692"/>
        <w:rPr>
          <w:rFonts w:ascii="Georgia" w:hAnsi="Georgia"/>
        </w:rPr>
      </w:pPr>
      <w:r>
        <w:rPr>
          <w:rFonts w:ascii="Georgia" w:hAnsi="Georgia"/>
        </w:rP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B60EA6" w:rsidRDefault="004A5843">
      <w:pPr>
        <w:spacing w:after="223"/>
        <w:jc w:val="both"/>
        <w:divId w:val="394396692"/>
        <w:rPr>
          <w:rFonts w:ascii="Georgia" w:hAnsi="Georgia"/>
        </w:rPr>
      </w:pPr>
      <w:r>
        <w:rPr>
          <w:rFonts w:ascii="Georgia" w:hAnsi="Georgia"/>
        </w:rP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B60EA6" w:rsidRDefault="004A5843">
      <w:pPr>
        <w:spacing w:after="223"/>
        <w:jc w:val="both"/>
        <w:divId w:val="394396692"/>
        <w:rPr>
          <w:rFonts w:ascii="Georgia" w:hAnsi="Georgia"/>
        </w:rPr>
      </w:pPr>
      <w:r>
        <w:rPr>
          <w:rFonts w:ascii="Georgia" w:hAnsi="Georgia"/>
        </w:rP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r>
        <w:rPr>
          <w:rFonts w:ascii="Georgia" w:hAnsi="Georgia"/>
        </w:rPr>
        <w:br/>
      </w:r>
      <w:r>
        <w:rPr>
          <w:rFonts w:ascii="Georgia" w:hAnsi="Georgia"/>
        </w:rPr>
        <w:b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r>
        <w:rPr>
          <w:rFonts w:ascii="Georgia" w:hAnsi="Georgia"/>
        </w:rPr>
        <w:br/>
      </w:r>
      <w:r>
        <w:rPr>
          <w:rFonts w:ascii="Georgia" w:hAnsi="Georgia"/>
        </w:rPr>
        <w:b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289" w:anchor="/document/99/1300339265/XA00M5U2N0/" w:history="1">
        <w:r>
          <w:rPr>
            <w:rStyle w:val="a4"/>
            <w:rFonts w:ascii="Georgia" w:hAnsi="Georgia"/>
          </w:rPr>
          <w:t>ФОП ООО</w:t>
        </w:r>
      </w:hyperlink>
      <w:r>
        <w:rPr>
          <w:rFonts w:ascii="Georgia" w:hAnsi="Georgia"/>
        </w:rPr>
        <w:t xml:space="preserve"> и других. Это направление коррекционной работы также реализуется в рамках данного учебного предмета.</w:t>
      </w:r>
    </w:p>
    <w:p w:rsidR="00B60EA6" w:rsidRDefault="004A5843">
      <w:pPr>
        <w:spacing w:after="223"/>
        <w:jc w:val="both"/>
        <w:divId w:val="394396692"/>
        <w:rPr>
          <w:rFonts w:ascii="Georgia" w:hAnsi="Georgia"/>
        </w:rPr>
      </w:pPr>
      <w:r>
        <w:rPr>
          <w:rFonts w:ascii="Georgia" w:hAnsi="Georgia"/>
        </w:rP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B60EA6" w:rsidRDefault="004A5843">
      <w:pPr>
        <w:spacing w:after="223"/>
        <w:jc w:val="both"/>
        <w:divId w:val="394396692"/>
        <w:rPr>
          <w:rFonts w:ascii="Georgia" w:hAnsi="Georgia"/>
        </w:rPr>
      </w:pPr>
      <w:r>
        <w:rPr>
          <w:rFonts w:ascii="Georgia" w:hAnsi="Georgia"/>
        </w:rP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r>
        <w:rPr>
          <w:rFonts w:ascii="Georgia" w:hAnsi="Georgia"/>
        </w:rPr>
        <w:br/>
      </w:r>
      <w:r>
        <w:rPr>
          <w:rFonts w:ascii="Georgia" w:hAnsi="Georgia"/>
        </w:rPr>
        <w:br/>
        <w:t>Содержание данного направления определяется рядом условий:</w:t>
      </w:r>
      <w:r>
        <w:rPr>
          <w:rFonts w:ascii="Georgia" w:hAnsi="Georgia"/>
        </w:rPr>
        <w:br/>
      </w:r>
      <w:r>
        <w:rPr>
          <w:rFonts w:ascii="Georgia" w:hAnsi="Georgia"/>
        </w:rPr>
        <w:b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r>
        <w:rPr>
          <w:rFonts w:ascii="Georgia" w:hAnsi="Georgia"/>
        </w:rPr>
        <w:br/>
      </w:r>
      <w:r>
        <w:rPr>
          <w:rFonts w:ascii="Georgia" w:hAnsi="Georgia"/>
        </w:rPr>
        <w:b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r>
        <w:rPr>
          <w:rFonts w:ascii="Georgia" w:hAnsi="Georgia"/>
        </w:rPr>
        <w:br/>
      </w:r>
      <w:r>
        <w:rPr>
          <w:rFonts w:ascii="Georgia" w:hAnsi="Georgia"/>
        </w:rPr>
        <w:b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r>
        <w:rPr>
          <w:rFonts w:ascii="Georgia" w:hAnsi="Georgia"/>
        </w:rPr>
        <w:br/>
      </w:r>
      <w:r>
        <w:rPr>
          <w:rFonts w:ascii="Georgia" w:hAnsi="Georgia"/>
        </w:rPr>
        <w:b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r>
        <w:rPr>
          <w:rFonts w:ascii="Georgia" w:hAnsi="Georgia"/>
        </w:rPr>
        <w:br/>
      </w:r>
      <w:r>
        <w:rPr>
          <w:rFonts w:ascii="Georgia" w:hAnsi="Georgia"/>
        </w:rPr>
        <w:b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r>
        <w:rPr>
          <w:rFonts w:ascii="Georgia" w:hAnsi="Georgia"/>
        </w:rPr>
        <w:br/>
      </w:r>
      <w:r>
        <w:rPr>
          <w:rFonts w:ascii="Georgia" w:hAnsi="Georgia"/>
        </w:rPr>
        <w:b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r>
        <w:rPr>
          <w:rFonts w:ascii="Georgia" w:hAnsi="Georgia"/>
        </w:rPr>
        <w:br/>
      </w:r>
      <w:r>
        <w:rPr>
          <w:rFonts w:ascii="Georgia" w:hAnsi="Georgia"/>
        </w:rPr>
        <w:b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r>
        <w:rPr>
          <w:rFonts w:ascii="Georgia" w:hAnsi="Georgia"/>
        </w:rPr>
        <w:br/>
      </w:r>
      <w:r>
        <w:rPr>
          <w:rFonts w:ascii="Georgia" w:hAnsi="Georgia"/>
        </w:rPr>
        <w:b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r>
        <w:rPr>
          <w:rFonts w:ascii="Georgia" w:hAnsi="Georgia"/>
        </w:rPr>
        <w:br/>
      </w:r>
      <w:r>
        <w:rPr>
          <w:rFonts w:ascii="Georgia" w:hAnsi="Georgia"/>
        </w:rPr>
        <w:b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r>
        <w:rPr>
          <w:rFonts w:ascii="Georgia" w:hAnsi="Georgia"/>
        </w:rPr>
        <w:br/>
      </w:r>
      <w:r>
        <w:rPr>
          <w:rFonts w:ascii="Georgia" w:hAnsi="Georgia"/>
        </w:rPr>
        <w:b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r>
        <w:rPr>
          <w:rFonts w:ascii="Georgia" w:hAnsi="Georgia"/>
        </w:rPr>
        <w:br/>
      </w:r>
      <w:r>
        <w:rPr>
          <w:rFonts w:ascii="Georgia" w:hAnsi="Georgia"/>
        </w:rPr>
        <w:b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r>
        <w:rPr>
          <w:rFonts w:ascii="Georgia" w:hAnsi="Georgia"/>
        </w:rPr>
        <w:br/>
      </w:r>
      <w:r>
        <w:rPr>
          <w:rFonts w:ascii="Georgia" w:hAnsi="Georgia"/>
        </w:rPr>
        <w:b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B60EA6" w:rsidRDefault="004A5843">
      <w:pPr>
        <w:spacing w:after="223"/>
        <w:jc w:val="both"/>
        <w:divId w:val="394396692"/>
        <w:rPr>
          <w:rFonts w:ascii="Georgia" w:hAnsi="Georgia"/>
        </w:rPr>
      </w:pPr>
      <w:r>
        <w:rPr>
          <w:rFonts w:ascii="Georgia" w:hAnsi="Georgia"/>
        </w:rP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r>
        <w:rPr>
          <w:rFonts w:ascii="Georgia" w:hAnsi="Georgia"/>
        </w:rPr>
        <w:br/>
      </w:r>
      <w:r>
        <w:rPr>
          <w:rFonts w:ascii="Georgia" w:hAnsi="Georgia"/>
        </w:rPr>
        <w:b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B60EA6" w:rsidRDefault="004A5843">
      <w:pPr>
        <w:spacing w:after="223"/>
        <w:jc w:val="both"/>
        <w:divId w:val="394396692"/>
        <w:rPr>
          <w:rFonts w:ascii="Georgia" w:hAnsi="Georgia"/>
        </w:rPr>
      </w:pPr>
      <w:r>
        <w:rPr>
          <w:rFonts w:ascii="Georgia" w:hAnsi="Georgia"/>
        </w:rPr>
        <w:t>145.5.5.4. Направление "Виды речевой деятельности и культура речи".</w:t>
      </w:r>
      <w:r>
        <w:rPr>
          <w:rFonts w:ascii="Georgia" w:hAnsi="Georgia"/>
        </w:rPr>
        <w:br/>
      </w:r>
      <w:r>
        <w:rPr>
          <w:rFonts w:ascii="Georgia" w:hAnsi="Georgia"/>
        </w:rPr>
        <w:b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r>
        <w:rPr>
          <w:rFonts w:ascii="Georgia" w:hAnsi="Georgia"/>
        </w:rPr>
        <w:br/>
      </w:r>
      <w:r>
        <w:rPr>
          <w:rFonts w:ascii="Georgia" w:hAnsi="Georgia"/>
        </w:rPr>
        <w:b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r>
        <w:rPr>
          <w:rFonts w:ascii="Georgia" w:hAnsi="Georgia"/>
        </w:rPr>
        <w:br/>
      </w:r>
      <w:r>
        <w:rPr>
          <w:rFonts w:ascii="Georgia" w:hAnsi="Georgia"/>
        </w:rPr>
        <w:b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r>
        <w:rPr>
          <w:rFonts w:ascii="Georgia" w:hAnsi="Georgia"/>
        </w:rPr>
        <w:br/>
      </w:r>
      <w:r>
        <w:rPr>
          <w:rFonts w:ascii="Georgia" w:hAnsi="Georgia"/>
        </w:rPr>
        <w:br/>
        <w:t>Все направления связаны между собой и могут реализовываться параллельно.</w:t>
      </w:r>
    </w:p>
    <w:p w:rsidR="00B60EA6" w:rsidRDefault="004A5843">
      <w:pPr>
        <w:spacing w:after="223"/>
        <w:jc w:val="both"/>
        <w:divId w:val="394396692"/>
        <w:rPr>
          <w:rFonts w:ascii="Georgia" w:hAnsi="Georgia"/>
        </w:rPr>
      </w:pPr>
      <w:r>
        <w:rPr>
          <w:rFonts w:ascii="Georgia" w:hAnsi="Georgia"/>
        </w:rPr>
        <w:t>145.5.6. Цели изучения учебного предмета "Развитие речи".</w:t>
      </w:r>
      <w:r>
        <w:rPr>
          <w:rFonts w:ascii="Georgia" w:hAnsi="Georgia"/>
        </w:rPr>
        <w:br/>
      </w:r>
      <w:r>
        <w:rPr>
          <w:rFonts w:ascii="Georgia" w:hAnsi="Georgia"/>
        </w:rPr>
        <w:b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r>
        <w:rPr>
          <w:rFonts w:ascii="Georgia" w:hAnsi="Georgia"/>
        </w:rPr>
        <w:br/>
      </w:r>
      <w:r>
        <w:rPr>
          <w:rFonts w:ascii="Georgia" w:hAnsi="Georgia"/>
        </w:rPr>
        <w:br/>
        <w:t>Реализация данной цели осуществляется в процессе решения ряда задач:</w:t>
      </w:r>
      <w:r>
        <w:rPr>
          <w:rFonts w:ascii="Georgia" w:hAnsi="Georgia"/>
        </w:rPr>
        <w:br/>
      </w:r>
      <w:r>
        <w:rPr>
          <w:rFonts w:ascii="Georgia" w:hAnsi="Georgia"/>
        </w:rPr>
        <w:b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r>
        <w:rPr>
          <w:rFonts w:ascii="Georgia" w:hAnsi="Georgia"/>
        </w:rPr>
        <w:br/>
      </w:r>
      <w:r>
        <w:rPr>
          <w:rFonts w:ascii="Georgia" w:hAnsi="Georgia"/>
        </w:rPr>
        <w:b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и продуцирования;</w:t>
      </w:r>
      <w:r>
        <w:rPr>
          <w:rFonts w:ascii="Georgia" w:hAnsi="Georgia"/>
        </w:rPr>
        <w:br/>
      </w:r>
      <w:r>
        <w:rPr>
          <w:rFonts w:ascii="Georgia" w:hAnsi="Georgia"/>
        </w:rPr>
        <w:b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60EA6" w:rsidRDefault="004A5843">
      <w:pPr>
        <w:spacing w:after="223"/>
        <w:jc w:val="both"/>
        <w:divId w:val="394396692"/>
        <w:rPr>
          <w:rFonts w:ascii="Georgia" w:hAnsi="Georgia"/>
        </w:rPr>
      </w:pPr>
      <w:r>
        <w:rPr>
          <w:rFonts w:ascii="Georgia" w:hAnsi="Georgia"/>
        </w:rP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B60EA6" w:rsidRDefault="004A5843">
      <w:pPr>
        <w:spacing w:after="223"/>
        <w:jc w:val="both"/>
        <w:divId w:val="394396692"/>
        <w:rPr>
          <w:rFonts w:ascii="Georgia" w:hAnsi="Georgia"/>
        </w:rPr>
      </w:pPr>
      <w:r>
        <w:rPr>
          <w:rFonts w:ascii="Georgia" w:hAnsi="Georgia"/>
        </w:rPr>
        <w:t>145.6 Содержание учебного предмета "Развитие речи"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68"/>
        <w:gridCol w:w="5287"/>
      </w:tblGrid>
      <w:tr w:rsidR="00B60EA6">
        <w:trPr>
          <w:divId w:val="193545612"/>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Лексика.</w:t>
            </w:r>
            <w:r>
              <w:br/>
            </w:r>
            <w:r>
              <w:br/>
              <w:t>Лексическое значение слова.</w:t>
            </w:r>
            <w:r>
              <w:br/>
            </w:r>
            <w:r>
              <w:br/>
              <w:t>Понятие об однозначных и многозначных словах, прямом и переносном значении слова, синонимы, антонимы, омонимы.</w:t>
            </w:r>
            <w:r>
              <w:br/>
            </w:r>
            <w:r>
              <w:br/>
              <w:t>Обобщающие понятия; родовидовые отношения.</w:t>
            </w:r>
            <w:r>
              <w:br/>
            </w:r>
            <w:r>
              <w:br/>
              <w:t>Слова с суффиксами оценки.</w:t>
            </w:r>
            <w:r>
              <w:br/>
            </w:r>
            <w:r>
              <w:br/>
              <w:t>Части речи.</w:t>
            </w:r>
            <w:r>
              <w:br/>
            </w:r>
            <w:r>
              <w:br/>
              <w:t>Дотеоретические представления о причастии и деепричастии.</w:t>
            </w:r>
          </w:p>
        </w:tc>
      </w:tr>
      <w:tr w:rsidR="00B60EA6">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Словосочетание.</w:t>
            </w:r>
            <w:r>
              <w:br/>
            </w:r>
            <w:r>
              <w:br/>
              <w:t>Главное слово в словосочетании.</w:t>
            </w:r>
            <w:r>
              <w:br/>
            </w:r>
            <w:r>
              <w:br/>
              <w:t>Особенности связи слов в словосочетании (согласование, управление предложное и беспредложное, примыкание);</w:t>
            </w:r>
            <w:r>
              <w:br/>
            </w:r>
            <w:r>
              <w:br/>
              <w:t>Виды словосочетаний по характеру главного слова (классификация, составление по аналогии и другие); понятие о средствах связи слов в словосочетании.</w:t>
            </w:r>
            <w:r>
              <w:br/>
            </w:r>
            <w:r>
              <w:br/>
              <w:t>Предложение.</w:t>
            </w:r>
          </w:p>
        </w:tc>
      </w:tr>
      <w:tr w:rsidR="00B60EA6">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 предложения с однородными членами.</w:t>
            </w:r>
            <w:r>
              <w:br/>
            </w:r>
            <w:r>
              <w:br/>
              <w:t>Предложения, осложненные обращением.</w:t>
            </w:r>
            <w:r>
              <w:br/>
            </w:r>
            <w:r>
              <w:br/>
              <w:t>Предложения с прямой речью, предложения с косвенной речью.</w:t>
            </w:r>
          </w:p>
        </w:tc>
      </w:tr>
      <w:tr w:rsidR="00B60EA6">
        <w:trPr>
          <w:divId w:val="193545612"/>
        </w:trPr>
        <w:tc>
          <w:tcPr>
            <w:tcW w:w="5174"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B60EA6"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w:t>
            </w:r>
            <w:r>
              <w:br/>
            </w:r>
            <w:r>
              <w:br/>
              <w:t>Основные признаки текста: тема и микротема текста; главная мысль текста.</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r>
              <w:br/>
            </w:r>
            <w:r>
              <w:br/>
              <w:t>План текста.</w:t>
            </w:r>
          </w:p>
        </w:tc>
      </w:tr>
      <w:tr w:rsidR="00B60EA6">
        <w:trPr>
          <w:divId w:val="193545612"/>
        </w:trPr>
        <w:tc>
          <w:tcPr>
            <w:tcW w:w="5174"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Разные виды планов (вопросный, в виде повествовательных предложений, с использование опорных картинок, денотатные и другие).</w:t>
            </w:r>
            <w:r>
              <w:br/>
            </w:r>
            <w:r>
              <w:br/>
              <w:t>Абзац как средство членения текста на композиционно-смысловые части.</w:t>
            </w:r>
            <w:r>
              <w:br/>
            </w:r>
            <w:r>
              <w:br/>
              <w:t>Пересказ или изложение текста.</w:t>
            </w:r>
            <w:r>
              <w:br/>
            </w:r>
            <w:r>
              <w:br/>
              <w:t>Подробное и сжатое письменное изложение текста после предварительного анализа.</w:t>
            </w:r>
            <w:r>
              <w:br/>
            </w:r>
            <w:r>
              <w:br/>
              <w:t>Способы компрессии текста (по плану, по опорным словам, выделение главной мысли каждого абзаца и другие).</w:t>
            </w:r>
            <w:r>
              <w:br/>
            </w:r>
            <w:r>
              <w:br/>
              <w:t>Выборочный пересказ.</w:t>
            </w:r>
            <w:r>
              <w:br/>
            </w:r>
            <w:r>
              <w:br/>
              <w:t>Творческий пересказ.</w:t>
            </w:r>
            <w:r>
              <w:br/>
            </w:r>
            <w:r>
              <w:br/>
              <w:t>Сочинения.</w:t>
            </w:r>
            <w:r>
              <w:br/>
            </w:r>
            <w:r>
              <w:br/>
              <w:t>Повествовательные тексты с опорой на жизненный и читательский опыт, на сюжетную картину.</w:t>
            </w:r>
          </w:p>
        </w:tc>
      </w:tr>
      <w:tr w:rsidR="00B60EA6">
        <w:trPr>
          <w:divId w:val="193545612"/>
        </w:trPr>
        <w:tc>
          <w:tcPr>
            <w:tcW w:w="517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B60EA6" w:rsidRDefault="004A5843">
            <w:pPr>
              <w:pStyle w:val="formattext"/>
            </w:pPr>
            <w:r>
              <w:t>Язык и речь.</w:t>
            </w:r>
            <w:r>
              <w:br/>
            </w:r>
            <w:r>
              <w:br/>
              <w:t>Устная и письменная речь. Понятие о монологической речи и диалоге. Язык как национальное достояние.</w:t>
            </w:r>
            <w:r>
              <w:br/>
            </w:r>
            <w:r>
              <w:br/>
              <w:t>Особенности общения в сети Интернет и социальных сетях:</w:t>
            </w:r>
            <w:r>
              <w:br/>
            </w:r>
            <w:r>
              <w:br/>
              <w:t>Зачем люди общаются в социальных сетях?</w:t>
            </w:r>
            <w:r>
              <w:br/>
            </w:r>
            <w:r>
              <w:br/>
              <w:t>Речевой этикет в социальных сетях.</w:t>
            </w:r>
            <w:r>
              <w:br/>
            </w:r>
            <w:r>
              <w:br/>
              <w:t>Правила размещения информации.</w:t>
            </w:r>
            <w:r>
              <w:br/>
            </w:r>
            <w:r>
              <w:br/>
              <w:t>Буллинг в социальных сетях и как с ним бороться.</w:t>
            </w:r>
            <w:r>
              <w:br/>
            </w:r>
            <w:r>
              <w:br/>
              <w:t>Правила общения со сверстниками и взрослыми.</w:t>
            </w:r>
            <w:r>
              <w:br/>
            </w:r>
            <w:r>
              <w:br/>
              <w:t>Речевой этикет в устной коммуникации.</w:t>
            </w:r>
            <w:r>
              <w:br/>
            </w:r>
            <w:r>
              <w:br/>
              <w:t>Как начать разговор, продолжить, как закончить общение.</w:t>
            </w:r>
            <w:r>
              <w:br/>
            </w:r>
            <w:r>
              <w:br/>
              <w:t>Решение спорных ситуаций.</w:t>
            </w:r>
          </w:p>
        </w:tc>
      </w:tr>
    </w:tbl>
    <w:p w:rsidR="00B60EA6" w:rsidRDefault="004A5843">
      <w:pPr>
        <w:spacing w:after="223"/>
        <w:jc w:val="both"/>
        <w:divId w:val="394396692"/>
        <w:rPr>
          <w:rFonts w:ascii="Georgia" w:hAnsi="Georgia"/>
        </w:rPr>
      </w:pPr>
      <w:r>
        <w:rPr>
          <w:rFonts w:ascii="Georgia" w:hAnsi="Georgia"/>
        </w:rPr>
        <w:t>145.7.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B60EA6">
        <w:trPr>
          <w:divId w:val="2139910812"/>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213991081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 обобщающие понятия.</w:t>
            </w:r>
            <w:r>
              <w:br/>
            </w:r>
            <w:r>
              <w:br/>
              <w:t>Фразеологизмы, их значение.</w:t>
            </w:r>
            <w:r>
              <w:br/>
            </w:r>
            <w:r>
              <w:br/>
              <w:t>Эпитеты, метафоры, олицетворения на доступном уровне в соответствии со структурой нарушения.</w:t>
            </w:r>
            <w:r>
              <w:br/>
            </w:r>
            <w:r>
              <w:br/>
              <w:t>Требования к словарной статье.</w:t>
            </w:r>
          </w:p>
        </w:tc>
      </w:tr>
      <w:tr w:rsidR="00B60EA6">
        <w:trPr>
          <w:divId w:val="213991081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w:t>
            </w:r>
            <w:r>
              <w:br/>
            </w:r>
            <w:r>
              <w:br/>
              <w:t>Словообразовательный и морфемный анализ.</w:t>
            </w:r>
            <w:r>
              <w:br/>
            </w:r>
            <w:r>
              <w:br/>
              <w:t>Способы словообразования (приставочный, суффиксальный, приставочно-суффиксальный, бессуффиксный, сложение, переход из одной части речи в другую).</w:t>
            </w:r>
            <w:r>
              <w:br/>
            </w:r>
            <w:r>
              <w:br/>
              <w:t>Части речи.</w:t>
            </w:r>
            <w:r>
              <w:br/>
            </w:r>
            <w:r>
              <w:br/>
              <w:t>Имена числительные.</w:t>
            </w:r>
            <w:r>
              <w:br/>
            </w:r>
            <w:r>
              <w:br/>
              <w:t>Местоимения.</w:t>
            </w:r>
            <w:r>
              <w:br/>
            </w:r>
            <w:r>
              <w:br/>
              <w:t>Причастие.</w:t>
            </w:r>
          </w:p>
        </w:tc>
      </w:tr>
      <w:tr w:rsidR="00B60EA6">
        <w:trPr>
          <w:divId w:val="213991081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Простые предложения и сложные предложения.</w:t>
            </w:r>
            <w:r>
              <w:br/>
            </w:r>
            <w:r>
              <w:br/>
              <w:t>Предложения с прямой речью, предложения с косвенной речью</w:t>
            </w:r>
            <w:r>
              <w:br/>
            </w:r>
            <w:r>
              <w:br/>
              <w:t>Различные виды сложноподчиненных предложений.</w:t>
            </w:r>
          </w:p>
        </w:tc>
      </w:tr>
    </w:tbl>
    <w:tbl>
      <w:tblPr>
        <w:tblW w:w="0" w:type="auto"/>
        <w:tblCellMar>
          <w:top w:w="75" w:type="dxa"/>
          <w:left w:w="150" w:type="dxa"/>
          <w:bottom w:w="75" w:type="dxa"/>
          <w:right w:w="150" w:type="dxa"/>
        </w:tblCellMar>
        <w:tblLook w:val="04A0" w:firstRow="1" w:lastRow="0" w:firstColumn="1" w:lastColumn="0" w:noHBand="0" w:noVBand="1"/>
      </w:tblPr>
      <w:tblGrid>
        <w:gridCol w:w="4319"/>
        <w:gridCol w:w="5336"/>
      </w:tblGrid>
      <w:tr w:rsidR="00B60EA6">
        <w:trPr>
          <w:divId w:val="394396692"/>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394396692"/>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монологической речи.</w:t>
            </w:r>
            <w:r>
              <w:br/>
            </w:r>
            <w:r>
              <w:br/>
              <w:t>Основные признаки видов монологической речи: монолог-описание, монолог-рассуждение, монолог-повествование, научное сообщение.</w:t>
            </w:r>
            <w:r>
              <w:br/>
            </w:r>
            <w:r>
              <w:br/>
              <w:t>Основные признаки текста.</w:t>
            </w:r>
            <w:r>
              <w:br/>
            </w:r>
            <w:r>
              <w:br/>
              <w:t>Тема и микротема текста; главная мысль текста. Главная и второстепенная информация в прослушанном или прочитанном тексте.</w:t>
            </w:r>
            <w:r>
              <w:br/>
            </w:r>
            <w:r>
              <w:b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r>
              <w:br/>
            </w:r>
            <w:r>
              <w:br/>
              <w:t>План текста.</w:t>
            </w:r>
            <w:r>
              <w:br/>
            </w:r>
            <w:r>
              <w:br/>
              <w:t>Разные виды планов (простой, сложный, вопросный, назывной и другие).</w:t>
            </w:r>
            <w:r>
              <w:br/>
            </w:r>
            <w:r>
              <w:br/>
              <w:t>Абзац как средство членения текста на композиционно-смысловые части.</w:t>
            </w:r>
            <w:r>
              <w:br/>
            </w:r>
            <w:r>
              <w:br/>
              <w:t>Преобразование текста.</w:t>
            </w:r>
            <w:r>
              <w:br/>
            </w:r>
            <w:r>
              <w:br/>
              <w:t>Пересказ или изложение текста.</w:t>
            </w:r>
            <w:r>
              <w:br/>
            </w:r>
            <w:r>
              <w:br/>
              <w:t>Подробное и сжатое устное и письменное изложение исходного текста.</w:t>
            </w:r>
            <w:r>
              <w:br/>
            </w:r>
            <w:r>
              <w:br/>
              <w:t>Различные способы компрессии текста (по плану, по опорным словам, выделение главной мысли каждого абзаца и другие).</w:t>
            </w:r>
          </w:p>
        </w:tc>
      </w:tr>
      <w:tr w:rsidR="00B60EA6">
        <w:trPr>
          <w:divId w:val="394396692"/>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Выборочный пересказ.</w:t>
            </w:r>
            <w:r>
              <w:br/>
            </w:r>
            <w:r>
              <w:br/>
              <w:t>Творческий пересказ.</w:t>
            </w:r>
            <w:r>
              <w:br/>
            </w:r>
            <w:r>
              <w:br/>
              <w:t>Преобразование текста.</w:t>
            </w:r>
            <w:r>
              <w:br/>
            </w:r>
            <w:r>
              <w:br/>
              <w:t>Сочинения (устные и письменные).</w:t>
            </w:r>
            <w:r>
              <w:br/>
            </w:r>
            <w:r>
              <w:b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r>
              <w:br/>
            </w:r>
            <w:r>
              <w:br/>
              <w:t>Описания внешности человека, помещения, природы, местности, действия.</w:t>
            </w:r>
            <w:r>
              <w:br/>
            </w:r>
            <w:r>
              <w:br/>
              <w:t>Составление текстов официально-делового стиля: заявление, расписка, служебная записка.</w:t>
            </w:r>
          </w:p>
        </w:tc>
      </w:tr>
      <w:tr w:rsidR="00B60EA6">
        <w:trPr>
          <w:divId w:val="394396692"/>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r>
              <w:br/>
            </w:r>
            <w:r>
              <w:br/>
              <w:t>Язык как национальное достояние.</w:t>
            </w:r>
            <w:r>
              <w:br/>
            </w:r>
            <w:r>
              <w:br/>
              <w:t>Значение речи в жизни человека.</w:t>
            </w:r>
            <w:r>
              <w:br/>
            </w:r>
            <w:r>
              <w:br/>
              <w:t>Устная и письменная речь.</w:t>
            </w:r>
            <w:r>
              <w:br/>
            </w:r>
            <w:r>
              <w:br/>
              <w:t>Речь литературная и разговорная.</w:t>
            </w:r>
            <w:r>
              <w:br/>
            </w:r>
            <w:r>
              <w:br/>
              <w:t>Понятие о жанрах: описание, повествование, рассуждение.</w:t>
            </w:r>
            <w:r>
              <w:br/>
            </w:r>
            <w:r>
              <w:br/>
              <w:t>Понятие и литературных стилях: официально-деловой, научный.</w:t>
            </w:r>
            <w:r>
              <w:br/>
            </w:r>
            <w:r>
              <w:br/>
              <w:t>Особенности общения в сети-Интернет и социальных сетях.</w:t>
            </w:r>
            <w:r>
              <w:br/>
            </w:r>
            <w:r>
              <w:br/>
              <w:t>Способы и сценарии общения в социальных сетях: приветствие, поздравление, одобрение, несогласие.</w:t>
            </w:r>
            <w:r>
              <w:br/>
            </w:r>
            <w:r>
              <w:br/>
              <w:t>Речевой этикет в мессенджерах. Правила безопасного поведенияв сети-Интернет.</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w:t>
            </w:r>
            <w:r>
              <w:br/>
            </w:r>
            <w:r>
              <w:br/>
              <w:t>Решение спорных ситуаций.</w:t>
            </w:r>
          </w:p>
        </w:tc>
      </w:tr>
    </w:tbl>
    <w:p w:rsidR="00B60EA6" w:rsidRDefault="004A5843">
      <w:pPr>
        <w:spacing w:after="223"/>
        <w:jc w:val="both"/>
        <w:divId w:val="394396692"/>
        <w:rPr>
          <w:rFonts w:ascii="Georgia" w:hAnsi="Georgia"/>
        </w:rPr>
      </w:pPr>
      <w:r>
        <w:rPr>
          <w:rFonts w:ascii="Georgia" w:hAnsi="Georgia"/>
        </w:rPr>
        <w:t>145.8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B60EA6">
        <w:trPr>
          <w:divId w:val="1283077886"/>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w:t>
            </w:r>
            <w:r>
              <w:br/>
            </w:r>
            <w:r>
              <w:br/>
              <w:t>Основные 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w:t>
            </w:r>
            <w:r>
              <w:br/>
            </w:r>
            <w:r>
              <w:br/>
              <w:t>Словообразование.</w:t>
            </w:r>
            <w:r>
              <w:br/>
            </w:r>
            <w:r>
              <w:br/>
              <w:t>Различные способы словообразования.</w:t>
            </w:r>
          </w:p>
        </w:tc>
      </w:tr>
      <w:tr w:rsidR="00B60EA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Словообразовательный и морфемный анализ.</w:t>
            </w:r>
            <w:r>
              <w:br/>
            </w:r>
            <w:r>
              <w:br/>
              <w:t>Части речи.</w:t>
            </w:r>
            <w:r>
              <w:br/>
            </w:r>
            <w:r>
              <w:br/>
              <w:t>Наречие.</w:t>
            </w:r>
            <w:r>
              <w:br/>
            </w:r>
            <w:r>
              <w:br/>
              <w:t>Категория состояния.</w:t>
            </w:r>
            <w:r>
              <w:br/>
            </w:r>
            <w:r>
              <w:br/>
              <w:t>Деепричастие.</w:t>
            </w:r>
            <w:r>
              <w:br/>
            </w:r>
            <w:r>
              <w:br/>
              <w:t>Частицы.</w:t>
            </w:r>
            <w:r>
              <w:br/>
            </w:r>
            <w:r>
              <w:br/>
              <w:t>Междометия.</w:t>
            </w:r>
            <w:r>
              <w:br/>
            </w:r>
            <w:r>
              <w:br/>
              <w:t>Звукоподражательные слова.</w:t>
            </w:r>
          </w:p>
        </w:tc>
      </w:tr>
      <w:tr w:rsidR="00B60EA6">
        <w:trPr>
          <w:divId w:val="1283077886"/>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r>
              <w:br/>
            </w:r>
            <w:r>
              <w:br/>
              <w:t>Виды словосочетаний по характеру главного слова.</w:t>
            </w:r>
            <w:r>
              <w:br/>
            </w:r>
            <w:r>
              <w:br/>
              <w:t>Средства связи слов в словосочетании.</w:t>
            </w:r>
            <w:r>
              <w:br/>
            </w:r>
            <w:r>
              <w:br/>
              <w:t>Предложно-падежное управление.</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Виды сложноподчиненных предложений.</w:t>
            </w:r>
            <w:r>
              <w:br/>
            </w:r>
            <w:r>
              <w:br/>
              <w:t>Союзы и союзные слова.</w:t>
            </w:r>
          </w:p>
        </w:tc>
      </w:tr>
      <w:tr w:rsidR="00B60EA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и стили монологической речи.</w:t>
            </w:r>
            <w:r>
              <w:br/>
            </w:r>
            <w:r>
              <w:b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r>
              <w:br/>
            </w:r>
            <w:r>
              <w:br/>
              <w:t>Сочинения-миниатюры с опорой на произведения искусства.</w:t>
            </w:r>
            <w:r>
              <w:br/>
            </w:r>
            <w:r>
              <w:br/>
              <w:t>Текст.</w:t>
            </w:r>
            <w:r>
              <w:br/>
            </w:r>
            <w:r>
              <w:br/>
              <w:t>Тема и микротема текста; главная мысль текста.</w:t>
            </w:r>
            <w:r>
              <w:br/>
            </w:r>
            <w:r>
              <w:br/>
              <w:t>Главная и второстепенная информация в прослушанном или прочитанном тексте. Абзацное членение текста.</w:t>
            </w:r>
          </w:p>
        </w:tc>
      </w:tr>
      <w:tr w:rsidR="00B60EA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планов (простой, сложный, вопросный, назывной, тезисный и другие).</w:t>
            </w:r>
            <w:r>
              <w:br/>
            </w:r>
            <w:r>
              <w:br/>
              <w:t>Изложения.</w:t>
            </w:r>
            <w:r>
              <w:br/>
            </w:r>
            <w:r>
              <w:br/>
              <w:t>Пересказ текста с изменением лица рассказчика.</w:t>
            </w:r>
            <w:r>
              <w:br/>
            </w:r>
            <w:r>
              <w:br/>
              <w:t>Подробные и краткие пересказы (изложения).</w:t>
            </w:r>
            <w:r>
              <w:br/>
            </w:r>
            <w:r>
              <w:br/>
              <w:t>Преобразование текста.</w:t>
            </w:r>
          </w:p>
        </w:tc>
      </w:tr>
      <w:tr w:rsidR="00B60EA6">
        <w:trPr>
          <w:divId w:val="1283077886"/>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w:t>
            </w:r>
            <w:r>
              <w:br/>
            </w:r>
            <w:r>
              <w:br/>
              <w:t>Аудирование детальное и выборочное.</w:t>
            </w:r>
            <w:r>
              <w:br/>
            </w:r>
            <w:r>
              <w:br/>
              <w:t>Чтение ознакомительное, изучающее, просмотровое.</w:t>
            </w:r>
            <w:r>
              <w:br/>
            </w:r>
            <w:r>
              <w:br/>
              <w:t>Язык и речь.</w:t>
            </w:r>
            <w:r>
              <w:br/>
            </w:r>
            <w:r>
              <w:br/>
              <w:t>Язык как развивающееся явление.</w:t>
            </w:r>
            <w:r>
              <w:br/>
            </w:r>
            <w:r>
              <w:br/>
              <w:t>Взаимосвязь языка с культурой и историей народа.</w:t>
            </w:r>
            <w:r>
              <w:br/>
            </w:r>
            <w:r>
              <w:br/>
              <w:t>Лексика как отражение уровня развития цивилизации.</w:t>
            </w:r>
            <w:r>
              <w:br/>
            </w:r>
            <w:r>
              <w:br/>
              <w:t>Особенности общения в сети Интернет и социальных сетях.</w:t>
            </w:r>
            <w:r>
              <w:br/>
            </w:r>
            <w:r>
              <w:br/>
              <w:t>Способы и сценарии общения в социальных сетях.</w:t>
            </w:r>
            <w:r>
              <w:br/>
            </w:r>
            <w:r>
              <w:br/>
              <w:t>Что такое блог. Для кого пишут блогеры?</w:t>
            </w:r>
            <w:r>
              <w:br/>
            </w:r>
            <w:r>
              <w:br/>
              <w:t>Можно ли стать блогером? Блогер - это профессия?</w:t>
            </w:r>
          </w:p>
        </w:tc>
      </w:tr>
      <w:tr w:rsidR="00B60EA6">
        <w:trPr>
          <w:divId w:val="1283077886"/>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Новости в сети Интернет. Что такое фейк?</w:t>
            </w:r>
            <w:r>
              <w:br/>
            </w:r>
            <w:r>
              <w:br/>
              <w:t>Как можно распознать, что данная новость фейковая. Обсуждение новостей из сети Интернет. Ответственность за распространение фейков.</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сплетня. Почему не любят сплетников.</w:t>
            </w:r>
            <w:r>
              <w:br/>
            </w:r>
            <w:r>
              <w:br/>
              <w:t>Способы решения спорных ситуаций.</w:t>
            </w:r>
            <w:r>
              <w:br/>
            </w:r>
            <w:r>
              <w:br/>
              <w:t>Способы ведения полемики на лингвистические темы и темы на основе жизненных ситуаций.</w:t>
            </w:r>
          </w:p>
        </w:tc>
      </w:tr>
    </w:tbl>
    <w:p w:rsidR="00B60EA6" w:rsidRDefault="004A5843">
      <w:pPr>
        <w:spacing w:after="223"/>
        <w:jc w:val="both"/>
        <w:divId w:val="394396692"/>
        <w:rPr>
          <w:rFonts w:ascii="Georgia" w:hAnsi="Georgia"/>
        </w:rPr>
      </w:pPr>
      <w:r>
        <w:rPr>
          <w:rFonts w:ascii="Georgia" w:hAnsi="Georgia"/>
        </w:rPr>
        <w:t>145.9. Содеражние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37"/>
        <w:gridCol w:w="5318"/>
      </w:tblGrid>
      <w:tr w:rsidR="00B60EA6">
        <w:trPr>
          <w:divId w:val="929579490"/>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словообразование.</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олицетворение данных средств выразительности. Роль данных средств в общении.</w:t>
            </w:r>
            <w:r>
              <w:br/>
            </w:r>
            <w:r>
              <w:br/>
              <w:t>Словообразовательный и морфемный анализ.</w:t>
            </w:r>
          </w:p>
        </w:tc>
      </w:tr>
      <w:tr w:rsidR="00B60EA6">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r>
              <w:br/>
            </w:r>
            <w:r>
              <w:br/>
              <w:t>Особенности связи слов в словосочетании (согласование, управление предложное и беспредложное, примыкание).</w:t>
            </w:r>
            <w:r>
              <w:br/>
            </w:r>
            <w:r>
              <w:br/>
              <w:t>Понятие о средствах связи слов в словосочетании.</w:t>
            </w:r>
            <w:r>
              <w:br/>
            </w:r>
            <w:r>
              <w:br/>
              <w:t>Основные виды словосочетаний по морфологическим свойствам главного слова: именные, глагольные, наречные; грамматическая синонимия словосочетаний.</w:t>
            </w:r>
            <w:r>
              <w:br/>
            </w:r>
            <w:r>
              <w:br/>
              <w:t>Словосочетания с производными и составными предлогами.</w:t>
            </w:r>
            <w:r>
              <w:br/>
            </w:r>
            <w:r>
              <w:br/>
              <w:t>Предложение.</w:t>
            </w:r>
            <w:r>
              <w:br/>
            </w:r>
            <w:r>
              <w:br/>
              <w:t>Предложения, различные по цели высказывания и эмоциональной окраске, интонационное оформление предложений.</w:t>
            </w:r>
          </w:p>
        </w:tc>
      </w:tr>
      <w:tr w:rsidR="00B60EA6">
        <w:trPr>
          <w:divId w:val="92957949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риторическом восклицании, риторическом вопросе.</w:t>
            </w:r>
            <w:r>
              <w:br/>
            </w:r>
            <w:r>
              <w:br/>
              <w:t>Различные виды сложноподчиненных предложений, конструкции с чужой речью.</w:t>
            </w:r>
            <w:r>
              <w:br/>
            </w:r>
            <w:r>
              <w:br/>
              <w:t>Союзы и союзные слова.</w:t>
            </w:r>
            <w:r>
              <w:br/>
            </w:r>
            <w:r>
              <w:br/>
              <w:t>Однородные и неоднородные определения; обобщающие слова при однородных членах.</w:t>
            </w:r>
            <w:r>
              <w:br/>
            </w:r>
            <w:r>
              <w:br/>
              <w:t>Односоставные предложения, их грамматические признаки, морфологические средства выражения подлежащего, сказуемого.</w:t>
            </w:r>
            <w:r>
              <w:br/>
            </w:r>
            <w:r>
              <w:br/>
              <w:t>Полные и неполные предложения.</w:t>
            </w:r>
            <w:r>
              <w:br/>
            </w:r>
            <w:r>
              <w:br/>
              <w:t>Приложение как особый вид определения.</w:t>
            </w:r>
          </w:p>
        </w:tc>
      </w:tr>
      <w:tr w:rsidR="00B60EA6">
        <w:trPr>
          <w:divId w:val="92957949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и стили монологической речи.</w:t>
            </w:r>
            <w:r>
              <w:br/>
            </w:r>
            <w:r>
              <w:b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w:t>
            </w:r>
            <w:r>
              <w:br/>
              <w:t>официально деловой стиль речи.</w:t>
            </w:r>
            <w:r>
              <w:br/>
            </w:r>
            <w:r>
              <w:br/>
              <w:t>Изложения и сочинения.</w:t>
            </w:r>
            <w:r>
              <w:br/>
            </w:r>
            <w:r>
              <w:br/>
              <w:t>Сочинения-миниатюры с опорой на произведения искусства объемом.</w:t>
            </w:r>
            <w:r>
              <w:br/>
            </w:r>
            <w:r>
              <w:br/>
              <w:t>Тема и основная мысль текста,</w:t>
            </w:r>
            <w:r>
              <w:br/>
              <w:t>Абзацное членение текста.</w:t>
            </w:r>
            <w:r>
              <w:br/>
            </w:r>
            <w:r>
              <w:br/>
              <w:t>Приемы отбора и систематизации материала на определенную тему.</w:t>
            </w:r>
            <w:r>
              <w:br/>
            </w:r>
            <w:r>
              <w:br/>
              <w:t>Компрессия текста с заданной степенью свернутости (план, пересказ). Изложение текста в устном или письменном виде.</w:t>
            </w:r>
            <w:r>
              <w:br/>
            </w:r>
            <w:r>
              <w:br/>
              <w:t>Подробные и краткие пересказы (изложения).</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B60EA6">
        <w:trPr>
          <w:divId w:val="92957949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r>
              <w:br/>
            </w:r>
            <w:r>
              <w:br/>
              <w:t>Русский язык как одна из основных ценностей русского народа.</w:t>
            </w:r>
            <w:r>
              <w:br/>
            </w:r>
            <w:r>
              <w:br/>
              <w:t>Роль языка в развитии интеллектуальных и творческих способностей личности.</w:t>
            </w:r>
            <w:r>
              <w:br/>
            </w:r>
            <w:r>
              <w:br/>
              <w:t>Почему надо уважать родной язык?</w:t>
            </w:r>
            <w:r>
              <w:br/>
            </w:r>
            <w:r>
              <w:br/>
              <w:t>Понятие о чистоте родного языка.</w:t>
            </w:r>
            <w:r>
              <w:br/>
            </w:r>
            <w:r>
              <w:br/>
              <w:t>Заимствования: что это такое, всегда ли они необходимы.</w:t>
            </w:r>
            <w:r>
              <w:br/>
            </w:r>
            <w:r>
              <w:br/>
              <w:t>Молодежный сленг. Что это такое?</w:t>
            </w:r>
            <w:r>
              <w:br/>
            </w:r>
            <w:r>
              <w:b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Особенности общения в сети Интернет и социальных сетях.</w:t>
            </w:r>
            <w:r>
              <w:br/>
            </w:r>
            <w:r>
              <w:br/>
              <w:t>Электронная почта. Правила общения в электронной почте.</w:t>
            </w:r>
          </w:p>
        </w:tc>
      </w:tr>
      <w:tr w:rsidR="00B60EA6">
        <w:trPr>
          <w:divId w:val="92957949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Пример почтового отправления (письмо, открытка, телеграмма).</w:t>
            </w:r>
            <w:r>
              <w:br/>
            </w:r>
            <w:r>
              <w:br/>
              <w:t>Анализ готового материала.</w:t>
            </w:r>
            <w:r>
              <w:br/>
            </w:r>
            <w:r>
              <w:br/>
              <w:t>Поздравительные открытки.</w:t>
            </w:r>
            <w:r>
              <w:br/>
            </w:r>
            <w:r>
              <w:br/>
              <w:t>Правила общения со сверстниками и взрослыми.</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r>
              <w:br/>
            </w:r>
            <w:r>
              <w:br/>
              <w:t>Что такое конфликт? Способы разрешения конфликтов со сверстниками и взрослыми.</w:t>
            </w:r>
            <w:r>
              <w:br/>
            </w:r>
            <w:r>
              <w:br/>
              <w:t>Способы ведения полемики на лингвистические темы и темы на основе жизненных ситуаций.</w:t>
            </w:r>
          </w:p>
        </w:tc>
      </w:tr>
    </w:tbl>
    <w:p w:rsidR="00B60EA6" w:rsidRDefault="004A5843">
      <w:pPr>
        <w:spacing w:after="223"/>
        <w:jc w:val="both"/>
        <w:divId w:val="394396692"/>
        <w:rPr>
          <w:rFonts w:ascii="Georgia" w:hAnsi="Georgia"/>
        </w:rPr>
      </w:pPr>
      <w:r>
        <w:rPr>
          <w:rFonts w:ascii="Georgia" w:hAnsi="Georgia"/>
        </w:rPr>
        <w:t>145.10.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B60EA6">
        <w:trPr>
          <w:divId w:val="2098362665"/>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B60EA6">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r>
              <w:br/>
            </w:r>
            <w:r>
              <w:br/>
              <w:t>Связь слов в словосочетании (согласование, управление предложное и беспредложное, примыкание).</w:t>
            </w:r>
            <w:r>
              <w:br/>
            </w:r>
            <w:r>
              <w:br/>
              <w:t>Виды словосочетаний по характеру главного слова.</w:t>
            </w:r>
            <w:r>
              <w:br/>
            </w:r>
            <w:r>
              <w:br/>
              <w:t>Средства связи слов в словосочетании.</w:t>
            </w:r>
            <w:r>
              <w:br/>
            </w:r>
            <w:r>
              <w:br/>
              <w:t>Грамматическая синонимия словосочетаний.</w:t>
            </w:r>
            <w:r>
              <w:br/>
            </w:r>
            <w:r>
              <w:br/>
              <w:t>Лексическая сочетаемость слов в словосочетании.</w:t>
            </w:r>
            <w:r>
              <w:br/>
            </w:r>
            <w:r>
              <w:br/>
              <w:t>Предложение.</w:t>
            </w:r>
          </w:p>
        </w:tc>
      </w:tr>
      <w:tr w:rsidR="00B60EA6">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различные по цели высказывания и эмоциональной окраске, интонационное оформление предложений.</w:t>
            </w:r>
            <w:r>
              <w:br/>
            </w:r>
            <w:r>
              <w:br/>
              <w:t>Различные виды сложноподчиненных предложений, конструкции с чужой речью.</w:t>
            </w:r>
            <w:r>
              <w:br/>
            </w:r>
            <w:r>
              <w:br/>
              <w:t>Грамматическая синонимия сложноподчиненных предложений и простых предложений с обособленными членами.</w:t>
            </w:r>
            <w:r>
              <w:br/>
            </w:r>
            <w:r>
              <w:br/>
              <w:t>Основные нормы построения сложноподчиненного предложения, особенности употребления сложноподчиненных предложений в речи.</w:t>
            </w:r>
            <w:r>
              <w:br/>
            </w:r>
            <w:r>
              <w:br/>
              <w:t>Предложения с разными видами связи, бессоюзные и союзные предложения (сложносочиненные и сложноподчиненные).</w:t>
            </w:r>
          </w:p>
        </w:tc>
      </w:tr>
      <w:tr w:rsidR="00B60EA6">
        <w:trPr>
          <w:divId w:val="2098362665"/>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Тема и основная мысль.</w:t>
            </w:r>
            <w:r>
              <w:br/>
              <w:t>Абзацное членение текста.</w:t>
            </w:r>
            <w:r>
              <w:br/>
              <w:t>Главная и второстепенная информации в прослушанном или прочитанном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Компрессия прослушанного или прочитанного текста с заданной степенью свернутости (план, пересказ).</w:t>
            </w:r>
            <w:r>
              <w:br/>
            </w:r>
            <w:r>
              <w:b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r>
              <w:br/>
            </w:r>
            <w:r>
              <w:b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r>
              <w:br/>
            </w:r>
            <w:r>
              <w:br/>
              <w:t>Деловые бумаги, реферат, доклад на научную тему, тезисы, конспект, реферат, рецензия.</w:t>
            </w:r>
          </w:p>
        </w:tc>
      </w:tr>
      <w:tr w:rsidR="00B60EA6">
        <w:trPr>
          <w:divId w:val="2098362665"/>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w:t>
            </w:r>
            <w:r>
              <w:br/>
            </w:r>
            <w:r>
              <w:br/>
              <w:t>Аудирование текстов разных стилей и жанров: детальное, ознакомительное и выборочное.</w:t>
            </w:r>
            <w:r>
              <w:br/>
            </w:r>
            <w:r>
              <w:br/>
              <w:t>Чтение текстов разных стилей и жанров: поисковое, ознакомительное, изучающее, просмотровое.</w:t>
            </w:r>
            <w:r>
              <w:br/>
            </w:r>
            <w:r>
              <w:br/>
              <w:t>Язык и речь.</w:t>
            </w:r>
            <w:r>
              <w:br/>
            </w:r>
            <w:r>
              <w:br/>
              <w:t>Русский язык как одна из основных ценностей русского народа.</w:t>
            </w:r>
            <w:r>
              <w:br/>
            </w:r>
            <w:r>
              <w:br/>
              <w:t>Народные истоки русского языка.</w:t>
            </w:r>
            <w:r>
              <w:br/>
            </w:r>
            <w:r>
              <w:br/>
              <w:t>Роль русского языка в современном мире</w:t>
            </w:r>
            <w:r>
              <w:br/>
            </w:r>
            <w:r>
              <w:br/>
              <w:t>Диалекты, говоры.</w:t>
            </w:r>
          </w:p>
        </w:tc>
      </w:tr>
      <w:tr w:rsidR="00B60EA6">
        <w:trPr>
          <w:divId w:val="2098362665"/>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Заимствования.</w:t>
            </w:r>
            <w:r>
              <w:br/>
            </w:r>
            <w:r>
              <w:br/>
              <w:t>Профессиональные сленги.</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Правила знакомства в сети.</w:t>
            </w:r>
            <w:r>
              <w:br/>
            </w:r>
            <w:r>
              <w:br/>
              <w:t>Распространенные виды мошенничества в сети. Как общаться, чтобы не попасть на уловку недобросовестных пользователей.</w:t>
            </w:r>
            <w:r>
              <w:br/>
            </w:r>
            <w:r>
              <w:br/>
              <w:t>Правила общения со сверстниками и взрослыми.</w:t>
            </w:r>
          </w:p>
        </w:tc>
      </w:tr>
      <w:tr w:rsidR="00B60EA6">
        <w:trPr>
          <w:divId w:val="2098362665"/>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жестов, мимики и позы тела в общении.</w:t>
            </w:r>
            <w:r>
              <w:br/>
            </w:r>
            <w:r>
              <w:br/>
              <w:t>Как осуществлять выбор и организацию языковых средств в соответствии с темой, целями, сферой и ситуацией общения.</w:t>
            </w:r>
            <w:r>
              <w:br/>
            </w:r>
            <w:r>
              <w:br/>
              <w:t>Как лучше выражать свое отношение к фактам и явлениям окружающей действительности, к прочитанному, услышанному, увиденному.</w:t>
            </w:r>
            <w:r>
              <w:br/>
            </w:r>
            <w:r>
              <w:br/>
              <w:t>Смайлики. Их роль в общении. Чем заменить смайлики при непосредственном общении со взрослыми и сверстниками.</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p>
        </w:tc>
      </w:tr>
    </w:tbl>
    <w:p w:rsidR="00B60EA6" w:rsidRDefault="004A5843">
      <w:pPr>
        <w:spacing w:after="223"/>
        <w:jc w:val="both"/>
        <w:divId w:val="394396692"/>
        <w:rPr>
          <w:rFonts w:ascii="Georgia" w:hAnsi="Georgia"/>
        </w:rPr>
      </w:pPr>
      <w:r>
        <w:rPr>
          <w:rFonts w:ascii="Georgia" w:hAnsi="Georgia"/>
        </w:rPr>
        <w:t>145. 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4351"/>
        <w:gridCol w:w="5304"/>
      </w:tblGrid>
      <w:tr w:rsidR="00B60EA6">
        <w:trPr>
          <w:divId w:val="1327898334"/>
        </w:trPr>
        <w:tc>
          <w:tcPr>
            <w:tcW w:w="5174" w:type="dxa"/>
            <w:vAlign w:val="center"/>
            <w:hideMark/>
          </w:tcPr>
          <w:p w:rsidR="00B60EA6" w:rsidRDefault="00B60EA6">
            <w:pPr>
              <w:rPr>
                <w:rFonts w:eastAsia="Times New Roman"/>
              </w:rPr>
            </w:pPr>
          </w:p>
        </w:tc>
        <w:tc>
          <w:tcPr>
            <w:tcW w:w="6283" w:type="dxa"/>
            <w:vAlign w:val="center"/>
            <w:hideMark/>
          </w:tcPr>
          <w:p w:rsidR="00B60EA6" w:rsidRDefault="00B60EA6">
            <w:pPr>
              <w:rPr>
                <w:rFonts w:eastAsia="Times New Roman"/>
              </w:rPr>
            </w:pPr>
          </w:p>
        </w:tc>
      </w:tr>
      <w:tr w:rsidR="00B60EA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и части речи.</w:t>
            </w:r>
            <w:r>
              <w:br/>
            </w:r>
            <w:r>
              <w:br/>
              <w:t>Способы толкования лексического значения слова.</w:t>
            </w:r>
            <w:r>
              <w:br/>
            </w:r>
            <w:r>
              <w:br/>
              <w:t>Однозначные и многозначные слова, прямое и переносное значение слова, синонимы, антонимы, омонимы.</w:t>
            </w:r>
            <w:r>
              <w:br/>
            </w:r>
            <w:r>
              <w:br/>
              <w:t>Стилистическая окраска слова.</w:t>
            </w:r>
            <w:r>
              <w:br/>
            </w:r>
            <w:r>
              <w:br/>
              <w:t>Фразеологизмы.</w:t>
            </w:r>
            <w:r>
              <w:br/>
            </w:r>
            <w:r>
              <w:br/>
              <w:t>Эпитеты, метафоры, олицетворения Роль данных средств в общении.</w:t>
            </w:r>
            <w:r>
              <w:br/>
            </w:r>
            <w:r>
              <w:br/>
              <w:t>Части речи: причастия, деепричастия, наречия, числительные и другие части речи.</w:t>
            </w:r>
          </w:p>
        </w:tc>
      </w:tr>
      <w:tr w:rsidR="00B60EA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словосочетанием и предложением.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r>
              <w:br/>
            </w:r>
            <w:r>
              <w:br/>
              <w:t>Словосочетания в структуре предложения.</w:t>
            </w:r>
            <w:r>
              <w:br/>
            </w:r>
            <w:r>
              <w:br/>
              <w:t>Связь слов в словосочетании. Виды словосочетаний.</w:t>
            </w:r>
            <w:r>
              <w:br/>
            </w:r>
            <w:r>
              <w:br/>
              <w:t>Грамматическая синонимия словосочетаний</w:t>
            </w:r>
            <w:r>
              <w:br/>
            </w:r>
            <w:r>
              <w:br/>
              <w:t>Нормы построения словосочетаний.</w:t>
            </w:r>
            <w:r>
              <w:br/>
            </w:r>
            <w:r>
              <w:br/>
              <w:t>Предложение.</w:t>
            </w:r>
            <w:r>
              <w:br/>
            </w:r>
            <w:r>
              <w:br/>
              <w:t>Предложения, различные по цели высказывания и эмоциональной окраске, интонационное оформление предложений.</w:t>
            </w:r>
            <w:r>
              <w:br/>
            </w:r>
            <w:r>
              <w:br/>
              <w:t>Различные виды простых, сложносочиненных и сложноподчиненных предложений, конструкции с прямой и косвенной речью.</w:t>
            </w:r>
            <w:r>
              <w:br/>
            </w:r>
            <w:r>
              <w:br/>
              <w:t>Предложения с разными видами связи, бессоюзные и союзные предложения (сложносочиненные и сложноподчиненные).</w:t>
            </w:r>
          </w:p>
        </w:tc>
      </w:tr>
      <w:tr w:rsidR="00B60EA6">
        <w:trPr>
          <w:divId w:val="1327898334"/>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Работа над текстом.</w:t>
            </w:r>
          </w:p>
        </w:tc>
        <w:tc>
          <w:tcPr>
            <w:tcW w:w="628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Тема и основная мысль текста.</w:t>
            </w:r>
            <w:r>
              <w:br/>
            </w:r>
            <w:r>
              <w:br/>
              <w:t>Абзацное членение текста.</w:t>
            </w:r>
            <w:r>
              <w:br/>
            </w:r>
            <w:r>
              <w:br/>
              <w:t>Главная и второстепенная информация в тексте.</w:t>
            </w:r>
            <w:r>
              <w:br/>
            </w:r>
            <w:r>
              <w:br/>
              <w:t>Приемы отбора и систематизации материала на определенную тему; самостоятельный поиск информации.</w:t>
            </w:r>
            <w:r>
              <w:br/>
            </w:r>
            <w:r>
              <w:br/>
              <w:t>Преобразование, текста.</w:t>
            </w:r>
            <w:r>
              <w:br/>
            </w:r>
            <w:r>
              <w:br/>
              <w:t>Подробные и краткие пересказы (изложения).</w:t>
            </w:r>
            <w:r>
              <w:br/>
            </w:r>
            <w:r>
              <w:br/>
              <w:t>Тексты различных функционально-смысловых типов речи (повествование, описание, рассуждение).</w:t>
            </w:r>
            <w:r>
              <w:br/>
            </w:r>
            <w:r>
              <w:br/>
              <w:t>Особенности жанров официально-делового стиля речи, тексты публицистических жанров; научного стиля речи.</w:t>
            </w:r>
          </w:p>
        </w:tc>
      </w:tr>
      <w:tr w:rsidR="00B60EA6">
        <w:trPr>
          <w:divId w:val="1327898334"/>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Виды речевой деятельности и культура речи.</w:t>
            </w:r>
          </w:p>
        </w:tc>
        <w:tc>
          <w:tcPr>
            <w:tcW w:w="628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r>
              <w:br/>
            </w:r>
            <w:r>
              <w:br/>
              <w:t>Роль русского языка в современном мире.</w:t>
            </w:r>
            <w:r>
              <w:br/>
            </w:r>
            <w:r>
              <w:br/>
              <w:t>Роль языка в развитии интеллектуальных и творческих способностей личности.</w:t>
            </w:r>
            <w:r>
              <w:br/>
            </w:r>
            <w:r>
              <w:br/>
              <w:t>Особенности общения в сети Интернет и социальных сетях.</w:t>
            </w:r>
            <w:r>
              <w:br/>
            </w:r>
            <w:r>
              <w:br/>
              <w:t>Правила безопасного поведения в сети.</w:t>
            </w:r>
            <w:r>
              <w:br/>
            </w:r>
            <w:r>
              <w:br/>
              <w:t>Деловое общение в сети.</w:t>
            </w:r>
            <w:r>
              <w:br/>
            </w:r>
            <w:r>
              <w:br/>
              <w:t>Наиболее важные государственные и региональные сетевые ресурсы.</w:t>
            </w:r>
            <w:r>
              <w:br/>
            </w:r>
            <w:r>
              <w:br/>
              <w:t>Поиск работы и места дальнейшей учебы в сети.</w:t>
            </w:r>
            <w:r>
              <w:br/>
            </w:r>
            <w:r>
              <w:br/>
              <w:t>Резюме.</w:t>
            </w:r>
            <w:r>
              <w:br/>
            </w:r>
            <w:r>
              <w:br/>
              <w:t>Правила общения со сверстниками и взрослыми.</w:t>
            </w:r>
          </w:p>
        </w:tc>
      </w:tr>
      <w:tr w:rsidR="00B60EA6">
        <w:trPr>
          <w:divId w:val="1327898334"/>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28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делового речевого общения в официальной обстановке.</w:t>
            </w:r>
            <w:r>
              <w:br/>
            </w:r>
            <w:r>
              <w:br/>
              <w:t>Решение проблемных ситуаций, запросы, собеседование, подача заявки.</w:t>
            </w:r>
            <w:r>
              <w:br/>
            </w:r>
            <w:r>
              <w:br/>
              <w:t>Специфика делового общения по телефону: спросить, уточнить, проявить инициативу.</w:t>
            </w:r>
            <w:r>
              <w:br/>
            </w:r>
            <w:r>
              <w:br/>
              <w:t>Уместность выбора средств общения в зависимости от возраста, социального статуса, национальной принадлежности собеседников.</w:t>
            </w:r>
            <w:r>
              <w:br/>
            </w:r>
            <w:r>
              <w:br/>
              <w:t>Речевой этикет в устной коммуникации.</w:t>
            </w:r>
            <w:r>
              <w:br/>
            </w:r>
            <w:r>
              <w:br/>
              <w:t>Сценарии коммуникативного поведения в общении со сверстниками, знакомыми и незнакомыми взрослыми. Монолог, диалог, полилог.</w:t>
            </w:r>
          </w:p>
        </w:tc>
      </w:tr>
    </w:tbl>
    <w:p w:rsidR="00B60EA6" w:rsidRDefault="004A5843">
      <w:pPr>
        <w:spacing w:after="223"/>
        <w:jc w:val="both"/>
        <w:divId w:val="394396692"/>
        <w:rPr>
          <w:rFonts w:ascii="Georgia" w:hAnsi="Georgia"/>
        </w:rPr>
      </w:pPr>
      <w:r>
        <w:rPr>
          <w:rFonts w:ascii="Georgia" w:hAnsi="Georgia"/>
        </w:rPr>
        <w:t>145.12. Планируемые результаты освоения программы по развитию речи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145.12.1. Личностные результаты соответствуют личностным результатам освоения программы по русскому языку ФАОП ООО.</w:t>
      </w:r>
    </w:p>
    <w:p w:rsidR="00B60EA6" w:rsidRDefault="004A5843">
      <w:pPr>
        <w:spacing w:after="223"/>
        <w:jc w:val="both"/>
        <w:divId w:val="394396692"/>
        <w:rPr>
          <w:rFonts w:ascii="Georgia" w:hAnsi="Georgia"/>
        </w:rPr>
      </w:pPr>
      <w:r>
        <w:rPr>
          <w:rFonts w:ascii="Georgia" w:hAnsi="Georgia"/>
        </w:rPr>
        <w:t>145.12.2. Метапредметные результаты соответствуют метапредметным результатам освоения программы по русскому языку ФАОП ООО.</w:t>
      </w:r>
    </w:p>
    <w:p w:rsidR="00B60EA6" w:rsidRDefault="004A5843">
      <w:pPr>
        <w:spacing w:after="223"/>
        <w:jc w:val="both"/>
        <w:divId w:val="394396692"/>
        <w:rPr>
          <w:rFonts w:ascii="Georgia" w:hAnsi="Georgia"/>
        </w:rPr>
      </w:pPr>
      <w:r>
        <w:rPr>
          <w:rFonts w:ascii="Georgia" w:hAnsi="Georgia"/>
        </w:rPr>
        <w:t>145.12.3. К концу обучения в 5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145.12.3.1. Работа со словом.</w:t>
      </w:r>
      <w:r>
        <w:rPr>
          <w:rFonts w:ascii="Georgia" w:hAnsi="Georgia"/>
        </w:rPr>
        <w:br/>
      </w:r>
      <w:r>
        <w:rPr>
          <w:rFonts w:ascii="Georgia" w:hAnsi="Georgia"/>
        </w:rPr>
        <w:b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r>
        <w:rPr>
          <w:rFonts w:ascii="Georgia" w:hAnsi="Georgia"/>
        </w:rPr>
        <w:br/>
      </w:r>
      <w:r>
        <w:rPr>
          <w:rFonts w:ascii="Georgia" w:hAnsi="Georgia"/>
        </w:rPr>
        <w:b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r>
        <w:rPr>
          <w:rFonts w:ascii="Georgia" w:hAnsi="Georgia"/>
        </w:rPr>
        <w:br/>
      </w:r>
      <w:r>
        <w:rPr>
          <w:rFonts w:ascii="Georgia" w:hAnsi="Georgia"/>
        </w:rPr>
        <w:br/>
        <w:t>Уместно использовать слова с суффиксами оценки в собственной речи; использовать словообразовательные нормы русского языка.</w:t>
      </w:r>
      <w:r>
        <w:rPr>
          <w:rFonts w:ascii="Georgia" w:hAnsi="Georgia"/>
        </w:rPr>
        <w:br/>
      </w:r>
      <w:r>
        <w:rPr>
          <w:rFonts w:ascii="Georgia" w:hAnsi="Georgia"/>
        </w:rPr>
        <w:b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r>
        <w:rPr>
          <w:rFonts w:ascii="Georgia" w:hAnsi="Georgia"/>
        </w:rPr>
        <w:br/>
      </w:r>
      <w:r>
        <w:rPr>
          <w:rFonts w:ascii="Georgia" w:hAnsi="Georgia"/>
        </w:rPr>
        <w:br/>
        <w:t>Образовывать и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145.12.3.2. Работа над словосочетанием и предложением.</w:t>
      </w:r>
      <w:r>
        <w:rPr>
          <w:rFonts w:ascii="Georgia" w:hAnsi="Georgia"/>
        </w:rPr>
        <w:br/>
      </w:r>
      <w:r>
        <w:rPr>
          <w:rFonts w:ascii="Georgia" w:hAnsi="Georgia"/>
        </w:rPr>
        <w:br/>
        <w:t>Распознавать единицы синтаксиса (словосочетание и предложение).</w:t>
      </w:r>
      <w:r>
        <w:rPr>
          <w:rFonts w:ascii="Georgia" w:hAnsi="Georgia"/>
        </w:rPr>
        <w:br/>
      </w:r>
      <w:r>
        <w:rPr>
          <w:rFonts w:ascii="Georgia" w:hAnsi="Georgia"/>
        </w:rPr>
        <w:br/>
        <w:t>Выделять словосочетания, распознавать их виды по характеру главного слова, назвать средства связи слов в словосочетании.</w:t>
      </w:r>
      <w:r>
        <w:rPr>
          <w:rFonts w:ascii="Georgia" w:hAnsi="Georgia"/>
        </w:rPr>
        <w:br/>
      </w:r>
      <w:r>
        <w:rPr>
          <w:rFonts w:ascii="Georgia" w:hAnsi="Georgia"/>
        </w:rPr>
        <w:b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r>
        <w:rPr>
          <w:rFonts w:ascii="Georgia" w:hAnsi="Georgia"/>
        </w:rPr>
        <w:br/>
      </w:r>
      <w:r>
        <w:rPr>
          <w:rFonts w:ascii="Georgia" w:hAnsi="Georgia"/>
        </w:rPr>
        <w:b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B60EA6" w:rsidRDefault="004A5843">
      <w:pPr>
        <w:spacing w:after="223"/>
        <w:jc w:val="both"/>
        <w:divId w:val="394396692"/>
        <w:rPr>
          <w:rFonts w:ascii="Georgia" w:hAnsi="Georgia"/>
        </w:rPr>
      </w:pPr>
      <w:r>
        <w:rPr>
          <w:rFonts w:ascii="Georgia" w:hAnsi="Georgia"/>
        </w:rPr>
        <w:t>145.12.3.3. Работа над текстом.</w:t>
      </w:r>
      <w:r>
        <w:rPr>
          <w:rFonts w:ascii="Georgia" w:hAnsi="Georgia"/>
        </w:rPr>
        <w:br/>
      </w:r>
      <w:r>
        <w:rPr>
          <w:rFonts w:ascii="Georgia" w:hAnsi="Georgia"/>
        </w:rPr>
        <w:br/>
        <w:t>Практически владеть видами речи и формами речи: монолог (монолог-описание, монолог-рассуждение, монолог-повествование), диалог (бытовой, учебный).</w:t>
      </w:r>
      <w:r>
        <w:rPr>
          <w:rFonts w:ascii="Georgia" w:hAnsi="Georgia"/>
        </w:rPr>
        <w:br/>
      </w:r>
      <w:r>
        <w:rPr>
          <w:rFonts w:ascii="Georgia" w:hAnsi="Georgia"/>
        </w:rPr>
        <w:b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r>
        <w:rPr>
          <w:rFonts w:ascii="Georgia" w:hAnsi="Georgia"/>
        </w:rPr>
        <w:br/>
      </w:r>
      <w:r>
        <w:rPr>
          <w:rFonts w:ascii="Georgia" w:hAnsi="Georgia"/>
        </w:rPr>
        <w:br/>
        <w:t>Использовать абзац как средство членения текста на композиционно-смысловые части.</w:t>
      </w:r>
      <w:r>
        <w:rPr>
          <w:rFonts w:ascii="Georgia" w:hAnsi="Georgia"/>
        </w:rPr>
        <w:br/>
      </w:r>
      <w:r>
        <w:rPr>
          <w:rFonts w:ascii="Georgia" w:hAnsi="Georgia"/>
        </w:rPr>
        <w:b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r>
        <w:rPr>
          <w:rFonts w:ascii="Georgia" w:hAnsi="Georgia"/>
        </w:rPr>
        <w:br/>
      </w:r>
      <w:r>
        <w:rPr>
          <w:rFonts w:ascii="Georgia" w:hAnsi="Georgia"/>
        </w:rPr>
        <w:br/>
        <w:t>Владеть различными видами аудирования: выборочным, детальным - научно-учебных и художественных текстов различных функционально-смысловых типов речи. .</w:t>
      </w:r>
      <w:r>
        <w:rPr>
          <w:rFonts w:ascii="Georgia" w:hAnsi="Georgia"/>
        </w:rPr>
        <w:br/>
      </w:r>
      <w:r>
        <w:rPr>
          <w:rFonts w:ascii="Georgia" w:hAnsi="Georgia"/>
        </w:rPr>
        <w:b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r>
        <w:rPr>
          <w:rFonts w:ascii="Georgia" w:hAnsi="Georgia"/>
        </w:rPr>
        <w:br/>
      </w:r>
      <w:r>
        <w:rPr>
          <w:rFonts w:ascii="Georgia" w:hAnsi="Georgia"/>
        </w:rPr>
        <w:b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r>
        <w:rPr>
          <w:rFonts w:ascii="Georgia" w:hAnsi="Georgia"/>
        </w:rPr>
        <w:br/>
      </w:r>
      <w:r>
        <w:rPr>
          <w:rFonts w:ascii="Georgia" w:hAnsi="Georgia"/>
        </w:rPr>
        <w:br/>
        <w:t>Устно пересказывать прочитанный или прослушанный текст объемом не менее 100 слов.</w:t>
      </w:r>
      <w:r>
        <w:rPr>
          <w:rFonts w:ascii="Georgia" w:hAnsi="Georgia"/>
        </w:rPr>
        <w:br/>
      </w:r>
      <w:r>
        <w:rPr>
          <w:rFonts w:ascii="Georgia" w:hAnsi="Georgia"/>
        </w:rPr>
        <w:b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r>
        <w:rPr>
          <w:rFonts w:ascii="Georgia" w:hAnsi="Georgia"/>
        </w:rPr>
        <w:br/>
      </w:r>
      <w:r>
        <w:rPr>
          <w:rFonts w:ascii="Georgia" w:hAnsi="Georgia"/>
        </w:rPr>
        <w:br/>
        <w:t>Участвовать в диалоге на темы на основе жизненных наблюдений объемом не менее 2 реплик.</w:t>
      </w:r>
      <w:r>
        <w:rPr>
          <w:rFonts w:ascii="Georgia" w:hAnsi="Georgia"/>
        </w:rPr>
        <w:br/>
      </w:r>
      <w:r>
        <w:rPr>
          <w:rFonts w:ascii="Georgia" w:hAnsi="Georgia"/>
        </w:rPr>
        <w:br/>
        <w:t>Представлять сообщение на заданную тему после предварительного анализа.</w:t>
      </w:r>
      <w:r>
        <w:rPr>
          <w:rFonts w:ascii="Georgia" w:hAnsi="Georgia"/>
        </w:rPr>
        <w:br/>
      </w:r>
      <w:r>
        <w:rPr>
          <w:rFonts w:ascii="Georgia" w:hAnsi="Georgia"/>
        </w:rPr>
        <w:br/>
        <w:t>Осуществлять выбор языковых средств для создания высказывания в соответствии с коммуникативным замыслом после предварительного анализа.</w:t>
      </w:r>
      <w:r>
        <w:rPr>
          <w:rFonts w:ascii="Georgia" w:hAnsi="Georgia"/>
        </w:rPr>
        <w:br/>
      </w:r>
      <w:r>
        <w:rPr>
          <w:rFonts w:ascii="Georgia" w:hAnsi="Georgia"/>
        </w:rPr>
        <w:b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r>
        <w:rPr>
          <w:rFonts w:ascii="Georgia" w:hAnsi="Georgia"/>
        </w:rPr>
        <w:br/>
      </w:r>
      <w:r>
        <w:rPr>
          <w:rFonts w:ascii="Georgia" w:hAnsi="Georgia"/>
        </w:rPr>
        <w:br/>
        <w:t>Владеть навыком самооценки, в частности оценки речевой продукции в процессе речевого общения на основе наблюдения за собственной речью.</w:t>
      </w:r>
      <w:r>
        <w:rPr>
          <w:rFonts w:ascii="Georgia" w:hAnsi="Georgia"/>
        </w:rPr>
        <w:br/>
      </w:r>
      <w:r>
        <w:rPr>
          <w:rFonts w:ascii="Georgia" w:hAnsi="Georgia"/>
        </w:rPr>
        <w:b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B60EA6" w:rsidRDefault="004A5843">
      <w:pPr>
        <w:spacing w:after="223"/>
        <w:jc w:val="both"/>
        <w:divId w:val="394396692"/>
        <w:rPr>
          <w:rFonts w:ascii="Georgia" w:hAnsi="Georgia"/>
        </w:rPr>
      </w:pPr>
      <w:r>
        <w:rPr>
          <w:rFonts w:ascii="Georgia" w:hAnsi="Georgia"/>
        </w:rPr>
        <w:t>145.12.3.4. Виды речевой деятельности и культура речи.</w:t>
      </w:r>
      <w:r>
        <w:rPr>
          <w:rFonts w:ascii="Georgia" w:hAnsi="Georgia"/>
        </w:rPr>
        <w:br/>
      </w:r>
      <w:r>
        <w:rPr>
          <w:rFonts w:ascii="Georgia" w:hAnsi="Georgia"/>
        </w:rPr>
        <w:b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r>
        <w:rPr>
          <w:rFonts w:ascii="Georgia" w:hAnsi="Georgia"/>
        </w:rPr>
        <w:br/>
      </w:r>
      <w:r>
        <w:rPr>
          <w:rFonts w:ascii="Georgia" w:hAnsi="Georgia"/>
        </w:rPr>
        <w:br/>
        <w:t>Владеть навыками коммуникации и принятыми ритуалами социального взаимодействия, в том числе с использованием социальных сетей.</w:t>
      </w:r>
    </w:p>
    <w:p w:rsidR="00B60EA6" w:rsidRDefault="004A5843">
      <w:pPr>
        <w:spacing w:after="223"/>
        <w:jc w:val="both"/>
        <w:divId w:val="394396692"/>
        <w:rPr>
          <w:rFonts w:ascii="Georgia" w:hAnsi="Georgia"/>
        </w:rPr>
      </w:pPr>
      <w:r>
        <w:rPr>
          <w:rFonts w:ascii="Georgia" w:hAnsi="Georgia"/>
        </w:rPr>
        <w:t>145.12.4. К концу обучения в 6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145.12.4.1. Работа над словом</w:t>
      </w:r>
      <w:r>
        <w:rPr>
          <w:rFonts w:ascii="Georgia" w:hAnsi="Georgia"/>
        </w:rPr>
        <w:br/>
      </w:r>
      <w:r>
        <w:rPr>
          <w:rFonts w:ascii="Georgia" w:hAnsi="Georgia"/>
        </w:rPr>
        <w:br/>
        <w:t>Практически использовать фразеологизмы при восприятии и продуцировании текстов, уметь объяснять их значение.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Использовать словообразовательные нормы русского языка.</w:t>
      </w:r>
      <w:r>
        <w:rPr>
          <w:rFonts w:ascii="Georgia" w:hAnsi="Georgia"/>
        </w:rPr>
        <w:br/>
      </w:r>
      <w:r>
        <w:rPr>
          <w:rFonts w:ascii="Georgia" w:hAnsi="Georgia"/>
        </w:rPr>
        <w:br/>
        <w:t>Практически овладеть именами числительными: уметь склонять имена числительные; правильно употреблять собирательные имена числительные.</w:t>
      </w:r>
      <w:r>
        <w:rPr>
          <w:rFonts w:ascii="Georgia" w:hAnsi="Georgia"/>
        </w:rPr>
        <w:br/>
      </w:r>
      <w:r>
        <w:rPr>
          <w:rFonts w:ascii="Georgia" w:hAnsi="Georgia"/>
        </w:rPr>
        <w:b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Pr>
          <w:rFonts w:ascii="Georgia" w:hAnsi="Georgia"/>
        </w:rPr>
        <w:br/>
      </w:r>
      <w:r>
        <w:rPr>
          <w:rFonts w:ascii="Georgia" w:hAnsi="Georgia"/>
        </w:rPr>
        <w:b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r>
        <w:rPr>
          <w:rFonts w:ascii="Georgia" w:hAnsi="Georgia"/>
        </w:rPr>
        <w:br/>
      </w:r>
      <w:r>
        <w:rPr>
          <w:rFonts w:ascii="Georgia" w:hAnsi="Georgia"/>
        </w:rPr>
        <w:br/>
        <w:t>Распознавать имена числительные, местоимения, причастия.</w:t>
      </w:r>
      <w:r>
        <w:rPr>
          <w:rFonts w:ascii="Georgia" w:hAnsi="Georgia"/>
        </w:rPr>
        <w:br/>
      </w:r>
      <w:r>
        <w:rPr>
          <w:rFonts w:ascii="Georgia" w:hAnsi="Georgia"/>
        </w:rPr>
        <w:br/>
        <w:t>Использовать разные виды лексических словарей и понимать их роль в овладении словарным богатством родного языка.</w:t>
      </w:r>
    </w:p>
    <w:p w:rsidR="00B60EA6" w:rsidRDefault="004A5843">
      <w:pPr>
        <w:spacing w:after="223"/>
        <w:jc w:val="both"/>
        <w:divId w:val="394396692"/>
        <w:rPr>
          <w:rFonts w:ascii="Georgia" w:hAnsi="Georgia"/>
        </w:rPr>
      </w:pPr>
      <w:r>
        <w:rPr>
          <w:rFonts w:ascii="Georgia" w:hAnsi="Georgia"/>
        </w:rPr>
        <w:t>145.12.4.2. Работа над словосочетанием и предложением. 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r>
        <w:rPr>
          <w:rFonts w:ascii="Georgia" w:hAnsi="Georgia"/>
        </w:rPr>
        <w:br/>
      </w:r>
      <w:r>
        <w:rPr>
          <w:rFonts w:ascii="Georgia" w:hAnsi="Georgia"/>
        </w:rPr>
        <w:br/>
        <w:t>Уметь дифференцировать предложения, различные по цели высказывания и эмоциональной окраске, определять интонационное оформление предложений.</w:t>
      </w:r>
      <w:r>
        <w:rPr>
          <w:rFonts w:ascii="Georgia" w:hAnsi="Georgia"/>
        </w:rPr>
        <w:br/>
      </w:r>
      <w:r>
        <w:rPr>
          <w:rFonts w:ascii="Georgia" w:hAnsi="Georgia"/>
        </w:rPr>
        <w:b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B60EA6" w:rsidRDefault="004A5843">
      <w:pPr>
        <w:spacing w:after="223"/>
        <w:jc w:val="both"/>
        <w:divId w:val="394396692"/>
        <w:rPr>
          <w:rFonts w:ascii="Georgia" w:hAnsi="Georgia"/>
        </w:rPr>
      </w:pPr>
      <w:r>
        <w:rPr>
          <w:rFonts w:ascii="Georgia" w:hAnsi="Georgia"/>
        </w:rPr>
        <w:t>145.12.4.3. Работа над текстом:</w:t>
      </w:r>
      <w:r>
        <w:rPr>
          <w:rFonts w:ascii="Georgia" w:hAnsi="Georgia"/>
        </w:rPr>
        <w:br/>
      </w:r>
      <w:r>
        <w:rPr>
          <w:rFonts w:ascii="Georgia" w:hAnsi="Georgia"/>
        </w:rPr>
        <w:br/>
        <w:t>Владеть различными видами аудирования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r>
        <w:rPr>
          <w:rFonts w:ascii="Georgia" w:hAnsi="Georgia"/>
        </w:rPr>
        <w:br/>
      </w:r>
      <w:r>
        <w:rPr>
          <w:rFonts w:ascii="Georgia" w:hAnsi="Georgia"/>
        </w:rPr>
        <w:b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r>
        <w:rPr>
          <w:rFonts w:ascii="Georgia" w:hAnsi="Georgia"/>
        </w:rPr>
        <w:br/>
      </w:r>
      <w:r>
        <w:rPr>
          <w:rFonts w:ascii="Georgia" w:hAnsi="Georgia"/>
        </w:rPr>
        <w:br/>
        <w:t>Устно пересказывать прочитанный или прослушанный текст объемом не менее 110 слов.</w:t>
      </w:r>
      <w:r>
        <w:rPr>
          <w:rFonts w:ascii="Georgia" w:hAnsi="Georgia"/>
        </w:rPr>
        <w:br/>
      </w:r>
      <w:r>
        <w:rPr>
          <w:rFonts w:ascii="Georgia" w:hAnsi="Georgia"/>
        </w:rPr>
        <w:b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Владеть различными видами диалога: побуждение к действию, обмен мнениями (объем не менее 4 реплик).</w:t>
      </w:r>
      <w:r>
        <w:rPr>
          <w:rFonts w:ascii="Georgia" w:hAnsi="Georgia"/>
        </w:rPr>
        <w:br/>
      </w:r>
      <w:r>
        <w:rPr>
          <w:rFonts w:ascii="Georgia" w:hAnsi="Georgia"/>
        </w:rPr>
        <w:b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r>
        <w:rPr>
          <w:rFonts w:ascii="Georgia" w:hAnsi="Georgia"/>
        </w:rPr>
        <w:br/>
      </w:r>
      <w:r>
        <w:rPr>
          <w:rFonts w:ascii="Georgia" w:hAnsi="Georgia"/>
        </w:rPr>
        <w:b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r>
        <w:rPr>
          <w:rFonts w:ascii="Georgia" w:hAnsi="Georgia"/>
        </w:rPr>
        <w:br/>
      </w:r>
      <w:r>
        <w:rPr>
          <w:rFonts w:ascii="Georgia" w:hAnsi="Georgia"/>
        </w:rPr>
        <w:b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r>
        <w:rPr>
          <w:rFonts w:ascii="Georgia" w:hAnsi="Georgia"/>
        </w:rPr>
        <w:br/>
      </w:r>
      <w:r>
        <w:rPr>
          <w:rFonts w:ascii="Georgia" w:hAnsi="Georgia"/>
        </w:rPr>
        <w:b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r>
        <w:rPr>
          <w:rFonts w:ascii="Georgia" w:hAnsi="Georgia"/>
        </w:rPr>
        <w:br/>
      </w:r>
      <w:r>
        <w:rPr>
          <w:rFonts w:ascii="Georgia" w:hAnsi="Georgia"/>
        </w:rPr>
        <w:b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r>
        <w:rPr>
          <w:rFonts w:ascii="Georgia" w:hAnsi="Georgia"/>
        </w:rPr>
        <w:br/>
      </w:r>
      <w:r>
        <w:rPr>
          <w:rFonts w:ascii="Georgia" w:hAnsi="Georgia"/>
        </w:rPr>
        <w:b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B60EA6" w:rsidRDefault="004A5843">
      <w:pPr>
        <w:spacing w:after="223"/>
        <w:jc w:val="both"/>
        <w:divId w:val="394396692"/>
        <w:rPr>
          <w:rFonts w:ascii="Georgia" w:hAnsi="Georgia"/>
        </w:rPr>
      </w:pPr>
      <w:r>
        <w:rPr>
          <w:rFonts w:ascii="Georgia" w:hAnsi="Georgia"/>
        </w:rPr>
        <w:t>145.12.4.4. Виды речевой деятельности и культура речи.</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r>
        <w:rPr>
          <w:rFonts w:ascii="Georgia" w:hAnsi="Georgia"/>
        </w:rPr>
        <w:br/>
      </w:r>
      <w:r>
        <w:rPr>
          <w:rFonts w:ascii="Georgia" w:hAnsi="Georgia"/>
        </w:rPr>
        <w:br/>
        <w:t>Владеть способами противостояния буллингу в социальных сетях.</w:t>
      </w:r>
      <w:r>
        <w:rPr>
          <w:rFonts w:ascii="Georgia" w:hAnsi="Georgia"/>
        </w:rPr>
        <w:br/>
      </w:r>
      <w:r>
        <w:rPr>
          <w:rFonts w:ascii="Georgia" w:hAnsi="Georgia"/>
        </w:rPr>
        <w:br/>
        <w:t>Владеть изучающим видом чтения в соответствии со структурой нарушения.</w:t>
      </w:r>
      <w:r>
        <w:rPr>
          <w:rFonts w:ascii="Georgia" w:hAnsi="Georgia"/>
        </w:rPr>
        <w:br/>
      </w:r>
      <w:r>
        <w:rPr>
          <w:rFonts w:ascii="Georgia" w:hAnsi="Georgia"/>
        </w:rPr>
        <w:br/>
        <w:t>Владеть ознакомительным видом чтения на доступном уровне в соответствии со структурой нарушения.</w:t>
      </w:r>
      <w:r>
        <w:rPr>
          <w:rFonts w:ascii="Georgia" w:hAnsi="Georgia"/>
        </w:rPr>
        <w:br/>
      </w:r>
      <w:r>
        <w:rPr>
          <w:rFonts w:ascii="Georgia" w:hAnsi="Georgia"/>
        </w:rPr>
        <w:br/>
        <w:t>Воспроизводить текст с заданной степенью свернутости (план, пересказ, изложение).</w:t>
      </w:r>
    </w:p>
    <w:p w:rsidR="00B60EA6" w:rsidRDefault="004A5843">
      <w:pPr>
        <w:spacing w:after="223"/>
        <w:jc w:val="both"/>
        <w:divId w:val="394396692"/>
        <w:rPr>
          <w:rFonts w:ascii="Georgia" w:hAnsi="Georgia"/>
        </w:rPr>
      </w:pPr>
      <w:r>
        <w:rPr>
          <w:rFonts w:ascii="Georgia" w:hAnsi="Georgia"/>
        </w:rPr>
        <w:t>145.12.5. К концу обучения в 7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145.12.5.1. Работа над словом.</w:t>
      </w:r>
      <w:r>
        <w:rPr>
          <w:rFonts w:ascii="Georgia" w:hAnsi="Georgia"/>
        </w:rPr>
        <w:br/>
      </w:r>
      <w:r>
        <w:rPr>
          <w:rFonts w:ascii="Georgia" w:hAnsi="Georgia"/>
        </w:rPr>
        <w:b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r>
        <w:rPr>
          <w:rFonts w:ascii="Georgia" w:hAnsi="Georgia"/>
        </w:rPr>
        <w:br/>
      </w:r>
      <w:r>
        <w:rPr>
          <w:rFonts w:ascii="Georgia" w:hAnsi="Georgia"/>
        </w:rPr>
        <w:b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r>
        <w:rPr>
          <w:rFonts w:ascii="Georgia" w:hAnsi="Georgia"/>
        </w:rPr>
        <w:br/>
      </w:r>
      <w:r>
        <w:rPr>
          <w:rFonts w:ascii="Georgia" w:hAnsi="Georgia"/>
        </w:rPr>
        <w:b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r>
        <w:rPr>
          <w:rFonts w:ascii="Georgia" w:hAnsi="Georgia"/>
        </w:rPr>
        <w:br/>
      </w:r>
      <w:r>
        <w:rPr>
          <w:rFonts w:ascii="Georgia" w:hAnsi="Georgia"/>
        </w:rPr>
        <w:br/>
        <w:t>Практическое знакомство со словами категории состояния, их морфологические признаки и роль в речи.</w:t>
      </w:r>
      <w:r>
        <w:rPr>
          <w:rFonts w:ascii="Georgia" w:hAnsi="Georgia"/>
        </w:rPr>
        <w:br/>
      </w:r>
      <w:r>
        <w:rPr>
          <w:rFonts w:ascii="Georgia" w:hAnsi="Georgia"/>
        </w:rPr>
        <w:b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r>
        <w:rPr>
          <w:rFonts w:ascii="Georgia" w:hAnsi="Georgia"/>
        </w:rPr>
        <w:br/>
      </w:r>
      <w:r>
        <w:rPr>
          <w:rFonts w:ascii="Georgia" w:hAnsi="Georgia"/>
        </w:rPr>
        <w:br/>
        <w:t>Практическое знакомство с производными и составными предлогами, способами их использования в речи.</w:t>
      </w:r>
      <w:r>
        <w:rPr>
          <w:rFonts w:ascii="Georgia" w:hAnsi="Georgia"/>
        </w:rPr>
        <w:br/>
      </w:r>
      <w:r>
        <w:rPr>
          <w:rFonts w:ascii="Georgia" w:hAnsi="Georgia"/>
        </w:rPr>
        <w:b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r>
        <w:rPr>
          <w:rFonts w:ascii="Georgia" w:hAnsi="Georgia"/>
        </w:rPr>
        <w:br/>
      </w:r>
      <w:r>
        <w:rPr>
          <w:rFonts w:ascii="Georgia" w:hAnsi="Georgia"/>
        </w:rPr>
        <w:br/>
        <w:t>Практическое употребление частицы в предложении и тексте в соответствии с их значением и стилистической окраской.</w:t>
      </w:r>
      <w:r>
        <w:rPr>
          <w:rFonts w:ascii="Georgia" w:hAnsi="Georgia"/>
        </w:rPr>
        <w:br/>
      </w:r>
      <w:r>
        <w:rPr>
          <w:rFonts w:ascii="Georgia" w:hAnsi="Georgia"/>
        </w:rPr>
        <w:b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B60EA6" w:rsidRDefault="004A5843">
      <w:pPr>
        <w:spacing w:after="223"/>
        <w:jc w:val="both"/>
        <w:divId w:val="394396692"/>
        <w:rPr>
          <w:rFonts w:ascii="Georgia" w:hAnsi="Georgia"/>
        </w:rPr>
      </w:pPr>
      <w:r>
        <w:rPr>
          <w:rFonts w:ascii="Georgia" w:hAnsi="Georgia"/>
        </w:rPr>
        <w:t>145.12.5.2. Работа над словосочетанием и предложением.</w:t>
      </w:r>
      <w:r>
        <w:rPr>
          <w:rFonts w:ascii="Georgia" w:hAnsi="Georgia"/>
        </w:rPr>
        <w:br/>
      </w:r>
      <w:r>
        <w:rPr>
          <w:rFonts w:ascii="Georgia" w:hAnsi="Georgia"/>
        </w:rPr>
        <w:br/>
        <w:t>Находить предложно-падежные конструкции с производными и составными предлогами в тексте, составлять с ними словосочетания и предложения.</w:t>
      </w:r>
      <w:r>
        <w:rPr>
          <w:rFonts w:ascii="Georgia" w:hAnsi="Georgia"/>
        </w:rPr>
        <w:br/>
      </w:r>
      <w:r>
        <w:rPr>
          <w:rFonts w:ascii="Georgia" w:hAnsi="Georgia"/>
        </w:rPr>
        <w:b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r>
        <w:rPr>
          <w:rFonts w:ascii="Georgia" w:hAnsi="Georgia"/>
        </w:rPr>
        <w:br/>
      </w:r>
      <w:r>
        <w:rPr>
          <w:rFonts w:ascii="Georgia" w:hAnsi="Georgia"/>
        </w:rPr>
        <w:b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B60EA6" w:rsidRDefault="004A5843">
      <w:pPr>
        <w:spacing w:after="223"/>
        <w:jc w:val="both"/>
        <w:divId w:val="394396692"/>
        <w:rPr>
          <w:rFonts w:ascii="Georgia" w:hAnsi="Georgia"/>
        </w:rPr>
      </w:pPr>
      <w:r>
        <w:rPr>
          <w:rFonts w:ascii="Georgia" w:hAnsi="Georgia"/>
        </w:rPr>
        <w:t>145.12.5.3. Работа над текстом.</w:t>
      </w:r>
      <w:r>
        <w:rPr>
          <w:rFonts w:ascii="Georgia" w:hAnsi="Georgia"/>
        </w:rPr>
        <w:br/>
      </w:r>
      <w:r>
        <w:rPr>
          <w:rFonts w:ascii="Georgia" w:hAnsi="Georgia"/>
        </w:rPr>
        <w:b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r>
        <w:rPr>
          <w:rFonts w:ascii="Georgia" w:hAnsi="Georgia"/>
        </w:rPr>
        <w:br/>
      </w:r>
      <w:r>
        <w:rPr>
          <w:rFonts w:ascii="Georgia" w:hAnsi="Georgia"/>
        </w:rPr>
        <w:br/>
        <w:t>Создавать тексты изученных стилей и жанров (устно и письменно).</w:t>
      </w:r>
      <w:r>
        <w:rPr>
          <w:rFonts w:ascii="Georgia" w:hAnsi="Georgia"/>
        </w:rPr>
        <w:br/>
      </w:r>
      <w:r>
        <w:rPr>
          <w:rFonts w:ascii="Georgia" w:hAnsi="Georgia"/>
        </w:rPr>
        <w:b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r>
        <w:rPr>
          <w:rFonts w:ascii="Georgia" w:hAnsi="Georgia"/>
        </w:rPr>
        <w:br/>
      </w:r>
      <w:r>
        <w:rPr>
          <w:rFonts w:ascii="Georgia" w:hAnsi="Georgia"/>
        </w:rPr>
        <w:br/>
        <w:t>Владеть ознакомительным и изучающим видами чтения на доступном уровне в соответствии со структурой нарушения; владеть просмотровым видом чтения.</w:t>
      </w:r>
      <w:r>
        <w:rPr>
          <w:rFonts w:ascii="Georgia" w:hAnsi="Georgia"/>
        </w:rPr>
        <w:br/>
      </w:r>
      <w:r>
        <w:rPr>
          <w:rFonts w:ascii="Georgia" w:hAnsi="Georgia"/>
        </w:rPr>
        <w:b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r>
        <w:rPr>
          <w:rFonts w:ascii="Georgia" w:hAnsi="Georgia"/>
        </w:rPr>
        <w:br/>
      </w:r>
      <w:r>
        <w:rPr>
          <w:rFonts w:ascii="Georgia" w:hAnsi="Georgia"/>
        </w:rPr>
        <w:b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r>
        <w:rPr>
          <w:rFonts w:ascii="Georgia" w:hAnsi="Georgia"/>
        </w:rPr>
        <w:br/>
      </w:r>
      <w:r>
        <w:rPr>
          <w:rFonts w:ascii="Georgia" w:hAnsi="Georgia"/>
        </w:rPr>
        <w:br/>
        <w:t>Владеть различными видами аудирования (выборочным, детальным) публицистических текстов различных функционально-смысловых типов речи.</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r>
        <w:rPr>
          <w:rFonts w:ascii="Georgia" w:hAnsi="Georgia"/>
        </w:rPr>
        <w:br/>
      </w:r>
      <w:r>
        <w:rPr>
          <w:rFonts w:ascii="Georgia" w:hAnsi="Georgia"/>
        </w:rPr>
        <w:br/>
        <w:t>Устно пересказывать прочитанный или прослушанный текст объемом не менее 120 слов по заданному алгоритму.</w:t>
      </w:r>
      <w:r>
        <w:rPr>
          <w:rFonts w:ascii="Georgia" w:hAnsi="Georgia"/>
        </w:rPr>
        <w:br/>
      </w:r>
      <w:r>
        <w:rPr>
          <w:rFonts w:ascii="Georgia" w:hAnsi="Georgia"/>
        </w:rPr>
        <w:b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r>
        <w:rPr>
          <w:rFonts w:ascii="Georgia" w:hAnsi="Georgia"/>
        </w:rPr>
        <w:br/>
      </w:r>
      <w:r>
        <w:rPr>
          <w:rFonts w:ascii="Georgia" w:hAnsi="Georgia"/>
        </w:rPr>
        <w:br/>
        <w:t>Распознавать тексты разных функционально-смысловых типов речи (повествование, описание, рассуждение).</w:t>
      </w:r>
      <w:r>
        <w:rPr>
          <w:rFonts w:ascii="Georgia" w:hAnsi="Georgia"/>
        </w:rPr>
        <w:br/>
      </w:r>
      <w:r>
        <w:rPr>
          <w:rFonts w:ascii="Georgia" w:hAnsi="Georgia"/>
        </w:rPr>
        <w:b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r>
        <w:rPr>
          <w:rFonts w:ascii="Georgia" w:hAnsi="Georgia"/>
        </w:rPr>
        <w:br/>
      </w:r>
      <w:r>
        <w:rPr>
          <w:rFonts w:ascii="Georgia" w:hAnsi="Georgia"/>
        </w:rPr>
        <w:b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B60EA6" w:rsidRDefault="004A5843">
      <w:pPr>
        <w:spacing w:after="223"/>
        <w:jc w:val="both"/>
        <w:divId w:val="394396692"/>
        <w:rPr>
          <w:rFonts w:ascii="Georgia" w:hAnsi="Georgia"/>
        </w:rPr>
      </w:pPr>
      <w:r>
        <w:rPr>
          <w:rFonts w:ascii="Georgia" w:hAnsi="Georgia"/>
        </w:rPr>
        <w:t>145.12.5.4. Виды речевой деятельности и культура речи.</w:t>
      </w:r>
      <w:r>
        <w:rPr>
          <w:rFonts w:ascii="Georgia" w:hAnsi="Georgia"/>
        </w:rPr>
        <w:br/>
      </w:r>
      <w:r>
        <w:rPr>
          <w:rFonts w:ascii="Georgia" w:hAnsi="Georgia"/>
        </w:rPr>
        <w:br/>
        <w:t>Владеть детальным и выборочным аудированием.</w:t>
      </w:r>
      <w:r>
        <w:rPr>
          <w:rFonts w:ascii="Georgia" w:hAnsi="Georgia"/>
        </w:rPr>
        <w:br/>
      </w:r>
      <w:r>
        <w:rPr>
          <w:rFonts w:ascii="Georgia" w:hAnsi="Georgia"/>
        </w:rPr>
        <w:br/>
        <w:t>Владеть чтением ознакомительным, изучающим, просмотровым.</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r>
        <w:rPr>
          <w:rFonts w:ascii="Georgia" w:hAnsi="Georgia"/>
        </w:rPr>
        <w:br/>
      </w:r>
      <w:r>
        <w:rPr>
          <w:rFonts w:ascii="Georgia" w:hAnsi="Georgia"/>
        </w:rPr>
        <w:br/>
        <w:t>Уметь применять наиболее распространенные сценарии общения в условиях реальной и онлайн коммуникации.</w:t>
      </w:r>
    </w:p>
    <w:p w:rsidR="00B60EA6" w:rsidRDefault="004A5843">
      <w:pPr>
        <w:spacing w:after="223"/>
        <w:jc w:val="both"/>
        <w:divId w:val="394396692"/>
        <w:rPr>
          <w:rFonts w:ascii="Georgia" w:hAnsi="Georgia"/>
        </w:rPr>
      </w:pPr>
      <w:r>
        <w:rPr>
          <w:rFonts w:ascii="Georgia" w:hAnsi="Georgia"/>
        </w:rPr>
        <w:t>145.12.6. К концу обучения в 8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145.12.6.1. Работа над словом.</w:t>
      </w:r>
      <w:r>
        <w:rPr>
          <w:rFonts w:ascii="Georgia" w:hAnsi="Georgia"/>
        </w:rPr>
        <w:br/>
      </w:r>
      <w:r>
        <w:rPr>
          <w:rFonts w:ascii="Georgia" w:hAnsi="Georgia"/>
        </w:rPr>
        <w:b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r>
        <w:rPr>
          <w:rFonts w:ascii="Georgia" w:hAnsi="Georgia"/>
        </w:rPr>
        <w:br/>
      </w:r>
      <w:r>
        <w:rPr>
          <w:rFonts w:ascii="Georgia" w:hAnsi="Georgia"/>
        </w:rPr>
        <w:b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r>
        <w:rPr>
          <w:rFonts w:ascii="Georgia" w:hAnsi="Georgia"/>
        </w:rPr>
        <w:br/>
      </w:r>
      <w:r>
        <w:rPr>
          <w:rFonts w:ascii="Georgia" w:hAnsi="Georgia"/>
        </w:rPr>
        <w:b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r>
        <w:rPr>
          <w:rFonts w:ascii="Georgia" w:hAnsi="Georgia"/>
        </w:rPr>
        <w:br/>
      </w:r>
      <w:r>
        <w:rPr>
          <w:rFonts w:ascii="Georgia" w:hAnsi="Georgia"/>
        </w:rPr>
        <w:b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r>
        <w:rPr>
          <w:rFonts w:ascii="Georgia" w:hAnsi="Georgia"/>
        </w:rPr>
        <w:br/>
      </w:r>
      <w:r>
        <w:rPr>
          <w:rFonts w:ascii="Georgia" w:hAnsi="Georgia"/>
        </w:rPr>
        <w:br/>
        <w:t>Выделять и использовать различные части речи (причастий, деепричастий, наречий, числительных и других) в самостоятельных высказываниях.</w:t>
      </w:r>
    </w:p>
    <w:p w:rsidR="00B60EA6" w:rsidRDefault="004A5843">
      <w:pPr>
        <w:spacing w:after="223"/>
        <w:jc w:val="both"/>
        <w:divId w:val="394396692"/>
        <w:rPr>
          <w:rFonts w:ascii="Georgia" w:hAnsi="Georgia"/>
        </w:rPr>
      </w:pPr>
      <w:r>
        <w:rPr>
          <w:rFonts w:ascii="Georgia" w:hAnsi="Georgia"/>
        </w:rPr>
        <w:t>145.12.6.2. Работа над словосочетанием и предложением.</w:t>
      </w:r>
      <w:r>
        <w:rPr>
          <w:rFonts w:ascii="Georgia" w:hAnsi="Georgia"/>
        </w:rPr>
        <w:br/>
      </w:r>
      <w:r>
        <w:rPr>
          <w:rFonts w:ascii="Georgia" w:hAnsi="Georgia"/>
        </w:rPr>
        <w:b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r>
        <w:rPr>
          <w:rFonts w:ascii="Georgia" w:hAnsi="Georgia"/>
        </w:rPr>
        <w:br/>
      </w:r>
      <w:r>
        <w:rPr>
          <w:rFonts w:ascii="Georgia" w:hAnsi="Georgia"/>
        </w:rPr>
        <w:b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r>
        <w:rPr>
          <w:rFonts w:ascii="Georgia" w:hAnsi="Georgia"/>
        </w:rPr>
        <w:br/>
      </w:r>
      <w:r>
        <w:rPr>
          <w:rFonts w:ascii="Georgia" w:hAnsi="Georgia"/>
        </w:rPr>
        <w:b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r>
        <w:rPr>
          <w:rFonts w:ascii="Georgia" w:hAnsi="Georgia"/>
        </w:rPr>
        <w:br/>
      </w:r>
      <w:r>
        <w:rPr>
          <w:rFonts w:ascii="Georgia" w:hAnsi="Georgia"/>
        </w:rPr>
        <w:b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По заданному алгоритму распознавать сложные предложения; конструкции с чужой речью.</w:t>
      </w:r>
      <w:r>
        <w:rPr>
          <w:rFonts w:ascii="Georgia" w:hAnsi="Georgia"/>
        </w:rPr>
        <w:br/>
      </w:r>
      <w:r>
        <w:rPr>
          <w:rFonts w:ascii="Georgia" w:hAnsi="Georgia"/>
        </w:rPr>
        <w:b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Pr>
          <w:rFonts w:ascii="Georgia" w:hAnsi="Georgia"/>
        </w:rPr>
        <w:br/>
      </w:r>
      <w:r>
        <w:rPr>
          <w:rFonts w:ascii="Georgia" w:hAnsi="Georgia"/>
        </w:rPr>
        <w:b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r>
        <w:rPr>
          <w:rFonts w:ascii="Georgia" w:hAnsi="Georgia"/>
        </w:rPr>
        <w:br/>
      </w:r>
      <w:r>
        <w:rPr>
          <w:rFonts w:ascii="Georgia" w:hAnsi="Georgia"/>
        </w:rPr>
        <w:b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B60EA6" w:rsidRDefault="004A5843">
      <w:pPr>
        <w:spacing w:after="223"/>
        <w:jc w:val="both"/>
        <w:divId w:val="394396692"/>
        <w:rPr>
          <w:rFonts w:ascii="Georgia" w:hAnsi="Georgia"/>
        </w:rPr>
      </w:pPr>
      <w:r>
        <w:rPr>
          <w:rFonts w:ascii="Georgia" w:hAnsi="Georgia"/>
        </w:rPr>
        <w:t>145.12.6.3.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r>
        <w:rPr>
          <w:rFonts w:ascii="Georgia" w:hAnsi="Georgia"/>
        </w:rPr>
        <w:br/>
      </w:r>
      <w:r>
        <w:rPr>
          <w:rFonts w:ascii="Georgia" w:hAnsi="Georgia"/>
        </w:rPr>
        <w:br/>
        <w:t>После предварительного анализа устно пересказывать прочитанный или прослушанный текст объемом не менее 140 слов.</w:t>
      </w:r>
      <w:r>
        <w:rPr>
          <w:rFonts w:ascii="Georgia" w:hAnsi="Georgia"/>
        </w:rPr>
        <w:br/>
      </w:r>
      <w:r>
        <w:rPr>
          <w:rFonts w:ascii="Georgia" w:hAnsi="Georgia"/>
        </w:rPr>
        <w:b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r>
        <w:rPr>
          <w:rFonts w:ascii="Georgia" w:hAnsi="Georgia"/>
        </w:rPr>
        <w:br/>
      </w:r>
      <w:r>
        <w:rPr>
          <w:rFonts w:ascii="Georgia" w:hAnsi="Georgia"/>
        </w:rPr>
        <w:b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r>
        <w:rPr>
          <w:rFonts w:ascii="Georgia" w:hAnsi="Georgia"/>
        </w:rPr>
        <w:br/>
      </w:r>
      <w:r>
        <w:rPr>
          <w:rFonts w:ascii="Georgia" w:hAnsi="Georgia"/>
        </w:rPr>
        <w:b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r>
        <w:rPr>
          <w:rFonts w:ascii="Georgia" w:hAnsi="Georgia"/>
        </w:rPr>
        <w:br/>
      </w:r>
      <w:r>
        <w:rPr>
          <w:rFonts w:ascii="Georgia" w:hAnsi="Georgia"/>
        </w:rPr>
        <w:b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B60EA6" w:rsidRDefault="004A5843">
      <w:pPr>
        <w:spacing w:after="223"/>
        <w:jc w:val="both"/>
        <w:divId w:val="394396692"/>
        <w:rPr>
          <w:rFonts w:ascii="Georgia" w:hAnsi="Georgia"/>
        </w:rPr>
      </w:pPr>
      <w:r>
        <w:rPr>
          <w:rFonts w:ascii="Georgia" w:hAnsi="Georgia"/>
        </w:rPr>
        <w:t>145.12.6.4. Виды речевой деятельности и культура речи.</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p>
    <w:p w:rsidR="00B60EA6" w:rsidRDefault="004A5843">
      <w:pPr>
        <w:spacing w:after="223"/>
        <w:jc w:val="both"/>
        <w:divId w:val="394396692"/>
        <w:rPr>
          <w:rFonts w:ascii="Georgia" w:hAnsi="Georgia"/>
        </w:rPr>
      </w:pPr>
      <w:r>
        <w:rPr>
          <w:rFonts w:ascii="Georgia" w:hAnsi="Georgia"/>
        </w:rPr>
        <w:t>145.12.7. К концу обучения в 9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145.12.7.1.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B60EA6" w:rsidRDefault="004A5843">
      <w:pPr>
        <w:spacing w:after="223"/>
        <w:jc w:val="both"/>
        <w:divId w:val="394396692"/>
        <w:rPr>
          <w:rFonts w:ascii="Georgia" w:hAnsi="Georgia"/>
        </w:rPr>
      </w:pPr>
      <w:r>
        <w:rPr>
          <w:rFonts w:ascii="Georgia" w:hAnsi="Georgia"/>
        </w:rPr>
        <w:t>145.12.7.2.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B60EA6" w:rsidRDefault="004A5843">
      <w:pPr>
        <w:spacing w:after="223"/>
        <w:jc w:val="both"/>
        <w:divId w:val="394396692"/>
        <w:rPr>
          <w:rFonts w:ascii="Georgia" w:hAnsi="Georgia"/>
        </w:rPr>
      </w:pPr>
      <w:r>
        <w:rPr>
          <w:rFonts w:ascii="Georgia" w:hAnsi="Georgia"/>
        </w:rPr>
        <w:t>145.12.7.3. Работа над текстом.</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Устно пересказывать прочитанный или прослушанный текст объемом не менее 150 слов.</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r>
        <w:rPr>
          <w:rFonts w:ascii="Georgia" w:hAnsi="Georgia"/>
        </w:rPr>
        <w:br/>
      </w:r>
      <w:r>
        <w:rPr>
          <w:rFonts w:ascii="Georgia" w:hAnsi="Georgia"/>
        </w:rPr>
        <w:b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B60EA6" w:rsidRDefault="004A5843">
      <w:pPr>
        <w:spacing w:after="223"/>
        <w:jc w:val="both"/>
        <w:divId w:val="394396692"/>
        <w:rPr>
          <w:rFonts w:ascii="Georgia" w:hAnsi="Georgia"/>
        </w:rPr>
      </w:pPr>
      <w:r>
        <w:rPr>
          <w:rFonts w:ascii="Georgia" w:hAnsi="Georgia"/>
        </w:rPr>
        <w:t>145.12.7.4. Виды речевой деятельности и культура речи.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Владеть различными видами диалога.</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60EA6" w:rsidRDefault="004A5843">
      <w:pPr>
        <w:spacing w:after="223"/>
        <w:jc w:val="both"/>
        <w:divId w:val="394396692"/>
        <w:rPr>
          <w:rFonts w:ascii="Georgia" w:hAnsi="Georgia"/>
        </w:rPr>
      </w:pPr>
      <w:r>
        <w:rPr>
          <w:rFonts w:ascii="Georgia" w:hAnsi="Georgia"/>
        </w:rPr>
        <w:t>145.12.8. К концу обучения в 10 классе обучающийся получит следующие предметные результаты по отдельным темам программы по развитию речи.</w:t>
      </w:r>
    </w:p>
    <w:p w:rsidR="00B60EA6" w:rsidRDefault="004A5843">
      <w:pPr>
        <w:spacing w:after="223"/>
        <w:jc w:val="both"/>
        <w:divId w:val="394396692"/>
        <w:rPr>
          <w:rFonts w:ascii="Georgia" w:hAnsi="Georgia"/>
        </w:rPr>
      </w:pPr>
      <w:r>
        <w:rPr>
          <w:rFonts w:ascii="Georgia" w:hAnsi="Georgia"/>
        </w:rPr>
        <w:t>145.12.8.1. Работа над словом.</w:t>
      </w:r>
      <w:r>
        <w:rPr>
          <w:rFonts w:ascii="Georgia" w:hAnsi="Georgia"/>
        </w:rPr>
        <w:br/>
      </w:r>
      <w:r>
        <w:rPr>
          <w:rFonts w:ascii="Georgia" w:hAnsi="Georgia"/>
        </w:rPr>
        <w:br/>
        <w:t>Адекватно использовать ранее изученную лексику в рамках коммуникативной и учебной деятельности.</w:t>
      </w:r>
      <w:r>
        <w:rPr>
          <w:rFonts w:ascii="Georgia" w:hAnsi="Georgia"/>
        </w:rPr>
        <w:br/>
      </w:r>
      <w:r>
        <w:rPr>
          <w:rFonts w:ascii="Georgia" w:hAnsi="Georgia"/>
        </w:rPr>
        <w:br/>
        <w:t>Распознавать тропы (метафора, олицетворение, эпитет, гипербола, литота, сравнение).</w:t>
      </w:r>
    </w:p>
    <w:p w:rsidR="00B60EA6" w:rsidRDefault="004A5843">
      <w:pPr>
        <w:spacing w:after="223"/>
        <w:jc w:val="both"/>
        <w:divId w:val="394396692"/>
        <w:rPr>
          <w:rFonts w:ascii="Georgia" w:hAnsi="Georgia"/>
        </w:rPr>
      </w:pPr>
      <w:r>
        <w:rPr>
          <w:rFonts w:ascii="Georgia" w:hAnsi="Georgia"/>
        </w:rPr>
        <w:t>145.12.8.2. Работа над словосочетанием и предложением.</w:t>
      </w:r>
      <w:r>
        <w:rPr>
          <w:rFonts w:ascii="Georgia" w:hAnsi="Georgia"/>
        </w:rPr>
        <w:br/>
      </w:r>
      <w:r>
        <w:rPr>
          <w:rFonts w:ascii="Georgia" w:hAnsi="Georgia"/>
        </w:rPr>
        <w:b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r>
        <w:rPr>
          <w:rFonts w:ascii="Georgia" w:hAnsi="Georgia"/>
        </w:rPr>
        <w:br/>
      </w:r>
      <w:r>
        <w:rPr>
          <w:rFonts w:ascii="Georgia" w:hAnsi="Georgia"/>
        </w:rPr>
        <w:b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r>
        <w:rPr>
          <w:rFonts w:ascii="Georgia" w:hAnsi="Georgia"/>
        </w:rPr>
        <w:br/>
      </w:r>
      <w:r>
        <w:rPr>
          <w:rFonts w:ascii="Georgia" w:hAnsi="Georgia"/>
        </w:rPr>
        <w:b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B60EA6" w:rsidRDefault="004A5843">
      <w:pPr>
        <w:spacing w:after="223"/>
        <w:jc w:val="both"/>
        <w:divId w:val="394396692"/>
        <w:rPr>
          <w:rFonts w:ascii="Georgia" w:hAnsi="Georgia"/>
        </w:rPr>
      </w:pPr>
      <w:r>
        <w:rPr>
          <w:rFonts w:ascii="Georgia" w:hAnsi="Georgia"/>
        </w:rPr>
        <w:t>145.12.8.3. Работа над текстом.</w:t>
      </w:r>
      <w:r>
        <w:rPr>
          <w:rFonts w:ascii="Georgia" w:hAnsi="Georgia"/>
        </w:rPr>
        <w:br/>
      </w:r>
      <w:r>
        <w:rPr>
          <w:rFonts w:ascii="Georgia" w:hAnsi="Georgia"/>
        </w:rPr>
        <w:b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r>
        <w:rPr>
          <w:rFonts w:ascii="Georgia" w:hAnsi="Georgia"/>
        </w:rPr>
        <w:br/>
      </w:r>
      <w:r>
        <w:rPr>
          <w:rFonts w:ascii="Georgia" w:hAnsi="Georgia"/>
        </w:rPr>
        <w:b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r>
        <w:rPr>
          <w:rFonts w:ascii="Georgia" w:hAnsi="Georgia"/>
        </w:rPr>
        <w:br/>
      </w:r>
      <w:r>
        <w:rPr>
          <w:rFonts w:ascii="Georgia" w:hAnsi="Georgia"/>
        </w:rPr>
        <w:b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r>
        <w:rPr>
          <w:rFonts w:ascii="Georgia" w:hAnsi="Georgia"/>
        </w:rPr>
        <w:br/>
      </w:r>
      <w:r>
        <w:rPr>
          <w:rFonts w:ascii="Georgia" w:hAnsi="Georgia"/>
        </w:rPr>
        <w:b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r>
        <w:rPr>
          <w:rFonts w:ascii="Georgia" w:hAnsi="Georgia"/>
        </w:rPr>
        <w:br/>
      </w:r>
      <w:r>
        <w:rPr>
          <w:rFonts w:ascii="Georgia" w:hAnsi="Georgia"/>
        </w:rPr>
        <w:b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r>
        <w:rPr>
          <w:rFonts w:ascii="Georgia" w:hAnsi="Georgia"/>
        </w:rPr>
        <w:br/>
      </w:r>
      <w:r>
        <w:rPr>
          <w:rFonts w:ascii="Georgia" w:hAnsi="Georgia"/>
        </w:rPr>
        <w:br/>
        <w:t>Уметь воспроизводить прослушанный или прочитанный текст с заданной степенью свернутости (план, пересказ).</w:t>
      </w:r>
      <w:r>
        <w:rPr>
          <w:rFonts w:ascii="Georgia" w:hAnsi="Georgia"/>
        </w:rPr>
        <w:br/>
      </w:r>
      <w:r>
        <w:rPr>
          <w:rFonts w:ascii="Georgia" w:hAnsi="Georgia"/>
        </w:rPr>
        <w:br/>
        <w:t>Адекватно выражать свое отношение к фактам и явлениям окружающей действительности, к прочитанному, услышанному, увиденному.</w:t>
      </w:r>
      <w:r>
        <w:rPr>
          <w:rFonts w:ascii="Georgia" w:hAnsi="Georgia"/>
        </w:rPr>
        <w:br/>
      </w:r>
      <w:r>
        <w:rPr>
          <w:rFonts w:ascii="Georgia" w:hAnsi="Georgia"/>
        </w:rPr>
        <w:b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r>
        <w:rPr>
          <w:rFonts w:ascii="Georgia" w:hAnsi="Georgia"/>
        </w:rPr>
        <w:br/>
      </w:r>
      <w:r>
        <w:rPr>
          <w:rFonts w:ascii="Georgia" w:hAnsi="Georgia"/>
        </w:rPr>
        <w:b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r>
        <w:rPr>
          <w:rFonts w:ascii="Georgia" w:hAnsi="Georgia"/>
        </w:rPr>
        <w:br/>
      </w:r>
      <w:r>
        <w:rPr>
          <w:rFonts w:ascii="Georgia" w:hAnsi="Georgia"/>
        </w:rPr>
        <w:b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r>
        <w:rPr>
          <w:rFonts w:ascii="Georgia" w:hAnsi="Georgia"/>
        </w:rPr>
        <w:br/>
      </w:r>
      <w:r>
        <w:rPr>
          <w:rFonts w:ascii="Georgia" w:hAnsi="Georgia"/>
        </w:rPr>
        <w:b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B60EA6" w:rsidRDefault="004A5843">
      <w:pPr>
        <w:spacing w:after="223"/>
        <w:jc w:val="both"/>
        <w:divId w:val="394396692"/>
        <w:rPr>
          <w:rFonts w:ascii="Georgia" w:hAnsi="Georgia"/>
        </w:rPr>
      </w:pPr>
      <w:r>
        <w:rPr>
          <w:rFonts w:ascii="Georgia" w:hAnsi="Georgia"/>
        </w:rPr>
        <w:t>145.12.8.4. Виды речевой деятельности и культура речи.</w:t>
      </w:r>
      <w:r>
        <w:rPr>
          <w:rFonts w:ascii="Georgia" w:hAnsi="Georgia"/>
        </w:rPr>
        <w:br/>
      </w:r>
      <w:r>
        <w:rPr>
          <w:rFonts w:ascii="Georgia" w:hAnsi="Georgia"/>
        </w:rPr>
        <w:br/>
        <w:t>Владеть разными видами чтения (поисковым, просмотровым, ознакомительным, изучающим) текстов разных стилей и жанров.</w:t>
      </w:r>
      <w:r>
        <w:rPr>
          <w:rFonts w:ascii="Georgia" w:hAnsi="Georgia"/>
        </w:rPr>
        <w:br/>
      </w:r>
      <w:r>
        <w:rPr>
          <w:rFonts w:ascii="Georgia" w:hAnsi="Georgia"/>
        </w:rPr>
        <w:br/>
        <w:t>Адекватно воспринимать на слух тексты разных стилей и жанров; владеть разными видами аудирования (выборочным, ознакомительным, детальным).</w:t>
      </w:r>
      <w:r>
        <w:rPr>
          <w:rFonts w:ascii="Georgia" w:hAnsi="Georgia"/>
        </w:rPr>
        <w:br/>
      </w:r>
      <w:r>
        <w:rPr>
          <w:rFonts w:ascii="Georgia" w:hAnsi="Georgia"/>
        </w:rPr>
        <w:b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r>
        <w:rPr>
          <w:rFonts w:ascii="Georgia" w:hAnsi="Georgia"/>
        </w:rPr>
        <w:br/>
      </w:r>
      <w:r>
        <w:rPr>
          <w:rFonts w:ascii="Georgia" w:hAnsi="Georgia"/>
        </w:rPr>
        <w:b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r>
        <w:rPr>
          <w:rFonts w:ascii="Georgia" w:hAnsi="Georgia"/>
        </w:rPr>
        <w:br/>
      </w:r>
      <w:r>
        <w:rPr>
          <w:rFonts w:ascii="Georgia" w:hAnsi="Georgia"/>
        </w:rPr>
        <w:br/>
        <w:t>Участвовать в речевом общении, соблюдая нормы речевого этикета; адекватно использовать жесты, мимику в процессе речевого общения.</w:t>
      </w:r>
      <w:r>
        <w:rPr>
          <w:rFonts w:ascii="Georgia" w:hAnsi="Georgia"/>
        </w:rPr>
        <w:br/>
      </w:r>
      <w:r>
        <w:rPr>
          <w:rFonts w:ascii="Georgia" w:hAnsi="Georgia"/>
        </w:rPr>
        <w:br/>
        <w:t>Владеть различными-видами монолога и диалога.</w:t>
      </w:r>
      <w:r>
        <w:rPr>
          <w:rFonts w:ascii="Georgia" w:hAnsi="Georgia"/>
        </w:rPr>
        <w:br/>
      </w:r>
      <w:r>
        <w:rPr>
          <w:rFonts w:ascii="Georgia" w:hAnsi="Georgia"/>
        </w:rPr>
        <w:b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r>
        <w:rPr>
          <w:rFonts w:ascii="Georgia" w:hAnsi="Georgia"/>
        </w:rPr>
        <w:br/>
      </w:r>
      <w:r>
        <w:rPr>
          <w:rFonts w:ascii="Georgia" w:hAnsi="Georgia"/>
        </w:rPr>
        <w:b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r>
        <w:rPr>
          <w:rFonts w:ascii="Georgia" w:hAnsi="Georgia"/>
        </w:rPr>
        <w:br/>
      </w:r>
      <w:r>
        <w:rPr>
          <w:rFonts w:ascii="Georgia" w:hAnsi="Georgia"/>
        </w:rPr>
        <w:br/>
        <w:t>На доступном уровне в соответствии со структурой нарушения соблюдать в устной речи и на письме нормы современного русского литературного языка.</w:t>
      </w:r>
      <w:r>
        <w:rPr>
          <w:rFonts w:ascii="Georgia" w:hAnsi="Georgia"/>
        </w:rPr>
        <w:br/>
      </w:r>
      <w:r>
        <w:rPr>
          <w:rFonts w:ascii="Georgia" w:hAnsi="Georgia"/>
        </w:rPr>
        <w:br/>
        <w:t>Участвовать в диалоге на лингвистические (в рамках изученного) темы и темы на основе жизненных наблюдений объемом не менее 6 реплик.</w:t>
      </w:r>
      <w:r>
        <w:rPr>
          <w:rFonts w:ascii="Georgia" w:hAnsi="Georgia"/>
        </w:rPr>
        <w:br/>
      </w:r>
      <w:r>
        <w:rPr>
          <w:rFonts w:ascii="Georgia" w:hAnsi="Georgia"/>
        </w:rPr>
        <w:b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145.13. Оценивание планируемых предметных результатов обучения по развитию речи.</w:t>
      </w:r>
    </w:p>
    <w:p w:rsidR="00B60EA6" w:rsidRDefault="004A5843">
      <w:pPr>
        <w:spacing w:after="223"/>
        <w:jc w:val="both"/>
        <w:divId w:val="394396692"/>
        <w:rPr>
          <w:rFonts w:ascii="Georgia" w:hAnsi="Georgia"/>
        </w:rPr>
      </w:pPr>
      <w:r>
        <w:rPr>
          <w:rFonts w:ascii="Georgia" w:hAnsi="Georgia"/>
        </w:rP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r>
        <w:rPr>
          <w:rFonts w:ascii="Georgia" w:hAnsi="Georgia"/>
        </w:rPr>
        <w:br/>
      </w:r>
      <w:r>
        <w:rPr>
          <w:rFonts w:ascii="Georgia" w:hAnsi="Georgia"/>
        </w:rPr>
        <w:b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B60EA6" w:rsidRDefault="004A5843">
      <w:pPr>
        <w:spacing w:after="223"/>
        <w:jc w:val="both"/>
        <w:divId w:val="394396692"/>
        <w:rPr>
          <w:rFonts w:ascii="Georgia" w:hAnsi="Georgia"/>
        </w:rPr>
      </w:pPr>
      <w:r>
        <w:rPr>
          <w:rFonts w:ascii="Georgia" w:hAnsi="Georgia"/>
        </w:rP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B60EA6" w:rsidRDefault="004A5843">
      <w:pPr>
        <w:spacing w:after="223"/>
        <w:jc w:val="both"/>
        <w:divId w:val="394396692"/>
        <w:rPr>
          <w:rFonts w:ascii="Georgia" w:hAnsi="Georgia"/>
        </w:rPr>
      </w:pPr>
      <w:r>
        <w:rPr>
          <w:rFonts w:ascii="Georgia" w:hAnsi="Georgia"/>
        </w:rP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B60EA6" w:rsidRDefault="004A5843">
      <w:pPr>
        <w:spacing w:after="223"/>
        <w:jc w:val="both"/>
        <w:divId w:val="394396692"/>
        <w:rPr>
          <w:rFonts w:ascii="Georgia" w:hAnsi="Georgia"/>
        </w:rPr>
      </w:pPr>
      <w:r>
        <w:rPr>
          <w:rFonts w:ascii="Georgia" w:hAnsi="Georgia"/>
        </w:rPr>
        <w:t>145.13.4. Итоговый учет констатирует усвоение материала в целом по предмету "Развитие речи" на каждом этапе обучения.</w:t>
      </w:r>
    </w:p>
    <w:p w:rsidR="00B60EA6" w:rsidRDefault="004A5843">
      <w:pPr>
        <w:spacing w:after="223"/>
        <w:jc w:val="both"/>
        <w:divId w:val="394396692"/>
        <w:rPr>
          <w:rFonts w:ascii="Georgia" w:hAnsi="Georgia"/>
        </w:rPr>
      </w:pPr>
      <w:r>
        <w:rPr>
          <w:rFonts w:ascii="Georgia" w:hAnsi="Georgia"/>
        </w:rP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r>
        <w:rPr>
          <w:rFonts w:ascii="Georgia" w:hAnsi="Georgia"/>
        </w:rPr>
        <w:br/>
      </w:r>
      <w:r>
        <w:rPr>
          <w:rFonts w:ascii="Georgia" w:hAnsi="Georgia"/>
        </w:rPr>
        <w:b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r>
        <w:rPr>
          <w:rFonts w:ascii="Georgia" w:hAnsi="Georgia"/>
        </w:rPr>
        <w:br/>
      </w:r>
      <w:r>
        <w:rPr>
          <w:rFonts w:ascii="Georgia" w:hAnsi="Georgia"/>
        </w:rPr>
        <w:br/>
        <w:t>Проверка, основанная на выполнении практических заданий, может сводиться к наблюдению за правильностью выполняемых действий.</w:t>
      </w:r>
    </w:p>
    <w:p w:rsidR="00B60EA6" w:rsidRDefault="004A5843">
      <w:pPr>
        <w:spacing w:after="223"/>
        <w:jc w:val="both"/>
        <w:divId w:val="394396692"/>
        <w:rPr>
          <w:rFonts w:ascii="Georgia" w:hAnsi="Georgia"/>
        </w:rPr>
      </w:pPr>
      <w:r>
        <w:rPr>
          <w:rFonts w:ascii="Georgia" w:hAnsi="Georgia"/>
        </w:rPr>
        <w:t>145.13.6. На основании результатов проверки учитель-логопед оценивает обучающихся. Оценка одновременно выполняет три функции:</w:t>
      </w:r>
      <w:r>
        <w:rPr>
          <w:rFonts w:ascii="Georgia" w:hAnsi="Georgia"/>
        </w:rPr>
        <w:br/>
      </w:r>
      <w:r>
        <w:rPr>
          <w:rFonts w:ascii="Georgia" w:hAnsi="Georgia"/>
        </w:rPr>
        <w:br/>
        <w:t>фиксирует "зону актуального развития" обучающегося и степень приближения к требуемому образцу;</w:t>
      </w:r>
      <w:r>
        <w:rPr>
          <w:rFonts w:ascii="Georgia" w:hAnsi="Georgia"/>
        </w:rPr>
        <w:br/>
      </w:r>
      <w:r>
        <w:rPr>
          <w:rFonts w:ascii="Georgia" w:hAnsi="Georgia"/>
        </w:rPr>
        <w:br/>
        <w:t>оказывает управляющее воздействие на его последующую учебную деятельность;</w:t>
      </w:r>
      <w:r>
        <w:rPr>
          <w:rFonts w:ascii="Georgia" w:hAnsi="Georgia"/>
        </w:rPr>
        <w:br/>
      </w:r>
      <w:r>
        <w:rPr>
          <w:rFonts w:ascii="Georgia" w:hAnsi="Georgia"/>
        </w:rPr>
        <w:br/>
        <w:t>воспитывает свойства личности.</w:t>
      </w:r>
    </w:p>
    <w:p w:rsidR="00B60EA6" w:rsidRDefault="004A5843">
      <w:pPr>
        <w:spacing w:after="223"/>
        <w:jc w:val="both"/>
        <w:divId w:val="394396692"/>
        <w:rPr>
          <w:rFonts w:ascii="Georgia" w:hAnsi="Georgia"/>
        </w:rPr>
      </w:pPr>
      <w:r>
        <w:rPr>
          <w:rFonts w:ascii="Georgia" w:hAnsi="Georgia"/>
        </w:rP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B60EA6" w:rsidRDefault="004A5843">
      <w:pPr>
        <w:spacing w:after="223"/>
        <w:jc w:val="both"/>
        <w:divId w:val="394396692"/>
        <w:rPr>
          <w:rFonts w:ascii="Georgia" w:hAnsi="Georgia"/>
        </w:rPr>
      </w:pPr>
      <w:r>
        <w:rPr>
          <w:rFonts w:ascii="Georgia" w:hAnsi="Georgia"/>
        </w:rP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r>
        <w:rPr>
          <w:rFonts w:ascii="Georgia" w:hAnsi="Georgia"/>
        </w:rPr>
        <w:br/>
      </w:r>
      <w:r>
        <w:rPr>
          <w:rFonts w:ascii="Georgia" w:hAnsi="Georgia"/>
        </w:rPr>
        <w:b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r>
        <w:rPr>
          <w:rFonts w:ascii="Georgia" w:hAnsi="Georgia"/>
        </w:rPr>
        <w:br/>
      </w:r>
      <w:r>
        <w:rPr>
          <w:rFonts w:ascii="Georgia" w:hAnsi="Georgia"/>
        </w:rPr>
        <w:b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r>
        <w:rPr>
          <w:rFonts w:ascii="Georgia" w:hAnsi="Georgia"/>
        </w:rPr>
        <w:br/>
      </w:r>
      <w:r>
        <w:rPr>
          <w:rFonts w:ascii="Georgia" w:hAnsi="Georgia"/>
        </w:rPr>
        <w:b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B60EA6" w:rsidRDefault="004A5843">
      <w:pPr>
        <w:spacing w:after="223"/>
        <w:jc w:val="both"/>
        <w:divId w:val="394396692"/>
        <w:rPr>
          <w:rFonts w:ascii="Georgia" w:hAnsi="Georgia"/>
        </w:rPr>
      </w:pPr>
      <w:r>
        <w:rPr>
          <w:rFonts w:ascii="Georgia" w:hAnsi="Georgia"/>
        </w:rP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r>
        <w:rPr>
          <w:rFonts w:ascii="Georgia" w:hAnsi="Georgia"/>
        </w:rPr>
        <w:br/>
      </w:r>
      <w:r>
        <w:rPr>
          <w:rFonts w:ascii="Georgia" w:hAnsi="Georgia"/>
        </w:rPr>
        <w:br/>
        <w:t>Критериями оценки качества достижений в ходе административной проверки является:</w:t>
      </w:r>
      <w:r>
        <w:rPr>
          <w:rFonts w:ascii="Georgia" w:hAnsi="Georgia"/>
        </w:rPr>
        <w:br/>
      </w:r>
      <w:r>
        <w:rPr>
          <w:rFonts w:ascii="Georgia" w:hAnsi="Georgia"/>
        </w:rPr>
        <w:br/>
        <w:t>владение обучающимися изученной лексикой (понимание, адекватное употребление в самостоятельной речи;</w:t>
      </w:r>
      <w:r>
        <w:rPr>
          <w:rFonts w:ascii="Georgia" w:hAnsi="Georgia"/>
        </w:rPr>
        <w:br/>
      </w:r>
      <w:r>
        <w:rPr>
          <w:rFonts w:ascii="Georgia" w:hAnsi="Georgia"/>
        </w:rPr>
        <w:br/>
        <w:t>практическое владение изученными грамматическими формами слов и конструкциями словосочетаний и предложений.</w:t>
      </w:r>
      <w:r>
        <w:rPr>
          <w:rFonts w:ascii="Georgia" w:hAnsi="Georgia"/>
        </w:rPr>
        <w:br/>
      </w:r>
      <w:r>
        <w:rPr>
          <w:rFonts w:ascii="Georgia" w:hAnsi="Georgia"/>
        </w:rPr>
        <w:br/>
        <w:t>умение вести бытовой и учебный диалог:</w:t>
      </w:r>
      <w:r>
        <w:rPr>
          <w:rFonts w:ascii="Georgia" w:hAnsi="Georgia"/>
        </w:rPr>
        <w:br/>
      </w:r>
      <w:r>
        <w:rPr>
          <w:rFonts w:ascii="Georgia" w:hAnsi="Georgia"/>
        </w:rPr>
        <w:b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r>
        <w:rPr>
          <w:rFonts w:ascii="Georgia" w:hAnsi="Georgia"/>
        </w:rPr>
        <w:br/>
      </w:r>
      <w:r>
        <w:rPr>
          <w:rFonts w:ascii="Georgia" w:hAnsi="Georgia"/>
        </w:rPr>
        <w:b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B60EA6" w:rsidRDefault="004A5843">
      <w:pPr>
        <w:spacing w:after="223"/>
        <w:jc w:val="both"/>
        <w:divId w:val="394396692"/>
        <w:rPr>
          <w:rFonts w:ascii="Georgia" w:hAnsi="Georgia"/>
        </w:rPr>
      </w:pPr>
      <w:r>
        <w:rPr>
          <w:rFonts w:ascii="Georgia" w:hAnsi="Georgia"/>
        </w:rPr>
        <w:t>145.13.10. Нормативы оценок:</w:t>
      </w:r>
    </w:p>
    <w:p w:rsidR="00B60EA6" w:rsidRDefault="004A5843">
      <w:pPr>
        <w:spacing w:after="223"/>
        <w:jc w:val="both"/>
        <w:divId w:val="394396692"/>
        <w:rPr>
          <w:rFonts w:ascii="Georgia" w:hAnsi="Georgia"/>
        </w:rPr>
      </w:pPr>
      <w:r>
        <w:rPr>
          <w:rFonts w:ascii="Georgia" w:hAnsi="Georgia"/>
        </w:rPr>
        <w:t>145.13.10.1. Отметка "5" ставится, если обучающийся:</w:t>
      </w:r>
      <w:r>
        <w:rPr>
          <w:rFonts w:ascii="Georgia" w:hAnsi="Georgia"/>
        </w:rPr>
        <w:br/>
      </w:r>
      <w:r>
        <w:rPr>
          <w:rFonts w:ascii="Georgia" w:hAnsi="Georgia"/>
        </w:rPr>
        <w:br/>
        <w:t>правильно употребляет в речи изученную лексику. Допускается 1-2 ошибки на смысловую замену слов с обобщенным, переносным значением;</w:t>
      </w:r>
      <w:r>
        <w:rPr>
          <w:rFonts w:ascii="Georgia" w:hAnsi="Georgia"/>
        </w:rPr>
        <w:br/>
      </w:r>
      <w:r>
        <w:rPr>
          <w:rFonts w:ascii="Georgia" w:hAnsi="Georgia"/>
        </w:rPr>
        <w:b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6-7 и более членами предложения) или сложного;</w:t>
      </w:r>
      <w:r>
        <w:rPr>
          <w:rFonts w:ascii="Georgia" w:hAnsi="Georgia"/>
        </w:rPr>
        <w:br/>
      </w:r>
      <w:r>
        <w:rPr>
          <w:rFonts w:ascii="Georgia" w:hAnsi="Georgia"/>
        </w:rPr>
        <w:b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r>
        <w:rPr>
          <w:rFonts w:ascii="Georgia" w:hAnsi="Georgia"/>
        </w:rPr>
        <w:br/>
      </w:r>
      <w:r>
        <w:rPr>
          <w:rFonts w:ascii="Georgia" w:hAnsi="Georgia"/>
        </w:rPr>
        <w:b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1-2 лексико-грамматических или фонетических ошибок.</w:t>
      </w:r>
    </w:p>
    <w:p w:rsidR="00B60EA6" w:rsidRDefault="004A5843">
      <w:pPr>
        <w:spacing w:after="223"/>
        <w:jc w:val="both"/>
        <w:divId w:val="394396692"/>
        <w:rPr>
          <w:rFonts w:ascii="Georgia" w:hAnsi="Georgia"/>
        </w:rPr>
      </w:pPr>
      <w:r>
        <w:rPr>
          <w:rFonts w:ascii="Georgia" w:hAnsi="Georgia"/>
        </w:rPr>
        <w:t>145.13.10.2. Отметка "4" ставится, если ответ в основном соответствует требованиям, установленным для отметки "5", но при этом обучающийся:</w:t>
      </w:r>
      <w:r>
        <w:rPr>
          <w:rFonts w:ascii="Georgia" w:hAnsi="Georgia"/>
        </w:rPr>
        <w:br/>
      </w:r>
      <w:r>
        <w:rPr>
          <w:rFonts w:ascii="Georgia" w:hAnsi="Georgia"/>
        </w:rPr>
        <w:br/>
        <w:t>новый словарь использует не всегда точно и правильно, может допустить 2-3 ошибки на смысловую замену слов;</w:t>
      </w:r>
      <w:r>
        <w:rPr>
          <w:rFonts w:ascii="Georgia" w:hAnsi="Georgia"/>
        </w:rPr>
        <w:br/>
      </w:r>
      <w:r>
        <w:rPr>
          <w:rFonts w:ascii="Georgia" w:hAnsi="Georgia"/>
        </w:rPr>
        <w:b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r>
        <w:rPr>
          <w:rFonts w:ascii="Georgia" w:hAnsi="Georgia"/>
        </w:rPr>
        <w:br/>
      </w:r>
      <w:r>
        <w:rPr>
          <w:rFonts w:ascii="Georgia" w:hAnsi="Georgia"/>
        </w:rPr>
        <w:br/>
        <w:t>строит недостаточно развернутые высказывания, допускает 2-3 ошибки по содержанию и 3-4 лексико-грамматические ошибки.</w:t>
      </w:r>
    </w:p>
    <w:p w:rsidR="00B60EA6" w:rsidRDefault="004A5843">
      <w:pPr>
        <w:spacing w:after="223"/>
        <w:jc w:val="both"/>
        <w:divId w:val="394396692"/>
        <w:rPr>
          <w:rFonts w:ascii="Georgia" w:hAnsi="Georgia"/>
        </w:rPr>
      </w:pPr>
      <w:r>
        <w:rPr>
          <w:rFonts w:ascii="Georgia" w:hAnsi="Georgia"/>
        </w:rPr>
        <w:t>145.13.10.3. Отметка "3" ставится обучающемуся, если он:</w:t>
      </w:r>
      <w:r>
        <w:rPr>
          <w:rFonts w:ascii="Georgia" w:hAnsi="Georgia"/>
        </w:rPr>
        <w:br/>
      </w:r>
      <w:r>
        <w:rPr>
          <w:rFonts w:ascii="Georgia" w:hAnsi="Georgia"/>
        </w:rPr>
        <w:br/>
        <w:t>допускает 4-5 ошибок на смысловую замену слов;</w:t>
      </w:r>
      <w:r>
        <w:rPr>
          <w:rFonts w:ascii="Georgia" w:hAnsi="Georgia"/>
        </w:rPr>
        <w:br/>
      </w:r>
      <w:r>
        <w:rPr>
          <w:rFonts w:ascii="Georgia" w:hAnsi="Georgia"/>
        </w:rPr>
        <w:b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r>
        <w:rPr>
          <w:rFonts w:ascii="Georgia" w:hAnsi="Georgia"/>
        </w:rPr>
        <w:br/>
      </w:r>
      <w:r>
        <w:rPr>
          <w:rFonts w:ascii="Georgia" w:hAnsi="Georgia"/>
        </w:rPr>
        <w:br/>
        <w:t>при составлении текстов и предложений нуждается в систематической помощи учителя; допускает 4-5 ошибок по содержанию и 4-5 лексико-грамматических ошибок.</w:t>
      </w:r>
    </w:p>
    <w:p w:rsidR="00B60EA6" w:rsidRDefault="004A5843">
      <w:pPr>
        <w:spacing w:after="223"/>
        <w:jc w:val="both"/>
        <w:divId w:val="394396692"/>
        <w:rPr>
          <w:rFonts w:ascii="Georgia" w:hAnsi="Georgia"/>
        </w:rPr>
      </w:pPr>
      <w:r>
        <w:rPr>
          <w:rFonts w:ascii="Georgia" w:hAnsi="Georgia"/>
        </w:rPr>
        <w:t>145.13.10.4. Отметка "2" ставится, если обучающийся:</w:t>
      </w:r>
      <w:r>
        <w:rPr>
          <w:rFonts w:ascii="Georgia" w:hAnsi="Georgia"/>
        </w:rPr>
        <w:br/>
      </w:r>
      <w:r>
        <w:rPr>
          <w:rFonts w:ascii="Georgia" w:hAnsi="Georgia"/>
        </w:rPr>
        <w:b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r>
        <w:rPr>
          <w:rFonts w:ascii="Georgia" w:hAnsi="Georgia"/>
        </w:rPr>
        <w:br/>
      </w:r>
      <w:r>
        <w:rPr>
          <w:rFonts w:ascii="Georgia" w:hAnsi="Georgia"/>
        </w:rPr>
        <w:b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5-7 и более лексико-грамматических ошибок.</w:t>
      </w:r>
    </w:p>
    <w:p w:rsidR="00B60EA6" w:rsidRDefault="004A5843">
      <w:pPr>
        <w:spacing w:after="223"/>
        <w:jc w:val="both"/>
        <w:divId w:val="394396692"/>
        <w:rPr>
          <w:rFonts w:ascii="Georgia" w:hAnsi="Georgia"/>
        </w:rPr>
      </w:pPr>
      <w:r>
        <w:rPr>
          <w:rFonts w:ascii="Georgia" w:hAnsi="Georgia"/>
        </w:rP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B60EA6" w:rsidRDefault="004A5843">
      <w:pPr>
        <w:spacing w:after="223"/>
        <w:jc w:val="both"/>
        <w:divId w:val="394396692"/>
        <w:rPr>
          <w:rFonts w:ascii="Georgia" w:hAnsi="Georgia"/>
        </w:rPr>
      </w:pPr>
      <w:r>
        <w:rPr>
          <w:rFonts w:ascii="Georgia" w:hAnsi="Georgia"/>
        </w:rPr>
        <w:t>145.13.12. Оценка изложений и сочинений.</w:t>
      </w:r>
    </w:p>
    <w:p w:rsidR="00B60EA6" w:rsidRDefault="004A5843">
      <w:pPr>
        <w:spacing w:after="223"/>
        <w:jc w:val="both"/>
        <w:divId w:val="394396692"/>
        <w:rPr>
          <w:rFonts w:ascii="Georgia" w:hAnsi="Georgia"/>
        </w:rPr>
      </w:pPr>
      <w:r>
        <w:rPr>
          <w:rFonts w:ascii="Georgia" w:hAnsi="Georgia"/>
        </w:rP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B60EA6" w:rsidRDefault="004A5843">
      <w:pPr>
        <w:spacing w:after="223"/>
        <w:jc w:val="both"/>
        <w:divId w:val="394396692"/>
        <w:rPr>
          <w:rFonts w:ascii="Georgia" w:hAnsi="Georgia"/>
        </w:rPr>
      </w:pPr>
      <w:r>
        <w:rPr>
          <w:rFonts w:ascii="Georgia" w:hAnsi="Georgia"/>
        </w:rPr>
        <w:t>145.13.12.2. В течение учебного года должно быть написано от 10 до 15 изложений и сочинений.</w:t>
      </w:r>
      <w:r>
        <w:rPr>
          <w:rFonts w:ascii="Georgia" w:hAnsi="Georgia"/>
        </w:rPr>
        <w:br/>
      </w:r>
      <w:r>
        <w:rPr>
          <w:rFonts w:ascii="Georgia" w:hAnsi="Georgia"/>
        </w:rPr>
        <w:br/>
        <w:t>Примерный объем текстов для изложений и сочинений определяется программой по каждому году обучения.</w:t>
      </w:r>
    </w:p>
    <w:p w:rsidR="00B60EA6" w:rsidRDefault="004A5843">
      <w:pPr>
        <w:spacing w:after="223"/>
        <w:jc w:val="both"/>
        <w:divId w:val="394396692"/>
        <w:rPr>
          <w:rFonts w:ascii="Georgia" w:hAnsi="Georgia"/>
        </w:rPr>
      </w:pPr>
      <w:r>
        <w:rPr>
          <w:rFonts w:ascii="Georgia" w:hAnsi="Georgia"/>
        </w:rP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B60EA6" w:rsidRDefault="004A5843">
      <w:pPr>
        <w:spacing w:after="223"/>
        <w:jc w:val="both"/>
        <w:divId w:val="394396692"/>
        <w:rPr>
          <w:rFonts w:ascii="Georgia" w:hAnsi="Georgia"/>
        </w:rPr>
      </w:pPr>
      <w:r>
        <w:rPr>
          <w:rFonts w:ascii="Georgia" w:hAnsi="Georgia"/>
        </w:rP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B60EA6" w:rsidRDefault="004A5843">
      <w:pPr>
        <w:spacing w:after="223"/>
        <w:jc w:val="both"/>
        <w:divId w:val="394396692"/>
        <w:rPr>
          <w:rFonts w:ascii="Georgia" w:hAnsi="Georgia"/>
        </w:rPr>
      </w:pPr>
      <w:r>
        <w:rPr>
          <w:rFonts w:ascii="Georgia" w:hAnsi="Georgia"/>
        </w:rP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B60EA6" w:rsidRDefault="004A5843">
      <w:pPr>
        <w:spacing w:after="223"/>
        <w:jc w:val="both"/>
        <w:divId w:val="394396692"/>
        <w:rPr>
          <w:rFonts w:ascii="Georgia" w:hAnsi="Georgia"/>
        </w:rPr>
      </w:pPr>
      <w:r>
        <w:rPr>
          <w:rFonts w:ascii="Georgia" w:hAnsi="Georgia"/>
        </w:rP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B60EA6" w:rsidRDefault="004A5843">
      <w:pPr>
        <w:spacing w:after="223"/>
        <w:jc w:val="both"/>
        <w:divId w:val="394396692"/>
        <w:rPr>
          <w:rFonts w:ascii="Georgia" w:hAnsi="Georgia"/>
        </w:rPr>
      </w:pPr>
      <w:r>
        <w:rPr>
          <w:rFonts w:ascii="Georgia" w:hAnsi="Georgia"/>
        </w:rP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B60EA6" w:rsidRDefault="004A5843">
      <w:pPr>
        <w:spacing w:after="223"/>
        <w:jc w:val="both"/>
        <w:divId w:val="394396692"/>
        <w:rPr>
          <w:rFonts w:ascii="Georgia" w:hAnsi="Georgia"/>
        </w:rPr>
      </w:pPr>
      <w:r>
        <w:rPr>
          <w:rFonts w:ascii="Georgia" w:hAnsi="Georgia"/>
        </w:rPr>
        <w:t>146.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146.1.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146.2. Пояснительная записка.</w:t>
      </w:r>
    </w:p>
    <w:p w:rsidR="00B60EA6" w:rsidRDefault="004A5843">
      <w:pPr>
        <w:spacing w:after="223"/>
        <w:jc w:val="both"/>
        <w:divId w:val="394396692"/>
        <w:rPr>
          <w:rFonts w:ascii="Georgia" w:hAnsi="Georgia"/>
        </w:rPr>
      </w:pPr>
      <w:r>
        <w:rPr>
          <w:rFonts w:ascii="Georgia" w:hAnsi="Georgia"/>
        </w:rP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146.2.2.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B60EA6" w:rsidRDefault="004A5843">
      <w:pPr>
        <w:spacing w:after="223"/>
        <w:jc w:val="both"/>
        <w:divId w:val="394396692"/>
        <w:rPr>
          <w:rFonts w:ascii="Georgia" w:hAnsi="Georgia"/>
        </w:rPr>
      </w:pPr>
      <w:r>
        <w:rPr>
          <w:rFonts w:ascii="Georgia" w:hAnsi="Georgia"/>
        </w:rP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r>
        <w:rPr>
          <w:rFonts w:ascii="Georgia" w:hAnsi="Georgia"/>
        </w:rPr>
        <w:br/>
      </w:r>
      <w:r>
        <w:rPr>
          <w:rFonts w:ascii="Georgia" w:hAnsi="Georgia"/>
        </w:rPr>
        <w:b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B60EA6" w:rsidRDefault="004A5843">
      <w:pPr>
        <w:spacing w:after="223"/>
        <w:jc w:val="both"/>
        <w:divId w:val="394396692"/>
        <w:rPr>
          <w:rFonts w:ascii="Georgia" w:hAnsi="Georgia"/>
        </w:rPr>
      </w:pPr>
      <w:r>
        <w:rPr>
          <w:rFonts w:ascii="Georgia" w:hAnsi="Georgia"/>
        </w:rPr>
        <w:t>146.2.10. Цели изучения учебного предмета "Литература".</w:t>
      </w:r>
      <w:r>
        <w:rPr>
          <w:rFonts w:ascii="Georgia" w:hAnsi="Georgia"/>
        </w:rPr>
        <w:br/>
      </w:r>
      <w:r>
        <w:rPr>
          <w:rFonts w:ascii="Georgia" w:hAnsi="Georgia"/>
        </w:rPr>
        <w:b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r>
        <w:rPr>
          <w:rFonts w:ascii="Georgia" w:hAnsi="Georgia"/>
        </w:rPr>
        <w:br/>
      </w:r>
      <w:r>
        <w:rPr>
          <w:rFonts w:ascii="Georgia" w:hAnsi="Georgia"/>
        </w:rPr>
        <w:br/>
        <w:t>В рамках реализации поставленных целей решаются следующие задачи:</w:t>
      </w:r>
      <w:r>
        <w:rPr>
          <w:rFonts w:ascii="Georgia" w:hAnsi="Georgia"/>
        </w:rPr>
        <w:br/>
      </w:r>
      <w:r>
        <w:rPr>
          <w:rFonts w:ascii="Georgia" w:hAnsi="Georgia"/>
        </w:rPr>
        <w:br/>
        <w:t>развитие осознанного восприятия художественного произведения в единстве формы и содержания;</w:t>
      </w:r>
      <w:r>
        <w:rPr>
          <w:rFonts w:ascii="Georgia" w:hAnsi="Georgia"/>
        </w:rPr>
        <w:br/>
      </w:r>
      <w:r>
        <w:rPr>
          <w:rFonts w:ascii="Georgia" w:hAnsi="Georgia"/>
        </w:rPr>
        <w:b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r>
        <w:rPr>
          <w:rFonts w:ascii="Georgia" w:hAnsi="Georgia"/>
        </w:rPr>
        <w:br/>
      </w:r>
      <w:r>
        <w:rPr>
          <w:rFonts w:ascii="Georgia" w:hAnsi="Georgia"/>
        </w:rPr>
        <w:b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r>
        <w:rPr>
          <w:rFonts w:ascii="Georgia" w:hAnsi="Georgia"/>
        </w:rPr>
        <w:br/>
      </w:r>
      <w:r>
        <w:rPr>
          <w:rFonts w:ascii="Georgia" w:hAnsi="Georgia"/>
        </w:rPr>
        <w:b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r>
        <w:rPr>
          <w:rFonts w:ascii="Georgia" w:hAnsi="Georgia"/>
        </w:rPr>
        <w:br/>
      </w:r>
      <w:r>
        <w:rPr>
          <w:rFonts w:ascii="Georgia" w:hAnsi="Georgia"/>
        </w:rPr>
        <w:b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r>
        <w:rPr>
          <w:rFonts w:ascii="Georgia" w:hAnsi="Georgia"/>
        </w:rPr>
        <w:br/>
      </w:r>
      <w:r>
        <w:rPr>
          <w:rFonts w:ascii="Georgia" w:hAnsi="Georgia"/>
        </w:rPr>
        <w:b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r>
        <w:rPr>
          <w:rFonts w:ascii="Georgia" w:hAnsi="Georgia"/>
        </w:rPr>
        <w:br/>
      </w:r>
      <w:r>
        <w:rPr>
          <w:rFonts w:ascii="Georgia" w:hAnsi="Georgia"/>
        </w:rPr>
        <w:br/>
        <w:t>развитие всех видов речевой деятельности и их компонентов;</w:t>
      </w:r>
      <w:r>
        <w:rPr>
          <w:rFonts w:ascii="Georgia" w:hAnsi="Georgia"/>
        </w:rPr>
        <w:br/>
      </w:r>
      <w:r>
        <w:rPr>
          <w:rFonts w:ascii="Georgia" w:hAnsi="Georgia"/>
        </w:rPr>
        <w:b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r>
        <w:rPr>
          <w:rFonts w:ascii="Georgia" w:hAnsi="Georgia"/>
        </w:rPr>
        <w:br/>
      </w:r>
      <w:r>
        <w:rPr>
          <w:rFonts w:ascii="Georgia" w:hAnsi="Georgia"/>
        </w:rPr>
        <w:b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r>
        <w:rPr>
          <w:rFonts w:ascii="Georgia" w:hAnsi="Georgia"/>
        </w:rPr>
        <w:br/>
      </w:r>
      <w:r>
        <w:rPr>
          <w:rFonts w:ascii="Georgia" w:hAnsi="Georgia"/>
        </w:rPr>
        <w:b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B60EA6" w:rsidRDefault="004A5843">
      <w:pPr>
        <w:spacing w:after="223"/>
        <w:jc w:val="both"/>
        <w:divId w:val="394396692"/>
        <w:rPr>
          <w:rFonts w:ascii="Georgia" w:hAnsi="Georgia"/>
        </w:rPr>
      </w:pPr>
      <w:r>
        <w:rPr>
          <w:rFonts w:ascii="Georgia" w:hAnsi="Georgia"/>
        </w:rPr>
        <w:t>146.3. Содержание обучения в 5-10 классах.</w:t>
      </w:r>
    </w:p>
    <w:p w:rsidR="00B60EA6" w:rsidRDefault="004A5843">
      <w:pPr>
        <w:spacing w:after="223"/>
        <w:jc w:val="both"/>
        <w:divId w:val="394396692"/>
        <w:rPr>
          <w:rFonts w:ascii="Georgia" w:hAnsi="Georgia"/>
        </w:rPr>
      </w:pPr>
      <w:r>
        <w:rPr>
          <w:rFonts w:ascii="Georgia" w:hAnsi="Georgia"/>
        </w:rPr>
        <w:t>146.3.1. Изучаемая тематика совпадает с ФООП ООО.</w:t>
      </w:r>
    </w:p>
    <w:p w:rsidR="00B60EA6" w:rsidRDefault="004A5843">
      <w:pPr>
        <w:spacing w:after="223"/>
        <w:jc w:val="both"/>
        <w:divId w:val="394396692"/>
        <w:rPr>
          <w:rFonts w:ascii="Georgia" w:hAnsi="Georgia"/>
        </w:rPr>
      </w:pPr>
      <w:r>
        <w:rPr>
          <w:rFonts w:ascii="Georgia" w:hAnsi="Georgia"/>
        </w:rPr>
        <w:t>146.3.2. Педагогический работник вправе определять степень подробности изучения тех или иных произведений из заданного списка.</w:t>
      </w:r>
      <w:r>
        <w:rPr>
          <w:rFonts w:ascii="Georgia" w:hAnsi="Georgia"/>
        </w:rPr>
        <w:br/>
      </w:r>
      <w:r>
        <w:rPr>
          <w:rFonts w:ascii="Georgia" w:hAnsi="Georgia"/>
        </w:rPr>
        <w:b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r>
        <w:rPr>
          <w:rFonts w:ascii="Georgia" w:hAnsi="Georgia"/>
        </w:rPr>
        <w:br/>
      </w:r>
      <w:r>
        <w:rPr>
          <w:rFonts w:ascii="Georgia" w:hAnsi="Georgia"/>
        </w:rPr>
        <w:b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r>
        <w:rPr>
          <w:rFonts w:ascii="Georgia" w:hAnsi="Georgia"/>
        </w:rPr>
        <w:br/>
      </w:r>
      <w:r>
        <w:rPr>
          <w:rFonts w:ascii="Georgia" w:hAnsi="Georgia"/>
        </w:rPr>
        <w:b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B60EA6" w:rsidRDefault="004A5843">
      <w:pPr>
        <w:spacing w:after="223"/>
        <w:jc w:val="both"/>
        <w:divId w:val="394396692"/>
        <w:rPr>
          <w:rFonts w:ascii="Georgia" w:hAnsi="Georgia"/>
        </w:rPr>
      </w:pPr>
      <w:r>
        <w:rPr>
          <w:rFonts w:ascii="Georgia" w:hAnsi="Georgia"/>
        </w:rP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А.П.Чехова, А.П.Платонова, зарубежных писателей, сказок М.Е.Салтыкова-Щедрина, рассказов и стихотворений в прозе И.С.Тургенева; стихотворений А.С.Пушкина, М.Ю.Лермонтова, Н.А.Некрасова и других) и количество стихотворений для обязательного заучивания наизусть.</w:t>
      </w:r>
    </w:p>
    <w:p w:rsidR="00B60EA6" w:rsidRDefault="004A5843">
      <w:pPr>
        <w:spacing w:after="223"/>
        <w:jc w:val="both"/>
        <w:divId w:val="394396692"/>
        <w:rPr>
          <w:rFonts w:ascii="Georgia" w:hAnsi="Georgia"/>
        </w:rPr>
      </w:pPr>
      <w:r>
        <w:rPr>
          <w:rFonts w:ascii="Georgia" w:hAnsi="Georgia"/>
        </w:rP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B60EA6" w:rsidRDefault="004A5843">
      <w:pPr>
        <w:spacing w:after="223"/>
        <w:jc w:val="both"/>
        <w:divId w:val="394396692"/>
        <w:rPr>
          <w:rFonts w:ascii="Georgia" w:hAnsi="Georgia"/>
        </w:rPr>
      </w:pPr>
      <w:r>
        <w:rPr>
          <w:rFonts w:ascii="Georgia" w:hAnsi="Georgia"/>
        </w:rP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B60EA6" w:rsidRDefault="004A5843">
      <w:pPr>
        <w:spacing w:after="223"/>
        <w:jc w:val="both"/>
        <w:divId w:val="394396692"/>
        <w:rPr>
          <w:rFonts w:ascii="Georgia" w:hAnsi="Georgia"/>
        </w:rPr>
      </w:pPr>
      <w:r>
        <w:rPr>
          <w:rFonts w:ascii="Georgia" w:hAnsi="Georgia"/>
        </w:rPr>
        <w:t>146.4. Коррекционно-развивающая направленность курса.</w:t>
      </w:r>
    </w:p>
    <w:p w:rsidR="00B60EA6" w:rsidRDefault="004A5843">
      <w:pPr>
        <w:spacing w:after="223"/>
        <w:jc w:val="both"/>
        <w:divId w:val="394396692"/>
        <w:rPr>
          <w:rFonts w:ascii="Georgia" w:hAnsi="Georgia"/>
        </w:rPr>
      </w:pPr>
      <w:r>
        <w:rPr>
          <w:rFonts w:ascii="Georgia" w:hAnsi="Georgia"/>
        </w:rPr>
        <w:t>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B60EA6" w:rsidRDefault="004A5843">
      <w:pPr>
        <w:spacing w:after="223"/>
        <w:jc w:val="both"/>
        <w:divId w:val="394396692"/>
        <w:rPr>
          <w:rFonts w:ascii="Georgia" w:hAnsi="Georgia"/>
        </w:rPr>
      </w:pPr>
      <w:r>
        <w:rPr>
          <w:rFonts w:ascii="Georgia" w:hAnsi="Georgia"/>
        </w:rP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B60EA6" w:rsidRDefault="004A5843">
      <w:pPr>
        <w:spacing w:after="223"/>
        <w:jc w:val="both"/>
        <w:divId w:val="394396692"/>
        <w:rPr>
          <w:rFonts w:ascii="Georgia" w:hAnsi="Georgia"/>
        </w:rPr>
      </w:pPr>
      <w:r>
        <w:rPr>
          <w:rFonts w:ascii="Georgia" w:hAnsi="Georgia"/>
        </w:rP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B60EA6" w:rsidRDefault="004A5843">
      <w:pPr>
        <w:spacing w:after="223"/>
        <w:jc w:val="both"/>
        <w:divId w:val="394396692"/>
        <w:rPr>
          <w:rFonts w:ascii="Georgia" w:hAnsi="Georgia"/>
        </w:rPr>
      </w:pPr>
      <w:r>
        <w:rPr>
          <w:rFonts w:ascii="Georgia" w:hAnsi="Georgia"/>
        </w:rP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B60EA6" w:rsidRDefault="004A5843">
      <w:pPr>
        <w:spacing w:after="223"/>
        <w:jc w:val="both"/>
        <w:divId w:val="394396692"/>
        <w:rPr>
          <w:rFonts w:ascii="Georgia" w:hAnsi="Georgia"/>
        </w:rPr>
      </w:pPr>
      <w:r>
        <w:rPr>
          <w:rFonts w:ascii="Georgia" w:hAnsi="Georgia"/>
        </w:rP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B60EA6" w:rsidRDefault="004A5843">
      <w:pPr>
        <w:spacing w:after="223"/>
        <w:jc w:val="both"/>
        <w:divId w:val="394396692"/>
        <w:rPr>
          <w:rFonts w:ascii="Georgia" w:hAnsi="Georgia"/>
        </w:rPr>
      </w:pPr>
      <w:r>
        <w:rPr>
          <w:rFonts w:ascii="Georgia" w:hAnsi="Georgia"/>
        </w:rP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B60EA6" w:rsidRDefault="004A5843">
      <w:pPr>
        <w:spacing w:after="223"/>
        <w:jc w:val="both"/>
        <w:divId w:val="394396692"/>
        <w:rPr>
          <w:rFonts w:ascii="Georgia" w:hAnsi="Georgia"/>
        </w:rPr>
      </w:pPr>
      <w:r>
        <w:rPr>
          <w:rFonts w:ascii="Georgia" w:hAnsi="Georgia"/>
        </w:rPr>
        <w:t>146.5. Планируемые результаты освоения учебного предмета "литература"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B60EA6" w:rsidRDefault="004A5843">
      <w:pPr>
        <w:spacing w:after="223"/>
        <w:jc w:val="both"/>
        <w:divId w:val="394396692"/>
        <w:rPr>
          <w:rFonts w:ascii="Georgia" w:hAnsi="Georgia"/>
        </w:rPr>
      </w:pPr>
      <w:r>
        <w:rPr>
          <w:rFonts w:ascii="Georgia" w:hAnsi="Georgia"/>
        </w:rP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B60EA6" w:rsidRDefault="004A5843">
      <w:pPr>
        <w:spacing w:after="223"/>
        <w:jc w:val="both"/>
        <w:divId w:val="394396692"/>
        <w:rPr>
          <w:rFonts w:ascii="Georgia" w:hAnsi="Georgia"/>
        </w:rPr>
      </w:pPr>
      <w:r>
        <w:rPr>
          <w:rFonts w:ascii="Georgia" w:hAnsi="Georgia"/>
        </w:rPr>
        <w:t>146.5.4.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146.5.5. В требования к предметным результатам освоения программы "Литература" в целом соответствуют ФООП ООО, но вносятся следующие изменения.</w:t>
      </w:r>
    </w:p>
    <w:p w:rsidR="00B60EA6" w:rsidRDefault="004A5843">
      <w:pPr>
        <w:spacing w:after="223"/>
        <w:jc w:val="both"/>
        <w:divId w:val="394396692"/>
        <w:rPr>
          <w:rFonts w:ascii="Georgia" w:hAnsi="Georgia"/>
        </w:rPr>
      </w:pPr>
      <w:r>
        <w:rPr>
          <w:rFonts w:ascii="Georgia" w:hAnsi="Georgia"/>
        </w:rPr>
        <w:t>146.5.5.1. К концу 5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B60EA6" w:rsidRDefault="004A5843">
      <w:pPr>
        <w:spacing w:after="223"/>
        <w:jc w:val="both"/>
        <w:divId w:val="394396692"/>
        <w:rPr>
          <w:rFonts w:ascii="Georgia" w:hAnsi="Georgia"/>
        </w:rPr>
      </w:pPr>
      <w:r>
        <w:rPr>
          <w:rFonts w:ascii="Georgia" w:hAnsi="Georgia"/>
        </w:rPr>
        <w:t>146.5.5.2. К концу 6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r>
        <w:rPr>
          <w:rFonts w:ascii="Georgia" w:hAnsi="Georgia"/>
        </w:rPr>
        <w:br/>
      </w:r>
      <w:r>
        <w:rPr>
          <w:rFonts w:ascii="Georgia" w:hAnsi="Georgia"/>
        </w:rPr>
        <w:b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B60EA6" w:rsidRDefault="004A5843">
      <w:pPr>
        <w:spacing w:after="223"/>
        <w:jc w:val="both"/>
        <w:divId w:val="394396692"/>
        <w:rPr>
          <w:rFonts w:ascii="Georgia" w:hAnsi="Georgia"/>
        </w:rPr>
      </w:pPr>
      <w:r>
        <w:rPr>
          <w:rFonts w:ascii="Georgia" w:hAnsi="Georgia"/>
        </w:rPr>
        <w:t>146.5.5.3. К концу 7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B60EA6" w:rsidRDefault="004A5843">
      <w:pPr>
        <w:spacing w:after="223"/>
        <w:jc w:val="both"/>
        <w:divId w:val="394396692"/>
        <w:rPr>
          <w:rFonts w:ascii="Georgia" w:hAnsi="Georgia"/>
        </w:rPr>
      </w:pPr>
      <w:r>
        <w:rPr>
          <w:rFonts w:ascii="Georgia" w:hAnsi="Georgia"/>
        </w:rPr>
        <w:t>146.5.5.4. К концу 8 класса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B60EA6" w:rsidRDefault="004A5843">
      <w:pPr>
        <w:spacing w:after="223"/>
        <w:jc w:val="both"/>
        <w:divId w:val="394396692"/>
        <w:rPr>
          <w:rFonts w:ascii="Georgia" w:hAnsi="Georgia"/>
        </w:rPr>
      </w:pPr>
      <w:r>
        <w:rPr>
          <w:rFonts w:ascii="Georgia" w:hAnsi="Georgia"/>
        </w:rPr>
        <w:t>146.5.5.5. К концу 9-10 классов обучающийся научится:</w:t>
      </w:r>
      <w:r>
        <w:rPr>
          <w:rFonts w:ascii="Georgia" w:hAnsi="Georgia"/>
        </w:rPr>
        <w:br/>
      </w:r>
      <w:r>
        <w:rPr>
          <w:rFonts w:ascii="Georgia" w:hAnsi="Georgia"/>
        </w:rPr>
        <w:br/>
        <w:t>На доступном уровне в соответствии со структурой нарушения выразительно читать наизусть не менее 5 поэтических произведений (ранее не изученных).</w:t>
      </w:r>
      <w:r>
        <w:rPr>
          <w:rFonts w:ascii="Georgia" w:hAnsi="Georgia"/>
        </w:rPr>
        <w:br/>
      </w:r>
      <w:r>
        <w:rPr>
          <w:rFonts w:ascii="Georgia" w:hAnsi="Georgia"/>
        </w:rPr>
        <w:b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B60EA6" w:rsidRDefault="004A5843">
      <w:pPr>
        <w:spacing w:after="223"/>
        <w:jc w:val="both"/>
        <w:divId w:val="394396692"/>
        <w:rPr>
          <w:rFonts w:ascii="Georgia" w:hAnsi="Georgia"/>
        </w:rPr>
      </w:pPr>
      <w:r>
        <w:rPr>
          <w:rFonts w:ascii="Georgia" w:hAnsi="Georgia"/>
        </w:rPr>
        <w:t>146.6. Оценивание результатов освоения программы.</w:t>
      </w:r>
    </w:p>
    <w:p w:rsidR="00B60EA6" w:rsidRDefault="004A5843">
      <w:pPr>
        <w:spacing w:after="223"/>
        <w:jc w:val="both"/>
        <w:divId w:val="394396692"/>
        <w:rPr>
          <w:rFonts w:ascii="Georgia" w:hAnsi="Georgia"/>
        </w:rPr>
      </w:pPr>
      <w:r>
        <w:rPr>
          <w:rFonts w:ascii="Georgia" w:hAnsi="Georgia"/>
        </w:rP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B60EA6" w:rsidRDefault="004A5843">
      <w:pPr>
        <w:spacing w:after="223"/>
        <w:jc w:val="both"/>
        <w:divId w:val="394396692"/>
        <w:rPr>
          <w:rFonts w:ascii="Georgia" w:hAnsi="Georgia"/>
        </w:rPr>
      </w:pPr>
      <w:r>
        <w:rPr>
          <w:rFonts w:ascii="Georgia" w:hAnsi="Georgia"/>
        </w:rP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B60EA6" w:rsidRDefault="004A5843">
      <w:pPr>
        <w:spacing w:after="223"/>
        <w:jc w:val="both"/>
        <w:divId w:val="394396692"/>
        <w:rPr>
          <w:rFonts w:ascii="Georgia" w:hAnsi="Georgia"/>
        </w:rPr>
      </w:pPr>
      <w:r>
        <w:rPr>
          <w:rFonts w:ascii="Georgia" w:hAnsi="Georgia"/>
        </w:rP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B60EA6" w:rsidRDefault="004A5843">
      <w:pPr>
        <w:spacing w:after="223"/>
        <w:jc w:val="both"/>
        <w:divId w:val="394396692"/>
        <w:rPr>
          <w:rFonts w:ascii="Georgia" w:hAnsi="Georgia"/>
        </w:rPr>
      </w:pPr>
      <w:r>
        <w:rPr>
          <w:rFonts w:ascii="Georgia" w:hAnsi="Georgia"/>
        </w:rPr>
        <w:t>147.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147.1.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147.2. Пояснительная записка</w:t>
      </w:r>
    </w:p>
    <w:p w:rsidR="00B60EA6" w:rsidRDefault="004A5843">
      <w:pPr>
        <w:spacing w:after="223"/>
        <w:jc w:val="both"/>
        <w:divId w:val="394396692"/>
        <w:rPr>
          <w:rFonts w:ascii="Georgia" w:hAnsi="Georgia"/>
        </w:rPr>
      </w:pPr>
      <w:r>
        <w:rPr>
          <w:rFonts w:ascii="Georgia" w:hAnsi="Georgia"/>
        </w:rP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147.2.5.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147.2.6.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147.3. Содержание обучения в 5-9 (10) классах соответствует содержанию обучения в соответствии с ФООП ООО.</w:t>
      </w:r>
      <w:r>
        <w:rPr>
          <w:rFonts w:ascii="Georgia" w:hAnsi="Georgia"/>
        </w:rPr>
        <w:br/>
      </w:r>
      <w:r>
        <w:rPr>
          <w:rFonts w:ascii="Georgia" w:hAnsi="Georgia"/>
        </w:rPr>
        <w:b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r>
        <w:rPr>
          <w:rFonts w:ascii="Georgia" w:hAnsi="Georgia"/>
        </w:rPr>
        <w:br/>
      </w:r>
      <w:r>
        <w:rPr>
          <w:rFonts w:ascii="Georgia" w:hAnsi="Georgia"/>
        </w:rPr>
        <w:b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B60EA6" w:rsidRDefault="004A5843">
      <w:pPr>
        <w:spacing w:after="223"/>
        <w:jc w:val="both"/>
        <w:divId w:val="394396692"/>
        <w:rPr>
          <w:rFonts w:ascii="Georgia" w:hAnsi="Georgia"/>
        </w:rPr>
      </w:pPr>
      <w:r>
        <w:rPr>
          <w:rFonts w:ascii="Georgia" w:hAnsi="Georgia"/>
        </w:rPr>
        <w:t>147.4.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обсуждение исторического времени предшествует чтению текста;</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r>
        <w:rPr>
          <w:rFonts w:ascii="Georgia" w:hAnsi="Georgia"/>
        </w:rPr>
        <w:br/>
      </w:r>
      <w:r>
        <w:rPr>
          <w:rFonts w:ascii="Georgia" w:hAnsi="Georgia"/>
        </w:rPr>
        <w:br/>
        <w:t>задаются алгоритмы описания исторических явлений, характеристик исторических персонажей и других видов развёрнутых устных и письменных ответов;</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географии и других предметов, На каждом уроке обязательно отводится время на повторение пройденного и проведение физкультминутки.</w:t>
      </w:r>
    </w:p>
    <w:p w:rsidR="00B60EA6" w:rsidRDefault="004A5843">
      <w:pPr>
        <w:spacing w:after="223"/>
        <w:jc w:val="both"/>
        <w:divId w:val="394396692"/>
        <w:rPr>
          <w:rFonts w:ascii="Georgia" w:hAnsi="Georgia"/>
        </w:rPr>
      </w:pPr>
      <w:r>
        <w:rPr>
          <w:rFonts w:ascii="Georgia" w:hAnsi="Georgia"/>
        </w:rPr>
        <w:t>147.5 Планируемые результаты освоения учебного предмета "история"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147.5.1. Личностные и метапредметные результаты соответствуют ФООП ООО.</w:t>
      </w:r>
    </w:p>
    <w:p w:rsidR="00B60EA6" w:rsidRDefault="004A5843">
      <w:pPr>
        <w:spacing w:after="223"/>
        <w:jc w:val="both"/>
        <w:divId w:val="394396692"/>
        <w:rPr>
          <w:rFonts w:ascii="Georgia" w:hAnsi="Georgia"/>
        </w:rPr>
      </w:pPr>
      <w:r>
        <w:rPr>
          <w:rFonts w:ascii="Georgia" w:hAnsi="Georgia"/>
        </w:rP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B60EA6" w:rsidRDefault="004A5843">
      <w:pPr>
        <w:spacing w:after="223"/>
        <w:jc w:val="both"/>
        <w:divId w:val="394396692"/>
        <w:rPr>
          <w:rFonts w:ascii="Georgia" w:hAnsi="Georgia"/>
        </w:rPr>
      </w:pPr>
      <w:r>
        <w:rPr>
          <w:rFonts w:ascii="Georgia" w:hAnsi="Georgia"/>
        </w:rPr>
        <w:t>147.6. Оценивание результатов освоения программы.</w:t>
      </w:r>
    </w:p>
    <w:p w:rsidR="00B60EA6" w:rsidRDefault="004A5843">
      <w:pPr>
        <w:spacing w:after="223"/>
        <w:jc w:val="both"/>
        <w:divId w:val="394396692"/>
        <w:rPr>
          <w:rFonts w:ascii="Georgia" w:hAnsi="Georgia"/>
        </w:rPr>
      </w:pPr>
      <w:r>
        <w:rPr>
          <w:rFonts w:ascii="Georgia" w:hAnsi="Georgia"/>
        </w:rP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r>
        <w:rPr>
          <w:rFonts w:ascii="Georgia" w:hAnsi="Georgia"/>
        </w:rPr>
        <w:br/>
      </w:r>
      <w:r>
        <w:rPr>
          <w:rFonts w:ascii="Georgia" w:hAnsi="Georgia"/>
        </w:rPr>
        <w:br/>
        <w:t>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B60EA6" w:rsidRDefault="004A5843">
      <w:pPr>
        <w:spacing w:after="223"/>
        <w:jc w:val="both"/>
        <w:divId w:val="394396692"/>
        <w:rPr>
          <w:rFonts w:ascii="Georgia" w:hAnsi="Georgia"/>
        </w:rPr>
      </w:pPr>
      <w:r>
        <w:rPr>
          <w:rFonts w:ascii="Georgia" w:hAnsi="Georgia"/>
        </w:rP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B60EA6" w:rsidRDefault="004A5843">
      <w:pPr>
        <w:spacing w:after="223"/>
        <w:jc w:val="both"/>
        <w:divId w:val="394396692"/>
        <w:rPr>
          <w:rFonts w:ascii="Georgia" w:hAnsi="Georgia"/>
        </w:rPr>
      </w:pPr>
      <w:r>
        <w:rPr>
          <w:rFonts w:ascii="Georgia" w:hAnsi="Georgia"/>
        </w:rPr>
        <w:t>147.6.3.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B60EA6" w:rsidRDefault="004A5843">
      <w:pPr>
        <w:spacing w:after="223"/>
        <w:jc w:val="both"/>
        <w:divId w:val="394396692"/>
        <w:rPr>
          <w:rFonts w:ascii="Georgia" w:hAnsi="Georgia"/>
        </w:rPr>
      </w:pPr>
      <w:r>
        <w:rPr>
          <w:rFonts w:ascii="Georgia" w:hAnsi="Georgia"/>
        </w:rPr>
        <w:t>147.6.4. Система оценивания включает в себя две составляющие -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B60EA6" w:rsidRDefault="004A5843">
      <w:pPr>
        <w:spacing w:after="223"/>
        <w:jc w:val="both"/>
        <w:divId w:val="394396692"/>
        <w:rPr>
          <w:rFonts w:ascii="Georgia" w:hAnsi="Georgia"/>
        </w:rPr>
      </w:pPr>
      <w:r>
        <w:rPr>
          <w:rFonts w:ascii="Georgia" w:hAnsi="Georgia"/>
        </w:rP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B60EA6" w:rsidRDefault="004A5843">
      <w:pPr>
        <w:spacing w:after="223"/>
        <w:jc w:val="both"/>
        <w:divId w:val="394396692"/>
        <w:rPr>
          <w:rFonts w:ascii="Georgia" w:hAnsi="Georgia"/>
        </w:rPr>
      </w:pPr>
      <w:r>
        <w:rPr>
          <w:rFonts w:ascii="Georgia" w:hAnsi="Georgia"/>
        </w:rPr>
        <w:t>147.6.6. Критерии для оценивания устных ответов:</w:t>
      </w:r>
      <w:r>
        <w:rPr>
          <w:rFonts w:ascii="Georgia" w:hAnsi="Georgia"/>
        </w:rPr>
        <w:br/>
      </w:r>
      <w:r>
        <w:rPr>
          <w:rFonts w:ascii="Georgia" w:hAnsi="Georgia"/>
        </w:rPr>
        <w:b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При оценке письменных работ следует руководствоваться следующими нормами:</w:t>
      </w:r>
      <w:r>
        <w:rPr>
          <w:rFonts w:ascii="Georgia" w:hAnsi="Georgia"/>
        </w:rPr>
        <w:br/>
      </w:r>
      <w:r>
        <w:rPr>
          <w:rFonts w:ascii="Georgia" w:hAnsi="Georgia"/>
        </w:rPr>
        <w:br/>
        <w:t>"5" ставится за работу без ошибок;</w:t>
      </w:r>
      <w:r>
        <w:rPr>
          <w:rFonts w:ascii="Georgia" w:hAnsi="Georgia"/>
        </w:rPr>
        <w:br/>
      </w:r>
      <w:r>
        <w:rPr>
          <w:rFonts w:ascii="Georgia" w:hAnsi="Georgia"/>
        </w:rPr>
        <w:br/>
        <w:t>"4" ставится за работу с одной - тремя ошибками;</w:t>
      </w:r>
      <w:r>
        <w:rPr>
          <w:rFonts w:ascii="Georgia" w:hAnsi="Georgia"/>
        </w:rPr>
        <w:br/>
      </w:r>
      <w:r>
        <w:rPr>
          <w:rFonts w:ascii="Georgia" w:hAnsi="Georgia"/>
        </w:rPr>
        <w:br/>
        <w:t>"3" ставится за работу с четырьмя - шестью ошибками.</w:t>
      </w:r>
      <w:r>
        <w:rPr>
          <w:rFonts w:ascii="Georgia" w:hAnsi="Georgia"/>
        </w:rPr>
        <w:br/>
      </w:r>
      <w:r>
        <w:rPr>
          <w:rFonts w:ascii="Georgia" w:hAnsi="Georgia"/>
        </w:rPr>
        <w:b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B60EA6" w:rsidRDefault="004A5843">
      <w:pPr>
        <w:spacing w:after="223"/>
        <w:jc w:val="both"/>
        <w:divId w:val="394396692"/>
        <w:rPr>
          <w:rFonts w:ascii="Georgia" w:hAnsi="Georgia"/>
        </w:rPr>
      </w:pPr>
      <w:r>
        <w:rPr>
          <w:rFonts w:ascii="Georgia" w:hAnsi="Georgia"/>
        </w:rP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B60EA6" w:rsidRDefault="004A5843">
      <w:pPr>
        <w:spacing w:after="223"/>
        <w:jc w:val="both"/>
        <w:divId w:val="394396692"/>
        <w:rPr>
          <w:rFonts w:ascii="Georgia" w:hAnsi="Georgia"/>
        </w:rPr>
      </w:pPr>
      <w:r>
        <w:rPr>
          <w:rFonts w:ascii="Georgia" w:hAnsi="Georgia"/>
        </w:rP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B60EA6" w:rsidRDefault="004A5843">
      <w:pPr>
        <w:spacing w:after="223"/>
        <w:jc w:val="both"/>
        <w:divId w:val="394396692"/>
        <w:rPr>
          <w:rFonts w:ascii="Georgia" w:hAnsi="Georgia"/>
        </w:rPr>
      </w:pPr>
      <w:r>
        <w:rPr>
          <w:rFonts w:ascii="Georgia" w:hAnsi="Georgia"/>
        </w:rPr>
        <w:t>148.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148.2. Пояснительная записка.</w:t>
      </w:r>
    </w:p>
    <w:p w:rsidR="00B60EA6" w:rsidRDefault="004A5843">
      <w:pPr>
        <w:spacing w:after="223"/>
        <w:jc w:val="both"/>
        <w:divId w:val="394396692"/>
        <w:rPr>
          <w:rFonts w:ascii="Georgia" w:hAnsi="Georgia"/>
        </w:rPr>
      </w:pPr>
      <w:r>
        <w:rPr>
          <w:rFonts w:ascii="Georgia" w:hAnsi="Georgia"/>
        </w:rP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B60EA6" w:rsidRDefault="004A5843">
      <w:pPr>
        <w:spacing w:after="223"/>
        <w:jc w:val="both"/>
        <w:divId w:val="394396692"/>
        <w:rPr>
          <w:rFonts w:ascii="Georgia" w:hAnsi="Georgia"/>
        </w:rPr>
      </w:pPr>
      <w:r>
        <w:rPr>
          <w:rFonts w:ascii="Georgia" w:hAnsi="Georgia"/>
        </w:rP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148.2.5.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90"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148.3. Содержание обучения соответствует содержанию обучения по ФООП ООО учебного предмета "Обществознание"</w:t>
      </w:r>
    </w:p>
    <w:p w:rsidR="00B60EA6" w:rsidRDefault="004A5843">
      <w:pPr>
        <w:spacing w:after="223"/>
        <w:jc w:val="both"/>
        <w:divId w:val="394396692"/>
        <w:rPr>
          <w:rFonts w:ascii="Georgia" w:hAnsi="Georgia"/>
        </w:rPr>
      </w:pPr>
      <w:r>
        <w:rPr>
          <w:rFonts w:ascii="Georgia" w:hAnsi="Georgia"/>
        </w:rP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B60EA6" w:rsidRDefault="004A5843">
      <w:pPr>
        <w:spacing w:after="223"/>
        <w:jc w:val="both"/>
        <w:divId w:val="394396692"/>
        <w:rPr>
          <w:rFonts w:ascii="Georgia" w:hAnsi="Georgia"/>
        </w:rPr>
      </w:pPr>
      <w:r>
        <w:rPr>
          <w:rFonts w:ascii="Georgia" w:hAnsi="Georgia"/>
        </w:rPr>
        <w:t>148.4. Коррекционно-развивающая направленность курса обеспечивается через специально организованную работу с текстами, а именно:</w:t>
      </w:r>
      <w:r>
        <w:rPr>
          <w:rFonts w:ascii="Georgia" w:hAnsi="Georgia"/>
        </w:rPr>
        <w:br/>
      </w:r>
      <w:r>
        <w:rPr>
          <w:rFonts w:ascii="Georgia" w:hAnsi="Georgia"/>
        </w:rPr>
        <w:br/>
        <w:t>предлагаемый к изучению материал соотносится с личным опытом обучающихся, понятными им жизненными ситуациями;</w:t>
      </w:r>
      <w:r>
        <w:rPr>
          <w:rFonts w:ascii="Georgia" w:hAnsi="Georgia"/>
        </w:rPr>
        <w:br/>
      </w:r>
      <w:r>
        <w:rPr>
          <w:rFonts w:ascii="Georgia" w:hAnsi="Georgia"/>
        </w:rPr>
        <w:b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r>
        <w:rPr>
          <w:rFonts w:ascii="Georgia" w:hAnsi="Georgia"/>
        </w:rPr>
        <w:br/>
      </w:r>
      <w:r>
        <w:rPr>
          <w:rFonts w:ascii="Georgia" w:hAnsi="Georgia"/>
        </w:rPr>
        <w:br/>
        <w:t>используются разнообразные приемы аудирования и чтения текстов, обеспечивается смена видов работы с текстом;</w:t>
      </w:r>
      <w:r>
        <w:rPr>
          <w:rFonts w:ascii="Georgia" w:hAnsi="Georgia"/>
        </w:rPr>
        <w:br/>
      </w:r>
      <w:r>
        <w:rPr>
          <w:rFonts w:ascii="Georgia" w:hAnsi="Georgia"/>
        </w:rPr>
        <w:b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r>
        <w:rPr>
          <w:rFonts w:ascii="Georgia" w:hAnsi="Georgia"/>
        </w:rPr>
        <w:br/>
      </w:r>
      <w:r>
        <w:rPr>
          <w:rFonts w:ascii="Georgia" w:hAnsi="Georgia"/>
        </w:rPr>
        <w:br/>
        <w:t>при необходимости сокращается объем текста или он дробится на смысловые части;</w:t>
      </w:r>
      <w:r>
        <w:rPr>
          <w:rFonts w:ascii="Georgia" w:hAnsi="Georgia"/>
        </w:rPr>
        <w:br/>
      </w:r>
      <w:r>
        <w:rPr>
          <w:rFonts w:ascii="Georgia" w:hAnsi="Georgia"/>
        </w:rPr>
        <w:br/>
        <w:t>при необходимости осуществляется линейное переструктурирование материала, выделение временной последовательности, причинно-следственных связей;</w:t>
      </w:r>
      <w:r>
        <w:rPr>
          <w:rFonts w:ascii="Georgia" w:hAnsi="Georgia"/>
        </w:rPr>
        <w:br/>
      </w:r>
      <w:r>
        <w:rPr>
          <w:rFonts w:ascii="Georgia" w:hAnsi="Georgia"/>
        </w:rPr>
        <w:b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 задаются алгоритмы описания социально-экономических явлений и других видов развёрнутых устных и письменных ответов;</w:t>
      </w:r>
      <w:r>
        <w:rPr>
          <w:rFonts w:ascii="Georgia" w:hAnsi="Georgia"/>
        </w:rPr>
        <w:br/>
      </w:r>
      <w:r>
        <w:rPr>
          <w:rFonts w:ascii="Georgia" w:hAnsi="Georgia"/>
        </w:rPr>
        <w:br/>
        <w:t>определяется алгоритм поиска необходимой текстовой информации и представления полученных данных (в том числе в сети Интернет);</w:t>
      </w:r>
      <w:r>
        <w:rPr>
          <w:rFonts w:ascii="Georgia" w:hAnsi="Georgia"/>
        </w:rPr>
        <w:br/>
      </w:r>
      <w:r>
        <w:rPr>
          <w:rFonts w:ascii="Georgia" w:hAnsi="Georgia"/>
        </w:rPr>
        <w:br/>
        <w:t>используются средства наглядного моделирования текстового материала (схемы, таблицы, изображения, видеофрагменты и другие);</w:t>
      </w:r>
      <w:r>
        <w:rPr>
          <w:rFonts w:ascii="Georgia" w:hAnsi="Georgia"/>
        </w:rPr>
        <w:br/>
      </w:r>
      <w:r>
        <w:rPr>
          <w:rFonts w:ascii="Georgia" w:hAnsi="Georgia"/>
        </w:rPr>
        <w:br/>
        <w:t>привлекаются приемы инсценирования, организуются ролевые и деловые игры (урок-суд, урок-экспертиза);</w:t>
      </w:r>
      <w:r>
        <w:rPr>
          <w:rFonts w:ascii="Georgia" w:hAnsi="Georgia"/>
        </w:rPr>
        <w:br/>
      </w:r>
      <w:r>
        <w:rPr>
          <w:rFonts w:ascii="Georgia" w:hAnsi="Georgia"/>
        </w:rPr>
        <w:b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r>
        <w:rPr>
          <w:rFonts w:ascii="Georgia" w:hAnsi="Georgia"/>
        </w:rPr>
        <w:br/>
      </w:r>
      <w:r>
        <w:rPr>
          <w:rFonts w:ascii="Georgia" w:hAnsi="Georgia"/>
        </w:rPr>
        <w:b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r>
        <w:rPr>
          <w:rFonts w:ascii="Georgia" w:hAnsi="Georgia"/>
        </w:rPr>
        <w:br/>
      </w:r>
      <w:r>
        <w:rPr>
          <w:rFonts w:ascii="Georgia" w:hAnsi="Georgia"/>
        </w:rPr>
        <w:br/>
        <w:t>целенаправленная пропедевтическая работа проводится на уроках развития речи.</w:t>
      </w:r>
      <w:r>
        <w:rPr>
          <w:rFonts w:ascii="Georgia" w:hAnsi="Georgia"/>
        </w:rPr>
        <w:br/>
      </w:r>
      <w:r>
        <w:rPr>
          <w:rFonts w:ascii="Georgia" w:hAnsi="Georgia"/>
        </w:rPr>
        <w:br/>
        <w:t>На каждом уроке обязательно отводится время на повторение пройденного и проведение физкультминутки.</w:t>
      </w:r>
    </w:p>
    <w:p w:rsidR="00B60EA6" w:rsidRDefault="004A5843">
      <w:pPr>
        <w:spacing w:after="223"/>
        <w:jc w:val="both"/>
        <w:divId w:val="394396692"/>
        <w:rPr>
          <w:rFonts w:ascii="Georgia" w:hAnsi="Georgia"/>
        </w:rPr>
      </w:pPr>
      <w:r>
        <w:rPr>
          <w:rFonts w:ascii="Georgia" w:hAnsi="Georgia"/>
        </w:rPr>
        <w:t>148.5. Планируемые результаты освоения учебного предмета "Обществознание"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148.5.1. Личностные и метапредметные результаты соответствуют ФООП ООО.</w:t>
      </w:r>
    </w:p>
    <w:p w:rsidR="00B60EA6" w:rsidRDefault="004A5843">
      <w:pPr>
        <w:spacing w:after="223"/>
        <w:jc w:val="both"/>
        <w:divId w:val="394396692"/>
        <w:rPr>
          <w:rFonts w:ascii="Georgia" w:hAnsi="Georgia"/>
        </w:rPr>
      </w:pPr>
      <w:r>
        <w:rPr>
          <w:rFonts w:ascii="Georgia" w:hAnsi="Georgia"/>
        </w:rP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B60EA6" w:rsidRDefault="004A5843">
      <w:pPr>
        <w:spacing w:after="223"/>
        <w:jc w:val="both"/>
        <w:divId w:val="394396692"/>
        <w:rPr>
          <w:rFonts w:ascii="Georgia" w:hAnsi="Georgia"/>
        </w:rPr>
      </w:pPr>
      <w:r>
        <w:rPr>
          <w:rFonts w:ascii="Georgia" w:hAnsi="Georgia"/>
        </w:rPr>
        <w:t>148.6. Оценивание результатов освоения программы.</w:t>
      </w:r>
    </w:p>
    <w:p w:rsidR="00B60EA6" w:rsidRDefault="004A5843">
      <w:pPr>
        <w:spacing w:after="223"/>
        <w:jc w:val="both"/>
        <w:divId w:val="394396692"/>
        <w:rPr>
          <w:rFonts w:ascii="Georgia" w:hAnsi="Georgia"/>
        </w:rPr>
      </w:pPr>
      <w:r>
        <w:rPr>
          <w:rFonts w:ascii="Georgia" w:hAnsi="Georgia"/>
        </w:rP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B60EA6" w:rsidRDefault="004A5843">
      <w:pPr>
        <w:spacing w:after="223"/>
        <w:jc w:val="both"/>
        <w:divId w:val="394396692"/>
        <w:rPr>
          <w:rFonts w:ascii="Georgia" w:hAnsi="Georgia"/>
        </w:rPr>
      </w:pPr>
      <w:r>
        <w:rPr>
          <w:rFonts w:ascii="Georgia" w:hAnsi="Georgia"/>
        </w:rPr>
        <w:t>148.6.2. Оценка обучающихся осуществляется по пятибалльной системе (с измененной шкалой оценивания) по каждому предмету:</w:t>
      </w:r>
      <w:r>
        <w:rPr>
          <w:rFonts w:ascii="Georgia" w:hAnsi="Georgia"/>
        </w:rPr>
        <w:br/>
      </w:r>
      <w:r>
        <w:rPr>
          <w:rFonts w:ascii="Georgia" w:hAnsi="Georgia"/>
        </w:rPr>
        <w:br/>
        <w:t>"5" - отлично, "4" - хорошо,</w:t>
      </w:r>
      <w:r>
        <w:rPr>
          <w:rFonts w:ascii="Georgia" w:hAnsi="Georgia"/>
        </w:rPr>
        <w:br/>
      </w:r>
      <w:r>
        <w:rPr>
          <w:rFonts w:ascii="Georgia" w:hAnsi="Georgia"/>
        </w:rPr>
        <w:br/>
        <w:t>"3" - удовлетворительно,</w:t>
      </w:r>
      <w:r>
        <w:rPr>
          <w:rFonts w:ascii="Georgia" w:hAnsi="Georgia"/>
        </w:rPr>
        <w:br/>
      </w:r>
      <w:r>
        <w:rPr>
          <w:rFonts w:ascii="Georgia" w:hAnsi="Georgia"/>
        </w:rPr>
        <w:br/>
        <w:t>"2" - неудовлетворительно.</w:t>
      </w:r>
    </w:p>
    <w:p w:rsidR="00B60EA6" w:rsidRDefault="004A5843">
      <w:pPr>
        <w:spacing w:after="223"/>
        <w:jc w:val="both"/>
        <w:divId w:val="394396692"/>
        <w:rPr>
          <w:rFonts w:ascii="Georgia" w:hAnsi="Georgia"/>
        </w:rPr>
      </w:pPr>
      <w:r>
        <w:rPr>
          <w:rFonts w:ascii="Georgia" w:hAnsi="Georgia"/>
        </w:rPr>
        <w:t>148.6.3. Итоговая оценка знаний, умений и навыков выставляется:</w:t>
      </w:r>
      <w:r>
        <w:rPr>
          <w:rFonts w:ascii="Georgia" w:hAnsi="Georgia"/>
        </w:rPr>
        <w:br/>
      </w:r>
      <w:r>
        <w:rPr>
          <w:rFonts w:ascii="Georgia" w:hAnsi="Georgia"/>
        </w:rPr>
        <w:br/>
        <w:t>за каждый учебный период и за год знания, умения и навыки обучающихся оцениваются отметкой;</w:t>
      </w:r>
      <w:r>
        <w:rPr>
          <w:rFonts w:ascii="Georgia" w:hAnsi="Georgia"/>
        </w:rPr>
        <w:br/>
      </w:r>
      <w:r>
        <w:rPr>
          <w:rFonts w:ascii="Georgia" w:hAnsi="Georgia"/>
        </w:rPr>
        <w:b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r>
        <w:rPr>
          <w:rFonts w:ascii="Georgia" w:hAnsi="Georgia"/>
        </w:rPr>
        <w:br/>
      </w:r>
      <w:r>
        <w:rPr>
          <w:rFonts w:ascii="Georgia" w:hAnsi="Georgia"/>
        </w:rPr>
        <w:b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B60EA6" w:rsidRDefault="004A5843">
      <w:pPr>
        <w:spacing w:after="223"/>
        <w:jc w:val="both"/>
        <w:divId w:val="394396692"/>
        <w:rPr>
          <w:rFonts w:ascii="Georgia" w:hAnsi="Georgia"/>
        </w:rPr>
      </w:pPr>
      <w:r>
        <w:rPr>
          <w:rFonts w:ascii="Georgia" w:hAnsi="Georgia"/>
        </w:rPr>
        <w:t>148.6.4. Система оценивания включает в себя две составляющие (качественную и количественную).</w:t>
      </w:r>
      <w:r>
        <w:rPr>
          <w:rFonts w:ascii="Georgia" w:hAnsi="Georgia"/>
        </w:rPr>
        <w:br/>
      </w:r>
      <w:r>
        <w:rPr>
          <w:rFonts w:ascii="Georgia" w:hAnsi="Georgia"/>
        </w:rPr>
        <w:b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r>
        <w:rPr>
          <w:rFonts w:ascii="Georgia" w:hAnsi="Georgia"/>
        </w:rPr>
        <w:br/>
      </w:r>
      <w:r>
        <w:rPr>
          <w:rFonts w:ascii="Georgia" w:hAnsi="Georgia"/>
        </w:rPr>
        <w:b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r>
        <w:rPr>
          <w:rFonts w:ascii="Georgia" w:hAnsi="Georgia"/>
        </w:rPr>
        <w:br/>
      </w:r>
      <w:r>
        <w:rPr>
          <w:rFonts w:ascii="Georgia" w:hAnsi="Georgia"/>
        </w:rPr>
        <w:b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B60EA6" w:rsidRDefault="004A5843">
      <w:pPr>
        <w:spacing w:after="223"/>
        <w:jc w:val="both"/>
        <w:divId w:val="394396692"/>
        <w:rPr>
          <w:rFonts w:ascii="Georgia" w:hAnsi="Georgia"/>
        </w:rPr>
      </w:pPr>
      <w:r>
        <w:rPr>
          <w:rFonts w:ascii="Georgia" w:hAnsi="Georgia"/>
        </w:rP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r>
        <w:rPr>
          <w:rFonts w:ascii="Georgia" w:hAnsi="Georgia"/>
        </w:rPr>
        <w:br/>
      </w:r>
      <w:r>
        <w:rPr>
          <w:rFonts w:ascii="Georgia" w:hAnsi="Georgia"/>
        </w:rPr>
        <w:br/>
        <w:t>Устный опрос является одним из методов учета знаний, умений и навыков обучающихся с ТНР.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осознанности усвоения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p>
    <w:p w:rsidR="00B60EA6" w:rsidRDefault="004A5843">
      <w:pPr>
        <w:spacing w:after="223"/>
        <w:jc w:val="both"/>
        <w:divId w:val="394396692"/>
        <w:rPr>
          <w:rFonts w:ascii="Georgia" w:hAnsi="Georgia"/>
        </w:rPr>
      </w:pPr>
      <w:r>
        <w:rPr>
          <w:rFonts w:ascii="Georgia" w:hAnsi="Georgia"/>
        </w:rPr>
        <w:t>148.6.6. Критерии для оценивания устных ответов:</w:t>
      </w:r>
      <w:r>
        <w:rPr>
          <w:rFonts w:ascii="Georgia" w:hAnsi="Georgia"/>
        </w:rPr>
        <w:br/>
      </w:r>
      <w:r>
        <w:rPr>
          <w:rFonts w:ascii="Georgia" w:hAnsi="Georgia"/>
        </w:rPr>
        <w:b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B60EA6" w:rsidRDefault="004A5843">
      <w:pPr>
        <w:spacing w:after="223"/>
        <w:jc w:val="both"/>
        <w:divId w:val="394396692"/>
        <w:rPr>
          <w:rFonts w:ascii="Georgia" w:hAnsi="Georgia"/>
        </w:rPr>
      </w:pPr>
      <w:r>
        <w:rPr>
          <w:rFonts w:ascii="Georgia" w:hAnsi="Georgia"/>
        </w:rPr>
        <w:t>149.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149.1.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149.2. Пояснительная записка.</w:t>
      </w:r>
    </w:p>
    <w:p w:rsidR="00B60EA6" w:rsidRDefault="004A5843">
      <w:pPr>
        <w:spacing w:after="223"/>
        <w:jc w:val="both"/>
        <w:divId w:val="394396692"/>
        <w:rPr>
          <w:rFonts w:ascii="Georgia" w:hAnsi="Georgia"/>
        </w:rPr>
      </w:pPr>
      <w:r>
        <w:rPr>
          <w:rFonts w:ascii="Georgia" w:hAnsi="Georgia"/>
        </w:rP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149.2.6.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149.3. Содержание обучения соответствует содержанию обучения по ФООП ООО.</w:t>
      </w:r>
    </w:p>
    <w:p w:rsidR="00B60EA6" w:rsidRDefault="004A5843">
      <w:pPr>
        <w:spacing w:after="223"/>
        <w:jc w:val="both"/>
        <w:divId w:val="394396692"/>
        <w:rPr>
          <w:rFonts w:ascii="Georgia" w:hAnsi="Georgia"/>
        </w:rPr>
      </w:pPr>
      <w:r>
        <w:rPr>
          <w:rFonts w:ascii="Georgia" w:hAnsi="Georgia"/>
        </w:rP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B60EA6" w:rsidRDefault="004A5843">
      <w:pPr>
        <w:spacing w:after="223"/>
        <w:jc w:val="both"/>
        <w:divId w:val="394396692"/>
        <w:rPr>
          <w:rFonts w:ascii="Georgia" w:hAnsi="Georgia"/>
        </w:rPr>
      </w:pPr>
      <w:r>
        <w:rPr>
          <w:rFonts w:ascii="Georgia" w:hAnsi="Georgia"/>
        </w:rPr>
        <w:t>149.4. Коррекционно-развивающая направленность обучения.</w:t>
      </w:r>
    </w:p>
    <w:p w:rsidR="00B60EA6" w:rsidRDefault="004A5843">
      <w:pPr>
        <w:spacing w:after="223"/>
        <w:jc w:val="both"/>
        <w:divId w:val="394396692"/>
        <w:rPr>
          <w:rFonts w:ascii="Georgia" w:hAnsi="Georgia"/>
        </w:rPr>
      </w:pPr>
      <w:r>
        <w:rPr>
          <w:rFonts w:ascii="Georgia" w:hAnsi="Georgia"/>
        </w:rP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B60EA6" w:rsidRDefault="004A5843">
      <w:pPr>
        <w:spacing w:after="223"/>
        <w:jc w:val="both"/>
        <w:divId w:val="394396692"/>
        <w:rPr>
          <w:rFonts w:ascii="Georgia" w:hAnsi="Georgia"/>
        </w:rPr>
      </w:pPr>
      <w:r>
        <w:rPr>
          <w:rFonts w:ascii="Georgia" w:hAnsi="Georgia"/>
        </w:rP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r>
        <w:rPr>
          <w:rFonts w:ascii="Georgia" w:hAnsi="Georgia"/>
        </w:rPr>
        <w:br/>
      </w:r>
      <w:r>
        <w:rPr>
          <w:rFonts w:ascii="Georgia" w:hAnsi="Georgia"/>
        </w:rPr>
        <w:b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B60EA6" w:rsidRDefault="004A5843">
      <w:pPr>
        <w:spacing w:after="223"/>
        <w:jc w:val="both"/>
        <w:divId w:val="394396692"/>
        <w:rPr>
          <w:rFonts w:ascii="Georgia" w:hAnsi="Georgia"/>
        </w:rPr>
      </w:pPr>
      <w:r>
        <w:rPr>
          <w:rFonts w:ascii="Georgia" w:hAnsi="Georgia"/>
        </w:rPr>
        <w:t>149.4.3. Адаптация программы для обучающихся с тяжёлыми нарушениями речи заключается в следующем:</w:t>
      </w:r>
      <w:r>
        <w:rPr>
          <w:rFonts w:ascii="Georgia" w:hAnsi="Georgia"/>
        </w:rPr>
        <w:br/>
      </w:r>
      <w:r>
        <w:rPr>
          <w:rFonts w:ascii="Georgia" w:hAnsi="Georgia"/>
        </w:rPr>
        <w:br/>
        <w:t>использование специальных методических приемов при работе с текстами (комментирование, схематизация, адаптированное структурирование и другие);</w:t>
      </w:r>
      <w:r>
        <w:rPr>
          <w:rFonts w:ascii="Georgia" w:hAnsi="Georgia"/>
        </w:rPr>
        <w:br/>
      </w:r>
      <w:r>
        <w:rPr>
          <w:rFonts w:ascii="Georgia" w:hAnsi="Georgia"/>
        </w:rPr>
        <w:br/>
        <w:t>индивидуализация обучения (помощь обучающимся, использование индивидуализированных раздаточных материалов и другое);</w:t>
      </w:r>
      <w:r>
        <w:rPr>
          <w:rFonts w:ascii="Georgia" w:hAnsi="Georgia"/>
        </w:rPr>
        <w:br/>
      </w:r>
      <w:r>
        <w:rPr>
          <w:rFonts w:ascii="Georgia" w:hAnsi="Georgia"/>
        </w:rPr>
        <w:br/>
        <w:t>специальный отбор материала для урока и домашних заданий (уменьшение объёма аналогичных заданий и подбор разноплановых заданий).</w:t>
      </w:r>
    </w:p>
    <w:p w:rsidR="00B60EA6" w:rsidRDefault="004A5843">
      <w:pPr>
        <w:spacing w:after="223"/>
        <w:jc w:val="both"/>
        <w:divId w:val="394396692"/>
        <w:rPr>
          <w:rFonts w:ascii="Georgia" w:hAnsi="Georgia"/>
        </w:rPr>
      </w:pPr>
      <w:r>
        <w:rPr>
          <w:rFonts w:ascii="Georgia" w:hAnsi="Georgia"/>
        </w:rPr>
        <w:t>149.5. Планируемые результаты освоения учебного предмета "География" на уровне основного общего образования соответствуют ФООП ООО.</w:t>
      </w:r>
    </w:p>
    <w:p w:rsidR="00B60EA6" w:rsidRDefault="004A5843">
      <w:pPr>
        <w:spacing w:after="223"/>
        <w:jc w:val="both"/>
        <w:divId w:val="394396692"/>
        <w:rPr>
          <w:rFonts w:ascii="Georgia" w:hAnsi="Georgia"/>
        </w:rPr>
      </w:pPr>
      <w:r>
        <w:rPr>
          <w:rFonts w:ascii="Georgia" w:hAnsi="Georgia"/>
        </w:rP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B60EA6" w:rsidRDefault="004A5843">
      <w:pPr>
        <w:spacing w:after="223"/>
        <w:jc w:val="both"/>
        <w:divId w:val="394396692"/>
        <w:rPr>
          <w:rFonts w:ascii="Georgia" w:hAnsi="Georgia"/>
        </w:rPr>
      </w:pPr>
      <w:r>
        <w:rPr>
          <w:rFonts w:ascii="Georgia" w:hAnsi="Georgia"/>
        </w:rPr>
        <w:t>149.6. Оценивание результатов освоения программы.</w:t>
      </w:r>
    </w:p>
    <w:p w:rsidR="00B60EA6" w:rsidRDefault="004A5843">
      <w:pPr>
        <w:spacing w:after="223"/>
        <w:jc w:val="both"/>
        <w:divId w:val="394396692"/>
        <w:rPr>
          <w:rFonts w:ascii="Georgia" w:hAnsi="Georgia"/>
        </w:rPr>
      </w:pPr>
      <w:r>
        <w:rPr>
          <w:rFonts w:ascii="Georgia" w:hAnsi="Georgia"/>
        </w:rP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r>
        <w:rPr>
          <w:rFonts w:ascii="Georgia" w:hAnsi="Georgia"/>
        </w:rPr>
        <w:br/>
      </w:r>
      <w:r>
        <w:rPr>
          <w:rFonts w:ascii="Georgia" w:hAnsi="Georgia"/>
        </w:rPr>
        <w:br/>
        <w:t>правильность ответа по содержанию, свидетельствующая об усвоении изученного материала;</w:t>
      </w:r>
      <w:r>
        <w:rPr>
          <w:rFonts w:ascii="Georgia" w:hAnsi="Georgia"/>
        </w:rPr>
        <w:br/>
      </w:r>
      <w:r>
        <w:rPr>
          <w:rFonts w:ascii="Georgia" w:hAnsi="Georgia"/>
        </w:rPr>
        <w:br/>
        <w:t>полнота ответа;</w:t>
      </w:r>
      <w:r>
        <w:rPr>
          <w:rFonts w:ascii="Georgia" w:hAnsi="Georgia"/>
        </w:rPr>
        <w:br/>
      </w:r>
      <w:r>
        <w:rPr>
          <w:rFonts w:ascii="Georgia" w:hAnsi="Georgia"/>
        </w:rPr>
        <w:br/>
        <w:t>умение практически применять свои знания;</w:t>
      </w:r>
      <w:r>
        <w:rPr>
          <w:rFonts w:ascii="Georgia" w:hAnsi="Georgia"/>
        </w:rPr>
        <w:br/>
      </w:r>
      <w:r>
        <w:rPr>
          <w:rFonts w:ascii="Georgia" w:hAnsi="Georgia"/>
        </w:rPr>
        <w:br/>
        <w:t>последовательность изложения и речевое оформление ответа.</w:t>
      </w:r>
      <w:r>
        <w:rPr>
          <w:rFonts w:ascii="Georgia" w:hAnsi="Georgia"/>
        </w:rPr>
        <w:br/>
      </w:r>
      <w:r>
        <w:rPr>
          <w:rFonts w:ascii="Georgia" w:hAnsi="Georgia"/>
        </w:rPr>
        <w:b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r>
        <w:rPr>
          <w:rFonts w:ascii="Georgia" w:hAnsi="Georgia"/>
        </w:rPr>
        <w:br/>
      </w:r>
      <w:r>
        <w:rPr>
          <w:rFonts w:ascii="Georgia" w:hAnsi="Georgia"/>
        </w:rPr>
        <w:b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r>
        <w:rPr>
          <w:rFonts w:ascii="Georgia" w:hAnsi="Georgia"/>
        </w:rPr>
        <w:br/>
      </w:r>
      <w:r>
        <w:rPr>
          <w:rFonts w:ascii="Georgia" w:hAnsi="Georgia"/>
        </w:rPr>
        <w:b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r>
        <w:rPr>
          <w:rFonts w:ascii="Georgia" w:hAnsi="Georgia"/>
        </w:rPr>
        <w:br/>
      </w:r>
      <w:r>
        <w:rPr>
          <w:rFonts w:ascii="Georgia" w:hAnsi="Georgia"/>
        </w:rPr>
        <w:b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B60EA6" w:rsidRDefault="004A5843">
      <w:pPr>
        <w:spacing w:after="223"/>
        <w:jc w:val="both"/>
        <w:divId w:val="394396692"/>
        <w:rPr>
          <w:rFonts w:ascii="Georgia" w:hAnsi="Georgia"/>
        </w:rPr>
      </w:pPr>
      <w:r>
        <w:rPr>
          <w:rFonts w:ascii="Georgia" w:hAnsi="Georgia"/>
        </w:rPr>
        <w:t>149.6.2. Нормы оценок самостоятельных письменных и контрольных работ.</w:t>
      </w:r>
      <w:r>
        <w:rPr>
          <w:rFonts w:ascii="Georgia" w:hAnsi="Georgia"/>
        </w:rPr>
        <w:br/>
      </w:r>
      <w:r>
        <w:rPr>
          <w:rFonts w:ascii="Georgia" w:hAnsi="Georgia"/>
        </w:rPr>
        <w:br/>
        <w:t>Оценка "5" ставится, если обучающийся:</w:t>
      </w:r>
    </w:p>
    <w:p w:rsidR="00B60EA6" w:rsidRDefault="004A5843">
      <w:pPr>
        <w:spacing w:after="223"/>
        <w:jc w:val="both"/>
        <w:divId w:val="394396692"/>
        <w:rPr>
          <w:rFonts w:ascii="Georgia" w:hAnsi="Georgia"/>
        </w:rPr>
      </w:pPr>
      <w:r>
        <w:rPr>
          <w:rFonts w:ascii="Georgia" w:hAnsi="Georgia"/>
        </w:rPr>
        <w:t>1) выполнил работу без ошибок и недочетов;</w:t>
      </w:r>
    </w:p>
    <w:p w:rsidR="00B60EA6" w:rsidRDefault="004A5843">
      <w:pPr>
        <w:spacing w:after="223"/>
        <w:jc w:val="both"/>
        <w:divId w:val="394396692"/>
        <w:rPr>
          <w:rFonts w:ascii="Georgia" w:hAnsi="Georgia"/>
        </w:rPr>
      </w:pPr>
      <w:r>
        <w:rPr>
          <w:rFonts w:ascii="Georgia" w:hAnsi="Georgia"/>
        </w:rPr>
        <w:t>2) допустил не более двух недочетов.</w:t>
      </w:r>
      <w:r>
        <w:rPr>
          <w:rFonts w:ascii="Georgia" w:hAnsi="Georgia"/>
        </w:rPr>
        <w:br/>
      </w:r>
      <w:r>
        <w:rPr>
          <w:rFonts w:ascii="Georgia" w:hAnsi="Georgia"/>
        </w:rPr>
        <w:br/>
        <w:t>Оценка "4" ставится, если обучающийся выполнил работу полностью, но допустил в ней:</w:t>
      </w:r>
    </w:p>
    <w:p w:rsidR="00B60EA6" w:rsidRDefault="004A5843">
      <w:pPr>
        <w:spacing w:after="223"/>
        <w:jc w:val="both"/>
        <w:divId w:val="394396692"/>
        <w:rPr>
          <w:rFonts w:ascii="Georgia" w:hAnsi="Georgia"/>
        </w:rPr>
      </w:pPr>
      <w:r>
        <w:rPr>
          <w:rFonts w:ascii="Georgia" w:hAnsi="Georgia"/>
        </w:rPr>
        <w:t>1) не более двух негрубых ошибок и одного недочета;</w:t>
      </w:r>
    </w:p>
    <w:p w:rsidR="00B60EA6" w:rsidRDefault="004A5843">
      <w:pPr>
        <w:spacing w:after="223"/>
        <w:jc w:val="both"/>
        <w:divId w:val="394396692"/>
        <w:rPr>
          <w:rFonts w:ascii="Georgia" w:hAnsi="Georgia"/>
        </w:rPr>
      </w:pPr>
      <w:r>
        <w:rPr>
          <w:rFonts w:ascii="Georgia" w:hAnsi="Georgia"/>
        </w:rPr>
        <w:t>2) или не более четырех недочетов.</w:t>
      </w:r>
      <w:r>
        <w:rPr>
          <w:rFonts w:ascii="Georgia" w:hAnsi="Georgia"/>
        </w:rPr>
        <w:br/>
      </w:r>
      <w:r>
        <w:rPr>
          <w:rFonts w:ascii="Georgia" w:hAnsi="Georgia"/>
        </w:rPr>
        <w:br/>
        <w:t>Оценка "3" ставится, если обучающийся правильно выполнил не менее половины работы</w:t>
      </w:r>
      <w:r>
        <w:rPr>
          <w:rFonts w:ascii="Georgia" w:hAnsi="Georgia"/>
        </w:rPr>
        <w:br/>
      </w:r>
      <w:r>
        <w:rPr>
          <w:rFonts w:ascii="Georgia" w:hAnsi="Georgia"/>
        </w:rPr>
        <w:br/>
        <w:t>Оценка "2" ставится, если обучающийся:</w:t>
      </w:r>
    </w:p>
    <w:p w:rsidR="00B60EA6" w:rsidRDefault="004A5843">
      <w:pPr>
        <w:spacing w:after="223"/>
        <w:jc w:val="both"/>
        <w:divId w:val="394396692"/>
        <w:rPr>
          <w:rFonts w:ascii="Georgia" w:hAnsi="Georgia"/>
        </w:rPr>
      </w:pPr>
      <w:r>
        <w:rPr>
          <w:rFonts w:ascii="Georgia" w:hAnsi="Georgia"/>
        </w:rPr>
        <w:t>1) допустил число ошибок и недочетов, превосходящее норму, при которой может быть выставлена оценка "3";</w:t>
      </w:r>
    </w:p>
    <w:p w:rsidR="00B60EA6" w:rsidRDefault="004A5843">
      <w:pPr>
        <w:spacing w:after="223"/>
        <w:jc w:val="both"/>
        <w:divId w:val="394396692"/>
        <w:rPr>
          <w:rFonts w:ascii="Georgia" w:hAnsi="Georgia"/>
        </w:rPr>
      </w:pPr>
      <w:r>
        <w:rPr>
          <w:rFonts w:ascii="Georgia" w:hAnsi="Georgia"/>
        </w:rPr>
        <w:t>2) или если правильно выполнил менее половины работы.</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B60EA6" w:rsidRDefault="004A5843">
      <w:pPr>
        <w:spacing w:after="223"/>
        <w:jc w:val="both"/>
        <w:divId w:val="394396692"/>
        <w:rPr>
          <w:rFonts w:ascii="Georgia" w:hAnsi="Georgia"/>
        </w:rPr>
      </w:pPr>
      <w:r>
        <w:rPr>
          <w:rFonts w:ascii="Georgia" w:hAnsi="Georgia"/>
        </w:rPr>
        <w:t>149.6.3. Нормы оценок выполнения практических работ.</w:t>
      </w:r>
      <w:r>
        <w:rPr>
          <w:rFonts w:ascii="Georgia" w:hAnsi="Georgia"/>
        </w:rPr>
        <w:br/>
      </w:r>
      <w:r>
        <w:rPr>
          <w:rFonts w:ascii="Georgia" w:hAnsi="Georgia"/>
        </w:rPr>
        <w:br/>
        <w:t>"5" - правильно даны ответы по содержанию, нет погрешностей в оформлении;</w:t>
      </w:r>
      <w:r>
        <w:rPr>
          <w:rFonts w:ascii="Georgia" w:hAnsi="Georgia"/>
        </w:rPr>
        <w:br/>
      </w:r>
      <w:r>
        <w:rPr>
          <w:rFonts w:ascii="Georgia" w:hAnsi="Georgia"/>
        </w:rPr>
        <w:br/>
        <w:t>"4" - погрешности в оформлении, несущественные недочеты по содержанию;</w:t>
      </w:r>
      <w:r>
        <w:rPr>
          <w:rFonts w:ascii="Georgia" w:hAnsi="Georgia"/>
        </w:rPr>
        <w:br/>
      </w:r>
      <w:r>
        <w:rPr>
          <w:rFonts w:ascii="Georgia" w:hAnsi="Georgia"/>
        </w:rPr>
        <w:br/>
        <w:t>"3" - погрешности в раскрытии сути вопроса, неточности в измерениях, небрежность в оформлении;</w:t>
      </w:r>
      <w:r>
        <w:rPr>
          <w:rFonts w:ascii="Georgia" w:hAnsi="Georgia"/>
        </w:rPr>
        <w:br/>
      </w:r>
      <w:r>
        <w:rPr>
          <w:rFonts w:ascii="Georgia" w:hAnsi="Georgia"/>
        </w:rPr>
        <w:br/>
        <w:t>"2" - серьезные ошибки по содержанию, отсутствие навыков оформления;</w:t>
      </w:r>
    </w:p>
    <w:p w:rsidR="00B60EA6" w:rsidRDefault="004A5843">
      <w:pPr>
        <w:spacing w:after="223"/>
        <w:jc w:val="both"/>
        <w:divId w:val="394396692"/>
        <w:rPr>
          <w:rFonts w:ascii="Georgia" w:hAnsi="Georgia"/>
        </w:rPr>
      </w:pPr>
      <w:r>
        <w:rPr>
          <w:rFonts w:ascii="Georgia" w:hAnsi="Georgia"/>
        </w:rPr>
        <w:t>149.6.4. Оценка тестовых работ.</w:t>
      </w:r>
      <w:r>
        <w:rPr>
          <w:rFonts w:ascii="Georgia" w:hAnsi="Georgia"/>
        </w:rPr>
        <w:br/>
      </w:r>
      <w:r>
        <w:rPr>
          <w:rFonts w:ascii="Georgia" w:hAnsi="Georgia"/>
        </w:rPr>
        <w:br/>
        <w:t>77-100% - правильных ответов оценка "5"</w:t>
      </w:r>
      <w:r>
        <w:rPr>
          <w:rFonts w:ascii="Georgia" w:hAnsi="Georgia"/>
        </w:rPr>
        <w:br/>
      </w:r>
      <w:r>
        <w:rPr>
          <w:rFonts w:ascii="Georgia" w:hAnsi="Georgia"/>
        </w:rPr>
        <w:br/>
        <w:t>52-76% - правильных ответов оценка "4"</w:t>
      </w:r>
      <w:r>
        <w:rPr>
          <w:rFonts w:ascii="Georgia" w:hAnsi="Georgia"/>
        </w:rPr>
        <w:br/>
      </w:r>
      <w:r>
        <w:rPr>
          <w:rFonts w:ascii="Georgia" w:hAnsi="Georgia"/>
        </w:rPr>
        <w:br/>
        <w:t>27-51% - правильных ответов оценка "3"</w:t>
      </w:r>
      <w:r>
        <w:rPr>
          <w:rFonts w:ascii="Georgia" w:hAnsi="Georgia"/>
        </w:rPr>
        <w:br/>
      </w:r>
      <w:r>
        <w:rPr>
          <w:rFonts w:ascii="Georgia" w:hAnsi="Georgia"/>
        </w:rPr>
        <w:br/>
        <w:t>0-26% - правильных ответов оценка "2"</w:t>
      </w:r>
    </w:p>
    <w:p w:rsidR="00B60EA6" w:rsidRDefault="004A5843">
      <w:pPr>
        <w:spacing w:after="223"/>
        <w:jc w:val="both"/>
        <w:divId w:val="394396692"/>
        <w:rPr>
          <w:rFonts w:ascii="Georgia" w:hAnsi="Georgia"/>
        </w:rPr>
      </w:pPr>
      <w:r>
        <w:rPr>
          <w:rFonts w:ascii="Georgia" w:hAnsi="Georgia"/>
        </w:rPr>
        <w:t>150.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150.1.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150.2. Пояснительная записка.</w:t>
      </w:r>
    </w:p>
    <w:p w:rsidR="00B60EA6" w:rsidRDefault="004A5843">
      <w:pPr>
        <w:spacing w:after="223"/>
        <w:jc w:val="both"/>
        <w:divId w:val="394396692"/>
        <w:rPr>
          <w:rFonts w:ascii="Georgia" w:hAnsi="Georgia"/>
        </w:rPr>
      </w:pPr>
      <w:r>
        <w:rPr>
          <w:rFonts w:ascii="Georgia" w:hAnsi="Georgia"/>
        </w:rP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150.2.3.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150.2.6.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w:t>
      </w:r>
      <w:hyperlink r:id="rId291"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w:t>
      </w:r>
    </w:p>
    <w:p w:rsidR="00B60EA6" w:rsidRDefault="004A5843">
      <w:pPr>
        <w:spacing w:after="223"/>
        <w:jc w:val="both"/>
        <w:divId w:val="394396692"/>
        <w:rPr>
          <w:rFonts w:ascii="Georgia" w:hAnsi="Georgia"/>
        </w:rPr>
      </w:pPr>
      <w:r>
        <w:rPr>
          <w:rFonts w:ascii="Georgia" w:hAnsi="Georgia"/>
        </w:rP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150.4.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150.4.1. Личностные, метапредметные и предметные результаты соответствуют личностным результатам, предусмотренным ФООП ООО.</w:t>
      </w:r>
    </w:p>
    <w:p w:rsidR="00B60EA6" w:rsidRDefault="004A5843">
      <w:pPr>
        <w:spacing w:after="223"/>
        <w:jc w:val="both"/>
        <w:divId w:val="394396692"/>
        <w:rPr>
          <w:rFonts w:ascii="Georgia" w:hAnsi="Georgia"/>
        </w:rPr>
      </w:pPr>
      <w:r>
        <w:rPr>
          <w:rFonts w:ascii="Georgia" w:hAnsi="Georgia"/>
        </w:rPr>
        <w:t>150.5. Коррекционно-развивающая направленность обучения.</w:t>
      </w:r>
    </w:p>
    <w:p w:rsidR="00B60EA6" w:rsidRDefault="004A5843">
      <w:pPr>
        <w:spacing w:after="223"/>
        <w:jc w:val="both"/>
        <w:divId w:val="394396692"/>
        <w:rPr>
          <w:rFonts w:ascii="Georgia" w:hAnsi="Georgia"/>
        </w:rPr>
      </w:pPr>
      <w:r>
        <w:rPr>
          <w:rFonts w:ascii="Georgia" w:hAnsi="Georgia"/>
        </w:rP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B60EA6" w:rsidRDefault="004A5843">
      <w:pPr>
        <w:spacing w:after="223"/>
        <w:jc w:val="both"/>
        <w:divId w:val="394396692"/>
        <w:rPr>
          <w:rFonts w:ascii="Georgia" w:hAnsi="Georgia"/>
        </w:rPr>
      </w:pPr>
      <w:r>
        <w:rPr>
          <w:rFonts w:ascii="Georgia" w:hAnsi="Georgia"/>
        </w:rPr>
        <w:t>150.5.2. Основная форма организации учебного занятия: урок. Используются индивидуальные, групповые, индивидуально-групповые, фронтальные виды работы.</w:t>
      </w:r>
      <w:r>
        <w:rPr>
          <w:rFonts w:ascii="Georgia" w:hAnsi="Georgia"/>
        </w:rPr>
        <w:br/>
      </w:r>
      <w:r>
        <w:rPr>
          <w:rFonts w:ascii="Georgia" w:hAnsi="Georgia"/>
        </w:rPr>
        <w:br/>
        <w:t>Основным типом урока является комбинированный.</w:t>
      </w:r>
      <w:r>
        <w:rPr>
          <w:rFonts w:ascii="Georgia" w:hAnsi="Georgia"/>
        </w:rPr>
        <w:br/>
      </w:r>
      <w:r>
        <w:rPr>
          <w:rFonts w:ascii="Georgia" w:hAnsi="Georgia"/>
        </w:rPr>
        <w:br/>
        <w:t>Коррекционная направленность учебного предмета "Основы безопасности жизнедеятельности" достигается за счет:</w:t>
      </w:r>
      <w:r>
        <w:rPr>
          <w:rFonts w:ascii="Georgia" w:hAnsi="Georgia"/>
        </w:rPr>
        <w:br/>
      </w:r>
      <w:r>
        <w:rPr>
          <w:rFonts w:ascii="Georgia" w:hAnsi="Georgia"/>
        </w:rPr>
        <w:b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r>
        <w:rPr>
          <w:rFonts w:ascii="Georgia" w:hAnsi="Georgia"/>
        </w:rPr>
        <w:br/>
      </w:r>
      <w:r>
        <w:rPr>
          <w:rFonts w:ascii="Georgia" w:hAnsi="Georgia"/>
        </w:rPr>
        <w:br/>
        <w:t>привлечения междисциплинарных связей с курсами физики, химии, литературы, обществознания, биологии, физической культуры;</w:t>
      </w:r>
      <w:r>
        <w:rPr>
          <w:rFonts w:ascii="Georgia" w:hAnsi="Georgia"/>
        </w:rPr>
        <w:br/>
      </w:r>
      <w:r>
        <w:rPr>
          <w:rFonts w:ascii="Georgia" w:hAnsi="Georgia"/>
        </w:rPr>
        <w:br/>
        <w:t>формирования, расширения и координации предметных, пространственных и временных представлений на материале курса;</w:t>
      </w:r>
      <w:r>
        <w:rPr>
          <w:rFonts w:ascii="Georgia" w:hAnsi="Georgia"/>
        </w:rPr>
        <w:br/>
      </w:r>
      <w:r>
        <w:rPr>
          <w:rFonts w:ascii="Georgia" w:hAnsi="Georgia"/>
        </w:rPr>
        <w:br/>
        <w:t>специального структурирования и анализа изучаемого материала (выделение существенных признаков изучаемых фактов и установление их "взаимосвязи);</w:t>
      </w:r>
      <w:r>
        <w:rPr>
          <w:rFonts w:ascii="Georgia" w:hAnsi="Georgia"/>
        </w:rPr>
        <w:br/>
      </w:r>
      <w:r>
        <w:rPr>
          <w:rFonts w:ascii="Georgia" w:hAnsi="Georgia"/>
        </w:rPr>
        <w:b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r>
        <w:rPr>
          <w:rFonts w:ascii="Georgia" w:hAnsi="Georgia"/>
        </w:rPr>
        <w:br/>
      </w:r>
      <w:r>
        <w:rPr>
          <w:rFonts w:ascii="Georgia" w:hAnsi="Georgia"/>
        </w:rPr>
        <w:br/>
        <w:t>дополнительного инструктирования в ходе учебной деятельности;</w:t>
      </w:r>
      <w:r>
        <w:rPr>
          <w:rFonts w:ascii="Georgia" w:hAnsi="Georgia"/>
        </w:rPr>
        <w:br/>
      </w:r>
      <w:r>
        <w:rPr>
          <w:rFonts w:ascii="Georgia" w:hAnsi="Georgia"/>
        </w:rPr>
        <w:br/>
        <w:t>стимулирования учебной деятельности: поощрение, ситуация успеха, побуждение к активному труду, эмоциональный комфорт, доброжелательность на уроке;</w:t>
      </w:r>
      <w:r>
        <w:rPr>
          <w:rFonts w:ascii="Georgia" w:hAnsi="Georgia"/>
        </w:rPr>
        <w:br/>
      </w:r>
      <w:r>
        <w:rPr>
          <w:rFonts w:ascii="Georgia" w:hAnsi="Georgia"/>
        </w:rPr>
        <w:b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r>
        <w:rPr>
          <w:rFonts w:ascii="Georgia" w:hAnsi="Georgia"/>
        </w:rPr>
        <w:br/>
      </w:r>
      <w:r>
        <w:rPr>
          <w:rFonts w:ascii="Georgia" w:hAnsi="Georgia"/>
        </w:rPr>
        <w:b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B60EA6" w:rsidRDefault="004A5843">
      <w:pPr>
        <w:spacing w:after="223"/>
        <w:jc w:val="both"/>
        <w:divId w:val="394396692"/>
        <w:rPr>
          <w:rFonts w:ascii="Georgia" w:hAnsi="Georgia"/>
        </w:rPr>
      </w:pPr>
      <w:r>
        <w:rPr>
          <w:rFonts w:ascii="Georgia" w:hAnsi="Georgia"/>
        </w:rPr>
        <w:t>150.6. Оценивание результатов освоения программы</w:t>
      </w:r>
    </w:p>
    <w:p w:rsidR="00B60EA6" w:rsidRDefault="004A5843">
      <w:pPr>
        <w:spacing w:after="223"/>
        <w:jc w:val="both"/>
        <w:divId w:val="394396692"/>
        <w:rPr>
          <w:rFonts w:ascii="Georgia" w:hAnsi="Georgia"/>
        </w:rPr>
      </w:pPr>
      <w:r>
        <w:rPr>
          <w:rFonts w:ascii="Georgia" w:hAnsi="Georgia"/>
        </w:rPr>
        <w:t>150.6.1. Проверка и оценка знаний проходит в ходе текущих занятий в устной или письменной форме.</w:t>
      </w:r>
      <w:r>
        <w:rPr>
          <w:rFonts w:ascii="Georgia" w:hAnsi="Georgia"/>
        </w:rPr>
        <w:br/>
      </w:r>
      <w:r>
        <w:rPr>
          <w:rFonts w:ascii="Georgia" w:hAnsi="Georgia"/>
        </w:rPr>
        <w:b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B60EA6" w:rsidRDefault="004A5843">
      <w:pPr>
        <w:spacing w:after="223"/>
        <w:jc w:val="both"/>
        <w:divId w:val="394396692"/>
        <w:rPr>
          <w:rFonts w:ascii="Georgia" w:hAnsi="Georgia"/>
        </w:rPr>
      </w:pPr>
      <w:r>
        <w:rPr>
          <w:rFonts w:ascii="Georgia" w:hAnsi="Georgia"/>
        </w:rP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B60EA6" w:rsidRDefault="004A5843">
      <w:pPr>
        <w:spacing w:after="223"/>
        <w:jc w:val="both"/>
        <w:divId w:val="394396692"/>
        <w:rPr>
          <w:rFonts w:ascii="Georgia" w:hAnsi="Georgia"/>
        </w:rPr>
      </w:pPr>
      <w:r>
        <w:rPr>
          <w:rFonts w:ascii="Georgia" w:hAnsi="Georgia"/>
        </w:rP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r>
        <w:rPr>
          <w:rFonts w:ascii="Georgia" w:hAnsi="Georgia"/>
        </w:rPr>
        <w:br/>
      </w:r>
      <w:r>
        <w:rPr>
          <w:rFonts w:ascii="Georgia" w:hAnsi="Georgia"/>
        </w:rPr>
        <w:b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r>
        <w:rPr>
          <w:rFonts w:ascii="Georgia" w:hAnsi="Georgia"/>
        </w:rPr>
        <w:br/>
      </w:r>
      <w:r>
        <w:rPr>
          <w:rFonts w:ascii="Georgia" w:hAnsi="Georgia"/>
        </w:rPr>
        <w:b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B60EA6" w:rsidRDefault="004A5843">
      <w:pPr>
        <w:spacing w:after="223"/>
        <w:jc w:val="both"/>
        <w:divId w:val="394396692"/>
        <w:rPr>
          <w:rFonts w:ascii="Georgia" w:hAnsi="Georgia"/>
        </w:rPr>
      </w:pPr>
      <w:r>
        <w:rPr>
          <w:rFonts w:ascii="Georgia" w:hAnsi="Georgia"/>
        </w:rPr>
        <w:t>150.6.4. Нормы оценок за устный ответ</w:t>
      </w:r>
      <w:r>
        <w:rPr>
          <w:rFonts w:ascii="Georgia" w:hAnsi="Georgia"/>
        </w:rPr>
        <w:br/>
      </w:r>
      <w:r>
        <w:rPr>
          <w:rFonts w:ascii="Georgia" w:hAnsi="Georgia"/>
        </w:rPr>
        <w:b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r>
        <w:rPr>
          <w:rFonts w:ascii="Georgia" w:hAnsi="Georgia"/>
        </w:rPr>
        <w:br/>
      </w:r>
      <w:r>
        <w:rPr>
          <w:rFonts w:ascii="Georgia" w:hAnsi="Georgia"/>
        </w:rPr>
        <w:b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r>
        <w:rPr>
          <w:rFonts w:ascii="Georgia" w:hAnsi="Georgia"/>
        </w:rPr>
        <w:br/>
      </w:r>
      <w:r>
        <w:rPr>
          <w:rFonts w:ascii="Georgia" w:hAnsi="Georgia"/>
        </w:rPr>
        <w:b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r>
        <w:rPr>
          <w:rFonts w:ascii="Georgia" w:hAnsi="Georgia"/>
        </w:rPr>
        <w:br/>
      </w:r>
      <w:r>
        <w:rPr>
          <w:rFonts w:ascii="Georgia" w:hAnsi="Georgia"/>
        </w:rPr>
        <w:b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B60EA6" w:rsidRDefault="004A5843">
      <w:pPr>
        <w:spacing w:after="223"/>
        <w:jc w:val="both"/>
        <w:divId w:val="394396692"/>
        <w:rPr>
          <w:rFonts w:ascii="Georgia" w:hAnsi="Georgia"/>
        </w:rPr>
      </w:pPr>
      <w:r>
        <w:rPr>
          <w:rFonts w:ascii="Georgia" w:hAnsi="Georgia"/>
        </w:rP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r>
        <w:rPr>
          <w:rFonts w:ascii="Georgia" w:hAnsi="Georgia"/>
        </w:rPr>
        <w:br/>
      </w:r>
      <w:r>
        <w:rPr>
          <w:rFonts w:ascii="Georgia" w:hAnsi="Georgia"/>
        </w:rPr>
        <w:b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r>
        <w:rPr>
          <w:rFonts w:ascii="Georgia" w:hAnsi="Georgia"/>
        </w:rPr>
        <w:br/>
      </w:r>
      <w:r>
        <w:rPr>
          <w:rFonts w:ascii="Georgia" w:hAnsi="Georgia"/>
        </w:rPr>
        <w:b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B60EA6" w:rsidRDefault="004A5843">
      <w:pPr>
        <w:spacing w:after="223"/>
        <w:jc w:val="both"/>
        <w:divId w:val="394396692"/>
        <w:rPr>
          <w:rFonts w:ascii="Georgia" w:hAnsi="Georgia"/>
        </w:rPr>
      </w:pPr>
      <w:r>
        <w:rPr>
          <w:rFonts w:ascii="Georgia" w:hAnsi="Georgia"/>
        </w:rPr>
        <w:t>150.6.6. Оценка письменных контрольных работ.</w:t>
      </w:r>
      <w:r>
        <w:rPr>
          <w:rFonts w:ascii="Georgia" w:hAnsi="Georgia"/>
        </w:rPr>
        <w:br/>
      </w:r>
      <w:r>
        <w:rPr>
          <w:rFonts w:ascii="Georgia" w:hAnsi="Georgia"/>
        </w:rPr>
        <w:br/>
        <w:t>Оценка "5" ставится за работу, выполненную полностью без ошибок и недочетов.</w:t>
      </w:r>
      <w:r>
        <w:rPr>
          <w:rFonts w:ascii="Georgia" w:hAnsi="Georgia"/>
        </w:rPr>
        <w:br/>
      </w:r>
      <w:r>
        <w:rPr>
          <w:rFonts w:ascii="Georgia" w:hAnsi="Georgia"/>
        </w:rPr>
        <w:br/>
        <w:t>Оценка "4" ставится за работу, выполненную полностью, но при наличии в ней не более одной негрубой ошибки и одного недочета, не более трех недочетов.</w:t>
      </w:r>
      <w:r>
        <w:rPr>
          <w:rFonts w:ascii="Georgia" w:hAnsi="Georgia"/>
        </w:rPr>
        <w:br/>
      </w:r>
      <w:r>
        <w:rPr>
          <w:rFonts w:ascii="Georgia" w:hAnsi="Georgia"/>
        </w:rPr>
        <w:b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Pr>
          <w:rFonts w:ascii="Georgia" w:hAnsi="Georgia"/>
        </w:rPr>
        <w:br/>
      </w:r>
      <w:r>
        <w:rPr>
          <w:rFonts w:ascii="Georgia" w:hAnsi="Georgia"/>
        </w:rPr>
        <w:br/>
        <w:t>Оценка "2" ставится, если число ошибок и недочетов превысило норму для оценки 3 или правильно выполнено менее двух третьих всей работы.</w:t>
      </w:r>
    </w:p>
    <w:p w:rsidR="00B60EA6" w:rsidRDefault="004A5843">
      <w:pPr>
        <w:spacing w:after="223"/>
        <w:jc w:val="both"/>
        <w:divId w:val="394396692"/>
        <w:rPr>
          <w:rFonts w:ascii="Georgia" w:hAnsi="Georgia"/>
        </w:rPr>
      </w:pPr>
      <w:r>
        <w:rPr>
          <w:rFonts w:ascii="Georgia" w:hAnsi="Georgia"/>
        </w:rPr>
        <w:t>150.6.7. Учитель имеет право поставить обучающемуся оценку выше той, которая предусмотрена нормами, если обучающимся оригинально выполнена работа.</w:t>
      </w:r>
      <w:r>
        <w:rPr>
          <w:rFonts w:ascii="Georgia" w:hAnsi="Georgia"/>
        </w:rPr>
        <w:br/>
      </w:r>
      <w:r>
        <w:rPr>
          <w:rFonts w:ascii="Georgia" w:hAnsi="Georgia"/>
        </w:rPr>
        <w:b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B60EA6" w:rsidRDefault="004A5843">
      <w:pPr>
        <w:spacing w:after="223"/>
        <w:jc w:val="both"/>
        <w:divId w:val="394396692"/>
        <w:rPr>
          <w:rFonts w:ascii="Georgia" w:hAnsi="Georgia"/>
        </w:rPr>
      </w:pPr>
      <w:r>
        <w:rPr>
          <w:rFonts w:ascii="Georgia" w:hAnsi="Georgia"/>
        </w:rP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r>
        <w:rPr>
          <w:rFonts w:ascii="Georgia" w:hAnsi="Georgia"/>
        </w:rPr>
        <w:br/>
      </w:r>
      <w:r>
        <w:rPr>
          <w:rFonts w:ascii="Georgia" w:hAnsi="Georgia"/>
        </w:rPr>
        <w:b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r>
        <w:rPr>
          <w:rFonts w:ascii="Georgia" w:hAnsi="Georgia"/>
        </w:rPr>
        <w:br/>
      </w:r>
      <w:r>
        <w:rPr>
          <w:rFonts w:ascii="Georgia" w:hAnsi="Georgia"/>
        </w:rPr>
        <w:b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B60EA6" w:rsidRDefault="004A5843">
      <w:pPr>
        <w:spacing w:after="223"/>
        <w:jc w:val="both"/>
        <w:divId w:val="394396692"/>
        <w:rPr>
          <w:rFonts w:ascii="Georgia" w:hAnsi="Georgia"/>
        </w:rPr>
      </w:pPr>
      <w:r>
        <w:rPr>
          <w:rFonts w:ascii="Georgia" w:hAnsi="Georgia"/>
        </w:rPr>
        <w:t>150.6.9. Оценка практических работ.</w:t>
      </w:r>
      <w:r>
        <w:rPr>
          <w:rFonts w:ascii="Georgia" w:hAnsi="Georgia"/>
        </w:rPr>
        <w:br/>
      </w:r>
      <w:r>
        <w:rPr>
          <w:rFonts w:ascii="Georgia" w:hAnsi="Georgia"/>
        </w:rPr>
        <w:b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r>
        <w:rPr>
          <w:rFonts w:ascii="Georgia" w:hAnsi="Georgia"/>
        </w:rPr>
        <w:br/>
      </w:r>
      <w:r>
        <w:rPr>
          <w:rFonts w:ascii="Georgia" w:hAnsi="Georgia"/>
        </w:rPr>
        <w:br/>
        <w:t>Оценка "4" ставится, если выполнены требования к оценке 5, но было допущено два- три недочета, не более одной негрубой ошибки и одного недочета.</w:t>
      </w:r>
      <w:r>
        <w:rPr>
          <w:rFonts w:ascii="Georgia" w:hAnsi="Georgia"/>
        </w:rPr>
        <w:br/>
      </w:r>
      <w:r>
        <w:rPr>
          <w:rFonts w:ascii="Georgia" w:hAnsi="Georgia"/>
        </w:rPr>
        <w:b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r>
        <w:rPr>
          <w:rFonts w:ascii="Georgia" w:hAnsi="Georgia"/>
        </w:rPr>
        <w:br/>
      </w:r>
      <w:r>
        <w:rPr>
          <w:rFonts w:ascii="Georgia" w:hAnsi="Georgia"/>
        </w:rPr>
        <w:b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B60EA6" w:rsidRDefault="004A5843">
      <w:pPr>
        <w:spacing w:after="223"/>
        <w:jc w:val="both"/>
        <w:divId w:val="394396692"/>
        <w:rPr>
          <w:rFonts w:ascii="Georgia" w:hAnsi="Georgia"/>
        </w:rPr>
      </w:pPr>
      <w:r>
        <w:rPr>
          <w:rFonts w:ascii="Georgia" w:hAnsi="Georgia"/>
        </w:rPr>
        <w:t>150.6.10. Во всех случаях оценка снижается, если обучающийся не соблюдал правила техники безопасности.</w:t>
      </w:r>
    </w:p>
    <w:p w:rsidR="00B60EA6" w:rsidRDefault="004A5843">
      <w:pPr>
        <w:spacing w:after="223"/>
        <w:jc w:val="both"/>
        <w:divId w:val="394396692"/>
        <w:rPr>
          <w:rFonts w:ascii="Georgia" w:hAnsi="Georgia"/>
        </w:rPr>
      </w:pPr>
      <w:r>
        <w:rPr>
          <w:rFonts w:ascii="Georgia" w:hAnsi="Georgia"/>
        </w:rPr>
        <w:t>151. Программа коррекционной работы.</w:t>
      </w:r>
    </w:p>
    <w:p w:rsidR="00B60EA6" w:rsidRDefault="004A5843">
      <w:pPr>
        <w:spacing w:after="223"/>
        <w:jc w:val="both"/>
        <w:divId w:val="394396692"/>
        <w:rPr>
          <w:rFonts w:ascii="Georgia" w:hAnsi="Georgia"/>
        </w:rPr>
      </w:pPr>
      <w:r>
        <w:rPr>
          <w:rFonts w:ascii="Georgia" w:hAnsi="Georgia"/>
        </w:rP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 ТНР) и соответствует требованиям, предъявляемым в АООП ООО.</w:t>
      </w:r>
    </w:p>
    <w:p w:rsidR="00B60EA6" w:rsidRDefault="004A5843">
      <w:pPr>
        <w:spacing w:after="223"/>
        <w:jc w:val="both"/>
        <w:divId w:val="394396692"/>
        <w:rPr>
          <w:rFonts w:ascii="Georgia" w:hAnsi="Georgia"/>
        </w:rPr>
      </w:pPr>
      <w:r>
        <w:rPr>
          <w:rFonts w:ascii="Georgia" w:hAnsi="Georgia"/>
        </w:rPr>
        <w:t>151.2.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ТНР,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r>
        <w:rPr>
          <w:rFonts w:ascii="Georgia" w:hAnsi="Georgia"/>
        </w:rPr>
        <w:br/>
      </w:r>
      <w:r>
        <w:rPr>
          <w:rFonts w:ascii="Georgia" w:hAnsi="Georgia"/>
        </w:rPr>
        <w:b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151.3.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B60EA6" w:rsidRDefault="004A5843">
      <w:pPr>
        <w:spacing w:after="223"/>
        <w:jc w:val="both"/>
        <w:divId w:val="394396692"/>
        <w:rPr>
          <w:rFonts w:ascii="Georgia" w:hAnsi="Georgia"/>
        </w:rPr>
      </w:pPr>
      <w:r>
        <w:rPr>
          <w:rFonts w:ascii="Georgia" w:hAnsi="Georgia"/>
        </w:rP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151.9.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151.10. ПКР представлена в приложении № 12 к настоящей ФАОП ООО.</w:t>
      </w:r>
    </w:p>
    <w:p w:rsidR="00B60EA6" w:rsidRDefault="004A5843">
      <w:pPr>
        <w:spacing w:after="223"/>
        <w:jc w:val="both"/>
        <w:divId w:val="394396692"/>
        <w:rPr>
          <w:rFonts w:ascii="Georgia" w:hAnsi="Georgia"/>
        </w:rPr>
      </w:pPr>
      <w:r>
        <w:rPr>
          <w:rFonts w:ascii="Georgia" w:hAnsi="Georgia"/>
        </w:rPr>
        <w:t>152.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152.1.1. Федеральная рабочая программа воспитания представлена в приложении № 2 к настоящей ФАОП ООО.</w:t>
      </w:r>
    </w:p>
    <w:p w:rsidR="00B60EA6" w:rsidRDefault="004A5843">
      <w:pPr>
        <w:divId w:val="7058348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ООО для обучающихся с тяжелыми нарушениями речи (вариант 5.2)</w:t>
      </w:r>
    </w:p>
    <w:p w:rsidR="00B60EA6" w:rsidRDefault="004A5843">
      <w:pPr>
        <w:spacing w:after="223"/>
        <w:jc w:val="both"/>
        <w:divId w:val="394396692"/>
        <w:rPr>
          <w:rFonts w:ascii="Georgia" w:hAnsi="Georgia"/>
        </w:rPr>
      </w:pPr>
      <w:r>
        <w:rPr>
          <w:rFonts w:ascii="Georgia" w:hAnsi="Georgia"/>
        </w:rP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B60EA6" w:rsidRDefault="004A5843">
      <w:pPr>
        <w:spacing w:after="223"/>
        <w:jc w:val="both"/>
        <w:divId w:val="394396692"/>
        <w:rPr>
          <w:rFonts w:ascii="Georgia" w:hAnsi="Georgia"/>
        </w:rPr>
      </w:pPr>
      <w:r>
        <w:rPr>
          <w:rFonts w:ascii="Georgia" w:hAnsi="Georgia"/>
        </w:rPr>
        <w:t xml:space="preserve">153.1. Федеральный учебный план ФАОП ООО для обучающихся с ТНР (вариант 5.2) в целом соответствует обязательным требованиям ФГОС ООО и </w:t>
      </w:r>
      <w:hyperlink r:id="rId29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153.2. Федеральный учебный план:</w:t>
      </w:r>
      <w:r>
        <w:rPr>
          <w:rFonts w:ascii="Georgia" w:hAnsi="Georgia"/>
        </w:rPr>
        <w:br/>
      </w:r>
      <w:r>
        <w:rPr>
          <w:rFonts w:ascii="Georgia" w:hAnsi="Georgia"/>
        </w:rPr>
        <w:br/>
        <w:t>фиксирует максимальный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153.5.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153.6. Для обучающихся по ФАОП ООО для обучающихся с ТНР (вариант 5.2)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1300"/>
        <w:gridCol w:w="1059"/>
        <w:gridCol w:w="658"/>
        <w:gridCol w:w="778"/>
        <w:gridCol w:w="778"/>
        <w:gridCol w:w="778"/>
        <w:gridCol w:w="778"/>
        <w:gridCol w:w="778"/>
        <w:gridCol w:w="1085"/>
        <w:gridCol w:w="306"/>
        <w:gridCol w:w="5"/>
      </w:tblGrid>
      <w:tr w:rsidR="00B60EA6">
        <w:trPr>
          <w:gridAfter w:val="1"/>
          <w:divId w:val="1682123004"/>
        </w:trPr>
        <w:tc>
          <w:tcPr>
            <w:tcW w:w="2587"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B60EA6" w:rsidRDefault="004A5843">
            <w:pPr>
              <w:pStyle w:val="formattext"/>
            </w:pPr>
            <w:r>
              <w:t xml:space="preserve">Учебные </w:t>
            </w:r>
          </w:p>
        </w:tc>
        <w:tc>
          <w:tcPr>
            <w:tcW w:w="92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gridSpan w:val="8"/>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области </w:t>
            </w:r>
          </w:p>
        </w:tc>
        <w:tc>
          <w:tcPr>
            <w:tcW w:w="1663" w:type="dxa"/>
            <w:tcBorders>
              <w:top w:val="nil"/>
              <w:left w:val="single" w:sz="6" w:space="0" w:color="000000"/>
              <w:bottom w:val="nil"/>
              <w:right w:val="nil"/>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924" w:type="dxa"/>
            <w:tcBorders>
              <w:top w:val="nil"/>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gridSpan w:val="8"/>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Всего за пять/</w:t>
            </w:r>
            <w:r>
              <w:br/>
              <w:t xml:space="preserve">шесть лет обучения </w:t>
            </w:r>
          </w:p>
        </w:tc>
      </w:tr>
      <w:tr w:rsidR="00B60EA6">
        <w:trPr>
          <w:gridAfter w:val="1"/>
          <w:divId w:val="1682123004"/>
        </w:trPr>
        <w:tc>
          <w:tcPr>
            <w:tcW w:w="12012" w:type="dxa"/>
            <w:gridSpan w:val="11"/>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22/25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7/8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13/16 </w:t>
            </w:r>
          </w:p>
        </w:tc>
      </w:tr>
      <w:tr w:rsidR="00B60EA6">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8/10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10/10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9/12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6/8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Общественно-</w:t>
            </w:r>
            <w:r>
              <w:br/>
              <w:t xml:space="preserve">научные 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России. Всеобщая история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10/12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4/5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8/10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Естественно-</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6/8 </w:t>
            </w:r>
          </w:p>
        </w:tc>
      </w:tr>
      <w:tr w:rsidR="00B60EA6">
        <w:trPr>
          <w:gridAfter w:val="1"/>
          <w:divId w:val="1682123004"/>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4/6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7/9 </w:t>
            </w:r>
          </w:p>
        </w:tc>
      </w:tr>
      <w:tr w:rsidR="00B60EA6">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духовно-нравственной культуры народов России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1/1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r>
      <w:tr w:rsidR="00B60EA6">
        <w:trPr>
          <w:gridAfter w:val="1"/>
          <w:divId w:val="1682123004"/>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6/6 </w:t>
            </w:r>
          </w:p>
        </w:tc>
      </w:tr>
      <w:tr w:rsidR="00B60EA6">
        <w:trPr>
          <w:gridAfter w:val="1"/>
          <w:divId w:val="1682123004"/>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gridAfter w:val="1"/>
          <w:divId w:val="1682123004"/>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10/12 </w:t>
            </w:r>
          </w:p>
        </w:tc>
      </w:tr>
      <w:tr w:rsidR="00B60EA6">
        <w:trPr>
          <w:gridAfter w:val="1"/>
          <w:divId w:val="1682123004"/>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2587"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147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144/173 </w:t>
            </w:r>
          </w:p>
        </w:tc>
      </w:tr>
      <w:tr w:rsidR="00B60EA6">
        <w:trPr>
          <w:gridAfter w:val="1"/>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Часть, формируемая участниками образовательных отношений</w:t>
            </w:r>
            <w:r>
              <w:rPr>
                <w:noProof/>
              </w:rPr>
              <w:drawing>
                <wp:inline distT="0" distB="0" distL="0" distR="0">
                  <wp:extent cx="161925" cy="219075"/>
                  <wp:effectExtent l="0" t="0" r="9525" b="9525"/>
                  <wp:docPr id="102" name="Рисунок 102" descr="https://plus.1zavuch.ru/system/content/image/232/1/26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lus.1zavuch.ru/system/content/image/232/1/2613404/"/>
                          <pic:cNvPicPr>
                            <a:picLocks noChangeAspect="1" noChangeArrowheads="1"/>
                          </pic:cNvPicPr>
                        </pic:nvPicPr>
                        <pic:blipFill>
                          <a:blip r:link="rId29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5/6 </w:t>
            </w:r>
          </w:p>
        </w:tc>
        <w:tc>
          <w:tcPr>
            <w:tcW w:w="185" w:type="dxa"/>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149/179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Учебные недели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34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Всего часов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986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5066/ 6086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Внеурочная деятельность: коррекционно-развивающие курсы по "Прогрмме коррекционной работы"; занятия по различнывм направлениям внеурочной деятельности (включая коррекционно-развивающие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50/60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Коррекционно-развивающие курсы по "Программе коррекционной работы"АООП ООО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25/30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Индивидуальные и 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10/12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Другие коррекционно-развивающие курсы и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15/18 </w:t>
            </w:r>
          </w:p>
        </w:tc>
        <w:tc>
          <w:tcPr>
            <w:tcW w:w="185" w:type="dxa"/>
            <w:gridSpan w:val="2"/>
            <w:vAlign w:val="center"/>
            <w:hideMark/>
          </w:tcPr>
          <w:p w:rsidR="00B60EA6" w:rsidRDefault="00B60EA6">
            <w:pPr>
              <w:rPr>
                <w:rFonts w:eastAsia="Times New Roman"/>
              </w:rPr>
            </w:pPr>
          </w:p>
        </w:tc>
      </w:tr>
      <w:tr w:rsidR="00B60EA6">
        <w:trPr>
          <w:divId w:val="1682123004"/>
        </w:trPr>
        <w:tc>
          <w:tcPr>
            <w:tcW w:w="517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Занятия по другим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25/30 </w:t>
            </w:r>
          </w:p>
        </w:tc>
        <w:tc>
          <w:tcPr>
            <w:tcW w:w="185" w:type="dxa"/>
            <w:gridSpan w:val="2"/>
            <w:vAlign w:val="center"/>
            <w:hideMark/>
          </w:tcPr>
          <w:p w:rsidR="00B60EA6" w:rsidRDefault="00B60EA6">
            <w:pPr>
              <w:rPr>
                <w:rFonts w:eastAsia="Times New Roman"/>
              </w:rPr>
            </w:pPr>
          </w:p>
        </w:tc>
      </w:tr>
    </w:tbl>
    <w:p w:rsidR="00B60EA6" w:rsidRDefault="004A5843">
      <w:pPr>
        <w:spacing w:after="223"/>
        <w:jc w:val="both"/>
        <w:divId w:val="394396692"/>
        <w:rPr>
          <w:rFonts w:ascii="Georgia" w:hAnsi="Georgia"/>
        </w:rPr>
      </w:pPr>
      <w:r>
        <w:rPr>
          <w:rFonts w:ascii="Georgia" w:hAnsi="Georgia"/>
        </w:rPr>
        <w:t>В учебном плане количество часов в неделю на индивидуальные и групповые логопедические занятия указано из расчета на одного обучающегося.</w:t>
      </w:r>
    </w:p>
    <w:p w:rsidR="00B60EA6" w:rsidRDefault="004A5843">
      <w:pPr>
        <w:spacing w:after="223"/>
        <w:jc w:val="both"/>
        <w:divId w:val="394396692"/>
        <w:rPr>
          <w:rFonts w:ascii="Georgia" w:hAnsi="Georgia"/>
        </w:rPr>
      </w:pPr>
      <w:r>
        <w:rPr>
          <w:rFonts w:ascii="Georgia" w:hAnsi="Georgia"/>
        </w:rPr>
        <w:t>154.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03" name="Рисунок 103"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lus.1zavuch.ru/system/content/image/232/1/2613405/"/>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72983947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04" name="Рисунок 104" descr="https://plus.1zavuch.ru/system/content/image/232/1/26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lus.1zavuch.ru/system/content/image/232/1/2613405/"/>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295"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154.2.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154.7.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154.8.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154.9.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B60EA6" w:rsidRDefault="004A5843">
      <w:pPr>
        <w:spacing w:after="223"/>
        <w:jc w:val="both"/>
        <w:divId w:val="394396692"/>
        <w:rPr>
          <w:rFonts w:ascii="Georgia" w:hAnsi="Georgia"/>
        </w:rPr>
      </w:pPr>
      <w:r>
        <w:rPr>
          <w:rFonts w:ascii="Georgia" w:hAnsi="Georgia"/>
        </w:rPr>
        <w:t>154.12.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155. План внеурочной деятельности.</w:t>
      </w:r>
      <w:r>
        <w:rPr>
          <w:rFonts w:ascii="Georgia" w:hAnsi="Georgia"/>
        </w:rPr>
        <w:br/>
      </w:r>
      <w:r>
        <w:rPr>
          <w:rFonts w:ascii="Georgia" w:hAnsi="Georgia"/>
        </w:rPr>
        <w:b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155.1.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B60EA6" w:rsidRDefault="004A5843">
      <w:pPr>
        <w:spacing w:after="223"/>
        <w:jc w:val="both"/>
        <w:divId w:val="394396692"/>
        <w:rPr>
          <w:rFonts w:ascii="Georgia" w:hAnsi="Georgia"/>
        </w:rPr>
      </w:pPr>
      <w:r>
        <w:rPr>
          <w:rFonts w:ascii="Georgia" w:hAnsi="Georgia"/>
        </w:rP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155.7.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155.10.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B60EA6" w:rsidRDefault="004A5843">
      <w:pPr>
        <w:spacing w:after="223"/>
        <w:jc w:val="both"/>
        <w:divId w:val="394396692"/>
        <w:rPr>
          <w:rFonts w:ascii="Georgia" w:hAnsi="Georgia"/>
        </w:rPr>
      </w:pPr>
      <w:r>
        <w:rPr>
          <w:rFonts w:ascii="Georgia" w:hAnsi="Georgia"/>
        </w:rP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156.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156.1.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156.2.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296"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 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 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20797408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6.1)</w:t>
      </w:r>
    </w:p>
    <w:p w:rsidR="00B60EA6" w:rsidRDefault="004A5843">
      <w:pPr>
        <w:spacing w:after="223"/>
        <w:jc w:val="both"/>
        <w:divId w:val="394396692"/>
        <w:rPr>
          <w:rFonts w:ascii="Georgia" w:hAnsi="Georgia"/>
        </w:rPr>
      </w:pPr>
      <w:r>
        <w:rPr>
          <w:rFonts w:ascii="Georgia" w:hAnsi="Georgia"/>
        </w:rPr>
        <w:t>157. Пояснительная записка.</w:t>
      </w:r>
    </w:p>
    <w:p w:rsidR="00B60EA6" w:rsidRDefault="004A5843">
      <w:pPr>
        <w:spacing w:after="223"/>
        <w:jc w:val="both"/>
        <w:divId w:val="394396692"/>
        <w:rPr>
          <w:rFonts w:ascii="Georgia" w:hAnsi="Georgia"/>
        </w:rPr>
      </w:pPr>
      <w:r>
        <w:rPr>
          <w:rFonts w:ascii="Georgia" w:hAnsi="Georgia"/>
        </w:rP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157.3. Целями реализации ФАОП ООО для обучающихся с НОДА (вариант 6.1)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157.4. Достижение поставленных целей реализации ФАОП ООО для обучающихся с НДА (вариант 6.1)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B60EA6" w:rsidRDefault="004A5843">
      <w:pPr>
        <w:spacing w:after="223"/>
        <w:jc w:val="both"/>
        <w:divId w:val="394396692"/>
        <w:rPr>
          <w:rFonts w:ascii="Georgia" w:hAnsi="Georgia"/>
        </w:rPr>
      </w:pPr>
      <w:r>
        <w:rPr>
          <w:rFonts w:ascii="Georgia" w:hAnsi="Georgia"/>
        </w:rPr>
        <w:t>157.5. ФАОП ООО для обучающихся с НОДА (вариант 6.1)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7" w:anchor="/document/99/573500115/XA00LVA2M9/" w:history="1">
        <w:r>
          <w:rPr>
            <w:rStyle w:val="a4"/>
            <w:rFonts w:ascii="Georgia" w:hAnsi="Georgia"/>
          </w:rPr>
          <w:t>Гигиенических нормативов</w:t>
        </w:r>
      </w:hyperlink>
      <w:r>
        <w:rPr>
          <w:rFonts w:ascii="Georgia" w:hAnsi="Georgia"/>
        </w:rPr>
        <w:t xml:space="preserve"> и </w:t>
      </w:r>
      <w:hyperlink r:id="rId298"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B60EA6" w:rsidRDefault="004A5843">
      <w:pPr>
        <w:spacing w:after="223"/>
        <w:jc w:val="both"/>
        <w:divId w:val="394396692"/>
        <w:rPr>
          <w:rFonts w:ascii="Georgia" w:hAnsi="Georgia"/>
        </w:rPr>
      </w:pPr>
      <w:r>
        <w:rPr>
          <w:rFonts w:ascii="Georgia" w:hAnsi="Georgia"/>
        </w:rPr>
        <w:t>157.6. ФАОП ООО для обучающихся с НОДА (вариант 6.1)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05" name="Рисунок 105"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plus.1zavuch.ru/system/content/image/232/1/2613406/"/>
                    <pic:cNvPicPr>
                      <a:picLocks noChangeAspect="1" noChangeArrowheads="1"/>
                    </pic:cNvPicPr>
                  </pic:nvPicPr>
                  <pic:blipFill>
                    <a:blip r:link="rId29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5848025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6" name="Рисунок 106" descr="https://plus.1zavuch.ru/system/content/image/232/1/26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lus.1zavuch.ru/system/content/image/232/1/2613406/"/>
                    <pic:cNvPicPr>
                      <a:picLocks noChangeAspect="1" noChangeArrowheads="1"/>
                    </pic:cNvPicPr>
                  </pic:nvPicPr>
                  <pic:blipFill>
                    <a:blip r:link="rId29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0"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158.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необходимым для повышения качества жизни лиц с НОДА, можно отнести следующие:</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 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B60EA6" w:rsidRDefault="004A5843">
      <w:pPr>
        <w:spacing w:after="223"/>
        <w:jc w:val="both"/>
        <w:divId w:val="394396692"/>
        <w:rPr>
          <w:rFonts w:ascii="Georgia" w:hAnsi="Georgia"/>
        </w:rPr>
      </w:pPr>
      <w:r>
        <w:rPr>
          <w:rFonts w:ascii="Georgia" w:hAnsi="Georgia"/>
        </w:rPr>
        <w:t>158.2. Планируемые результаты освоения обучающимися с нарушениями слуха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159.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B60EA6" w:rsidRDefault="004A5843">
      <w:pPr>
        <w:spacing w:after="223"/>
        <w:jc w:val="both"/>
        <w:divId w:val="394396692"/>
        <w:rPr>
          <w:rFonts w:ascii="Georgia" w:hAnsi="Georgia"/>
        </w:rPr>
      </w:pPr>
      <w:r>
        <w:rPr>
          <w:rFonts w:ascii="Georgia" w:hAnsi="Georgia"/>
        </w:rP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B60EA6" w:rsidRDefault="004A5843">
      <w:pPr>
        <w:spacing w:after="223"/>
        <w:jc w:val="both"/>
        <w:divId w:val="394396692"/>
        <w:rPr>
          <w:rFonts w:ascii="Georgia" w:hAnsi="Georgia"/>
        </w:rPr>
      </w:pPr>
      <w:r>
        <w:rPr>
          <w:rFonts w:ascii="Georgia" w:hAnsi="Georgia"/>
        </w:rPr>
        <w:t>159.2.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159.4.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159.5.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07" name="Рисунок 107"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lus.1zavuch.ru/system/content/image/232/1/2623523/"/>
                    <pic:cNvPicPr>
                      <a:picLocks noChangeAspect="1" noChangeArrowheads="1"/>
                    </pic:cNvPicPr>
                  </pic:nvPicPr>
                  <pic:blipFill>
                    <a:blip r:link="rId3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36763459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08" name="Рисунок 108" descr="https://plus.1zavuch.ru/system/content/image/232/1/26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lus.1zavuch.ru/system/content/image/232/1/2623523/"/>
                    <pic:cNvPicPr>
                      <a:picLocks noChangeAspect="1" noChangeArrowheads="1"/>
                    </pic:cNvPicPr>
                  </pic:nvPicPr>
                  <pic:blipFill>
                    <a:blip r:link="rId30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2"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159.10.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B60EA6" w:rsidRDefault="004A5843">
      <w:pPr>
        <w:spacing w:after="223"/>
        <w:jc w:val="both"/>
        <w:divId w:val="394396692"/>
        <w:rPr>
          <w:rFonts w:ascii="Georgia" w:hAnsi="Georgia"/>
        </w:rPr>
      </w:pPr>
      <w:r>
        <w:rPr>
          <w:rFonts w:ascii="Georgia" w:hAnsi="Georgia"/>
        </w:rP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B60EA6" w:rsidRDefault="004A5843">
      <w:pPr>
        <w:spacing w:after="223"/>
        <w:jc w:val="both"/>
        <w:divId w:val="394396692"/>
        <w:rPr>
          <w:rFonts w:ascii="Georgia" w:hAnsi="Georgia"/>
        </w:rPr>
      </w:pPr>
      <w:r>
        <w:rPr>
          <w:rFonts w:ascii="Georgia" w:hAnsi="Georgia"/>
        </w:rP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159.16.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159.17.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159.19.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159.20.1.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159.20.2. Результатом проекта является одна из следующих работ:</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159.20.3.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159.20.4.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w:t>
      </w:r>
      <w:r>
        <w:rPr>
          <w:rFonts w:ascii="Georgia" w:hAnsi="Georgia"/>
        </w:rPr>
        <w:br/>
      </w:r>
      <w:r>
        <w:rPr>
          <w:rFonts w:ascii="Georgia" w:hAnsi="Georgia"/>
        </w:rPr>
        <w:b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w:t>
      </w:r>
      <w:r>
        <w:rPr>
          <w:rFonts w:ascii="Georgia" w:hAnsi="Georgia"/>
        </w:rPr>
        <w:br/>
      </w:r>
      <w:r>
        <w:rPr>
          <w:rFonts w:ascii="Georgia" w:hAnsi="Georgia"/>
        </w:rPr>
        <w:br/>
        <w:t>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159.24.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159.24.2. 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159.26.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B60EA6" w:rsidRDefault="004A5843">
      <w:pPr>
        <w:spacing w:after="223"/>
        <w:jc w:val="both"/>
        <w:divId w:val="394396692"/>
        <w:rPr>
          <w:rFonts w:ascii="Georgia" w:hAnsi="Georgia"/>
        </w:rPr>
      </w:pPr>
      <w:r>
        <w:rPr>
          <w:rFonts w:ascii="Georgia" w:hAnsi="Georgia"/>
        </w:rP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159.28.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159.28.4.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159.29.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159.30.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B60EA6" w:rsidRDefault="004A5843">
      <w:pPr>
        <w:spacing w:after="223"/>
        <w:jc w:val="both"/>
        <w:divId w:val="394396692"/>
        <w:rPr>
          <w:rFonts w:ascii="Georgia" w:hAnsi="Georgia"/>
        </w:rPr>
      </w:pPr>
      <w:r>
        <w:rPr>
          <w:rFonts w:ascii="Georgia" w:hAnsi="Georgia"/>
        </w:rP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B60EA6" w:rsidRDefault="004A5843">
      <w:pPr>
        <w:spacing w:after="223"/>
        <w:jc w:val="both"/>
        <w:divId w:val="394396692"/>
        <w:rPr>
          <w:rFonts w:ascii="Georgia" w:hAnsi="Georgia"/>
        </w:rPr>
      </w:pPr>
      <w:r>
        <w:rPr>
          <w:rFonts w:ascii="Georgia" w:hAnsi="Georgia"/>
        </w:rP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B60EA6" w:rsidRDefault="004A5843">
      <w:pPr>
        <w:divId w:val="604652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ООО для обучающихся с НОДА (вариант 6.1)</w:t>
      </w:r>
    </w:p>
    <w:p w:rsidR="00B60EA6" w:rsidRDefault="004A5843">
      <w:pPr>
        <w:spacing w:after="223"/>
        <w:jc w:val="both"/>
        <w:divId w:val="394396692"/>
        <w:rPr>
          <w:rFonts w:ascii="Georgia" w:hAnsi="Georgia"/>
        </w:rPr>
      </w:pPr>
      <w:r>
        <w:rPr>
          <w:rFonts w:ascii="Georgia" w:hAnsi="Georgia"/>
        </w:rPr>
        <w:t>160.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 xml:space="preserve">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w:t>
      </w:r>
      <w:hyperlink r:id="rId303" w:anchor="/document/99/1300339265/XA00M5U2N0/" w:history="1">
        <w:r>
          <w:rPr>
            <w:rStyle w:val="a4"/>
            <w:rFonts w:ascii="Georgia" w:hAnsi="Georgia"/>
          </w:rPr>
          <w:t>федеральной образовательной программы основного общего образования</w:t>
        </w:r>
      </w:hyperlink>
      <w:r>
        <w:rPr>
          <w:rFonts w:ascii="Georgia" w:hAnsi="Georgia"/>
        </w:rPr>
        <w:t xml:space="preserve"> (далее - ФОП ООО)</w:t>
      </w:r>
      <w:r>
        <w:rPr>
          <w:rFonts w:ascii="Georgia" w:hAnsi="Georgia"/>
          <w:noProof/>
        </w:rPr>
        <w:drawing>
          <wp:inline distT="0" distB="0" distL="0" distR="0">
            <wp:extent cx="161925" cy="219075"/>
            <wp:effectExtent l="0" t="0" r="9525" b="9525"/>
            <wp:docPr id="109" name="Рисунок 109" descr="https://plus.1zavuch.ru/system/content/image/232/1/262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lus.1zavuch.ru/system/content/image/232/1/2623524/"/>
                    <pic:cNvPicPr>
                      <a:picLocks noChangeAspect="1" noChangeArrowheads="1"/>
                    </pic:cNvPicPr>
                  </pic:nvPicPr>
                  <pic:blipFill>
                    <a:blip r:link="rId30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spacing w:after="223"/>
        <w:jc w:val="both"/>
        <w:divId w:val="394396692"/>
        <w:rPr>
          <w:rFonts w:ascii="Georgia" w:hAnsi="Georgia"/>
        </w:rPr>
      </w:pPr>
      <w:r>
        <w:rPr>
          <w:rFonts w:ascii="Georgia" w:hAnsi="Georgia"/>
        </w:rP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B60EA6" w:rsidRDefault="004A5843">
      <w:pPr>
        <w:spacing w:after="223"/>
        <w:jc w:val="both"/>
        <w:divId w:val="394396692"/>
        <w:rPr>
          <w:rFonts w:ascii="Georgia" w:hAnsi="Georgia"/>
        </w:rPr>
      </w:pPr>
      <w:r>
        <w:rPr>
          <w:rFonts w:ascii="Georgia" w:hAnsi="Georgia"/>
        </w:rPr>
        <w:t>161.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B60EA6" w:rsidRDefault="004A5843">
      <w:pPr>
        <w:spacing w:after="223"/>
        <w:jc w:val="both"/>
        <w:divId w:val="394396692"/>
        <w:rPr>
          <w:rFonts w:ascii="Georgia" w:hAnsi="Georgia"/>
        </w:rPr>
      </w:pPr>
      <w:r>
        <w:rPr>
          <w:rFonts w:ascii="Georgia" w:hAnsi="Georgia"/>
        </w:rPr>
        <w:t>162. Программа коррекционной работы.</w:t>
      </w:r>
    </w:p>
    <w:p w:rsidR="00B60EA6" w:rsidRDefault="004A5843">
      <w:pPr>
        <w:spacing w:after="223"/>
        <w:jc w:val="both"/>
        <w:divId w:val="394396692"/>
        <w:rPr>
          <w:rFonts w:ascii="Georgia" w:hAnsi="Georgia"/>
        </w:rPr>
      </w:pPr>
      <w:r>
        <w:rPr>
          <w:rFonts w:ascii="Georgia" w:hAnsi="Georgia"/>
        </w:rPr>
        <w:t>162.1. ПКР является неотъемлемым структурным компонентом ФАОП ООО для обучающихся с НОДА (вариант 6.1).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162.2.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162.3.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 ДА, освоение ими АООП ООО (вариант 6.1);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B60EA6" w:rsidRDefault="004A5843">
      <w:pPr>
        <w:spacing w:after="223"/>
        <w:jc w:val="both"/>
        <w:divId w:val="394396692"/>
        <w:rPr>
          <w:rFonts w:ascii="Georgia" w:hAnsi="Georgia"/>
        </w:rPr>
      </w:pPr>
      <w:r>
        <w:rPr>
          <w:rFonts w:ascii="Georgia" w:hAnsi="Georgia"/>
        </w:rP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B60EA6" w:rsidRDefault="004A5843">
      <w:pPr>
        <w:spacing w:after="223"/>
        <w:jc w:val="both"/>
        <w:divId w:val="394396692"/>
        <w:rPr>
          <w:rFonts w:ascii="Georgia" w:hAnsi="Georgia"/>
        </w:rPr>
      </w:pPr>
      <w:r>
        <w:rPr>
          <w:rFonts w:ascii="Georgia" w:hAnsi="Georgia"/>
        </w:rP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162.9.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162.10. ПКР представлена в приложении № 13 к настоящей ФАОП ООО.</w:t>
      </w:r>
    </w:p>
    <w:p w:rsidR="00B60EA6" w:rsidRDefault="004A5843">
      <w:pPr>
        <w:spacing w:after="223"/>
        <w:jc w:val="both"/>
        <w:divId w:val="394396692"/>
        <w:rPr>
          <w:rFonts w:ascii="Georgia" w:hAnsi="Georgia"/>
        </w:rPr>
      </w:pPr>
      <w:r>
        <w:rPr>
          <w:rFonts w:ascii="Georgia" w:hAnsi="Georgia"/>
        </w:rPr>
        <w:t>163.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163.1. Федеральная рабочая программа воспитания представлена в приложении № 2 к настоящей ФАОП ООО.</w:t>
      </w:r>
    </w:p>
    <w:p w:rsidR="00B60EA6" w:rsidRDefault="004A5843">
      <w:pPr>
        <w:divId w:val="12090254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ООО для обучающихся с НОДА (вариант 6.1)</w:t>
      </w:r>
    </w:p>
    <w:p w:rsidR="00B60EA6" w:rsidRDefault="004A5843">
      <w:pPr>
        <w:spacing w:after="223"/>
        <w:jc w:val="both"/>
        <w:divId w:val="394396692"/>
        <w:rPr>
          <w:rFonts w:ascii="Georgia" w:hAnsi="Georgia"/>
        </w:rPr>
      </w:pPr>
      <w:r>
        <w:rPr>
          <w:rFonts w:ascii="Georgia" w:hAnsi="Georgia"/>
        </w:rP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B60EA6" w:rsidRDefault="004A5843">
      <w:pPr>
        <w:spacing w:after="223"/>
        <w:jc w:val="both"/>
        <w:divId w:val="394396692"/>
        <w:rPr>
          <w:rFonts w:ascii="Georgia" w:hAnsi="Georgia"/>
        </w:rPr>
      </w:pPr>
      <w:r>
        <w:rPr>
          <w:rFonts w:ascii="Georgia" w:hAnsi="Georgia"/>
        </w:rPr>
        <w:t xml:space="preserve">164.1. Федеральный учебный план ФАОП ООО для обучающихся с НОДА (вариант 6.1) в целом соответствует обязательным требованиям ФГОС ООО и </w:t>
      </w:r>
      <w:hyperlink r:id="rId305"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r>
        <w:rPr>
          <w:rFonts w:ascii="Georgia" w:hAnsi="Georgia"/>
        </w:rPr>
        <w:br/>
      </w:r>
      <w:r>
        <w:rPr>
          <w:rFonts w:ascii="Georgia" w:hAnsi="Georgia"/>
        </w:rPr>
        <w:b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B60EA6" w:rsidRDefault="004A5843">
      <w:pPr>
        <w:spacing w:after="223"/>
        <w:jc w:val="both"/>
        <w:divId w:val="394396692"/>
        <w:rPr>
          <w:rFonts w:ascii="Georgia" w:hAnsi="Georgia"/>
        </w:rPr>
      </w:pPr>
      <w:r>
        <w:rPr>
          <w:rFonts w:ascii="Georgia" w:hAnsi="Georgia"/>
        </w:rP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165.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10" name="Рисунок 110"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lus.1zavuch.ru/system/content/image/232/1/2623525/"/>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202493380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1" name="Рисунок 111" descr="https://plus.1zavuch.ru/system/content/image/232/1/262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lus.1zavuch.ru/system/content/image/232/1/2623525/"/>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07"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165.2.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165.7.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165.8.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165.9.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165.12.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166. План внеурочной деятельности.</w:t>
      </w:r>
    </w:p>
    <w:p w:rsidR="00B60EA6" w:rsidRDefault="004A5843">
      <w:pPr>
        <w:spacing w:after="223"/>
        <w:jc w:val="both"/>
        <w:divId w:val="394396692"/>
        <w:rPr>
          <w:rFonts w:ascii="Georgia" w:hAnsi="Georgia"/>
        </w:rPr>
      </w:pPr>
      <w:r>
        <w:rPr>
          <w:rFonts w:ascii="Georgia" w:hAnsi="Georgia"/>
        </w:rP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166.2.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60EA6"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166.5.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166.8.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B60EA6" w:rsidRDefault="004A5843">
      <w:pPr>
        <w:spacing w:after="223"/>
        <w:jc w:val="both"/>
        <w:divId w:val="394396692"/>
        <w:rPr>
          <w:rFonts w:ascii="Georgia" w:hAnsi="Georgia"/>
        </w:rPr>
      </w:pPr>
      <w:r>
        <w:rPr>
          <w:rFonts w:ascii="Georgia" w:hAnsi="Georgia"/>
        </w:rP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166.11.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167.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167.1.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167.2.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308"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 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 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24518688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ФАОП ООО для обучающихся с нарушениями опорно-двигательного аппарата (вариант 6.2)</w:t>
      </w:r>
    </w:p>
    <w:p w:rsidR="00B60EA6" w:rsidRDefault="004A5843">
      <w:pPr>
        <w:spacing w:after="223"/>
        <w:jc w:val="both"/>
        <w:divId w:val="394396692"/>
        <w:rPr>
          <w:rFonts w:ascii="Georgia" w:hAnsi="Georgia"/>
        </w:rPr>
      </w:pPr>
      <w:r>
        <w:rPr>
          <w:rFonts w:ascii="Georgia" w:hAnsi="Georgia"/>
        </w:rPr>
        <w:t>168. Пояснительная записка.</w:t>
      </w:r>
    </w:p>
    <w:p w:rsidR="00B60EA6" w:rsidRDefault="004A5843">
      <w:pPr>
        <w:spacing w:after="223"/>
        <w:jc w:val="both"/>
        <w:divId w:val="394396692"/>
        <w:rPr>
          <w:rFonts w:ascii="Georgia" w:hAnsi="Georgia"/>
        </w:rPr>
      </w:pPr>
      <w:r>
        <w:rPr>
          <w:rFonts w:ascii="Georgia" w:hAnsi="Georgia"/>
        </w:rP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r>
        <w:rPr>
          <w:rFonts w:ascii="Georgia" w:hAnsi="Georgia"/>
        </w:rPr>
        <w:br/>
      </w:r>
      <w:r>
        <w:rPr>
          <w:rFonts w:ascii="Georgia" w:hAnsi="Georgia"/>
        </w:rPr>
        <w:b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168.3. Целями реализации ФАОП ООО для обучающихся с нарушениями опорно-двигательного аппарата (вариант 6.2) являются:</w:t>
      </w:r>
      <w:r>
        <w:rPr>
          <w:rFonts w:ascii="Georgia" w:hAnsi="Georgia"/>
        </w:rPr>
        <w:br/>
      </w:r>
      <w:r>
        <w:rPr>
          <w:rFonts w:ascii="Georgia" w:hAnsi="Georgia"/>
        </w:rPr>
        <w:b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 с учетом имеющихся ограничений в двигательной сфере;</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r>
        <w:rPr>
          <w:rFonts w:ascii="Georgia" w:hAnsi="Georgia"/>
        </w:rPr>
        <w:br/>
      </w:r>
      <w:r>
        <w:rPr>
          <w:rFonts w:ascii="Georgia" w:hAnsi="Georgia"/>
        </w:rPr>
        <w:b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r>
        <w:rPr>
          <w:rFonts w:ascii="Georgia" w:hAnsi="Georgia"/>
        </w:rPr>
        <w:br/>
      </w:r>
      <w:r>
        <w:rPr>
          <w:rFonts w:ascii="Georgia" w:hAnsi="Georgia"/>
        </w:rPr>
        <w:br/>
        <w:t>обеспечение индивидуализированного психолого-педагогического сопровождения каждого обучающегося с НОДА и реализации ПКР;</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r>
        <w:rPr>
          <w:rFonts w:ascii="Georgia" w:hAnsi="Georgia"/>
        </w:rPr>
        <w:br/>
      </w:r>
      <w:r>
        <w:rPr>
          <w:rFonts w:ascii="Georgia" w:hAnsi="Georgia"/>
        </w:rPr>
        <w:b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r>
        <w:rPr>
          <w:rFonts w:ascii="Georgia" w:hAnsi="Georgia"/>
        </w:rPr>
        <w:br/>
      </w:r>
      <w:r>
        <w:rPr>
          <w:rFonts w:ascii="Georgia" w:hAnsi="Georgia"/>
        </w:rPr>
        <w:b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B60EA6" w:rsidRDefault="004A5843">
      <w:pPr>
        <w:spacing w:after="223"/>
        <w:jc w:val="both"/>
        <w:divId w:val="394396692"/>
        <w:rPr>
          <w:rFonts w:ascii="Georgia" w:hAnsi="Georgia"/>
        </w:rPr>
      </w:pPr>
      <w:r>
        <w:rPr>
          <w:rFonts w:ascii="Georgia" w:hAnsi="Georgia"/>
        </w:rPr>
        <w:t>168.5. ФАОП ООО для обучающихся с нарушениями опорно-двигательного аппарата (вариант 6.2) учитывает следующие принципы: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9" w:anchor="/document/99/573500115/XA00LVA2M9/" w:history="1">
        <w:r>
          <w:rPr>
            <w:rStyle w:val="a4"/>
            <w:rFonts w:ascii="Georgia" w:hAnsi="Georgia"/>
          </w:rPr>
          <w:t>Гигиенических нормативов</w:t>
        </w:r>
      </w:hyperlink>
      <w:r>
        <w:rPr>
          <w:rFonts w:ascii="Georgia" w:hAnsi="Georgia"/>
        </w:rPr>
        <w:t xml:space="preserve"> и </w:t>
      </w:r>
      <w:hyperlink r:id="rId310" w:anchor="/document/99/566085656/XA00LVS2MC/" w:history="1">
        <w:r>
          <w:rPr>
            <w:rStyle w:val="a4"/>
            <w:rFonts w:ascii="Georgia" w:hAnsi="Georgia"/>
          </w:rPr>
          <w:t>Санитарно-эпидемиологических требований</w:t>
        </w:r>
      </w:hyperlink>
      <w:r>
        <w:rPr>
          <w:rFonts w:ascii="Georgia" w:hAnsi="Georgia"/>
        </w:rPr>
        <w:t>;</w:t>
      </w:r>
      <w:r>
        <w:rPr>
          <w:rFonts w:ascii="Georgia" w:hAnsi="Georgia"/>
        </w:rPr>
        <w:br/>
      </w:r>
      <w:r>
        <w:rPr>
          <w:rFonts w:ascii="Georgia" w:hAnsi="Georgia"/>
        </w:rPr>
        <w:br/>
        <w:t>принцип системности коррекционных, профилактических и развивающих задач;</w:t>
      </w:r>
      <w:r>
        <w:rPr>
          <w:rFonts w:ascii="Georgia" w:hAnsi="Georgia"/>
        </w:rPr>
        <w:br/>
      </w:r>
      <w:r>
        <w:rPr>
          <w:rFonts w:ascii="Georgia" w:hAnsi="Georgia"/>
        </w:rPr>
        <w:b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r>
        <w:rPr>
          <w:rFonts w:ascii="Georgia" w:hAnsi="Georgia"/>
        </w:rPr>
        <w:br/>
      </w:r>
      <w:r>
        <w:rPr>
          <w:rFonts w:ascii="Georgia" w:hAnsi="Georgia"/>
        </w:rPr>
        <w:b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ascii="Georgia" w:hAnsi="Georgia"/>
        </w:rPr>
        <w:br/>
      </w:r>
      <w:r>
        <w:rPr>
          <w:rFonts w:ascii="Georgia" w:hAnsi="Georgia"/>
        </w:rPr>
        <w:b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B60EA6" w:rsidRDefault="004A5843">
      <w:pPr>
        <w:spacing w:after="223"/>
        <w:jc w:val="both"/>
        <w:divId w:val="394396692"/>
        <w:rPr>
          <w:rFonts w:ascii="Georgia" w:hAnsi="Georgia"/>
        </w:rPr>
      </w:pPr>
      <w:r>
        <w:rPr>
          <w:rFonts w:ascii="Georgia" w:hAnsi="Georgia"/>
        </w:rP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12" name="Рисунок 112"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lus.1zavuch.ru/system/content/image/232/1/2623526/"/>
                    <pic:cNvPicPr>
                      <a:picLocks noChangeAspect="1" noChangeArrowheads="1"/>
                    </pic:cNvPicPr>
                  </pic:nvPicPr>
                  <pic:blipFill>
                    <a:blip r:link="rId3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8491751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3" name="Рисунок 113" descr="https://plus.1zavuch.ru/system/content/image/232/1/262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lus.1zavuch.ru/system/content/image/232/1/2623526/"/>
                    <pic:cNvPicPr>
                      <a:picLocks noChangeAspect="1" noChangeArrowheads="1"/>
                    </pic:cNvPicPr>
                  </pic:nvPicPr>
                  <pic:blipFill>
                    <a:blip r:link="rId3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169.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r>
        <w:rPr>
          <w:rFonts w:ascii="Georgia" w:hAnsi="Georgia"/>
        </w:rPr>
        <w:br/>
      </w:r>
      <w:r>
        <w:rPr>
          <w:rFonts w:ascii="Georgia" w:hAnsi="Georgia"/>
        </w:rPr>
        <w:b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r>
        <w:rPr>
          <w:rFonts w:ascii="Georgia" w:hAnsi="Georgia"/>
        </w:rPr>
        <w:br/>
      </w:r>
      <w:r>
        <w:rPr>
          <w:rFonts w:ascii="Georgia" w:hAnsi="Georgia"/>
        </w:rPr>
        <w:br/>
        <w:t>К жизненным компетенциям обучающихся с НОДА по варианту 6.2 можно отнести:</w:t>
      </w:r>
      <w:r>
        <w:rPr>
          <w:rFonts w:ascii="Georgia" w:hAnsi="Georgia"/>
        </w:rPr>
        <w:br/>
      </w:r>
      <w:r>
        <w:rPr>
          <w:rFonts w:ascii="Georgia" w:hAnsi="Georgia"/>
        </w:rPr>
        <w:br/>
        <w:t>сформированность навыков пространственной и социально-бытовой ориентировки, мобильность;</w:t>
      </w:r>
      <w:r>
        <w:rPr>
          <w:rFonts w:ascii="Georgia" w:hAnsi="Georgia"/>
        </w:rPr>
        <w:br/>
      </w:r>
      <w:r>
        <w:rPr>
          <w:rFonts w:ascii="Georgia" w:hAnsi="Georgia"/>
        </w:rPr>
        <w:b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r>
        <w:rPr>
          <w:rFonts w:ascii="Georgia" w:hAnsi="Georgia"/>
        </w:rPr>
        <w:br/>
      </w:r>
      <w:r>
        <w:rPr>
          <w:rFonts w:ascii="Georgia" w:hAnsi="Georgia"/>
        </w:rPr>
        <w:b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r>
        <w:rPr>
          <w:rFonts w:ascii="Georgia" w:hAnsi="Georgia"/>
        </w:rPr>
        <w:br/>
      </w:r>
      <w:r>
        <w:rPr>
          <w:rFonts w:ascii="Georgia" w:hAnsi="Georgia"/>
        </w:rPr>
        <w:b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Pr>
          <w:rFonts w:ascii="Georgia" w:hAnsi="Georgia"/>
        </w:rPr>
        <w:br/>
      </w:r>
      <w:r>
        <w:rPr>
          <w:rFonts w:ascii="Georgia" w:hAnsi="Georgia"/>
        </w:rPr>
        <w:b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r>
        <w:rPr>
          <w:rFonts w:ascii="Georgia" w:hAnsi="Georgia"/>
        </w:rPr>
        <w:br/>
      </w:r>
      <w:r>
        <w:rPr>
          <w:rFonts w:ascii="Georgia" w:hAnsi="Georgia"/>
        </w:rPr>
        <w:b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r>
        <w:rPr>
          <w:rFonts w:ascii="Georgia" w:hAnsi="Georgia"/>
        </w:rPr>
        <w:br/>
      </w:r>
      <w:r>
        <w:rPr>
          <w:rFonts w:ascii="Georgia" w:hAnsi="Georgia"/>
        </w:rPr>
        <w:b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B60EA6" w:rsidRDefault="004A5843">
      <w:pPr>
        <w:spacing w:after="223"/>
        <w:jc w:val="both"/>
        <w:divId w:val="394396692"/>
        <w:rPr>
          <w:rFonts w:ascii="Georgia" w:hAnsi="Georgia"/>
        </w:rPr>
      </w:pPr>
      <w:r>
        <w:rPr>
          <w:rFonts w:ascii="Georgia" w:hAnsi="Georgia"/>
        </w:rP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r>
        <w:rPr>
          <w:rFonts w:ascii="Georgia" w:hAnsi="Georgia"/>
        </w:rPr>
        <w:br/>
      </w:r>
      <w:r>
        <w:rPr>
          <w:rFonts w:ascii="Georgia" w:hAnsi="Georgia"/>
        </w:rPr>
        <w:b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B60EA6" w:rsidRDefault="004A5843">
      <w:pPr>
        <w:spacing w:after="223"/>
        <w:jc w:val="both"/>
        <w:divId w:val="394396692"/>
        <w:rPr>
          <w:rFonts w:ascii="Georgia" w:hAnsi="Georgia"/>
        </w:rPr>
      </w:pPr>
      <w:r>
        <w:rPr>
          <w:rFonts w:ascii="Georgia" w:hAnsi="Georgia"/>
        </w:rP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170.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r>
        <w:rPr>
          <w:rFonts w:ascii="Georgia" w:hAnsi="Georgia"/>
        </w:rPr>
        <w:br/>
      </w:r>
      <w:r>
        <w:rPr>
          <w:rFonts w:ascii="Georgia" w:hAnsi="Georgia"/>
        </w:rPr>
        <w:br/>
        <w:t>организацию и проведение оценочных мероприятий в индивидуальной форме;</w:t>
      </w:r>
      <w:r>
        <w:rPr>
          <w:rFonts w:ascii="Georgia" w:hAnsi="Georgia"/>
        </w:rPr>
        <w:br/>
      </w:r>
      <w:r>
        <w:rPr>
          <w:rFonts w:ascii="Georgia" w:hAnsi="Georgia"/>
        </w:rPr>
        <w:br/>
        <w:t>изменение временного режима, предусмотренного процедурой проведения оценочных, контрольных работ;</w:t>
      </w:r>
      <w:r>
        <w:rPr>
          <w:rFonts w:ascii="Georgia" w:hAnsi="Georgia"/>
        </w:rPr>
        <w:br/>
      </w:r>
      <w:r>
        <w:rPr>
          <w:rFonts w:ascii="Georgia" w:hAnsi="Georgia"/>
        </w:rPr>
        <w:br/>
        <w:t>адаптацию предлагаемого обучающемуся тестового (контрольно-оценочного) материала;</w:t>
      </w:r>
      <w:r>
        <w:rPr>
          <w:rFonts w:ascii="Georgia" w:hAnsi="Georgia"/>
        </w:rPr>
        <w:br/>
      </w:r>
      <w:r>
        <w:rPr>
          <w:rFonts w:ascii="Georgia" w:hAnsi="Georgia"/>
        </w:rPr>
        <w:b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B60EA6" w:rsidRDefault="004A5843">
      <w:pPr>
        <w:spacing w:after="223"/>
        <w:jc w:val="both"/>
        <w:divId w:val="394396692"/>
        <w:rPr>
          <w:rFonts w:ascii="Georgia" w:hAnsi="Georgia"/>
        </w:rPr>
      </w:pPr>
      <w:r>
        <w:rPr>
          <w:rFonts w:ascii="Georgia" w:hAnsi="Georgia"/>
        </w:rP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r>
        <w:rPr>
          <w:rFonts w:ascii="Georgia" w:hAnsi="Georgia"/>
        </w:rPr>
        <w:br/>
      </w:r>
      <w:r>
        <w:rPr>
          <w:rFonts w:ascii="Georgia" w:hAnsi="Georgia"/>
        </w:rPr>
        <w:br/>
        <w:t>специально организованную среду и рабочее место в соответствии с особенностями ограничений здоровья обучающегося с НОДА;</w:t>
      </w:r>
      <w:r>
        <w:rPr>
          <w:rFonts w:ascii="Georgia" w:hAnsi="Georgia"/>
        </w:rPr>
        <w:br/>
      </w:r>
      <w:r>
        <w:rPr>
          <w:rFonts w:ascii="Georgia" w:hAnsi="Georgia"/>
        </w:rPr>
        <w:b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r>
        <w:rPr>
          <w:rFonts w:ascii="Georgia" w:hAnsi="Georgia"/>
        </w:rPr>
        <w:br/>
      </w:r>
      <w:r>
        <w:rPr>
          <w:rFonts w:ascii="Georgia" w:hAnsi="Georgia"/>
        </w:rPr>
        <w:br/>
        <w:t>использование ассистивных средств и технологий;</w:t>
      </w:r>
      <w:r>
        <w:rPr>
          <w:rFonts w:ascii="Georgia" w:hAnsi="Georgia"/>
        </w:rPr>
        <w:br/>
      </w:r>
      <w:r>
        <w:rPr>
          <w:rFonts w:ascii="Georgia" w:hAnsi="Georgia"/>
        </w:rPr>
        <w:br/>
        <w:t>возможность организации короткого перерыва (10-15 мин) при нарастании в поведении обучающегося проявлений утомления, истощения.</w:t>
      </w:r>
    </w:p>
    <w:p w:rsidR="00B60EA6" w:rsidRDefault="004A5843">
      <w:pPr>
        <w:spacing w:after="223"/>
        <w:jc w:val="both"/>
        <w:divId w:val="394396692"/>
        <w:rPr>
          <w:rFonts w:ascii="Georgia" w:hAnsi="Georgia"/>
        </w:rPr>
      </w:pPr>
      <w:r>
        <w:rPr>
          <w:rFonts w:ascii="Georgia" w:hAnsi="Georgia"/>
        </w:rPr>
        <w:t>170.2.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170.4. Внутренняя оценка включает:</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170.5. Внешняя оценка включает:</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14" name="Рисунок 114"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plus.1zavuch.ru/system/content/image/232/1/2623527/"/>
                    <pic:cNvPicPr>
                      <a:picLocks noChangeAspect="1" noChangeArrowheads="1"/>
                    </pic:cNvPicPr>
                  </pic:nvPicPr>
                  <pic:blipFill>
                    <a:blip r:link="rId31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92464976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5" name="Рисунок 115" descr="https://plus.1zavuch.ru/system/content/image/232/1/26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plus.1zavuch.ru/system/content/image/232/1/2623527/"/>
                    <pic:cNvPicPr>
                      <a:picLocks noChangeAspect="1" noChangeArrowheads="1"/>
                    </pic:cNvPicPr>
                  </pic:nvPicPr>
                  <pic:blipFill>
                    <a:blip r:link="rId31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1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170.9.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B60EA6" w:rsidRDefault="004A5843">
      <w:pPr>
        <w:spacing w:after="223"/>
        <w:jc w:val="both"/>
        <w:divId w:val="394396692"/>
        <w:rPr>
          <w:rFonts w:ascii="Georgia" w:hAnsi="Georgia"/>
        </w:rPr>
      </w:pPr>
      <w:r>
        <w:rPr>
          <w:rFonts w:ascii="Georgia" w:hAnsi="Georgia"/>
        </w:rP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B60EA6" w:rsidRDefault="004A5843">
      <w:pPr>
        <w:spacing w:after="223"/>
        <w:jc w:val="both"/>
        <w:divId w:val="394396692"/>
        <w:rPr>
          <w:rFonts w:ascii="Georgia" w:hAnsi="Georgia"/>
        </w:rPr>
      </w:pPr>
      <w:r>
        <w:rPr>
          <w:rFonts w:ascii="Georgia" w:hAnsi="Georgia"/>
        </w:rP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B60EA6" w:rsidRDefault="004A5843">
      <w:pPr>
        <w:spacing w:after="223"/>
        <w:jc w:val="both"/>
        <w:divId w:val="394396692"/>
        <w:rPr>
          <w:rFonts w:ascii="Georgia" w:hAnsi="Georgia"/>
        </w:rPr>
      </w:pPr>
      <w:r>
        <w:rPr>
          <w:rFonts w:ascii="Georgia" w:hAnsi="Georgia"/>
        </w:rP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170.15.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170.16.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170.18. Рекомендуемые формы оценки:</w:t>
      </w:r>
      <w:r>
        <w:rPr>
          <w:rFonts w:ascii="Georgia" w:hAnsi="Georgia"/>
        </w:rPr>
        <w:br/>
      </w:r>
      <w:r>
        <w:rPr>
          <w:rFonts w:ascii="Georgia" w:hAnsi="Georgia"/>
        </w:rPr>
        <w:br/>
        <w:t>письменная работа на межпредметной основе (для проверки читательской грамотности);</w:t>
      </w:r>
      <w:r>
        <w:rPr>
          <w:rFonts w:ascii="Georgia" w:hAnsi="Georgia"/>
        </w:rPr>
        <w:br/>
      </w:r>
      <w:r>
        <w:rPr>
          <w:rFonts w:ascii="Georgia" w:hAnsi="Georgia"/>
        </w:rPr>
        <w:br/>
        <w:t>практическая работа в сочетании с письменной (компьютеризованной) частью (для проверки цифровой грамотности);</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60EA6" w:rsidRDefault="004A5843">
      <w:pPr>
        <w:spacing w:after="223"/>
        <w:jc w:val="both"/>
        <w:divId w:val="394396692"/>
        <w:rPr>
          <w:rFonts w:ascii="Georgia" w:hAnsi="Georgia"/>
        </w:rPr>
      </w:pPr>
      <w:r>
        <w:rPr>
          <w:rFonts w:ascii="Georgia" w:hAnsi="Georgia"/>
        </w:rPr>
        <w:t>170.19. 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170.20.1.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170.20.2. 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170.20.3. Требования к организации проектной деятельности, к содержанию и направленности проекта разрабатываются образовательной организацией.</w:t>
      </w:r>
    </w:p>
    <w:p w:rsidR="00B60EA6" w:rsidRDefault="004A5843">
      <w:pPr>
        <w:spacing w:after="223"/>
        <w:jc w:val="both"/>
        <w:divId w:val="394396692"/>
        <w:rPr>
          <w:rFonts w:ascii="Georgia" w:hAnsi="Georgia"/>
        </w:rPr>
      </w:pPr>
      <w:r>
        <w:rPr>
          <w:rFonts w:ascii="Georgia" w:hAnsi="Georgia"/>
        </w:rPr>
        <w:t>170.20.4. Проект оценивается по следующим критериям:</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170.24.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170.24.2. 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170.26.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r>
        <w:rPr>
          <w:rFonts w:ascii="Georgia" w:hAnsi="Georgia"/>
        </w:rPr>
        <w:br/>
      </w:r>
      <w:r>
        <w:rPr>
          <w:rFonts w:ascii="Georgia" w:hAnsi="Georgia"/>
        </w:rPr>
        <w:b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r>
        <w:rPr>
          <w:rFonts w:ascii="Georgia" w:hAnsi="Georgia"/>
        </w:rPr>
        <w:br/>
      </w:r>
      <w:r>
        <w:rPr>
          <w:rFonts w:ascii="Georgia" w:hAnsi="Georgia"/>
        </w:rPr>
        <w:b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r>
        <w:rPr>
          <w:rFonts w:ascii="Georgia" w:hAnsi="Georgia"/>
        </w:rPr>
        <w:br/>
      </w:r>
      <w:r>
        <w:rPr>
          <w:rFonts w:ascii="Georgia" w:hAnsi="Georgia"/>
        </w:rPr>
        <w:br/>
        <w:t>При оценке результатов письменных работ не снижается отметка за:</w:t>
      </w:r>
      <w:r>
        <w:rPr>
          <w:rFonts w:ascii="Georgia" w:hAnsi="Georgia"/>
        </w:rPr>
        <w:br/>
      </w:r>
      <w:r>
        <w:rPr>
          <w:rFonts w:ascii="Georgia" w:hAnsi="Georgia"/>
        </w:rPr>
        <w:br/>
        <w:t>неправильное написание строк (зубчатость, выгнутость, вогнутость, косое расположение букв, несоблюдение и пропуск строки, несоблюдение полей);</w:t>
      </w:r>
      <w:r>
        <w:rPr>
          <w:rFonts w:ascii="Georgia" w:hAnsi="Georgia"/>
        </w:rPr>
        <w:br/>
      </w:r>
      <w:r>
        <w:rPr>
          <w:rFonts w:ascii="Georgia" w:hAnsi="Georgia"/>
        </w:rPr>
        <w:br/>
        <w:t>выпадение элементов букв или их незаконченность, лишние дополнения букв, неодинаковый их наклон и другие особенности;</w:t>
      </w:r>
      <w:r>
        <w:rPr>
          <w:rFonts w:ascii="Georgia" w:hAnsi="Georgia"/>
        </w:rPr>
        <w:br/>
      </w:r>
      <w:r>
        <w:rPr>
          <w:rFonts w:ascii="Georgia" w:hAnsi="Georgia"/>
        </w:rPr>
        <w:br/>
        <w:t>нарушения размеров букв и соотношения их по высоте и ширине;</w:t>
      </w:r>
      <w:r>
        <w:rPr>
          <w:rFonts w:ascii="Georgia" w:hAnsi="Georgia"/>
        </w:rPr>
        <w:br/>
      </w:r>
      <w:r>
        <w:rPr>
          <w:rFonts w:ascii="Georgia" w:hAnsi="Georgia"/>
        </w:rPr>
        <w:br/>
        <w:t>смешение сходных по начертанию букв;</w:t>
      </w:r>
      <w:r>
        <w:rPr>
          <w:rFonts w:ascii="Georgia" w:hAnsi="Georgia"/>
        </w:rPr>
        <w:br/>
      </w:r>
      <w:r>
        <w:rPr>
          <w:rFonts w:ascii="Georgia" w:hAnsi="Georgia"/>
        </w:rPr>
        <w:br/>
        <w:t>прерывистость письма или повторение отдельных его элементов за счет насильственных движений.</w:t>
      </w:r>
      <w:r>
        <w:rPr>
          <w:rFonts w:ascii="Georgia" w:hAnsi="Georgia"/>
        </w:rPr>
        <w:br/>
      </w:r>
      <w:r>
        <w:rPr>
          <w:rFonts w:ascii="Georgia" w:hAnsi="Georgia"/>
        </w:rPr>
        <w:b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r>
        <w:rPr>
          <w:rFonts w:ascii="Georgia" w:hAnsi="Georgia"/>
        </w:rPr>
        <w:br/>
      </w:r>
      <w:r>
        <w:rPr>
          <w:rFonts w:ascii="Georgia" w:hAnsi="Georgia"/>
        </w:rPr>
        <w:b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B60EA6" w:rsidRDefault="004A5843">
      <w:pPr>
        <w:spacing w:after="223"/>
        <w:jc w:val="both"/>
        <w:divId w:val="394396692"/>
        <w:rPr>
          <w:rFonts w:ascii="Georgia" w:hAnsi="Georgia"/>
        </w:rPr>
      </w:pPr>
      <w:r>
        <w:rPr>
          <w:rFonts w:ascii="Georgia" w:hAnsi="Georgia"/>
        </w:rP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170.28.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170.28.4.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170.29.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170.30. Внутренний мониторинг представляет собой следующие процедуры:</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B60EA6" w:rsidRDefault="004A5843">
      <w:pPr>
        <w:spacing w:after="223"/>
        <w:jc w:val="both"/>
        <w:divId w:val="394396692"/>
        <w:rPr>
          <w:rFonts w:ascii="Georgia" w:hAnsi="Georgia"/>
        </w:rPr>
      </w:pPr>
      <w:r>
        <w:rPr>
          <w:rFonts w:ascii="Georgia" w:hAnsi="Georgia"/>
        </w:rP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r>
        <w:rPr>
          <w:rFonts w:ascii="Georgia" w:hAnsi="Georgia"/>
        </w:rPr>
        <w:br/>
      </w:r>
      <w:r>
        <w:rPr>
          <w:rFonts w:ascii="Georgia" w:hAnsi="Georgia"/>
        </w:rPr>
        <w:br/>
        <w:t>Оценка осуществляется по следующим направлениям:</w:t>
      </w:r>
      <w:r>
        <w:rPr>
          <w:rFonts w:ascii="Georgia" w:hAnsi="Georgia"/>
        </w:rPr>
        <w:br/>
      </w:r>
      <w:r>
        <w:rPr>
          <w:rFonts w:ascii="Georgia" w:hAnsi="Georgia"/>
        </w:rPr>
        <w:br/>
        <w:t>адаптация обучающегося с НОДА к среде образовательной организации;</w:t>
      </w:r>
      <w:r>
        <w:rPr>
          <w:rFonts w:ascii="Georgia" w:hAnsi="Georgia"/>
        </w:rPr>
        <w:br/>
      </w:r>
      <w:r>
        <w:rPr>
          <w:rFonts w:ascii="Georgia" w:hAnsi="Georgia"/>
        </w:rPr>
        <w:br/>
        <w:t>динамика когнитивного, личностного, эмоционального развития обучающегося с НОДА;</w:t>
      </w:r>
      <w:r>
        <w:rPr>
          <w:rFonts w:ascii="Georgia" w:hAnsi="Georgia"/>
        </w:rPr>
        <w:br/>
      </w:r>
      <w:r>
        <w:rPr>
          <w:rFonts w:ascii="Georgia" w:hAnsi="Georgia"/>
        </w:rPr>
        <w:br/>
        <w:t>оптимизация неадекватных профессиональных намерений обучающихся с НОДА;</w:t>
      </w:r>
      <w:r>
        <w:rPr>
          <w:rFonts w:ascii="Georgia" w:hAnsi="Georgia"/>
        </w:rPr>
        <w:br/>
      </w:r>
      <w:r>
        <w:rPr>
          <w:rFonts w:ascii="Georgia" w:hAnsi="Georgia"/>
        </w:rPr>
        <w:br/>
        <w:t>оптимизация детско-родительских отношений, в том числе через преодоление особенностей семейного воспитания.</w:t>
      </w:r>
    </w:p>
    <w:p w:rsidR="00B60EA6" w:rsidRDefault="004A5843">
      <w:pPr>
        <w:spacing w:after="223"/>
        <w:jc w:val="both"/>
        <w:divId w:val="394396692"/>
        <w:rPr>
          <w:rFonts w:ascii="Georgia" w:hAnsi="Georgia"/>
        </w:rPr>
      </w:pPr>
      <w:r>
        <w:rPr>
          <w:rFonts w:ascii="Georgia" w:hAnsi="Georgia"/>
        </w:rP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B60EA6" w:rsidRDefault="004A5843">
      <w:pPr>
        <w:divId w:val="199841523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ООО для обучающихся с нарушениями опорно-двигательного аппарата (вариант 6.2)</w:t>
      </w:r>
    </w:p>
    <w:p w:rsidR="00B60EA6" w:rsidRDefault="004A5843">
      <w:pPr>
        <w:spacing w:after="223"/>
        <w:jc w:val="both"/>
        <w:divId w:val="394396692"/>
        <w:rPr>
          <w:rFonts w:ascii="Georgia" w:hAnsi="Georgia"/>
        </w:rPr>
      </w:pPr>
      <w:r>
        <w:rPr>
          <w:rFonts w:ascii="Georgia" w:hAnsi="Georgia"/>
        </w:rPr>
        <w:t>171.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171.5 Пояснительная записка.</w:t>
      </w:r>
    </w:p>
    <w:p w:rsidR="00B60EA6" w:rsidRDefault="004A5843">
      <w:pPr>
        <w:spacing w:after="223"/>
        <w:jc w:val="both"/>
        <w:divId w:val="394396692"/>
        <w:rPr>
          <w:rFonts w:ascii="Georgia" w:hAnsi="Georgia"/>
        </w:rPr>
      </w:pPr>
      <w:r>
        <w:rPr>
          <w:rFonts w:ascii="Georgia" w:hAnsi="Georgia"/>
        </w:rP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171.5.2.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B60EA6" w:rsidRDefault="004A5843">
      <w:pPr>
        <w:spacing w:after="223"/>
        <w:jc w:val="both"/>
        <w:divId w:val="394396692"/>
        <w:rPr>
          <w:rFonts w:ascii="Georgia" w:hAnsi="Georgia"/>
        </w:rPr>
      </w:pPr>
      <w:r>
        <w:rPr>
          <w:rFonts w:ascii="Georgia" w:hAnsi="Georgia"/>
        </w:rP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171.5.6.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B60EA6" w:rsidRDefault="004A5843">
      <w:pPr>
        <w:spacing w:after="223"/>
        <w:jc w:val="both"/>
        <w:divId w:val="394396692"/>
        <w:rPr>
          <w:rFonts w:ascii="Georgia" w:hAnsi="Georgia"/>
        </w:rPr>
      </w:pPr>
      <w:r>
        <w:rPr>
          <w:rFonts w:ascii="Georgia" w:hAnsi="Georgia"/>
        </w:rPr>
        <w:t>171.6.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62"/>
        <w:gridCol w:w="6493"/>
      </w:tblGrid>
      <w:tr w:rsidR="00B60EA6">
        <w:trPr>
          <w:divId w:val="919027540"/>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Богатство и выразительность русского языка.</w:t>
            </w:r>
            <w:r>
              <w:br/>
            </w:r>
            <w:r>
              <w:br/>
              <w:t>Лингвистика как наука о языке.</w:t>
            </w:r>
            <w:r>
              <w:br/>
            </w:r>
            <w:r>
              <w:br/>
              <w:t xml:space="preserve">Основные разделы лингвистики </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 Речь устная и письменная, монологическая и диалогическая, полилог.</w:t>
            </w:r>
            <w:r>
              <w:br/>
            </w:r>
            <w:r>
              <w:br/>
              <w:t>Виды речевой деятельности (говорение, слушание, чтение, письмо), их особенности.</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Устный пересказ прочитанного или прослушанного текста, в том числе с изменением лица рассказчика.</w:t>
            </w:r>
            <w:r>
              <w:br/>
            </w:r>
            <w:r>
              <w:b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r>
              <w:br/>
            </w:r>
            <w:r>
              <w:br/>
              <w:t>Сочинения различных видов с опорой на жизненный и читательский опыт, сюжетную картину (в том числе сочинения-миниатюры).</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B60EA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 Тема и главная мысль текста. Микротема текста. Ключевые слова.</w:t>
            </w:r>
            <w:r>
              <w:br/>
            </w:r>
            <w:r>
              <w:br/>
              <w:t>Функционально-смысловые типы речи: описание, повествование, рассуждение; их особенности.</w:t>
            </w:r>
            <w:r>
              <w:br/>
            </w:r>
            <w:r>
              <w:br/>
              <w:t>Композиционная структура текста. Абзац как средство членения текста на композиционно-смысловые части.</w:t>
            </w:r>
            <w:r>
              <w:br/>
            </w:r>
            <w:r>
              <w:br/>
              <w:t>Средства связи предложений и частей текста: формы слова, однокоренные слова, синонимы, антонимы, личные местоимения, повтор слова.</w:t>
            </w:r>
          </w:p>
        </w:tc>
      </w:tr>
      <w:tr w:rsidR="00B60EA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Повествование как тип речи. Рассказ.</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Подробное, выборочное и сжатое изложение содержания прочитанного или прослушанного текста.</w:t>
            </w:r>
            <w:r>
              <w:br/>
            </w:r>
            <w:r>
              <w:br/>
              <w:t>Изложение содержания текста с изменением лица рассказчика.</w:t>
            </w:r>
            <w:r>
              <w:br/>
            </w:r>
            <w:r>
              <w:br/>
              <w:t>Информационная переработка текста: простой и сложный план текста.</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Фонетика. Графика. Орфоэпия.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анализ слова.</w:t>
            </w:r>
            <w:r>
              <w:br/>
            </w:r>
            <w:r>
              <w:br/>
              <w:t>Способы обозначения [й'], мягкости согласных.</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tc>
      </w:tr>
      <w:tr w:rsidR="00B60EA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br/>
            </w:r>
            <w:r>
              <w:br/>
              <w:t>Лексический анализ слов (в рамках изученного).</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 Правописание "ы - и" после "ц".</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B60EA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w:t>
            </w:r>
            <w:r>
              <w:br/>
            </w:r>
            <w:r>
              <w:br/>
              <w:t>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br/>
            </w:r>
            <w:r>
              <w:b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p>
        </w:tc>
      </w:tr>
      <w:tr w:rsidR="00B60EA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е (ё)" после шипящих и "ц" в суффиксах и окончаниях имён существительных.</w:t>
            </w:r>
            <w:r>
              <w:br/>
            </w:r>
            <w:r>
              <w:br/>
              <w:t>Правописание суффиксов "-чик- -щик-"; "-ек- -ик- (-чик-)" имён существительных.</w:t>
            </w:r>
            <w:r>
              <w:br/>
            </w:r>
            <w:r>
              <w:br/>
              <w:t>Правописание корней с чередованием "а // о": "-лаг- -лож-; -раст- -ращ- -рос-; -гар- -гор-, -зар- -зор-; -клан- -клон-, -скак- -скоч-".</w:t>
            </w:r>
            <w:r>
              <w:br/>
            </w:r>
            <w:r>
              <w:br/>
              <w:t>Слитное и раздельное написание не с именами существительными.</w:t>
            </w:r>
          </w:p>
        </w:tc>
      </w:tr>
      <w:tr w:rsidR="00B60EA6">
        <w:trPr>
          <w:divId w:val="919027540"/>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B60EA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p>
        </w:tc>
      </w:tr>
      <w:tr w:rsidR="00B60EA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Правописание корней с чередованием "е // и": "-бер- - бир-, -блеет- -блист-, -дер- -дир-, -жег- -жиг-, -мер- - мир-, -пер- -пир-, -стел- -стил-, -тер- -тир-".</w:t>
            </w:r>
            <w:r>
              <w:br/>
            </w:r>
            <w:r>
              <w:br/>
              <w:t>Использование "ь" как показателя грамматической формы в инфинитиве, в форме 2-го лица единственного числа после шипящих.</w:t>
            </w:r>
            <w:r>
              <w:br/>
            </w:r>
            <w:r>
              <w:br/>
              <w:t>Правописание "-тся" и "-ться" в глаголах, суффиксов "-ова- -ева-, -ыва-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B60EA6">
        <w:trPr>
          <w:divId w:val="919027540"/>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грамматики. Словосочетание и предложение как единицы синтаксиса.</w:t>
            </w:r>
            <w:r>
              <w:br/>
            </w:r>
            <w:r>
              <w:br/>
              <w:t>Словосочетание и его признаки. Основные виды словосочетаний по морфологическим свойствам главного слова (именные, глагольные, наречные).</w:t>
            </w:r>
            <w:r>
              <w:br/>
            </w:r>
            <w:r>
              <w:br/>
              <w:t>Средства связи слов в словосочетании.</w:t>
            </w:r>
            <w:r>
              <w:br/>
            </w:r>
            <w:r>
              <w:br/>
              <w:t>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br/>
            </w:r>
            <w:r>
              <w:br/>
              <w:t>Главные члены предложения (грамматическая основа).</w:t>
            </w:r>
            <w:r>
              <w:br/>
            </w:r>
            <w:r>
              <w:b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B60EA6">
        <w:trPr>
          <w:divId w:val="919027540"/>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Тире между подлежащим и сказуемым.</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B60EA6">
        <w:trPr>
          <w:divId w:val="919027540"/>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обращением, особенности интонации.</w:t>
            </w:r>
            <w:r>
              <w:br/>
            </w:r>
            <w:r>
              <w:br/>
              <w:t>Обращение и средства его выражения.</w:t>
            </w:r>
            <w:r>
              <w:br/>
            </w:r>
            <w:r>
              <w:br/>
              <w:t>Синтаксический анализ простого и простого осложнённого предложений.</w:t>
            </w:r>
            <w:r>
              <w:br/>
            </w:r>
            <w: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br/>
            </w:r>
            <w:r>
              <w:br/>
              <w:t>Предложения простые и сложные. Сложные предложения с бессоюзной и союзной связью.</w:t>
            </w:r>
            <w:r>
              <w:br/>
            </w:r>
            <w:r>
              <w:br/>
              <w:t>Предложения сложносочинённые и сложноподчинённые (общее представление, практическое усвоение).</w:t>
            </w:r>
            <w:r>
              <w:br/>
            </w:r>
            <w:r>
              <w:br/>
              <w:t>Пунктуационное оформление сложных предложений, состоящих из частей, связанных бессоюзной связью и союзами "и, но, а, однако, зато, да".</w:t>
            </w:r>
            <w:r>
              <w:br/>
            </w:r>
            <w:r>
              <w:br/>
              <w:t>Предложения с прямой речью.</w:t>
            </w:r>
            <w:r>
              <w:br/>
            </w:r>
            <w:r>
              <w:br/>
              <w:t>Пунктуационное оформление предложений с прямой речью. Диалог.</w:t>
            </w:r>
            <w:r>
              <w:br/>
            </w:r>
            <w:r>
              <w:br/>
              <w:t>Пунктуационное оформление диалога на письме.</w:t>
            </w:r>
            <w:r>
              <w:br/>
            </w:r>
            <w:r>
              <w:br/>
              <w:t>Пунктуация как раздел лингвистики.</w:t>
            </w:r>
          </w:p>
        </w:tc>
      </w:tr>
    </w:tbl>
    <w:p w:rsidR="00B60EA6" w:rsidRDefault="004A5843">
      <w:pPr>
        <w:spacing w:after="223"/>
        <w:jc w:val="both"/>
        <w:divId w:val="394396692"/>
        <w:rPr>
          <w:rFonts w:ascii="Georgia" w:hAnsi="Georgia"/>
        </w:rPr>
      </w:pPr>
      <w:r>
        <w:rPr>
          <w:rFonts w:ascii="Georgia" w:hAnsi="Georgia"/>
        </w:rPr>
        <w:t>171.7.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93"/>
        <w:gridCol w:w="6462"/>
      </w:tblGrid>
      <w:tr w:rsidR="00B60EA6">
        <w:trPr>
          <w:divId w:val="1953240458"/>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государственный язык Российской Федерации и язык межнационального общения. Понятие о литературном языке.</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монолог-повествование, монолог-рассуждение; сообщение на лингвистическую тему. Виды диалога: побуждение к действию, обмен мнениями.</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 Описание внешности человека. Описание помещения. Описание природы. Описание местности. Описание действий.</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Заявление. Расписка. Научный стиль. Словарная статья. Научное сообщение.</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Лексикология.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br/>
            </w:r>
            <w:r>
              <w:br/>
              <w:t>Стилистические пласты лексики: стилистически нейтральная, высокая и сниженная лексика.</w:t>
            </w:r>
            <w:r>
              <w:br/>
            </w:r>
            <w:r>
              <w:br/>
              <w:t>Лексический анализ слов.</w:t>
            </w:r>
            <w:r>
              <w:br/>
            </w:r>
            <w:r>
              <w:br/>
              <w:t>Фразеологизмы. Их признаки и значение.</w:t>
            </w:r>
            <w:r>
              <w:br/>
            </w:r>
            <w:r>
              <w:br/>
              <w:t>Употребление лексических средств в соответствии с ситуацией общения.</w:t>
            </w:r>
            <w:r>
              <w:br/>
            </w:r>
            <w:r>
              <w:br/>
              <w:t>Оценка своей и чужой речи с точки зрения точного, уместного и выразительного словоупотребления.</w:t>
            </w:r>
            <w:r>
              <w:br/>
            </w:r>
            <w:r>
              <w:br/>
              <w:t>Эпитеты, метафоры, олицетворения. Лексические словари.</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речи. Орфография.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и "-кос-" с чередованием "а // о", гласных в приставках "пре-" и "при-".</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 Имя существительное.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Особенности словообразования.</w:t>
            </w:r>
            <w:r>
              <w:br/>
            </w:r>
            <w:r>
              <w:br/>
              <w:t>Нормы произношения имён существительных, нормы постановки ударения (в рамках изученного).</w:t>
            </w:r>
            <w:r>
              <w:br/>
            </w:r>
            <w:r>
              <w:br/>
              <w:t>Нормы словоизменения имён существительных.</w:t>
            </w:r>
            <w:r>
              <w:br/>
            </w:r>
            <w:r>
              <w:br/>
              <w:t>Нормы слитного и дефисного написания пол- и полу- со словами.</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 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B60EA6">
        <w:trPr>
          <w:divId w:val="19532404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w:t>
            </w:r>
            <w:r>
              <w:br/>
            </w:r>
            <w:r>
              <w:br/>
              <w:t>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 сложные, составные числительные.</w:t>
            </w:r>
            <w:r>
              <w:br/>
            </w:r>
            <w:r>
              <w:br/>
              <w:t>Словообразование имён числительных.</w:t>
            </w:r>
            <w:r>
              <w:br/>
            </w:r>
            <w:r>
              <w:br/>
              <w:t>Склонение количественных и порядковых имён числительных.</w:t>
            </w:r>
          </w:p>
        </w:tc>
      </w:tr>
      <w:tr w:rsidR="00B60EA6">
        <w:trPr>
          <w:divId w:val="19532404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19532404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 xml:space="preserve">Использование "ь" как показателя грамматической формы в повелительном наклонении глагола </w:t>
            </w:r>
          </w:p>
        </w:tc>
      </w:tr>
    </w:tbl>
    <w:p w:rsidR="00B60EA6" w:rsidRDefault="004A5843">
      <w:pPr>
        <w:spacing w:after="223"/>
        <w:jc w:val="both"/>
        <w:divId w:val="394396692"/>
        <w:rPr>
          <w:rFonts w:ascii="Georgia" w:hAnsi="Georgia"/>
        </w:rPr>
      </w:pPr>
      <w:r>
        <w:rPr>
          <w:rFonts w:ascii="Georgia" w:hAnsi="Georgia"/>
        </w:rPr>
        <w:t>171.8.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8"/>
        <w:gridCol w:w="6397"/>
      </w:tblGrid>
      <w:tr w:rsidR="00B60EA6">
        <w:trPr>
          <w:divId w:val="437915758"/>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Общие сведения о языке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как развивающееся явление. Взаимосвязь языка, культуры и истории народа.</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w:t>
            </w:r>
            <w:r>
              <w:br/>
            </w:r>
            <w:r>
              <w:br/>
              <w:t>Виды диалога: побуждение к действию, обмен мнениями, запрос информации, сообщение информации.</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Рассуждение как функционально-смысловой тип речи.</w:t>
            </w:r>
            <w:r>
              <w:br/>
            </w:r>
            <w:r>
              <w:br/>
              <w:t>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 Морфология. Культура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p>
        </w:tc>
      </w:tr>
      <w:tr w:rsidR="00B60EA6">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Причастия как особая группа слов. Признаки глагола и имени прилагательного в причастии.</w:t>
            </w:r>
            <w:r>
              <w:br/>
            </w:r>
            <w:r>
              <w:br/>
              <w:t>Причастия настоящего и прошедшего времени.</w:t>
            </w:r>
            <w:r>
              <w:br/>
            </w:r>
            <w:r>
              <w:br/>
              <w:t>Действительные и страдательные причастия. Полные и краткие формы страдательных причастий. Склонение причастий.</w:t>
            </w:r>
          </w:p>
        </w:tc>
      </w:tr>
      <w:tr w:rsidR="00B60EA6">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 xml:space="preserve">Знаки препинания в предложениях с причастным оборотом </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 xml:space="preserve">Знаки препинания в предложениях с одиночным деепричастием и деепричастным оборотом </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Наречие.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r>
              <w:br/>
            </w:r>
            <w:r>
              <w:br/>
              <w:t>Роль наречий в тексте.</w:t>
            </w:r>
            <w:r>
              <w:br/>
            </w:r>
            <w:r>
              <w:br/>
              <w:t>Правописание наречий: слитное, раздельное, дефисное написание; слитное и раздельное написание "не" с наречиями; "н" и "нн" в наречиях на "-о //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Служебные части речи.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служебных частей речи. Отличие самостоятельных частей речи от служебных.</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w:t>
            </w:r>
            <w:r>
              <w:br/>
            </w:r>
            <w:r>
              <w:br/>
              <w:t>Знаки препинания в предложениях с союзом и, связывающим однородные члены и части сложного предложения.</w:t>
            </w:r>
          </w:p>
        </w:tc>
      </w:tr>
      <w:tr w:rsidR="00B60EA6">
        <w:trPr>
          <w:divId w:val="437915758"/>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 как служебная часть речи.</w:t>
            </w:r>
            <w:r>
              <w:br/>
            </w:r>
            <w:r>
              <w:br/>
              <w:t>Разряды частиц по значению и употреблению: формообразующие, отрицательные, модальные.</w:t>
            </w:r>
            <w:r>
              <w:br/>
            </w:r>
            <w:r>
              <w:br/>
              <w:t>Роль частиц в передаче различных оттенков значения в слове и тексте, в образовании форм глагола.</w:t>
            </w:r>
            <w:r>
              <w:br/>
            </w:r>
            <w:r>
              <w:b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Морфологический анализ частиц.</w:t>
            </w:r>
            <w:r>
              <w:br/>
            </w:r>
            <w:r>
              <w:br/>
              <w:t>Смысловые различия частиц "не" и "ни".</w:t>
            </w:r>
          </w:p>
        </w:tc>
      </w:tr>
      <w:tr w:rsidR="00B60EA6">
        <w:trPr>
          <w:divId w:val="437915758"/>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Использование частиц "не" и "ни" в письменной речи.</w:t>
            </w:r>
            <w:r>
              <w:br/>
            </w:r>
            <w:r>
              <w:b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437915758"/>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звукоподражательные слова.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B60EA6" w:rsidRDefault="004A5843">
      <w:pPr>
        <w:spacing w:after="223"/>
        <w:jc w:val="both"/>
        <w:divId w:val="394396692"/>
        <w:rPr>
          <w:rFonts w:ascii="Georgia" w:hAnsi="Georgia"/>
        </w:rPr>
      </w:pPr>
      <w:r>
        <w:rPr>
          <w:rFonts w:ascii="Georgia" w:hAnsi="Georgia"/>
        </w:rPr>
        <w:t>171.9.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154"/>
        <w:gridCol w:w="6501"/>
      </w:tblGrid>
      <w:tr w:rsidR="00B60EA6">
        <w:trPr>
          <w:divId w:val="678577806"/>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Монолог-описание, монолог-рассуждение, монолог-повествование; выступление с научным сообщением. Диалог.</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w:t>
            </w:r>
            <w:r>
              <w:br/>
            </w:r>
            <w:r>
              <w:br/>
              <w:t>Особенности функционально-смысловых типов речи (повествование, описание, рассуждение).</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Сфера употребления, 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Система языка.</w:t>
            </w:r>
            <w:r>
              <w:br/>
              <w:t>Синтаксис. Культура речи.</w:t>
            </w:r>
            <w:r>
              <w:br/>
              <w:t>Пунктуация.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 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w:t>
            </w:r>
            <w:r>
              <w:br/>
            </w:r>
            <w:r>
              <w:br/>
              <w:t>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p>
        </w:tc>
      </w:tr>
      <w:tr w:rsidR="00B60EA6">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r>
              <w:br/>
            </w:r>
            <w:r>
              <w:br/>
              <w:t>Предложения полные и неполные.</w:t>
            </w:r>
            <w:r>
              <w:br/>
            </w:r>
            <w:r>
              <w:br/>
              <w:t>Употребление неполных предложений в диалогической речи, соблюдение в устной речи интонации неполного предложения.</w:t>
            </w:r>
            <w:r>
              <w:br/>
            </w:r>
            <w:r>
              <w:br/>
              <w:t>Грамматические, интонационные и пунктуационные особенности предложений со словами "да", "нет".</w:t>
            </w:r>
            <w:r>
              <w:br/>
            </w:r>
            <w:r>
              <w:br/>
              <w:t>Нормы построения простого предложения, использования инверсии.</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 их виды.</w:t>
            </w:r>
            <w:r>
              <w:br/>
            </w:r>
            <w:r>
              <w:br/>
              <w:t>Определение как второстепенный член предложения.</w:t>
            </w:r>
            <w:r>
              <w:br/>
            </w:r>
            <w:r>
              <w:br/>
              <w:t>Определения согласованные и несогласованные.</w:t>
            </w:r>
            <w:r>
              <w:br/>
            </w:r>
            <w:r>
              <w:br/>
              <w:t>Приложение как особый вид определения.</w:t>
            </w:r>
            <w:r>
              <w:br/>
            </w:r>
            <w:r>
              <w:br/>
              <w:t>Дополнение как второстепенный член предложения.</w:t>
            </w:r>
            <w:r>
              <w:br/>
            </w:r>
            <w:r>
              <w:br/>
              <w:t>Дополнения прямые и косвенные.</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Виды односоставных предложений: назывные, определённо-личные, неопределённо-личные, обобщённо-личные, безличные предложения.</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B60EA6">
        <w:trPr>
          <w:divId w:val="678577806"/>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осложнённое предложение.</w:t>
            </w:r>
            <w:r>
              <w:br/>
              <w:t>Предложения с однородными членами.</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Однородные члены предложения, их признаки, средства связи. Союзная и бессоюзная связь однородных членов предложения.</w:t>
            </w:r>
            <w:r>
              <w:br/>
            </w:r>
            <w:r>
              <w:br/>
              <w:t>Однородные и неоднородные определения.</w:t>
            </w:r>
            <w:r>
              <w:br/>
            </w:r>
            <w:r>
              <w:b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как...так и".</w:t>
            </w:r>
          </w:p>
        </w:tc>
      </w:tr>
      <w:tr w:rsidR="00B60EA6">
        <w:trPr>
          <w:divId w:val="678577806"/>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обособленными членами.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br/>
            </w:r>
            <w:r>
              <w:br/>
              <w:t>Уточняющие члены предложения, пояснительные и присоединительные конструкции.</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678577806"/>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обращениями, вводными и вставными конструкциями.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B60EA6" w:rsidRDefault="004A5843">
      <w:pPr>
        <w:spacing w:after="223"/>
        <w:jc w:val="both"/>
        <w:divId w:val="394396692"/>
        <w:rPr>
          <w:rFonts w:ascii="Georgia" w:hAnsi="Georgia"/>
        </w:rPr>
      </w:pPr>
      <w:r>
        <w:rPr>
          <w:rFonts w:ascii="Georgia" w:hAnsi="Georgia"/>
        </w:rPr>
        <w:t>171.10.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11"/>
        <w:gridCol w:w="6444"/>
      </w:tblGrid>
      <w:tr w:rsidR="00B60EA6">
        <w:trPr>
          <w:divId w:val="1801147442"/>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w:t>
            </w:r>
            <w:r>
              <w:br/>
            </w:r>
            <w:r>
              <w:br/>
              <w:t>Русский язык в современном мире.</w:t>
            </w:r>
          </w:p>
        </w:tc>
      </w:tr>
      <w:tr w:rsidR="00B60EA6">
        <w:trPr>
          <w:divId w:val="1801147442"/>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p>
        </w:tc>
      </w:tr>
      <w:tr w:rsidR="00B60EA6">
        <w:trPr>
          <w:divId w:val="1801147442"/>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сложном предложении (повторение).</w:t>
            </w:r>
            <w:r>
              <w:br/>
            </w:r>
            <w:r>
              <w:br/>
              <w:t>Классификация сложных предложений.</w:t>
            </w:r>
            <w:r>
              <w:br/>
            </w:r>
            <w:r>
              <w:br/>
              <w:t>Смысловое, структурное и интонационное единство частей сложного предложения.</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Сложносочинённое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сложносочинённом предложении, его строении.</w:t>
            </w:r>
            <w:r>
              <w:br/>
            </w:r>
            <w:r>
              <w:br/>
              <w:t>Виды сложносочинённых предложений. Средства связи частей сложносочинённого предложения.</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бессоюзном сложном предложении.</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Бессоюзные сложные предложения со значением перечисления. Запятая и точка с запятой в бессоюзном сложном предложении.</w:t>
            </w:r>
            <w:r>
              <w:br/>
            </w:r>
            <w:r>
              <w:br/>
              <w:t>Бессоюзные сложные предложения со значением причины, пояснения, дополнения. Двоеточие в бессоюзном сложном предложении.</w:t>
            </w:r>
            <w:r>
              <w:br/>
            </w:r>
            <w:r>
              <w:b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B60EA6">
        <w:trPr>
          <w:divId w:val="1801147442"/>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br/>
            </w:r>
            <w:r>
              <w:br/>
              <w:t>Применение знаний по синтаксису и пунктуации в практике правописания.</w:t>
            </w:r>
          </w:p>
        </w:tc>
      </w:tr>
    </w:tbl>
    <w:p w:rsidR="00B60EA6" w:rsidRDefault="004A5843">
      <w:pPr>
        <w:spacing w:after="223"/>
        <w:jc w:val="both"/>
        <w:divId w:val="394396692"/>
        <w:rPr>
          <w:rFonts w:ascii="Georgia" w:hAnsi="Georgia"/>
        </w:rPr>
      </w:pPr>
      <w:r>
        <w:rPr>
          <w:rFonts w:ascii="Georgia" w:hAnsi="Georgia"/>
        </w:rPr>
        <w:t>171.11.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35"/>
        <w:gridCol w:w="6420"/>
      </w:tblGrid>
      <w:tr w:rsidR="00B60EA6">
        <w:trPr>
          <w:divId w:val="624703443"/>
        </w:trPr>
        <w:tc>
          <w:tcPr>
            <w:tcW w:w="3511" w:type="dxa"/>
            <w:vAlign w:val="center"/>
            <w:hideMark/>
          </w:tcPr>
          <w:p w:rsidR="00B60EA6" w:rsidRDefault="00B60EA6">
            <w:pPr>
              <w:rPr>
                <w:rFonts w:eastAsia="Times New Roman"/>
              </w:rPr>
            </w:pPr>
          </w:p>
        </w:tc>
        <w:tc>
          <w:tcPr>
            <w:tcW w:w="7762" w:type="dxa"/>
            <w:vAlign w:val="center"/>
            <w:hideMark/>
          </w:tcPr>
          <w:p w:rsidR="00B60EA6" w:rsidRDefault="00B60EA6">
            <w:pPr>
              <w:rPr>
                <w:rFonts w:eastAsia="Times New Roman"/>
              </w:rPr>
            </w:pP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w:t>
            </w:r>
            <w:r>
              <w:br/>
            </w:r>
            <w:r>
              <w:br/>
              <w:t>Русский язык в современном мире.</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br/>
            </w:r>
            <w:r>
              <w:b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br/>
            </w:r>
            <w: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br/>
            </w:r>
            <w: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w:t>
            </w:r>
            <w:r>
              <w:br/>
              <w:t>Пунктуация.</w:t>
            </w:r>
            <w:r>
              <w:br/>
              <w:t>Сложное предложение.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сложном предложении (повторение). Классификация сложных предложений.</w:t>
            </w:r>
          </w:p>
        </w:tc>
      </w:tr>
      <w:tr w:rsidR="00B60EA6">
        <w:trPr>
          <w:divId w:val="624703443"/>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Сложноподчинённое предложение.</w:t>
            </w:r>
          </w:p>
        </w:tc>
        <w:tc>
          <w:tcPr>
            <w:tcW w:w="776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сложноподчинённом предложении.</w:t>
            </w:r>
            <w:r>
              <w:br/>
            </w:r>
            <w:r>
              <w:br/>
              <w:t>Главная и придаточная части предложения.</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w:t>
            </w:r>
            <w:r>
              <w:br/>
            </w:r>
            <w:r>
              <w:br/>
              <w:t>Сложноподчинённые предложения с придаточными изъяснительными.</w:t>
            </w:r>
            <w:r>
              <w:br/>
            </w:r>
            <w:r>
              <w:br/>
              <w:t>Сложноподчинённые предложения с придаточными обстоятельственными.</w:t>
            </w:r>
            <w:r>
              <w:br/>
            </w:r>
            <w:r>
              <w:br/>
              <w:t>Сложноподчинённые предложения с придаточными места, времени.</w:t>
            </w:r>
            <w:r>
              <w:br/>
            </w:r>
            <w:r>
              <w:br/>
              <w:t>Сложноподчинённые предложения с придаточными причины, цели и следствия.</w:t>
            </w:r>
            <w:r>
              <w:br/>
            </w:r>
            <w:r>
              <w:br/>
              <w:t>Сложноподчинённые предложения с придаточными условия, уступки.</w:t>
            </w:r>
          </w:p>
        </w:tc>
      </w:tr>
      <w:tr w:rsidR="00B60EA6">
        <w:trPr>
          <w:divId w:val="624703443"/>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76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Сложноподчинённые предложения с придаточными образа действия, меры и степени и сравнительными.</w:t>
            </w:r>
            <w:r>
              <w:br/>
            </w:r>
            <w: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r>
              <w:br/>
            </w:r>
            <w:r>
              <w:br/>
              <w:t>Типичные грамматические ошибки при построении сложноподчинённых предложений.</w:t>
            </w:r>
            <w:r>
              <w:br/>
            </w:r>
            <w:r>
              <w:br/>
              <w:t>Сложноподчинённые предложения с несколькими придаточными. Однородное, неоднородное и последовательное подчинение придаточных частей.</w:t>
            </w:r>
            <w:r>
              <w:br/>
            </w:r>
            <w:r>
              <w:br/>
              <w:t>Нормы постановки знаков препинания в сложноподчинённых предложениях.</w:t>
            </w:r>
            <w:r>
              <w:br/>
            </w:r>
            <w:r>
              <w:br/>
              <w:t>Синтаксический и пунктуационный анализ сложноподчинённых предложений.</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624703443"/>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r>
              <w:br/>
            </w:r>
            <w:r>
              <w:br/>
              <w:t>Применение знаний по синтаксису и пунктуации в практике правописания (повторение).</w:t>
            </w:r>
          </w:p>
        </w:tc>
      </w:tr>
    </w:tbl>
    <w:p w:rsidR="00B60EA6" w:rsidRDefault="004A5843">
      <w:pPr>
        <w:spacing w:after="223"/>
        <w:jc w:val="both"/>
        <w:divId w:val="394396692"/>
        <w:rPr>
          <w:rFonts w:ascii="Georgia" w:hAnsi="Georgia"/>
        </w:rPr>
      </w:pPr>
      <w:r>
        <w:rPr>
          <w:rFonts w:ascii="Georgia" w:hAnsi="Georgia"/>
        </w:rPr>
        <w:t>171.12.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171.12.3.1.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171.12.3.2.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171.12.3.3.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171.12.3.4.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171.12.3.5.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171.12.3.7.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171.12.4.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171.12.4.2.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100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171.12.4.3.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171.12.4.4.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B60EA6" w:rsidRDefault="004A5843">
      <w:pPr>
        <w:spacing w:after="223"/>
        <w:jc w:val="both"/>
        <w:divId w:val="394396692"/>
        <w:rPr>
          <w:rFonts w:ascii="Georgia" w:hAnsi="Georgia"/>
        </w:rPr>
      </w:pPr>
      <w:r>
        <w:rPr>
          <w:rFonts w:ascii="Georgia" w:hAnsi="Georgia"/>
        </w:rPr>
        <w:t>171.12.4.5. Система языка. Фонетика. Графика. Орфоэпия. 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171.12.4.6.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171.12.4.7.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171.12.4.8.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171.12.4.9.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171.12.4.10.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после шипящих и "ц" в суффиксах и окончаниях; суффиксов "-чик- -щик-, -ек-----ик- (-чик-)"; корней с чередованием "а // о": "-лаг- -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171.12.4.11.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171.12.4.12.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171.12.4.13.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171.12.5.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171.12.5.1. Общие сведения о языке.</w:t>
      </w:r>
      <w:r>
        <w:rPr>
          <w:rFonts w:ascii="Georgia" w:hAnsi="Georgia"/>
        </w:rPr>
        <w:br/>
      </w:r>
      <w:r>
        <w:rPr>
          <w:rFonts w:ascii="Georgia" w:hAnsi="Georgia"/>
        </w:rPr>
        <w:b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171.12.5.2.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r>
        <w:rPr>
          <w:rFonts w:ascii="Georgia" w:hAnsi="Georgia"/>
        </w:rPr>
        <w:br/>
      </w:r>
      <w:r>
        <w:rPr>
          <w:rFonts w:ascii="Georgia" w:hAnsi="Georgia"/>
        </w:rPr>
        <w:br/>
        <w:t>Участвовать в диалоге (побуждение к действию, обмен мнениями) объёмом не менее 4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110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171.12.5.3.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171.12.5.4.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171.12.5.5.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171.12.5.6. 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B60EA6" w:rsidRDefault="004A5843">
      <w:pPr>
        <w:spacing w:after="223"/>
        <w:jc w:val="both"/>
        <w:divId w:val="394396692"/>
        <w:rPr>
          <w:rFonts w:ascii="Georgia" w:hAnsi="Georgia"/>
        </w:rPr>
      </w:pPr>
      <w:r>
        <w:rPr>
          <w:rFonts w:ascii="Georgia" w:hAnsi="Georgia"/>
        </w:rPr>
        <w:t>171.12.5.7. 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171.12.6.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171.12.6.1. Общие сведения о языке.</w:t>
      </w:r>
      <w:r>
        <w:rPr>
          <w:rFonts w:ascii="Georgia" w:hAnsi="Georgia"/>
        </w:rPr>
        <w:br/>
      </w:r>
      <w:r>
        <w:rPr>
          <w:rFonts w:ascii="Georgia" w:hAnsi="Georgia"/>
        </w:rPr>
        <w:br/>
        <w:t>Иметь представление о языке как развивающемся явлении.</w:t>
      </w:r>
      <w:r>
        <w:rPr>
          <w:rFonts w:ascii="Georgia" w:hAnsi="Georgia"/>
        </w:rPr>
        <w:br/>
      </w:r>
      <w:r>
        <w:rPr>
          <w:rFonts w:ascii="Georgia" w:hAnsi="Georgia"/>
        </w:rPr>
        <w:br/>
        <w:t>Осознавать взаимосвязь языка, культуры и истории народа (приводить примеры).</w:t>
      </w:r>
    </w:p>
    <w:p w:rsidR="00B60EA6" w:rsidRDefault="004A5843">
      <w:pPr>
        <w:spacing w:after="223"/>
        <w:jc w:val="both"/>
        <w:divId w:val="394396692"/>
        <w:rPr>
          <w:rFonts w:ascii="Georgia" w:hAnsi="Georgia"/>
        </w:rPr>
      </w:pPr>
      <w:r>
        <w:rPr>
          <w:rFonts w:ascii="Georgia" w:hAnsi="Georgia"/>
        </w:rPr>
        <w:t>171.12.6.2.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r>
        <w:rPr>
          <w:rFonts w:ascii="Georgia" w:hAnsi="Georgia"/>
        </w:rPr>
        <w:br/>
      </w:r>
      <w:r>
        <w:rPr>
          <w:rFonts w:ascii="Georgia" w:hAnsi="Georgia"/>
        </w:rPr>
        <w:br/>
        <w:t>Владеть различными видами диалога (при наличии возможности):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прослушанный или прочитанный текст объёмом не менее 120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60EA6" w:rsidRDefault="004A5843">
      <w:pPr>
        <w:spacing w:after="223"/>
        <w:jc w:val="both"/>
        <w:divId w:val="394396692"/>
        <w:rPr>
          <w:rFonts w:ascii="Georgia" w:hAnsi="Georgia"/>
        </w:rPr>
      </w:pPr>
      <w:r>
        <w:rPr>
          <w:rFonts w:ascii="Georgia" w:hAnsi="Georgia"/>
        </w:rPr>
        <w:t>171.12.6.3. Текст.</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171.12.6.4.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B60EA6" w:rsidRDefault="004A5843">
      <w:pPr>
        <w:spacing w:after="223"/>
        <w:jc w:val="both"/>
        <w:divId w:val="394396692"/>
        <w:rPr>
          <w:rFonts w:ascii="Georgia" w:hAnsi="Georgia"/>
        </w:rPr>
      </w:pPr>
      <w:r>
        <w:rPr>
          <w:rFonts w:ascii="Georgia" w:hAnsi="Georgia"/>
        </w:rPr>
        <w:t>171.12.6.5. Система языка.</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171.12.6.6.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171.12.6.7.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171.12.6.8.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171.12.6.9.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171.12.6.10.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60EA6" w:rsidRDefault="004A5843">
      <w:pPr>
        <w:spacing w:after="223"/>
        <w:jc w:val="both"/>
        <w:divId w:val="394396692"/>
        <w:rPr>
          <w:rFonts w:ascii="Georgia" w:hAnsi="Georgia"/>
        </w:rPr>
      </w:pPr>
      <w:r>
        <w:rPr>
          <w:rFonts w:ascii="Georgia" w:hAnsi="Georgia"/>
        </w:rPr>
        <w:t>171.12.6.11.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171.12.6.12. 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171.12.6.13. 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171.12.6.14.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171.12.6.15. 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B60EA6" w:rsidRDefault="004A5843">
      <w:pPr>
        <w:spacing w:after="223"/>
        <w:jc w:val="both"/>
        <w:divId w:val="394396692"/>
        <w:rPr>
          <w:rFonts w:ascii="Georgia" w:hAnsi="Georgia"/>
        </w:rPr>
      </w:pPr>
      <w:r>
        <w:rPr>
          <w:rFonts w:ascii="Georgia" w:hAnsi="Georgia"/>
        </w:rPr>
        <w:t>171.12.7.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171.12.7.2. Язык и речь.</w:t>
      </w:r>
      <w:r>
        <w:rPr>
          <w:rFonts w:ascii="Georgia" w:hAnsi="Georgia"/>
        </w:rPr>
        <w:br/>
      </w:r>
      <w:r>
        <w:rPr>
          <w:rFonts w:ascii="Georgia" w:hAnsi="Georgia"/>
        </w:rPr>
        <w:b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r>
        <w:rPr>
          <w:rFonts w:ascii="Georgia" w:hAnsi="Georgia"/>
        </w:rPr>
        <w:br/>
      </w:r>
      <w:r>
        <w:rPr>
          <w:rFonts w:ascii="Georgia" w:hAnsi="Georgia"/>
        </w:rPr>
        <w:b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140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171.12.7.3. 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171.12.7.4.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171.12.7.5. Система языка. 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w:t>
      </w:r>
      <w:r>
        <w:rPr>
          <w:rFonts w:ascii="Georgia" w:hAnsi="Georgia"/>
        </w:rPr>
        <w:br/>
      </w:r>
      <w:r>
        <w:rPr>
          <w:rFonts w:ascii="Georgia" w:hAnsi="Georgia"/>
        </w:rPr>
        <w:br/>
        <w:t>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171.12.7.6.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171.12.7.7.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171.12.8.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B60EA6" w:rsidRDefault="004A5843">
      <w:pPr>
        <w:spacing w:after="223"/>
        <w:jc w:val="both"/>
        <w:divId w:val="394396692"/>
        <w:rPr>
          <w:rFonts w:ascii="Georgia" w:hAnsi="Georgia"/>
        </w:rPr>
      </w:pPr>
      <w:r>
        <w:rPr>
          <w:rFonts w:ascii="Georgia" w:hAnsi="Georgia"/>
        </w:rPr>
        <w:t>171.12.8.2.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171.12.8.3.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171.12.8.4.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171.12.8.5. Система языка. Синтаксис. Культура речи. Пунктуация. 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171.12.8.6. 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171.12.8.7.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B60EA6" w:rsidRDefault="004A5843">
      <w:pPr>
        <w:spacing w:after="223"/>
        <w:jc w:val="both"/>
        <w:divId w:val="394396692"/>
        <w:rPr>
          <w:rFonts w:ascii="Georgia" w:hAnsi="Georgia"/>
        </w:rPr>
      </w:pPr>
      <w:r>
        <w:rPr>
          <w:rFonts w:ascii="Georgia" w:hAnsi="Georgia"/>
        </w:rPr>
        <w:t>171.12.9. К концу обучения в 10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171.12.9.1.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B60EA6" w:rsidRDefault="004A5843">
      <w:pPr>
        <w:spacing w:after="223"/>
        <w:jc w:val="both"/>
        <w:divId w:val="394396692"/>
        <w:rPr>
          <w:rFonts w:ascii="Georgia" w:hAnsi="Georgia"/>
        </w:rPr>
      </w:pPr>
      <w:r>
        <w:rPr>
          <w:rFonts w:ascii="Georgia" w:hAnsi="Georgia"/>
        </w:rPr>
        <w:t>171.12.9.2. Язык и речь.</w:t>
      </w:r>
      <w:r>
        <w:rPr>
          <w:rFonts w:ascii="Georgia" w:hAnsi="Georgia"/>
        </w:rPr>
        <w:br/>
      </w:r>
      <w:r>
        <w:rPr>
          <w:rFonts w:ascii="Georgia" w:hAnsi="Georgia"/>
        </w:rPr>
        <w:b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(при наличии возможности)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171.12.9.3. Текст.</w:t>
      </w:r>
      <w:r>
        <w:rPr>
          <w:rFonts w:ascii="Georgia" w:hAnsi="Georgia"/>
        </w:rPr>
        <w:br/>
      </w:r>
      <w:r>
        <w:rPr>
          <w:rFonts w:ascii="Georgia" w:hAnsi="Georgia"/>
        </w:rPr>
        <w:br/>
        <w:t>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171.12.9.4.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171.12.9.5. Система языка. Синтаксис. Культура речи. Пунктуация.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w:t>
      </w:r>
      <w:r>
        <w:rPr>
          <w:rFonts w:ascii="Georgia" w:hAnsi="Georgia"/>
        </w:rPr>
        <w:br/>
      </w:r>
      <w:r>
        <w:rPr>
          <w:rFonts w:ascii="Georgia" w:hAnsi="Georgia"/>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171.12.9.6. 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171.12.9.7.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B60EA6" w:rsidRDefault="004A5843">
      <w:pPr>
        <w:spacing w:after="223"/>
        <w:jc w:val="both"/>
        <w:divId w:val="394396692"/>
        <w:rPr>
          <w:rFonts w:ascii="Georgia" w:hAnsi="Georgia"/>
        </w:rPr>
      </w:pPr>
      <w:r>
        <w:rPr>
          <w:rFonts w:ascii="Georgia" w:hAnsi="Georgia"/>
        </w:rPr>
        <w:t>172.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172.1.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172.2. Пояснительная записка.</w:t>
      </w:r>
    </w:p>
    <w:p w:rsidR="00B60EA6" w:rsidRDefault="004A5843">
      <w:pPr>
        <w:spacing w:after="223"/>
        <w:jc w:val="both"/>
        <w:divId w:val="394396692"/>
        <w:rPr>
          <w:rFonts w:ascii="Georgia" w:hAnsi="Georgia"/>
        </w:rPr>
      </w:pPr>
      <w:r>
        <w:rPr>
          <w:rFonts w:ascii="Georgia" w:hAnsi="Georgia"/>
        </w:rP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172.2.2.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172.2.10.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B60EA6" w:rsidRDefault="004A5843">
      <w:pPr>
        <w:spacing w:after="223"/>
        <w:jc w:val="both"/>
        <w:divId w:val="394396692"/>
        <w:rPr>
          <w:rFonts w:ascii="Georgia" w:hAnsi="Georgia"/>
        </w:rPr>
      </w:pPr>
      <w:r>
        <w:rPr>
          <w:rFonts w:ascii="Georgia" w:hAnsi="Georgia"/>
        </w:rPr>
        <w:t>172.3.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7"/>
        <w:gridCol w:w="5988"/>
      </w:tblGrid>
      <w:tr w:rsidR="00B60EA6">
        <w:trPr>
          <w:divId w:val="804738849"/>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Мифология.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w:t>
            </w:r>
            <w:r>
              <w:br/>
            </w:r>
            <w:r>
              <w:br/>
              <w:t>Сказки народов России и народов мира (не менее трёх).</w:t>
            </w: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Басни (три по выбору). Например, "Волк на псарне", "Листы и Корни", "Свинья под Дубом", "Квартет", "Осёл и Соловей", "Ворона и Лисица".</w:t>
            </w:r>
            <w:r>
              <w:br/>
            </w:r>
            <w:r>
              <w:br/>
              <w:t>А.С.Пушкин. Стихотворения (не менее трёх). "Зимнее утро", "Зимний вечер", "Няне" и другие. "Сказка о мёртвой царевне и о семи богатырях".</w:t>
            </w:r>
            <w:r>
              <w:br/>
            </w:r>
            <w:r>
              <w:br/>
              <w:t>М.Ю.Лермонтов. Стихотворение "Бородино".</w:t>
            </w:r>
            <w:r>
              <w:br/>
            </w:r>
            <w:r>
              <w:br/>
              <w:t>Н.В.Гоголь. Повесть "Ночь перед Рождеством" из сборника "Вечера на хуторе близ Диканьки".</w:t>
            </w: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 "Муму".</w:t>
            </w:r>
            <w:r>
              <w:br/>
            </w:r>
            <w:r>
              <w:br/>
              <w:t>Н.А.Некрасов. Стихотворения (не менее двух).</w:t>
            </w:r>
            <w:r>
              <w:br/>
            </w:r>
            <w:r>
              <w:br/>
              <w:t>"Крестьянские дети". "Школьник". Поэма "Мороз, Красный нос" (фрагмент).</w:t>
            </w:r>
            <w:r>
              <w:br/>
            </w:r>
            <w:r>
              <w:br/>
              <w:t>Л.Н.Толстой. Рассказ "Кавказский пленник".</w:t>
            </w:r>
          </w:p>
        </w:tc>
      </w:tr>
      <w:tr w:rsidR="00B60EA6">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br/>
            </w:r>
            <w:r>
              <w:br/>
              <w:t>Юмористические рассказы отечественных писателей XIX-XX веков.</w:t>
            </w:r>
            <w:r>
              <w:br/>
            </w:r>
            <w:r>
              <w:br/>
              <w:t>А.П.Чехов (два рассказа по выбору). Например, "Лошадиная фамилия", "Мальчики", "Хирургия" и другие.</w:t>
            </w:r>
            <w:r>
              <w:br/>
            </w:r>
            <w:r>
              <w:br/>
              <w:t>М.М.Зощенко (два рассказа по выбору). Например, "Галоша", "Лёля и Минька", "Ёлка", "Золотые слова", "Встреча" и другие.</w:t>
            </w:r>
          </w:p>
        </w:tc>
      </w:tr>
      <w:tr w:rsidR="00B60EA6">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литературы о природе и животных (не менее двух). Например, А.И.Куприна, М.М.Пришвина, К.Г.Паустовского.</w:t>
            </w:r>
            <w:r>
              <w:br/>
            </w:r>
            <w:r>
              <w:br/>
              <w:t>А.П.Платонов. Рассказы (один по выбору). Например, "Корова", "Никита" и другие.</w:t>
            </w:r>
            <w:r>
              <w:br/>
            </w:r>
            <w:r>
              <w:br/>
              <w:t>В.П.Астафьев. Рассказ "Васюткино озеро".</w:t>
            </w: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XX-XXI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br/>
            </w:r>
            <w:r>
              <w:br/>
              <w:t>Произведения отечественных писателей XIX-XXI веков на тему детства.</w:t>
            </w:r>
            <w:r>
              <w:br/>
            </w:r>
            <w: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br/>
            </w:r>
            <w: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p>
        </w:tc>
      </w:tr>
      <w:tr w:rsidR="00B60EA6">
        <w:trPr>
          <w:divId w:val="80473884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(одно по выбору). Например, Р.Г.Гамзатов. "Песня соловья"; М.Карим. "Эту песню мать мне пела".</w:t>
            </w:r>
          </w:p>
        </w:tc>
      </w:tr>
      <w:tr w:rsidR="00B60EA6">
        <w:trPr>
          <w:divId w:val="80473884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Х.К.Андерсен. Сказки (одна по выбору). Например, "Снежная королева", "Соловей" и другие.</w:t>
            </w:r>
            <w:r>
              <w:br/>
            </w:r>
            <w: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br/>
            </w:r>
            <w:r>
              <w:br/>
              <w:t>Зарубежная проза о детях и подростках (два произведения по выбору). Например, М.Твен. "Приключения Тома Сойера" (главы по выбору); Дж.Лондон. "Сказание о Кише"; Р.Брэдбери.</w:t>
            </w:r>
            <w:r>
              <w:br/>
              <w:t>Рассказы. Например, "Каникулы", "Звук бегущих ног", "Зелёное утро" и другие.</w:t>
            </w:r>
          </w:p>
        </w:tc>
      </w:tr>
      <w:tr w:rsidR="00B60EA6">
        <w:trPr>
          <w:divId w:val="80473884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приключенческая проза (два произведения по выбору).</w:t>
            </w:r>
            <w:r>
              <w:br/>
            </w:r>
            <w:r>
              <w:br/>
              <w:t>Например, Р.Л.Стивенсон. "Остров сокровищ", "Чёрная стрела" и другие.</w:t>
            </w:r>
            <w:r>
              <w:br/>
            </w:r>
            <w:r>
              <w:br/>
              <w:t>Зарубежная проза о животных (одно-два произведения по выбору).</w:t>
            </w:r>
            <w:r>
              <w:br/>
            </w:r>
            <w:r>
              <w:br/>
              <w:t>Э.Сетон-Томпсон. "Королевская аналостанка"; Дж.Даррелл. "Говорящий свёрток"; Дж.Лондон. "Белый клык"; Дж.Р.Киплинг. "Маугли", "Рикки-Тикки-Тави" и другие.</w:t>
            </w:r>
          </w:p>
        </w:tc>
      </w:tr>
    </w:tbl>
    <w:p w:rsidR="00B60EA6" w:rsidRDefault="004A5843">
      <w:pPr>
        <w:spacing w:after="223"/>
        <w:jc w:val="both"/>
        <w:divId w:val="394396692"/>
        <w:rPr>
          <w:rFonts w:ascii="Georgia" w:hAnsi="Georgia"/>
        </w:rPr>
      </w:pPr>
      <w:r>
        <w:rPr>
          <w:rFonts w:ascii="Georgia" w:hAnsi="Georgia"/>
        </w:rPr>
        <w:t>172.4.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1"/>
        <w:gridCol w:w="5954"/>
      </w:tblGrid>
      <w:tr w:rsidR="00B60EA6">
        <w:trPr>
          <w:divId w:val="1507595024"/>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Античная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Гомер. Поэмы. "Илиада", "Одиссея" (фрагменты).</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былины (не менее двух). Например, "Илья Муромец и Соловей-разбойник", "Садко".</w:t>
            </w:r>
            <w:r>
              <w:br/>
            </w:r>
            <w: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трёх). "Песнь о вещем Олеге", "Зимняя дорога", "Узник", "Туча" и другие. Роман "Дубровский".</w:t>
            </w:r>
            <w:r>
              <w:br/>
            </w:r>
            <w:r>
              <w:br/>
              <w:t>М.Ю.Лермонтов. Стихотворения (не менее трёх). "Три пальмы", "Листок", "Утёс" и другие.</w:t>
            </w:r>
            <w:r>
              <w:br/>
            </w:r>
            <w:r>
              <w:br/>
              <w:t>А.В.Кольцов. Стихотворения (не менее двух). Например, "Косарь", "Соловей" и другие.</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 И. Тютчев. Стихотворения (не менее двух). "Есть в осени первоначальной...", "С поляны коршун поднялся...".</w:t>
            </w:r>
            <w:r>
              <w:br/>
            </w:r>
            <w:r>
              <w:br/>
              <w:t>А.А.Фет. Стихотворения (не менее двух). "Учись у них у дуба, у берёзы...", "Я пришёл к тебе с приветом...".</w:t>
            </w:r>
            <w:r>
              <w:br/>
            </w:r>
            <w:r>
              <w:br/>
              <w:t>И.С.Тургенев. Рассказ "Бежин луг".</w:t>
            </w:r>
            <w:r>
              <w:br/>
            </w:r>
            <w:r>
              <w:br/>
              <w:t>Н.С.Лесков. Сказ "Левша".</w:t>
            </w:r>
            <w:r>
              <w:br/>
            </w:r>
            <w:r>
              <w:br/>
              <w:t>Л.Н.Толстой. Повесть "Детство" (главы).</w:t>
            </w:r>
            <w:r>
              <w:br/>
            </w:r>
            <w:r>
              <w:br/>
              <w:t>А.П.Чехов. Рассказы (три по выбору). Например, "Толстый и тонкий", "Хамелеон", "Смерть чиновника" и другие.</w:t>
            </w:r>
            <w:r>
              <w:br/>
            </w:r>
            <w:r>
              <w:br/>
              <w:t>А.И.Куприн. Рассказ "Чудесный доктор".</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начала XX века (не менее двух). Например, стихотворения С.А.Есенина, В.В.Маяковского, А.А.Блока и другие. 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br/>
            </w:r>
            <w:r>
              <w:br/>
              <w:t>Проза отечественных писателей конца XX -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r>
              <w:br/>
            </w:r>
            <w:r>
              <w:br/>
              <w:t>В.Г.Распутин. Рассказ "Уроки французского".</w:t>
            </w:r>
            <w:r>
              <w:br/>
            </w:r>
            <w: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br/>
            </w:r>
            <w: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народов Российской Федерации.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p>
        </w:tc>
      </w:tr>
      <w:tr w:rsidR="00B60EA6">
        <w:trPr>
          <w:divId w:val="15075950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Д.Дефо. "Робинзон Крузо" (главы по выбору).</w:t>
            </w:r>
            <w:r>
              <w:br/>
            </w:r>
            <w:r>
              <w:br/>
              <w:t>Дж.Свифт. "Путешествия Гулливера" (главы по выбору).</w:t>
            </w:r>
            <w:r>
              <w:br/>
            </w:r>
            <w:r>
              <w:b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br/>
            </w:r>
            <w: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tc>
      </w:tr>
    </w:tbl>
    <w:p w:rsidR="00B60EA6" w:rsidRDefault="004A5843">
      <w:pPr>
        <w:spacing w:after="223"/>
        <w:jc w:val="both"/>
        <w:divId w:val="394396692"/>
        <w:rPr>
          <w:rFonts w:ascii="Georgia" w:hAnsi="Georgia"/>
        </w:rPr>
      </w:pPr>
      <w:r>
        <w:rPr>
          <w:rFonts w:ascii="Georgia" w:hAnsi="Georgia"/>
        </w:rPr>
        <w:t>172.5.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6"/>
        <w:gridCol w:w="5949"/>
      </w:tblGrid>
      <w:tr w:rsidR="00B60EA6">
        <w:trPr>
          <w:divId w:val="165899320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Древнерусские повести (одна повесть по выбору). Например, "Поучение" Владимира Мономаха (в сокращении) и другие.</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четырёх).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r>
            <w:r>
              <w:b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r>
              <w:br/>
            </w:r>
            <w:r>
              <w:br/>
              <w:t>Н. В.Гоголь. Повесть "Тарас Бульба".</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r>
              <w:br/>
            </w:r>
            <w:r>
              <w:br/>
              <w:t>Л.Н.Толстой. Рассказ "После бала".</w:t>
            </w:r>
            <w:r>
              <w:br/>
            </w:r>
            <w:r>
              <w:br/>
              <w:t>Н.А.Некрасов. Стихотворения (не менее двух).</w:t>
            </w:r>
            <w:r>
              <w:br/>
            </w:r>
            <w:r>
              <w:br/>
              <w:t>Например, "Размышления у парадного подъезда", "Железная дорога" и другие.</w:t>
            </w:r>
            <w:r>
              <w:br/>
            </w:r>
            <w:r>
              <w:br/>
              <w:t>Поэзия второй половины XIX века. Ф.И.Тютчев, А.А.Фет, А.К.Толстой и другие (не менее двух стихотворений по выбору).</w:t>
            </w:r>
            <w:r>
              <w:br/>
            </w:r>
            <w:r>
              <w:br/>
              <w:t>М.Е.Салтыков-Щедрин. Сказки (две по выбору).</w:t>
            </w:r>
            <w:r>
              <w:br/>
            </w:r>
            <w:r>
              <w:br/>
              <w:t>Например, "Повесть о том, как один мужик двух генералов прокормил", "Дикий помещик", "Премудрый пискарь" и другие.</w:t>
            </w:r>
            <w:r>
              <w:br/>
            </w:r>
            <w:r>
              <w:br/>
              <w:t>Произведения отечественных и зарубежных писателей на историческую тему (не менее двух). Например, А.К.Толстого, Р.Сабатини, Ф.Купера.</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Рассказы (один по выбору). Например, "Тоска", "Злоумышленник" и другие.</w:t>
            </w:r>
            <w:r>
              <w:br/>
            </w:r>
            <w:r>
              <w:br/>
              <w:t>М.Горький. Ранние рассказы (одно произведение по выбору). Например, "Старуха Изергиль" (легенда о Данко), "Челкаш" и другие.</w:t>
            </w:r>
            <w:r>
              <w:br/>
            </w:r>
            <w:r>
              <w:br/>
              <w:t>Сатирические произведения отечественных и зарубежных писателей (не менее двух). Например, М.М.Зощенко, А.Т.Аверченко, Н.Тэффи, О.Генри, Я.Гашека.</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А.С.Грин. Повести и рассказы (одно произведение по выбору). Например, "Алые паруса", "Зелёная лампа" и другие.</w:t>
            </w:r>
            <w:r>
              <w:br/>
            </w:r>
            <w:r>
              <w:br/>
              <w:t>Отечественная поэзия первой половины XX века.</w:t>
            </w:r>
            <w:r>
              <w:br/>
            </w:r>
            <w:r>
              <w:br/>
              <w:t>Стихотворения на тему мечты и реальности (два-три по выбору). Например, стихотворения А.А.Блока, Н.С.Гумилёва, М.И.Цветаевой и другие.</w:t>
            </w:r>
            <w:r>
              <w:br/>
            </w:r>
            <w:r>
              <w:br/>
              <w:t>В.В.Маяковский. Стихотворения (одно по выбору).</w:t>
            </w:r>
            <w:r>
              <w:br/>
            </w:r>
            <w:r>
              <w:br/>
              <w:t>Например, "Необычайное приключение, бывшее с Владимиром Маяковским летом на даче", "Хорошее отношение к лошадям" и другие.</w:t>
            </w:r>
            <w:r>
              <w:br/>
            </w:r>
            <w:r>
              <w:br/>
              <w:t>А.П.Платонов. Рассказы (один по выбору). Например, "Юшка", "Неизвестный цветок" и другие.</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В.М.Шукшин. Рассказы (один по выбору). Например, "Чудик", "Стенька Разин", "Критики" и другие.</w:t>
            </w:r>
            <w:r>
              <w:br/>
            </w:r>
            <w:r>
              <w:br/>
              <w:t>Стихотворения отечественных поэтов XX-XXI веков (не менее четырёх стихотворений двух поэтов).</w:t>
            </w:r>
            <w:r>
              <w:br/>
            </w:r>
            <w:r>
              <w:br/>
              <w:t>Например, стихотворения М.И.Цветаевой, Е.А.Евтушенко, Б.А.Ахмадулиной, Ю.Д.Левитанского и другие.</w:t>
            </w:r>
            <w:r>
              <w:br/>
            </w:r>
            <w:r>
              <w:br/>
              <w:t>Произведения отечественных прозаиков второй половины XX начала XXI века (не менее двух).</w:t>
            </w:r>
            <w:r>
              <w:br/>
            </w:r>
            <w:r>
              <w:br/>
              <w:t>Например, произведения Ф.А.Абрамова, В.П.Астафьева, В.И.Белова, Ф.А.Искандера и другие.</w:t>
            </w:r>
            <w:r>
              <w:br/>
            </w:r>
            <w: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Йоханна?" и другие.</w:t>
            </w:r>
          </w:p>
        </w:tc>
      </w:tr>
      <w:tr w:rsidR="00B60EA6">
        <w:trPr>
          <w:divId w:val="16589932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 де Сервантес Сааведра. Роман "Хитроумный идальго Дон Кихот Ламанчский" (главы).</w:t>
            </w:r>
            <w:r>
              <w:br/>
            </w:r>
            <w:r>
              <w:br/>
              <w:t>Зарубежная новеллистика (одно-два произведения по выбору). Например, П.Мериме. "Маттео Фальконе"; О.Генри. "Дары волхвов", "Последний лист".</w:t>
            </w:r>
            <w:r>
              <w:br/>
            </w:r>
            <w:r>
              <w:br/>
              <w:t>А. де Сент Экзюпери. Повесть-сказка "Маленький принц".</w:t>
            </w:r>
          </w:p>
        </w:tc>
      </w:tr>
    </w:tbl>
    <w:p w:rsidR="00B60EA6" w:rsidRDefault="004A5843">
      <w:pPr>
        <w:spacing w:after="223"/>
        <w:jc w:val="both"/>
        <w:divId w:val="394396692"/>
        <w:rPr>
          <w:rFonts w:ascii="Georgia" w:hAnsi="Georgia"/>
        </w:rPr>
      </w:pPr>
      <w:r>
        <w:rPr>
          <w:rFonts w:ascii="Georgia" w:hAnsi="Georgia"/>
        </w:rPr>
        <w:t>172.6.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1"/>
        <w:gridCol w:w="5974"/>
      </w:tblGrid>
      <w:tr w:rsidR="00B60EA6">
        <w:trPr>
          <w:divId w:val="166743837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Комедия "Недоросль".</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r>
              <w:br/>
            </w:r>
            <w:r>
              <w:br/>
              <w:t>М.Ю.Лермонтов. Стихотворения (не менее двух). Например, "Я не хочу, чтоб свет узнал...", "Из-под таинственной, холодной полумаски...", "Нищий" и другие. Поэма "Мцыри".</w:t>
            </w:r>
            <w:r>
              <w:br/>
            </w:r>
            <w:r>
              <w:br/>
              <w:t>Н.В.Гоголь. Повесть "Шинель". Комедия "Ревизор".</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 С. Тургенев. Повести (одна по выбору). Например, "Ася", "Первая любовь".</w:t>
            </w:r>
            <w:r>
              <w:br/>
            </w:r>
            <w:r>
              <w:br/>
              <w:t>Ф.М.Достоевский. "Бедные люди", "Белые ночи" (одно произведение по выбору).</w:t>
            </w:r>
            <w:r>
              <w:br/>
            </w:r>
            <w:r>
              <w:br/>
              <w:t>Л.Н.Толстой. Повести и рассказы (одно произведение по выбору). Например, "Отрочество" (главы).</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br/>
            </w:r>
            <w: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r>
              <w:br/>
            </w:r>
            <w:r>
              <w:br/>
              <w:t>М.А.Булгаков (одна повесть по выбору). Например, "Собачье сердце" и другие.</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Поэма "Василий Тёркин" (главы "Переправа", "Гармонь", "Два солдата", "Поединок" и другие).</w:t>
            </w:r>
            <w:r>
              <w:br/>
            </w:r>
            <w:r>
              <w:br/>
              <w:t>М.А.Шолохов. Рассказ "Судьба человека".</w:t>
            </w:r>
            <w:r>
              <w:br/>
            </w:r>
            <w:r>
              <w:br/>
              <w:t>А.И.Солженицын. Рассказ "Матрёнин двор".</w:t>
            </w:r>
            <w:r>
              <w:br/>
            </w:r>
            <w:r>
              <w:br/>
              <w:t>Произведения отечественных прозаиков второй половины XX-XXI века (не менее двух произведений). Например, произведения Е.И.Носова, А.Н. и Б.Н.Стругацких, В.Ф.Тендрякова, Б.П.Екимова и другие.</w:t>
            </w:r>
            <w:r>
              <w:br/>
            </w:r>
            <w: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br/>
            </w:r>
            <w:r>
              <w:br/>
              <w:t>Поэзия второй половины XX начала XXI века (не менее трёх стихотворений). Например, стихотворения Н.А.Заболоцкого, М.А.Светлова, К.М.Симонова, М.В.Исаковского, Р.Г.Гамзатова, Б.Ш.Окуджавы, В.С.Высоцкого, А.А.Вознесенского, А.С.Кушнера, Е.А.Евтушенко, Р.И.Рождественского, И.А.Бродского и другие.</w:t>
            </w:r>
          </w:p>
        </w:tc>
      </w:tr>
      <w:tr w:rsidR="00B60EA6">
        <w:trPr>
          <w:divId w:val="166743837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r>
              <w:br/>
            </w:r>
            <w:r>
              <w:br/>
              <w:t>Ж.-Б.Мольер. Комедия "Мещанин во дворянстве" (фрагменты по выбору).</w:t>
            </w:r>
          </w:p>
        </w:tc>
      </w:tr>
    </w:tbl>
    <w:p w:rsidR="00B60EA6" w:rsidRDefault="004A5843">
      <w:pPr>
        <w:spacing w:after="223"/>
        <w:jc w:val="both"/>
        <w:divId w:val="394396692"/>
        <w:rPr>
          <w:rFonts w:ascii="Georgia" w:hAnsi="Georgia"/>
        </w:rPr>
      </w:pPr>
      <w:r>
        <w:rPr>
          <w:rFonts w:ascii="Georgia" w:hAnsi="Georgia"/>
        </w:rPr>
        <w:t>172.7.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1"/>
        <w:gridCol w:w="5944"/>
      </w:tblGrid>
      <w:tr w:rsidR="00B60EA6">
        <w:trPr>
          <w:divId w:val="2027175176"/>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r>
              <w:br/>
            </w:r>
            <w:r>
              <w:br/>
              <w:t>Г.Р.Державин. Стихотворения (два по выбору). Например, "Властителям и судиям", "Памятник" и другие.</w:t>
            </w:r>
          </w:p>
        </w:tc>
      </w:tr>
      <w:tr w:rsidR="00B60EA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пушкинской эпохи. К.Н.Батюшков, А.А.Дельвиг, Н.М.Языков, Е.А.Баратынский (не менее трёх стихотворений по выбору).</w:t>
            </w:r>
            <w:r>
              <w:br/>
            </w:r>
            <w:r>
              <w:b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br/>
            </w:r>
            <w:r>
              <w:b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B60EA6">
        <w:trPr>
          <w:divId w:val="202717517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Данте. "Божественная комедия" (не менее двух фрагментов по выбору).</w:t>
            </w:r>
            <w:r>
              <w:br/>
            </w:r>
            <w:r>
              <w:br/>
              <w:t>У.Шекспир. Трагедия "Гамлет" (фрагменты по выбору).</w:t>
            </w:r>
            <w:r>
              <w:br/>
            </w:r>
            <w:r>
              <w:br/>
              <w:t>Зарубежная проза первой половины XIX в. (одно произведение по выбору). Например, произведения Э.Т.А.Гофмана, В.Гюго, В.Скотта и другие.</w:t>
            </w:r>
          </w:p>
        </w:tc>
      </w:tr>
    </w:tbl>
    <w:p w:rsidR="00B60EA6" w:rsidRDefault="004A5843">
      <w:pPr>
        <w:spacing w:after="223"/>
        <w:jc w:val="both"/>
        <w:divId w:val="394396692"/>
        <w:rPr>
          <w:rFonts w:ascii="Georgia" w:hAnsi="Georgia"/>
        </w:rPr>
      </w:pPr>
      <w:r>
        <w:rPr>
          <w:rFonts w:ascii="Georgia" w:hAnsi="Georgia"/>
        </w:rPr>
        <w:t>172.8.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9"/>
        <w:gridCol w:w="5946"/>
      </w:tblGrid>
      <w:tr w:rsidR="00B60EA6">
        <w:trPr>
          <w:divId w:val="87531548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Трагедия И.В.Гете "Фауст" (фрагменты).</w:t>
            </w:r>
            <w:r>
              <w:br/>
            </w:r>
            <w:r>
              <w:br/>
              <w:t>Поэма Дж.Г.Байрона "Паломничество Чайльд-Гарольда" (фрагменты).</w:t>
            </w:r>
          </w:p>
        </w:tc>
      </w:tr>
      <w:tr w:rsidR="00B60EA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Н.М.Карамзина "Бедная Лиза".</w:t>
            </w:r>
          </w:p>
        </w:tc>
      </w:tr>
      <w:tr w:rsidR="00B60EA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В.А.Жуковского: стихотворения (в том числе "Море", "Невыразимое"); баллады (в том числе "Светлана").</w:t>
            </w:r>
            <w:r>
              <w:br/>
            </w:r>
            <w:r>
              <w:br/>
              <w:t>Комедия А.С.Грибоедова "Горе от ума".</w:t>
            </w:r>
            <w:r>
              <w:br/>
            </w:r>
            <w:r>
              <w:br/>
              <w:t>Поэзия пушкинской эпохи. К.Н.Батюшков, А.А.Дельвиг, Н.М.Языков, Е.А.Баратынский (не менее трёх стихотворений по выбору).</w:t>
            </w:r>
            <w:r>
              <w:br/>
            </w:r>
            <w:r>
              <w:br/>
              <w:t>Произведения М.Ю.Лермонтова: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r>
              <w:br/>
            </w:r>
            <w:r>
              <w:br/>
              <w:t>Поэма Н.В.Гоголя "Мертвые души".</w:t>
            </w:r>
          </w:p>
        </w:tc>
      </w:tr>
      <w:tr w:rsidR="00B60EA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w:t>
            </w:r>
            <w:r>
              <w:br/>
            </w:r>
            <w:r>
              <w:br/>
              <w:t>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B60EA6">
        <w:trPr>
          <w:divId w:val="87531548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проза первой половины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w:t>
            </w:r>
            <w:r>
              <w:br/>
              <w:t>Например, произведения Э.Т.А.Гофмана, В.Гюго, В.Скотта и другие.</w:t>
            </w:r>
          </w:p>
        </w:tc>
      </w:tr>
    </w:tbl>
    <w:p w:rsidR="00B60EA6" w:rsidRDefault="004A5843">
      <w:pPr>
        <w:spacing w:after="223"/>
        <w:jc w:val="both"/>
        <w:divId w:val="394396692"/>
        <w:rPr>
          <w:rFonts w:ascii="Georgia" w:hAnsi="Georgia"/>
        </w:rPr>
      </w:pPr>
      <w:r>
        <w:rPr>
          <w:rFonts w:ascii="Georgia" w:hAnsi="Georgia"/>
        </w:rPr>
        <w:t>172.9.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B60EA6" w:rsidRDefault="004A5843">
      <w:pPr>
        <w:spacing w:after="223"/>
        <w:jc w:val="both"/>
        <w:divId w:val="394396692"/>
        <w:rPr>
          <w:rFonts w:ascii="Georgia" w:hAnsi="Georgia"/>
        </w:rPr>
      </w:pPr>
      <w:r>
        <w:rPr>
          <w:rFonts w:ascii="Georgia" w:hAnsi="Georgia"/>
        </w:rP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172.9.4.1.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172.9.4.2.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172.9.4.3.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172.9.4.4.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172.9.4.5.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172.9.4.7.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172.9.5.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"Мёртвые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Тёркин" (избранные главы); рассказы В.М.Шукшина: "Чудик", "Стенька Разин"; рассказ А.И.Солженицына "Матрёнин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трёх прозаиков по выбору (в том числе Ф.А.Абрамов, Ч.Т.Айтматов, В.П.Астафьев, В.И.Белов, В.В.Быков, Ф.А.Искандер, Ю.П.Казаков, В.Л.Кондратьев, Е.И.Носов, А.Н.и Б.Н.Стругацкие, В.Ф.Тендряков); не менее трёх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172.9.6.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r>
        <w:rPr>
          <w:rFonts w:ascii="Georgia" w:hAnsi="Georgia"/>
        </w:rPr>
        <w:br/>
      </w:r>
      <w:r>
        <w:rPr>
          <w:rFonts w:ascii="Georgia" w:hAnsi="Georgia"/>
        </w:rPr>
        <w:b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r>
        <w:rPr>
          <w:rFonts w:ascii="Georgia" w:hAnsi="Georgia"/>
        </w:rPr>
        <w:br/>
      </w:r>
      <w:r>
        <w:rPr>
          <w:rFonts w:ascii="Georgia" w:hAnsi="Georgia"/>
        </w:rPr>
        <w:br/>
        <w:t>создавать устные и письменные высказывания разных жанров объемом не менее 70 слов (с учётом литературного развития обучающихся);</w:t>
      </w:r>
      <w:r>
        <w:rPr>
          <w:rFonts w:ascii="Georgia" w:hAnsi="Georgia"/>
        </w:rPr>
        <w:br/>
      </w:r>
      <w:r>
        <w:rPr>
          <w:rFonts w:ascii="Georgia" w:hAnsi="Georgia"/>
        </w:rPr>
        <w:br/>
        <w:t>владеть начальными умениями интерпретации и оценки текстуально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r>
        <w:rPr>
          <w:rFonts w:ascii="Georgia" w:hAnsi="Georgia"/>
        </w:rPr>
        <w:br/>
      </w:r>
      <w:r>
        <w:rPr>
          <w:rFonts w:ascii="Georgia" w:hAnsi="Georgia"/>
        </w:rPr>
        <w:b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особенности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r>
        <w:rPr>
          <w:rFonts w:ascii="Georgia" w:hAnsi="Georgia"/>
        </w:rPr>
        <w:br/>
      </w:r>
      <w:r>
        <w:rPr>
          <w:rFonts w:ascii="Georgia" w:hAnsi="Georgia"/>
        </w:rPr>
        <w:b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Pr>
          <w:rFonts w:ascii="Georgia" w:hAnsi="Georgia"/>
        </w:rPr>
        <w:br/>
      </w:r>
      <w:r>
        <w:rPr>
          <w:rFonts w:ascii="Georgia" w:hAnsi="Georgia"/>
        </w:rPr>
        <w:b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r>
        <w:rPr>
          <w:rFonts w:ascii="Georgia" w:hAnsi="Georgia"/>
        </w:rPr>
        <w:br/>
      </w:r>
      <w:r>
        <w:rPr>
          <w:rFonts w:ascii="Georgia" w:hAnsi="Georgia"/>
        </w:rPr>
        <w:br/>
        <w:t>выделять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Pr>
          <w:rFonts w:ascii="Georgia" w:hAnsi="Georgia"/>
        </w:rPr>
        <w:br/>
      </w:r>
      <w:r>
        <w:rPr>
          <w:rFonts w:ascii="Georgia" w:hAnsi="Georgia"/>
        </w:rPr>
        <w:b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r>
        <w:rPr>
          <w:rFonts w:ascii="Georgia" w:hAnsi="Georgia"/>
        </w:rPr>
        <w:br/>
      </w:r>
      <w:r>
        <w:rPr>
          <w:rFonts w:ascii="Georgia" w:hAnsi="Georgia"/>
        </w:rPr>
        <w:b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172.9.11. Предметные результаты изучения литературы. К концу обучения в 10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Pr>
          <w:rFonts w:ascii="Georgia" w:hAnsi="Georgia"/>
        </w:rPr>
        <w:br/>
      </w:r>
      <w:r>
        <w:rPr>
          <w:rFonts w:ascii="Georgia" w:hAnsi="Georgia"/>
        </w:rPr>
        <w:b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Pr>
          <w:rFonts w:ascii="Georgia" w:hAnsi="Georgia"/>
        </w:rPr>
        <w:br/>
      </w:r>
      <w:r>
        <w:rPr>
          <w:rFonts w:ascii="Georgia" w:hAnsi="Georgia"/>
        </w:rPr>
        <w:b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Pr>
          <w:rFonts w:ascii="Georgia" w:hAnsi="Georgia"/>
        </w:rPr>
        <w:br/>
      </w:r>
      <w:r>
        <w:rPr>
          <w:rFonts w:ascii="Georgia" w:hAnsi="Georgia"/>
        </w:rPr>
        <w:b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r>
        <w:rPr>
          <w:rFonts w:ascii="Georgia" w:hAnsi="Georgia"/>
        </w:rPr>
        <w:br/>
      </w:r>
      <w:r>
        <w:rPr>
          <w:rFonts w:ascii="Georgia" w:hAnsi="Georgia"/>
        </w:rPr>
        <w:b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r>
        <w:rPr>
          <w:rFonts w:ascii="Georgia" w:hAnsi="Georgia"/>
        </w:rPr>
        <w:br/>
      </w:r>
      <w:r>
        <w:rPr>
          <w:rFonts w:ascii="Georgia" w:hAnsi="Georgia"/>
        </w:rPr>
        <w:b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r>
        <w:rPr>
          <w:rFonts w:ascii="Georgia" w:hAnsi="Georgia"/>
        </w:rPr>
        <w:br/>
      </w:r>
      <w:r>
        <w:rPr>
          <w:rFonts w:ascii="Georgia" w:hAnsi="Georgia"/>
        </w:rPr>
        <w:b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Pr>
          <w:rFonts w:ascii="Georgia" w:hAnsi="Georgia"/>
        </w:rPr>
        <w:br/>
      </w:r>
      <w:r>
        <w:rPr>
          <w:rFonts w:ascii="Georgia" w:hAnsi="Georgia"/>
        </w:rPr>
        <w:b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Pr>
          <w:rFonts w:ascii="Georgia" w:hAnsi="Georgia"/>
        </w:rPr>
        <w:br/>
      </w:r>
      <w:r>
        <w:rPr>
          <w:rFonts w:ascii="Georgia" w:hAnsi="Georgia"/>
        </w:rPr>
        <w:b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B60EA6" w:rsidRDefault="004A5843">
      <w:pPr>
        <w:spacing w:after="223"/>
        <w:jc w:val="both"/>
        <w:divId w:val="394396692"/>
        <w:rPr>
          <w:rFonts w:ascii="Georgia" w:hAnsi="Georgia"/>
        </w:rPr>
      </w:pPr>
      <w:r>
        <w:rPr>
          <w:rFonts w:ascii="Georgia" w:hAnsi="Georgia"/>
        </w:rP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B60EA6" w:rsidRDefault="004A5843">
      <w:pPr>
        <w:spacing w:after="223"/>
        <w:jc w:val="both"/>
        <w:divId w:val="394396692"/>
        <w:rPr>
          <w:rFonts w:ascii="Georgia" w:hAnsi="Georgia"/>
        </w:rPr>
      </w:pPr>
      <w:r>
        <w:rPr>
          <w:rFonts w:ascii="Georgia" w:hAnsi="Georgia"/>
        </w:rPr>
        <w:t>173.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173.1.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173.2. Пояснительная записка.</w:t>
      </w:r>
    </w:p>
    <w:p w:rsidR="00B60EA6" w:rsidRDefault="004A5843">
      <w:pPr>
        <w:spacing w:after="223"/>
        <w:jc w:val="both"/>
        <w:divId w:val="394396692"/>
        <w:rPr>
          <w:rFonts w:ascii="Georgia" w:hAnsi="Georgia"/>
        </w:rPr>
      </w:pPr>
      <w:r>
        <w:rPr>
          <w:rFonts w:ascii="Georgia" w:hAnsi="Georgia"/>
        </w:rP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173.2.5.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B60EA6" w:rsidRDefault="004A5843">
      <w:pPr>
        <w:spacing w:after="223"/>
        <w:jc w:val="both"/>
        <w:divId w:val="394396692"/>
        <w:rPr>
          <w:rFonts w:ascii="Georgia" w:hAnsi="Georgia"/>
        </w:rPr>
      </w:pPr>
      <w:r>
        <w:rPr>
          <w:rFonts w:ascii="Georgia" w:hAnsi="Georgia"/>
        </w:rPr>
        <w:t>173.2.7.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173.3.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5"/>
        <w:gridCol w:w="5960"/>
      </w:tblGrid>
      <w:tr w:rsidR="00B60EA6">
        <w:trPr>
          <w:divId w:val="2081368605"/>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Разложение первобытнообщинных отношений. На пороге цивилизации.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br/>
            </w:r>
            <w:r>
              <w:br/>
              <w:t>Древний Вавилон. Царь Хаммурапи и его законы.</w:t>
            </w:r>
            <w:r>
              <w:br/>
            </w:r>
            <w:r>
              <w:br/>
              <w:t>Ассирия. Завоевания ассирийцев. Создание сильной державы. Культурные сокровища Ниневии. Гибель империи.</w:t>
            </w:r>
            <w:r>
              <w:br/>
            </w:r>
            <w:r>
              <w:br/>
              <w:t>Усиление Нововавилонского царства. Легендарные памятники города Вавилона.</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Греция. Эллинизм Древнейшая Греция.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br/>
            </w:r>
            <w:r>
              <w:b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w:t>
            </w:r>
            <w:r>
              <w:br/>
              <w:t>Эллинизм.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П.Главенство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t>Возникновение Римского государства.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208136860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173.4.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1"/>
        <w:gridCol w:w="6004"/>
      </w:tblGrid>
      <w:tr w:rsidR="00B60EA6">
        <w:trPr>
          <w:divId w:val="696079895"/>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br/>
            </w:r>
            <w: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 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 н.э.</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r>
              <w:br/>
            </w:r>
            <w:r>
              <w:b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tc>
      </w:tr>
      <w:tr w:rsidR="00B60EA6">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вв. Образование государства Русь.</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69607989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tc>
      </w:tr>
      <w:tr w:rsidR="00B60EA6">
        <w:trPr>
          <w:divId w:val="69607989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XIII-XV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br/>
            </w:r>
            <w:r>
              <w:br/>
              <w:t>Наш край с древнейших времен до конца XV в.</w:t>
            </w:r>
          </w:p>
        </w:tc>
      </w:tr>
      <w:tr w:rsidR="00B60EA6">
        <w:trPr>
          <w:divId w:val="69607989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полученных знаний.</w:t>
            </w:r>
          </w:p>
        </w:tc>
      </w:tr>
    </w:tbl>
    <w:p w:rsidR="00B60EA6" w:rsidRDefault="004A5843">
      <w:pPr>
        <w:spacing w:after="223"/>
        <w:jc w:val="both"/>
        <w:divId w:val="394396692"/>
        <w:rPr>
          <w:rFonts w:ascii="Georgia" w:hAnsi="Georgia"/>
        </w:rPr>
      </w:pPr>
      <w:r>
        <w:rPr>
          <w:rFonts w:ascii="Georgia" w:hAnsi="Georgia"/>
        </w:rPr>
        <w:t>173.5.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8"/>
        <w:gridCol w:w="5967"/>
      </w:tblGrid>
      <w:tr w:rsidR="00B60EA6">
        <w:trPr>
          <w:divId w:val="706679186"/>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вв. Введение.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групп.Повседневная жизнь обитателей городов и деревень.</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B60EA6">
        <w:trPr>
          <w:divId w:val="706679186"/>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w:t>
            </w:r>
            <w:r>
              <w:br/>
            </w:r>
            <w:r>
              <w:b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br/>
            </w:r>
            <w:r>
              <w:b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60EA6">
        <w:trPr>
          <w:divId w:val="706679186"/>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706679186"/>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bl>
    <w:tbl>
      <w:tblPr>
        <w:tblW w:w="0" w:type="auto"/>
        <w:tblCellMar>
          <w:top w:w="75" w:type="dxa"/>
          <w:left w:w="150" w:type="dxa"/>
          <w:bottom w:w="75" w:type="dxa"/>
          <w:right w:w="150" w:type="dxa"/>
        </w:tblCellMar>
        <w:tblLook w:val="04A0" w:firstRow="1" w:lastRow="0" w:firstColumn="1" w:lastColumn="0" w:noHBand="0" w:noVBand="1"/>
      </w:tblPr>
      <w:tblGrid>
        <w:gridCol w:w="3596"/>
        <w:gridCol w:w="6059"/>
      </w:tblGrid>
      <w:tr w:rsidR="00B60EA6">
        <w:trPr>
          <w:divId w:val="394396692"/>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XVI-XVII вв.:</w:t>
            </w:r>
            <w:r>
              <w:br/>
            </w:r>
            <w:r>
              <w:br/>
              <w:t>От Великого княжества к царству</w:t>
            </w:r>
            <w:r>
              <w:br/>
            </w:r>
            <w:r>
              <w:br/>
              <w:t>Россия в XVI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w:t>
            </w:r>
          </w:p>
        </w:tc>
      </w:tr>
      <w:tr w:rsidR="00B60EA6">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tc>
      </w:tr>
      <w:tr w:rsidR="00B60EA6">
        <w:trPr>
          <w:divId w:val="39439669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w:t>
            </w:r>
            <w:r>
              <w:br/>
            </w:r>
            <w:r>
              <w:br/>
              <w:t>Формирование вольного казачества.</w:t>
            </w:r>
          </w:p>
        </w:tc>
      </w:tr>
      <w:tr w:rsidR="00B60EA6">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r>
              <w:br/>
            </w:r>
            <w:r>
              <w:br/>
              <w:t>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B60EA6">
        <w:trPr>
          <w:divId w:val="39439669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0EA6">
        <w:trPr>
          <w:divId w:val="39439669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Смута в России </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39439669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bl>
    <w:p w:rsidR="00B60EA6" w:rsidRDefault="00B60EA6">
      <w:pPr>
        <w:divId w:val="1398432424"/>
        <w:rPr>
          <w:rFonts w:ascii="Georgia" w:eastAsia="Times New Roman" w:hAnsi="Georgia"/>
          <w:vanish/>
        </w:rPr>
      </w:pPr>
    </w:p>
    <w:tbl>
      <w:tblPr>
        <w:tblW w:w="0" w:type="auto"/>
        <w:tblCellMar>
          <w:top w:w="75" w:type="dxa"/>
          <w:left w:w="150" w:type="dxa"/>
          <w:bottom w:w="75" w:type="dxa"/>
          <w:right w:w="150" w:type="dxa"/>
        </w:tblCellMar>
        <w:tblLook w:val="04A0" w:firstRow="1" w:lastRow="0" w:firstColumn="1" w:lastColumn="0" w:noHBand="0" w:noVBand="1"/>
      </w:tblPr>
      <w:tblGrid>
        <w:gridCol w:w="3621"/>
        <w:gridCol w:w="6034"/>
      </w:tblGrid>
      <w:tr w:rsidR="00B60EA6">
        <w:trPr>
          <w:divId w:val="1398432424"/>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39843242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br/>
            </w:r>
            <w:r>
              <w:br/>
              <w:t>Царь Алексей Михайлович. Укрепление самодержавия.</w:t>
            </w:r>
            <w:r>
              <w:br/>
            </w:r>
            <w: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br/>
            </w:r>
            <w:r>
              <w:b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B60EA6">
        <w:trPr>
          <w:divId w:val="1398432424"/>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tc>
      </w:tr>
      <w:tr w:rsidR="00B60EA6">
        <w:trPr>
          <w:divId w:val="139843242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первое учебное пособие по истории.</w:t>
            </w:r>
            <w:r>
              <w:br/>
            </w:r>
            <w:r>
              <w:br/>
              <w:t>Наш край в XVI-XVII вв.</w:t>
            </w:r>
          </w:p>
        </w:tc>
      </w:tr>
      <w:tr w:rsidR="00B60EA6">
        <w:trPr>
          <w:divId w:val="139843242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полученных знаний.</w:t>
            </w:r>
          </w:p>
        </w:tc>
      </w:tr>
    </w:tbl>
    <w:p w:rsidR="00B60EA6" w:rsidRDefault="004A5843">
      <w:pPr>
        <w:spacing w:after="223"/>
        <w:jc w:val="both"/>
        <w:divId w:val="394396692"/>
        <w:rPr>
          <w:rFonts w:ascii="Georgia" w:hAnsi="Georgia"/>
        </w:rPr>
      </w:pPr>
      <w:r>
        <w:rPr>
          <w:rFonts w:ascii="Georgia" w:hAnsi="Georgia"/>
        </w:rPr>
        <w:t>173.6.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B60EA6">
        <w:trPr>
          <w:divId w:val="2081977652"/>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XVIII в.</w:t>
            </w:r>
            <w:r>
              <w:br/>
              <w:t>Введение.</w:t>
            </w:r>
            <w:r>
              <w:br/>
              <w:t>Век Просвещения.</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Французская революция конца XVIII в.</w:t>
            </w:r>
            <w:r>
              <w:br/>
            </w:r>
            <w:r>
              <w:b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br/>
            </w:r>
            <w:r>
              <w:br/>
              <w:t>Европейская культура в XVIII в.</w:t>
            </w:r>
          </w:p>
        </w:tc>
      </w:tr>
      <w:tr w:rsidR="00B60EA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r>
              <w:br/>
            </w:r>
            <w:r>
              <w:b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конце XVII-XVIII вв.:</w:t>
            </w:r>
            <w:r>
              <w:br/>
            </w:r>
            <w:r>
              <w:br/>
              <w:t>От царства к империи.</w:t>
            </w:r>
            <w:r>
              <w:br/>
              <w:t>Введение.</w:t>
            </w:r>
            <w:r>
              <w:br/>
              <w:t>Россия в эпоху преобразований Петра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15"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r>
              <w:br/>
            </w:r>
            <w:r>
              <w:br/>
              <w:t>Первые гвардейские полки. Создание регулярной армии, военного флота. Рекрутские наборы.</w:t>
            </w:r>
            <w:r>
              <w:br/>
            </w:r>
            <w:r>
              <w:br/>
              <w:t>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60EA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w:t>
            </w:r>
          </w:p>
        </w:tc>
      </w:tr>
      <w:tr w:rsidR="00B60EA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после Петра I. Дворцовые перевороты.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br/>
            </w:r>
            <w:r>
              <w:b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1740-1750-х гг. Участие в Семилетней войне.</w:t>
            </w:r>
            <w:r>
              <w:br/>
            </w:r>
            <w:r>
              <w:br/>
              <w:t>Петр III. Манифест о вольности дворянства. Причины переворота 28 июня 1762 г.</w:t>
            </w:r>
          </w:p>
        </w:tc>
      </w:tr>
      <w:tr w:rsidR="00B60EA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br/>
            </w:r>
            <w:r>
              <w:b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br/>
            </w:r>
            <w:r>
              <w:b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br/>
            </w:r>
            <w:r>
              <w:br/>
              <w:t>Внешняя политика России второй половины XVIII в., ее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B60EA6">
        <w:trPr>
          <w:divId w:val="2081977652"/>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Т.Костюшко.</w:t>
            </w:r>
          </w:p>
        </w:tc>
      </w:tr>
      <w:tr w:rsidR="00B60EA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2081977652"/>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p>
        </w:tc>
      </w:tr>
      <w:tr w:rsidR="00B60EA6">
        <w:trPr>
          <w:divId w:val="2081977652"/>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Е.Р.Дашкова. М.В.Ломоносов и его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В.И.Баженов, М.Ф.Казаков.</w:t>
            </w:r>
            <w:r>
              <w:br/>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Наш край в XVIII в.</w:t>
            </w:r>
          </w:p>
        </w:tc>
      </w:tr>
      <w:tr w:rsidR="00B60EA6">
        <w:trPr>
          <w:divId w:val="2081977652"/>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полученных знаний.</w:t>
            </w:r>
          </w:p>
        </w:tc>
      </w:tr>
    </w:tbl>
    <w:p w:rsidR="00B60EA6" w:rsidRDefault="004A5843">
      <w:pPr>
        <w:spacing w:after="223"/>
        <w:jc w:val="both"/>
        <w:divId w:val="394396692"/>
        <w:rPr>
          <w:rFonts w:ascii="Georgia" w:hAnsi="Georgia"/>
        </w:rPr>
      </w:pPr>
      <w:r>
        <w:rPr>
          <w:rFonts w:ascii="Georgia" w:hAnsi="Georgia"/>
        </w:rPr>
        <w:t>173.7.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68"/>
        <w:gridCol w:w="5987"/>
      </w:tblGrid>
      <w:tr w:rsidR="00B60EA6">
        <w:trPr>
          <w:divId w:val="2128159915"/>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XIX - начало XX вв. Введение.</w:t>
            </w:r>
            <w:r>
              <w:br/>
            </w:r>
            <w:r>
              <w:br/>
              <w:t>Европа в начале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br/>
            </w:r>
            <w:r>
              <w:br/>
              <w:t>Развитие индустриального общества в первой половине XIX в.: экономика, социальные отношения, политические процессы</w:t>
            </w:r>
            <w:r>
              <w:br/>
            </w:r>
            <w:r>
              <w:b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Европы и Северной Америки в середине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br/>
            </w:r>
            <w:r>
              <w:br/>
              <w:t>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tc>
      </w:tr>
      <w:tr w:rsidR="00B60EA6">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br/>
            </w:r>
            <w:r>
              <w:br/>
              <w:t>Экономическое и социально-политическое развитие стран Европы и США в конце XIX - начале XX в.</w:t>
            </w:r>
            <w:r>
              <w:br/>
            </w:r>
            <w: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групп.Рабочее движение и профсоюзы. Образование социалистических партий.</w:t>
            </w:r>
            <w:r>
              <w:br/>
            </w:r>
            <w:r>
              <w:br/>
              <w:t>Страны Латинской Америки в XIX - начале XX вв.</w:t>
            </w:r>
            <w:r>
              <w:br/>
            </w:r>
            <w:r>
              <w:b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B60EA6">
        <w:trPr>
          <w:divId w:val="2128159915"/>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Китай. Империя Цин. "Опиумные войны". Восстание тайпинов. "Открытие" Китая. Политика "самоусиления". Восстание "ихэтуаней". Революция 1911-1913 гг. Сунь Ятсен.</w:t>
            </w:r>
          </w:p>
        </w:tc>
      </w:tr>
      <w:tr w:rsidR="00B60EA6">
        <w:trPr>
          <w:divId w:val="2128159915"/>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Традиционные устои и попытки проведения реформ. Политика Танзимата. Принятие конституции. Младотурецкая революция 1908-1909 гг.</w:t>
            </w:r>
            <w:r>
              <w:br/>
            </w:r>
            <w:r>
              <w:br/>
              <w:t>Революция 1905-1911 г. в Иране.</w:t>
            </w:r>
            <w:r>
              <w:br/>
            </w:r>
            <w:r>
              <w:b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212815991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 Обобщение полученных знаний.</w:t>
            </w:r>
          </w:p>
        </w:tc>
      </w:tr>
    </w:tbl>
    <w:p w:rsidR="00B60EA6" w:rsidRDefault="004A5843">
      <w:pPr>
        <w:spacing w:after="223"/>
        <w:jc w:val="both"/>
        <w:divId w:val="394396692"/>
        <w:rPr>
          <w:rFonts w:ascii="Georgia" w:hAnsi="Georgia"/>
        </w:rPr>
      </w:pPr>
      <w:r>
        <w:rPr>
          <w:rFonts w:ascii="Georgia" w:hAnsi="Georgia"/>
        </w:rPr>
        <w:t>173.8.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11"/>
        <w:gridCol w:w="6044"/>
      </w:tblGrid>
      <w:tr w:rsidR="00B60EA6">
        <w:trPr>
          <w:divId w:val="389429558"/>
        </w:trPr>
        <w:tc>
          <w:tcPr>
            <w:tcW w:w="4250"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XIX - начале XX вв. Введение.</w:t>
            </w:r>
            <w:r>
              <w:br/>
            </w:r>
            <w:r>
              <w:br/>
              <w:t>Александровская эпоха: государственный либерализм.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 Внешняя политика России.</w:t>
            </w:r>
            <w:r>
              <w:br/>
            </w:r>
            <w:r>
              <w:b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br/>
            </w:r>
            <w:r>
              <w:b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60EA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br/>
            </w:r>
            <w: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и правовая модернизация страны при Александре II.</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r>
              <w:br/>
            </w:r>
            <w:r>
              <w:b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1880-1890-х гг.</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tc>
      </w:tr>
      <w:tr w:rsidR="00B60EA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Форсированное развитие промышленности.</w:t>
            </w:r>
            <w:r>
              <w:br/>
            </w:r>
            <w:r>
              <w:br/>
              <w:t>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w:t>
            </w:r>
            <w:r>
              <w:br/>
            </w:r>
            <w:r>
              <w:br/>
              <w:t>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вв.</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br/>
            </w:r>
            <w:r>
              <w:br/>
              <w:t>Имперский центр и регионы. Национальная политика, этнические элиты и национально-культурные движения.</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w:t>
            </w:r>
            <w:r>
              <w:br/>
              <w:t>Начало парламентаризма в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br/>
            </w:r>
            <w:r>
              <w:br/>
              <w:t>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br/>
            </w:r>
            <w:r>
              <w:br/>
              <w:t>Обострение международной обстановки. Блоковая система и участие в ней России. Россия в преддверии мировой катастрофы.</w:t>
            </w:r>
          </w:p>
        </w:tc>
      </w:tr>
      <w:tr w:rsidR="00B60EA6">
        <w:trPr>
          <w:divId w:val="38942955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38942955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Обобщение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 XIX - начале XX вв.</w:t>
            </w:r>
          </w:p>
        </w:tc>
      </w:tr>
      <w:tr w:rsidR="00B60EA6">
        <w:trPr>
          <w:divId w:val="38942955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полученных знаний.</w:t>
            </w:r>
          </w:p>
        </w:tc>
      </w:tr>
    </w:tbl>
    <w:p w:rsidR="00B60EA6" w:rsidRDefault="004A5843">
      <w:pPr>
        <w:spacing w:after="223"/>
        <w:jc w:val="both"/>
        <w:divId w:val="394396692"/>
        <w:rPr>
          <w:rFonts w:ascii="Georgia" w:hAnsi="Georgia"/>
        </w:rPr>
      </w:pPr>
      <w:r>
        <w:rPr>
          <w:rFonts w:ascii="Georgia" w:hAnsi="Georgia"/>
        </w:rPr>
        <w:t>173.9.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173.9.1.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173.9.2.1.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173.9.2.2.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173.9.2.3.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173.9.2.4.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173.9.2.5.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173.9.2.6.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173.9.3.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173.9.4.1.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вв.</w:t>
      </w:r>
    </w:p>
    <w:p w:rsidR="00B60EA6" w:rsidRDefault="004A5843">
      <w:pPr>
        <w:spacing w:after="223"/>
        <w:jc w:val="both"/>
        <w:divId w:val="394396692"/>
        <w:rPr>
          <w:rFonts w:ascii="Georgia" w:hAnsi="Georgia"/>
        </w:rPr>
      </w:pPr>
      <w:r>
        <w:rPr>
          <w:rFonts w:ascii="Georgia" w:hAnsi="Georgia"/>
        </w:rPr>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16"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11-12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173.9.9.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173.9.9.1.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173.9.9.2.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173.9.9.3.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173.9.9.4.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173.9.9.5. Историческое описание (реконструкция): характеризовать условия жизни людей в древности;</w:t>
      </w:r>
      <w:r>
        <w:rPr>
          <w:rFonts w:ascii="Georgia" w:hAnsi="Georgia"/>
        </w:rPr>
        <w:br/>
      </w:r>
      <w:r>
        <w:rPr>
          <w:rFonts w:ascii="Georgia" w:hAnsi="Georgia"/>
        </w:rPr>
        <w:b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173.9.9.6. Анализ, объяснение исторических событий, явлений:</w:t>
      </w:r>
      <w:r>
        <w:rPr>
          <w:rFonts w:ascii="Georgia" w:hAnsi="Georgia"/>
        </w:rPr>
        <w:br/>
      </w:r>
      <w:r>
        <w:rPr>
          <w:rFonts w:ascii="Georgia" w:hAnsi="Georgia"/>
        </w:rPr>
        <w:b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173.9.9.7.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173.9.9.8.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173.9.10.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173.9.10.1.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173.9.10.2.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173.9.10.3.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173.9.10.4.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173.9.10.5.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173.9.10.6.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173.9.10.7.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173.9.10.8.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173.9.11.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173.9.11.1.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173.9.11.2.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173.9.11.3.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173.9.11.4.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173.9.11.5.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XVI-XVII вв., их участниках;</w:t>
      </w:r>
      <w:r>
        <w:rPr>
          <w:rFonts w:ascii="Georgia" w:hAnsi="Georgia"/>
        </w:rPr>
        <w:br/>
      </w:r>
      <w:r>
        <w:rPr>
          <w:rFonts w:ascii="Georgia" w:hAnsi="Georgia"/>
        </w:rPr>
        <w:b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173.9.11.6.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173.9.11.7.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173.9.11.8.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173.9.12.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173.9.12.1.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173.9.12.2.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173.9.12.3.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173.9.12.4.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Pr>
          <w:rFonts w:ascii="Georgia" w:hAnsi="Georgia"/>
        </w:rPr>
        <w:br/>
      </w:r>
      <w:r>
        <w:rPr>
          <w:rFonts w:ascii="Georgia" w:hAnsi="Georgia"/>
        </w:rPr>
        <w:br/>
        <w:t>объяснять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173.9.12.5.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173.9.12.6.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173.9.12.7.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173.9.12.8. Применение исторических знаний:</w:t>
      </w:r>
      <w:r>
        <w:rPr>
          <w:rFonts w:ascii="Georgia" w:hAnsi="Georgia"/>
        </w:rPr>
        <w:br/>
      </w:r>
      <w:r>
        <w:rPr>
          <w:rFonts w:ascii="Georgia" w:hAnsi="Georgia"/>
        </w:rPr>
        <w:br/>
        <w:t>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173.9.13.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173.9.13.1.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всеобщей истории XIX - начала XX вв.;</w:t>
      </w:r>
      <w:r>
        <w:rPr>
          <w:rFonts w:ascii="Georgia" w:hAnsi="Georgia"/>
        </w:rPr>
        <w:br/>
      </w:r>
      <w:r>
        <w:rPr>
          <w:rFonts w:ascii="Georgia" w:hAnsi="Georgia"/>
        </w:rPr>
        <w:br/>
        <w:t>определять последовательность событий всеобщей истории XIX - начала XX вв.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173.9.13.2.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всеобщей истории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173.9.13.3.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173.9.13.4.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всеобщей истории XIX - начала XX вв.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173.9.13.5.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B60EA6" w:rsidRDefault="004A5843">
      <w:pPr>
        <w:spacing w:after="223"/>
        <w:jc w:val="both"/>
        <w:divId w:val="394396692"/>
        <w:rPr>
          <w:rFonts w:ascii="Georgia" w:hAnsi="Georgia"/>
        </w:rPr>
      </w:pPr>
      <w:r>
        <w:rPr>
          <w:rFonts w:ascii="Georgia" w:hAnsi="Georgia"/>
        </w:rPr>
        <w:t>173.9.13.6.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B60EA6" w:rsidRDefault="004A5843">
      <w:pPr>
        <w:spacing w:after="223"/>
        <w:jc w:val="both"/>
        <w:divId w:val="394396692"/>
        <w:rPr>
          <w:rFonts w:ascii="Georgia" w:hAnsi="Georgia"/>
        </w:rPr>
      </w:pPr>
      <w:r>
        <w:rPr>
          <w:rFonts w:ascii="Georgia" w:hAnsi="Georgia"/>
        </w:rPr>
        <w:t>173.9.13.7.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173.9.13.8. Применение исторических знаний:</w:t>
      </w:r>
      <w:r>
        <w:rPr>
          <w:rFonts w:ascii="Georgia" w:hAnsi="Georgia"/>
        </w:rPr>
        <w:br/>
      </w:r>
      <w:r>
        <w:rPr>
          <w:rFonts w:ascii="Georgia" w:hAnsi="Georgia"/>
        </w:rPr>
        <w:br/>
        <w:t>выполнять учебные проекты по всеобщей истории XIX - начала XX вв.;</w:t>
      </w:r>
      <w:r>
        <w:rPr>
          <w:rFonts w:ascii="Georgia" w:hAnsi="Georgia"/>
        </w:rPr>
        <w:br/>
      </w:r>
      <w:r>
        <w:rPr>
          <w:rFonts w:ascii="Georgia" w:hAnsi="Georgia"/>
        </w:rPr>
        <w:br/>
        <w:t>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173.9.14.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173.9.14.1.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XIX - начала XX вв.;</w:t>
      </w:r>
      <w:r>
        <w:rPr>
          <w:rFonts w:ascii="Georgia" w:hAnsi="Georgia"/>
        </w:rPr>
        <w:br/>
      </w:r>
      <w:r>
        <w:rPr>
          <w:rFonts w:ascii="Georgia" w:hAnsi="Georgia"/>
        </w:rPr>
        <w:br/>
        <w:t>определять последовательность событий отечественной XIX - начала XX вв.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173.9.14.2. Знание исторических фактов, работа с фактами:</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XIX - начала XX вв.;</w:t>
      </w:r>
      <w:r>
        <w:rPr>
          <w:rFonts w:ascii="Georgia" w:hAnsi="Georgia"/>
        </w:rPr>
        <w:br/>
      </w:r>
      <w:r>
        <w:rPr>
          <w:rFonts w:ascii="Georgia" w:hAnsi="Georgia"/>
        </w:rPr>
        <w:b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173.9.14.3.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173.9.14.4. Работа с историческими источниками:</w:t>
      </w:r>
      <w:r>
        <w:rPr>
          <w:rFonts w:ascii="Georgia" w:hAnsi="Georgia"/>
        </w:rPr>
        <w:br/>
      </w:r>
      <w:r>
        <w:rPr>
          <w:rFonts w:ascii="Georgia" w:hAnsi="Georgia"/>
        </w:rPr>
        <w:b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тип и вид источника (письменного, визуального);</w:t>
      </w:r>
      <w:r>
        <w:rPr>
          <w:rFonts w:ascii="Georgia" w:hAnsi="Georgia"/>
        </w:rPr>
        <w:br/>
      </w:r>
      <w:r>
        <w:rPr>
          <w:rFonts w:ascii="Georgia" w:hAnsi="Georgia"/>
        </w:rPr>
        <w:br/>
        <w:t>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173.9.14.5. Историческое описание (реконструкция):</w:t>
      </w:r>
      <w:r>
        <w:rPr>
          <w:rFonts w:ascii="Georgia" w:hAnsi="Georgia"/>
        </w:rPr>
        <w:br/>
      </w:r>
      <w:r>
        <w:rPr>
          <w:rFonts w:ascii="Georgia" w:hAnsi="Georgia"/>
        </w:rPr>
        <w:b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r>
        <w:rPr>
          <w:rFonts w:ascii="Georgia" w:hAnsi="Georgia"/>
        </w:rPr>
        <w:br/>
      </w:r>
      <w:r>
        <w:rPr>
          <w:rFonts w:ascii="Georgia" w:hAnsi="Georgia"/>
        </w:rPr>
        <w:br/>
        <w:t>составлять развернутую характеристику исторических личностей XIX - начала XX вв. с описанием и оценкой их деятельности (сообщение, презентация, эссе);</w:t>
      </w:r>
      <w:r>
        <w:rPr>
          <w:rFonts w:ascii="Georgia" w:hAnsi="Georgia"/>
        </w:rPr>
        <w:br/>
      </w:r>
      <w:r>
        <w:rPr>
          <w:rFonts w:ascii="Georgia" w:hAnsi="Georgia"/>
        </w:rPr>
        <w:b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B60EA6" w:rsidRDefault="004A5843">
      <w:pPr>
        <w:spacing w:after="223"/>
        <w:jc w:val="both"/>
        <w:divId w:val="394396692"/>
        <w:rPr>
          <w:rFonts w:ascii="Georgia" w:hAnsi="Georgia"/>
        </w:rPr>
      </w:pPr>
      <w:r>
        <w:rPr>
          <w:rFonts w:ascii="Georgia" w:hAnsi="Georgia"/>
        </w:rPr>
        <w:t>173.9.14.6. Анализ, объяснение исторических событий, явлений:</w:t>
      </w:r>
      <w:r>
        <w:rPr>
          <w:rFonts w:ascii="Georgia" w:hAnsi="Georgia"/>
        </w:rPr>
        <w:br/>
      </w:r>
      <w:r>
        <w:rPr>
          <w:rFonts w:ascii="Georgia" w:hAnsi="Georgia"/>
        </w:rPr>
        <w:b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173.9.14.7.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r>
        <w:rPr>
          <w:rFonts w:ascii="Georgia" w:hAnsi="Georgia"/>
        </w:rPr>
        <w:br/>
      </w:r>
      <w:r>
        <w:rPr>
          <w:rFonts w:ascii="Georgia" w:hAnsi="Georgia"/>
        </w:rPr>
        <w:br/>
        <w:t>оценивать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173.9.14.8.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XIX - начала XX в. (в том числе на региональном материале);</w:t>
      </w:r>
      <w:r>
        <w:rPr>
          <w:rFonts w:ascii="Georgia" w:hAnsi="Georgia"/>
        </w:rPr>
        <w:br/>
      </w:r>
      <w:r>
        <w:rPr>
          <w:rFonts w:ascii="Georgia" w:hAnsi="Georgia"/>
        </w:rPr>
        <w:b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174.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174.2. Пояснительная записка.</w:t>
      </w:r>
    </w:p>
    <w:p w:rsidR="00B60EA6" w:rsidRDefault="004A5843">
      <w:pPr>
        <w:spacing w:after="223"/>
        <w:jc w:val="both"/>
        <w:divId w:val="394396692"/>
        <w:rPr>
          <w:rFonts w:ascii="Georgia" w:hAnsi="Georgia"/>
        </w:rPr>
      </w:pPr>
      <w:r>
        <w:rPr>
          <w:rFonts w:ascii="Georgia" w:hAnsi="Georgia"/>
        </w:rP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174.2.5.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7"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 xml:space="preserve">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 </w:t>
      </w:r>
    </w:p>
    <w:p w:rsidR="00B60EA6" w:rsidRDefault="004A5843">
      <w:pPr>
        <w:spacing w:after="223"/>
        <w:jc w:val="both"/>
        <w:divId w:val="394396692"/>
        <w:rPr>
          <w:rFonts w:ascii="Georgia" w:hAnsi="Georgia"/>
        </w:rPr>
      </w:pPr>
      <w:r>
        <w:rPr>
          <w:rFonts w:ascii="Georgia" w:hAnsi="Georgia"/>
        </w:rPr>
        <w:t>174.3.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8"/>
        <w:gridCol w:w="6297"/>
      </w:tblGrid>
      <w:tr w:rsidR="00B60EA6">
        <w:trPr>
          <w:divId w:val="37439346"/>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7439346"/>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br/>
            </w:r>
            <w:r>
              <w:b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br/>
            </w:r>
            <w:r>
              <w:br/>
              <w:t>Люди с ограниченными возможностями здоровья, их особые потребности и социальная позиция.</w:t>
            </w:r>
            <w:r>
              <w:br/>
            </w:r>
            <w:r>
              <w:br/>
              <w:t>Цели и мотивы деятельности. Виды деятельности (игра, труд, учение). Познание человеком мира и самого себя как вид деятельности.</w:t>
            </w:r>
            <w:r>
              <w:br/>
            </w:r>
            <w:r>
              <w:br/>
              <w:t>Право человека на образование. Школьное образование. Права и обязанности учащегося.</w:t>
            </w:r>
            <w:r>
              <w:br/>
            </w:r>
            <w:r>
              <w:br/>
              <w:t>Общение. Цели и средства общения. Особенности общения подростков. Общение в современных условиях.</w:t>
            </w:r>
            <w:r>
              <w:br/>
            </w:r>
            <w:r>
              <w:br/>
              <w:t>Отношения в малых группах. Групповые нормы и правила. Лидерство в группе. Межличностные отношения (деловые, личные).</w:t>
            </w:r>
            <w:r>
              <w:br/>
            </w:r>
            <w:r>
              <w:br/>
              <w:t>Отношения в семье. Роль семьи в жизни человека и общества. Семейные традиции. Семейный досуг.</w:t>
            </w:r>
            <w:r>
              <w:br/>
            </w:r>
            <w:r>
              <w:br/>
              <w:t>Свободное время подростка.</w:t>
            </w:r>
            <w:r>
              <w:br/>
            </w:r>
            <w:r>
              <w:br/>
              <w:t>Отношения с друзьями и сверстниками. Конфликты в межличностных отношениях.</w:t>
            </w:r>
          </w:p>
        </w:tc>
      </w:tr>
      <w:tr w:rsidR="00B60EA6">
        <w:trPr>
          <w:divId w:val="37439346"/>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в котором мы живём.</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tc>
      </w:tr>
      <w:tr w:rsidR="00B60EA6">
        <w:trPr>
          <w:divId w:val="37439346"/>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w:t>
            </w:r>
            <w:r>
              <w:br/>
            </w:r>
            <w:r>
              <w:br/>
              <w:t>Развитие общества. Усиление взаимосвязей стран и народов в условиях современного общества.</w:t>
            </w:r>
            <w:r>
              <w:br/>
            </w:r>
            <w:r>
              <w:br/>
              <w:t>Глобальные проблемы современности и возможности их решения усилиями международного сообщества и международных организаций.</w:t>
            </w:r>
          </w:p>
        </w:tc>
      </w:tr>
    </w:tbl>
    <w:p w:rsidR="00B60EA6" w:rsidRDefault="004A5843">
      <w:pPr>
        <w:spacing w:after="223"/>
        <w:jc w:val="both"/>
        <w:divId w:val="394396692"/>
        <w:rPr>
          <w:rFonts w:ascii="Georgia" w:hAnsi="Georgia"/>
        </w:rPr>
      </w:pPr>
      <w:r>
        <w:rPr>
          <w:rFonts w:ascii="Georgia" w:hAnsi="Georgia"/>
        </w:rPr>
        <w:t>174.4.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59"/>
        <w:gridCol w:w="6296"/>
      </w:tblGrid>
      <w:tr w:rsidR="00B60EA6">
        <w:trPr>
          <w:divId w:val="368190525"/>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Общественные ценности. Свобода и ответственность гражданина. Гражданственность и патриотизм. Гуманизм.</w:t>
            </w:r>
            <w:r>
              <w:br/>
            </w:r>
            <w:r>
              <w:br/>
              <w:t>Социальные нормы как регуляторы общественной жизни и поведения человека в обществе. Виды социальных норм. Традиции и обычаи.</w:t>
            </w:r>
            <w:r>
              <w:br/>
            </w:r>
            <w:r>
              <w:br/>
              <w:t>Принципы и нормы морали. Добро и зло. Нравственные чувства человека. Совесть и стыд.</w:t>
            </w:r>
            <w:r>
              <w:br/>
            </w:r>
            <w:r>
              <w:br/>
              <w:t>Моральный выбор. Моральная оценка поведения людей и собственного поведения. Влияние моральных норм на общество и человека.</w:t>
            </w:r>
            <w:r>
              <w:br/>
            </w:r>
            <w:r>
              <w:br/>
              <w:t>Право и его роль в жизни общества. Право и мораль.</w:t>
            </w:r>
          </w:p>
        </w:tc>
      </w:tr>
      <w:tr w:rsidR="00B60EA6">
        <w:trPr>
          <w:divId w:val="368190525"/>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w:t>
            </w:r>
            <w:r>
              <w:br/>
            </w:r>
            <w:r>
              <w:br/>
              <w:t>Правовая культура личности.</w:t>
            </w:r>
            <w:r>
              <w:br/>
            </w:r>
            <w:r>
              <w:br/>
              <w:t>Правонарушение и юридическая ответственность.</w:t>
            </w:r>
            <w:r>
              <w:br/>
            </w:r>
            <w:r>
              <w:br/>
              <w:t>Проступок и преступление. Опасность правонарушений для личности и общества.</w:t>
            </w:r>
            <w:r>
              <w:br/>
            </w:r>
            <w:r>
              <w:b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B60EA6">
        <w:trPr>
          <w:divId w:val="368190525"/>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DF3053">
            <w:pPr>
              <w:pStyle w:val="formattext"/>
            </w:pPr>
            <w:hyperlink r:id="rId318" w:anchor="/document/99/9004937/" w:history="1">
              <w:r w:rsidR="004A5843">
                <w:rPr>
                  <w:rStyle w:val="a4"/>
                </w:rPr>
                <w:t>Конституция Российской Федерации</w:t>
              </w:r>
            </w:hyperlink>
            <w:r w:rsidR="004A5843">
              <w:t xml:space="preserve"> основной закон. Законы и подзаконные акты. Отрасли права.</w:t>
            </w:r>
            <w:r w:rsidR="004A5843">
              <w:br/>
            </w:r>
            <w:r w:rsidR="004A5843">
              <w:br/>
              <w:t>Основы гражданского права. Физические и юридические лица в гражданском праве. Право собственности, защита прав собственности.</w:t>
            </w:r>
            <w:r w:rsidR="004A5843">
              <w:br/>
            </w:r>
            <w:r w:rsidR="004A5843">
              <w:b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004A5843">
              <w:br/>
            </w:r>
            <w:r w:rsidR="004A5843">
              <w:b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tc>
      </w:tr>
      <w:tr w:rsidR="00B60EA6">
        <w:trPr>
          <w:divId w:val="368190525"/>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br/>
            </w:r>
            <w:r>
              <w:b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br/>
            </w:r>
            <w:r>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B60EA6" w:rsidRDefault="004A5843">
      <w:pPr>
        <w:spacing w:after="223"/>
        <w:jc w:val="both"/>
        <w:divId w:val="394396692"/>
        <w:rPr>
          <w:rFonts w:ascii="Georgia" w:hAnsi="Georgia"/>
        </w:rPr>
      </w:pPr>
      <w:r>
        <w:rPr>
          <w:rFonts w:ascii="Georgia" w:hAnsi="Georgia"/>
        </w:rPr>
        <w:t>174.5.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98"/>
        <w:gridCol w:w="6257"/>
      </w:tblGrid>
      <w:tr w:rsidR="00B60EA6">
        <w:trPr>
          <w:divId w:val="462191148"/>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Экономическая жизнь общества. Потребности и ресурсы, ограниченность ресурсов. Экономический выбор.</w:t>
            </w:r>
            <w:r>
              <w:br/>
            </w:r>
            <w:r>
              <w:b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w:t>
            </w:r>
            <w:r>
              <w:br/>
            </w:r>
            <w:r>
              <w:br/>
              <w:t>Предпринимательство. Виды и формы предпринимательской деятельности.</w:t>
            </w:r>
            <w:r>
              <w:br/>
            </w:r>
            <w:r>
              <w:br/>
              <w:t>Обмен. Деньги и их функции. Торговля и её формы.</w:t>
            </w:r>
            <w:r>
              <w:br/>
            </w:r>
            <w:r>
              <w:br/>
              <w:t>Рыночная экономика. Конкуренция. Спрос и предложение. Рыночное равновесие. Невидимая рука рынка. Многообразие рынков.</w:t>
            </w:r>
            <w:r>
              <w:br/>
            </w:r>
            <w:r>
              <w:br/>
              <w:t>Предприятие в экономике. Издержки, выручка и прибыль. Как повысить эффективность производства.</w:t>
            </w:r>
            <w:r>
              <w:br/>
            </w:r>
            <w:r>
              <w:br/>
              <w:t>Заработная плата и стимулирование труда. Занятость и безработица.</w:t>
            </w:r>
          </w:p>
        </w:tc>
      </w:tr>
      <w:tr w:rsidR="00B60EA6">
        <w:trPr>
          <w:divId w:val="462191148"/>
        </w:trPr>
        <w:tc>
          <w:tcPr>
            <w:tcW w:w="388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Финансовый рынок и посредники (банки, страховые компании, кредитные союзы, участники фондового рынка). Услуги финансовых посредников.</w:t>
            </w:r>
            <w:r>
              <w:br/>
            </w:r>
            <w:r>
              <w:br/>
              <w:t>Основные типы финансовых инструментов: акции и облигации.</w:t>
            </w:r>
          </w:p>
        </w:tc>
      </w:tr>
      <w:tr w:rsidR="00B60EA6">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r>
              <w:br/>
            </w:r>
            <w:r>
              <w:b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br/>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B60EA6">
        <w:trPr>
          <w:divId w:val="462191148"/>
        </w:trPr>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739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её многообразие и формы. Влияние духовной культуры на формирование личности. Современная молодёжная культура.</w:t>
            </w:r>
            <w:r>
              <w:br/>
            </w:r>
            <w:r>
              <w:br/>
              <w:t>Наука. Естественные и социально-гуманитарные науки. Роль науки в развитии общества.</w:t>
            </w:r>
            <w:r>
              <w:br/>
            </w:r>
            <w:r>
              <w:br/>
              <w:t>Образование. Личностная и общественная значимость образования в современном обществе. Образование в Российской Федерации. Самообразование.</w:t>
            </w:r>
            <w:r>
              <w:br/>
            </w:r>
            <w:r>
              <w:br/>
              <w:t>Политика в сфере культуры и образования в Российской Федерации.</w:t>
            </w:r>
          </w:p>
        </w:tc>
      </w:tr>
      <w:tr w:rsidR="00B60EA6">
        <w:trPr>
          <w:divId w:val="462191148"/>
        </w:trPr>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религии. Роль религии в жизни человека и общества. Свобода совести и свобода вероисповедания. Национальные и мировые религии.</w:t>
            </w:r>
            <w:r>
              <w:br/>
            </w:r>
            <w:r>
              <w:br/>
              <w:t>Религии и религиозные объединения в Российской Федерации.</w:t>
            </w:r>
            <w:r>
              <w:br/>
            </w:r>
            <w:r>
              <w:br/>
              <w:t>Что такое искусство. Виды искусств. Роль искусства вжизни человека и общества.</w:t>
            </w:r>
            <w:r>
              <w:br/>
            </w:r>
            <w:r>
              <w:b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B60EA6" w:rsidRDefault="004A5843">
      <w:pPr>
        <w:spacing w:after="223"/>
        <w:jc w:val="both"/>
        <w:divId w:val="394396692"/>
        <w:rPr>
          <w:rFonts w:ascii="Georgia" w:hAnsi="Georgia"/>
        </w:rPr>
      </w:pPr>
      <w:r>
        <w:rPr>
          <w:rFonts w:ascii="Georgia" w:hAnsi="Georgia"/>
        </w:rPr>
        <w:t>174.6.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0"/>
        <w:gridCol w:w="6245"/>
      </w:tblGrid>
      <w:tr w:rsidR="00B60EA6">
        <w:trPr>
          <w:divId w:val="341857363"/>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w:t>
            </w:r>
            <w:r>
              <w:br/>
            </w:r>
            <w:r>
              <w:br/>
              <w:t>Государство политическая организация общества.</w:t>
            </w:r>
            <w:r>
              <w:br/>
            </w:r>
            <w:r>
              <w:br/>
              <w:t>Признаки государства. Внутренняя и внешняя политика.</w:t>
            </w:r>
            <w:r>
              <w:br/>
            </w:r>
            <w:r>
              <w:br/>
              <w:t>Форма государства. Монархия и республика основные формы правления. Унитарное и федеративное государственно-территориальное устройство.</w:t>
            </w:r>
            <w:r>
              <w:br/>
            </w:r>
            <w:r>
              <w:br/>
              <w:t>Политический режим и его виды.</w:t>
            </w:r>
            <w:r>
              <w:br/>
            </w:r>
            <w:r>
              <w:br/>
              <w:t>Демократия, демократические ценности. Правовое государство и гражданское общество.</w:t>
            </w:r>
            <w:r>
              <w:br/>
            </w:r>
            <w:r>
              <w:br/>
              <w:t>Участие граждан в политике. Выборы, референдум.</w:t>
            </w:r>
            <w:r>
              <w:br/>
            </w:r>
            <w:r>
              <w:br/>
              <w:t>Политические партии, их роль в демократическом обществе. Общественно-политические организации.</w:t>
            </w:r>
          </w:p>
        </w:tc>
      </w:tr>
      <w:tr w:rsidR="00B60EA6">
        <w:trPr>
          <w:divId w:val="341857363"/>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r>
              <w:br/>
            </w:r>
            <w:r>
              <w:b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br/>
            </w:r>
            <w:r>
              <w:br/>
              <w:t>Государственное управление. Противодействие коррупции в Российской Федерации.</w:t>
            </w:r>
            <w:r>
              <w:br/>
            </w:r>
            <w:r>
              <w:b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br/>
            </w:r>
            <w:r>
              <w:br/>
              <w:t>Местное самоуправление.</w:t>
            </w:r>
            <w:r>
              <w:br/>
            </w:r>
            <w:r>
              <w:br/>
            </w:r>
            <w:hyperlink r:id="rId319"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B60EA6" w:rsidRDefault="004A5843">
      <w:pPr>
        <w:spacing w:after="223"/>
        <w:jc w:val="both"/>
        <w:divId w:val="394396692"/>
        <w:rPr>
          <w:rFonts w:ascii="Georgia" w:hAnsi="Georgia"/>
        </w:rPr>
      </w:pPr>
      <w:r>
        <w:rPr>
          <w:rFonts w:ascii="Georgia" w:hAnsi="Georgia"/>
        </w:rPr>
        <w:t>174.7.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418"/>
        <w:gridCol w:w="6237"/>
      </w:tblGrid>
      <w:tr w:rsidR="00B60EA6">
        <w:trPr>
          <w:divId w:val="992179627"/>
        </w:trPr>
        <w:tc>
          <w:tcPr>
            <w:tcW w:w="3881" w:type="dxa"/>
            <w:vAlign w:val="center"/>
            <w:hideMark/>
          </w:tcPr>
          <w:p w:rsidR="00B60EA6" w:rsidRDefault="00B60EA6">
            <w:pPr>
              <w:rPr>
                <w:rFonts w:eastAsia="Times New Roman"/>
              </w:rPr>
            </w:pPr>
          </w:p>
        </w:tc>
        <w:tc>
          <w:tcPr>
            <w:tcW w:w="7392" w:type="dxa"/>
            <w:vAlign w:val="center"/>
            <w:hideMark/>
          </w:tcPr>
          <w:p w:rsidR="00B60EA6" w:rsidRDefault="00B60EA6">
            <w:pPr>
              <w:rPr>
                <w:rFonts w:eastAsia="Times New Roman"/>
              </w:rPr>
            </w:pPr>
          </w:p>
        </w:tc>
      </w:tr>
      <w:tr w:rsidR="00B60EA6">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общества. Многообразие социальных общностей и групп.</w:t>
            </w:r>
            <w:r>
              <w:br/>
            </w:r>
            <w:r>
              <w:br/>
              <w:t>Социальная мобильность.</w:t>
            </w:r>
            <w:r>
              <w:br/>
            </w:r>
            <w:r>
              <w:br/>
              <w:t>Социальный статус человека в обществе. Социальные роли. Ролевой набор подростка.</w:t>
            </w:r>
            <w:r>
              <w:br/>
            </w:r>
            <w:r>
              <w:br/>
              <w:t>Социализация личности.</w:t>
            </w:r>
            <w:r>
              <w:br/>
            </w:r>
            <w:r>
              <w:br/>
              <w:t>Роль семьи в социализации личности. Функции семьи.</w:t>
            </w:r>
            <w:r>
              <w:br/>
            </w:r>
            <w:r>
              <w:br/>
              <w:t>Семейные ценности. Основные роли членов семьи. Этнос и нация. Россия многонациональное государство.</w:t>
            </w:r>
            <w:r>
              <w:br/>
            </w:r>
            <w:r>
              <w:br/>
              <w:t>Этносы и нации в диалоге культур.</w:t>
            </w:r>
            <w:r>
              <w:br/>
            </w:r>
            <w:r>
              <w:br/>
              <w:t>Социальная политика Российского государства. Социальные конфликты и пути их разрешения.</w:t>
            </w:r>
            <w:r>
              <w:br/>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B60EA6">
        <w:trPr>
          <w:divId w:val="992179627"/>
        </w:trPr>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739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Информационное общество. Сущность глобализации.</w:t>
            </w:r>
            <w:r>
              <w:br/>
              <w:t>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br/>
            </w:r>
            <w:r>
              <w:br/>
              <w:t>Молодёжь активный участник общественной жизни.</w:t>
            </w:r>
            <w:r>
              <w:br/>
            </w:r>
            <w:r>
              <w:br/>
              <w:t>Волонтёрское движение.</w:t>
            </w:r>
            <w:r>
              <w:br/>
            </w:r>
            <w:r>
              <w:br/>
              <w:t>Профессии настоящего и будущего. Непрерывное образование и карьера.</w:t>
            </w:r>
            <w:r>
              <w:br/>
            </w:r>
            <w:r>
              <w:br/>
              <w:t>Здоровый образ жизни. Социальная и личная значимость здорового образа жизни. Мода и спорт.</w:t>
            </w:r>
            <w:r>
              <w:br/>
            </w:r>
            <w:r>
              <w:br/>
              <w:t>Современные формы связи и коммуникации: как они изменили мир. Особенности общения в виртуальном пространстве.</w:t>
            </w:r>
            <w:r>
              <w:br/>
            </w:r>
            <w:r>
              <w:br/>
              <w:t>Перспективы развития общества.</w:t>
            </w:r>
          </w:p>
        </w:tc>
      </w:tr>
    </w:tbl>
    <w:p w:rsidR="00B60EA6" w:rsidRDefault="004A5843">
      <w:pPr>
        <w:spacing w:after="223"/>
        <w:jc w:val="both"/>
        <w:divId w:val="394396692"/>
        <w:rPr>
          <w:rFonts w:ascii="Georgia" w:hAnsi="Georgia"/>
        </w:rPr>
      </w:pPr>
      <w:r>
        <w:rPr>
          <w:rFonts w:ascii="Georgia" w:hAnsi="Georgia"/>
        </w:rPr>
        <w:t>174.8.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174.8.2.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174.8.3.1.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174.8.3.2.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174.8.3.3.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174.8.3.4.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174.8.3.5.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174.8.3.7.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174.8.4.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20"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174.8.5.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174.8.5.1.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21"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174.8.5.2.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174.8.6.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174.8.6.1.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174.8.6.2.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22"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174.8.6.3. Основы российского права:</w:t>
      </w:r>
      <w:r>
        <w:rPr>
          <w:rFonts w:ascii="Georgia" w:hAnsi="Georgia"/>
        </w:rPr>
        <w:br/>
      </w:r>
      <w:r>
        <w:rPr>
          <w:rFonts w:ascii="Georgia" w:hAnsi="Georgia"/>
        </w:rPr>
        <w:br/>
        <w:t xml:space="preserve">осваивать и применять знания о </w:t>
      </w:r>
      <w:hyperlink r:id="rId323"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324"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25"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26"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27"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28"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29"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174.8.7.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174.8.7.1.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174.8.7.2.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174.8.8.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174.8.8.1.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3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174.8.8.2.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31"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32"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174.8.9.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174.8.9.1.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174.8.9.2.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175.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175.1.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175.2. Пояснительная записка.</w:t>
      </w:r>
    </w:p>
    <w:p w:rsidR="00B60EA6" w:rsidRDefault="004A5843">
      <w:pPr>
        <w:spacing w:after="223"/>
        <w:jc w:val="both"/>
        <w:divId w:val="394396692"/>
        <w:rPr>
          <w:rFonts w:ascii="Georgia" w:hAnsi="Georgia"/>
        </w:rPr>
      </w:pPr>
      <w:r>
        <w:rPr>
          <w:rFonts w:ascii="Georgia" w:hAnsi="Georgia"/>
        </w:rP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175.2.6.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B60EA6" w:rsidRDefault="004A5843">
      <w:pPr>
        <w:spacing w:after="223"/>
        <w:jc w:val="both"/>
        <w:divId w:val="394396692"/>
        <w:rPr>
          <w:rFonts w:ascii="Georgia" w:hAnsi="Georgia"/>
        </w:rPr>
      </w:pPr>
      <w:r>
        <w:rPr>
          <w:rFonts w:ascii="Georgia" w:hAnsi="Georgia"/>
        </w:rP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175.3.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7"/>
        <w:gridCol w:w="5858"/>
      </w:tblGrid>
      <w:tr w:rsidR="00B60EA6">
        <w:trPr>
          <w:divId w:val="892623944"/>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География - наука о планете Земля.</w:t>
            </w:r>
            <w:r>
              <w:br/>
            </w:r>
            <w:r>
              <w:br/>
              <w:t>История географических открытий.</w:t>
            </w:r>
          </w:p>
        </w:tc>
      </w:tr>
      <w:tr w:rsidR="00B60EA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Изображения земной поверхности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Планы местности. Географические карты.</w:t>
            </w:r>
          </w:p>
        </w:tc>
      </w:tr>
      <w:tr w:rsidR="00B60EA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p>
        </w:tc>
      </w:tr>
      <w:tr w:rsidR="00B60EA6">
        <w:trPr>
          <w:divId w:val="89262394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Практикум "Сезонные изменения в природе своей местности".</w:t>
            </w:r>
          </w:p>
        </w:tc>
      </w:tr>
    </w:tbl>
    <w:p w:rsidR="00B60EA6" w:rsidRDefault="004A5843">
      <w:pPr>
        <w:spacing w:after="223"/>
        <w:jc w:val="both"/>
        <w:divId w:val="394396692"/>
        <w:rPr>
          <w:rFonts w:ascii="Georgia" w:hAnsi="Georgia"/>
        </w:rPr>
      </w:pPr>
      <w:r>
        <w:rPr>
          <w:rFonts w:ascii="Georgia" w:hAnsi="Georgia"/>
        </w:rPr>
        <w:t>175.4.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6"/>
        <w:gridCol w:w="5929"/>
      </w:tblGrid>
      <w:tr w:rsidR="00B60EA6">
        <w:trPr>
          <w:divId w:val="217673934"/>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Гидросфера - водная оболочка Земли.</w:t>
            </w:r>
            <w:r>
              <w:br/>
            </w:r>
            <w:r>
              <w:br/>
              <w:t>Атмосфера - воздушная оболочка.</w:t>
            </w:r>
            <w:r>
              <w:br/>
            </w:r>
            <w:r>
              <w:br/>
              <w:t>Биосфера - оболочка жизни.</w:t>
            </w:r>
          </w:p>
        </w:tc>
      </w:tr>
      <w:tr w:rsidR="00B60EA6">
        <w:trPr>
          <w:divId w:val="2176739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Природно-территориальные комплексы </w:t>
            </w:r>
          </w:p>
        </w:tc>
      </w:tr>
    </w:tbl>
    <w:p w:rsidR="00B60EA6" w:rsidRDefault="004A5843">
      <w:pPr>
        <w:spacing w:after="223"/>
        <w:jc w:val="both"/>
        <w:divId w:val="394396692"/>
        <w:rPr>
          <w:rFonts w:ascii="Georgia" w:hAnsi="Georgia"/>
        </w:rPr>
      </w:pPr>
      <w:r>
        <w:rPr>
          <w:rFonts w:ascii="Georgia" w:hAnsi="Georgia"/>
        </w:rPr>
        <w:t>175.5.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5"/>
        <w:gridCol w:w="5860"/>
      </w:tblGrid>
      <w:tr w:rsidR="00B60EA6">
        <w:trPr>
          <w:divId w:val="1456557784"/>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r>
            <w:r>
              <w:br/>
              <w:t>Литосфера и рельеф Земли.</w:t>
            </w:r>
            <w:r>
              <w:br/>
            </w:r>
            <w:r>
              <w:br/>
              <w:t>Атмосфера и климаты Земли.</w:t>
            </w:r>
            <w:r>
              <w:br/>
            </w:r>
            <w:r>
              <w:br/>
              <w:t>Мировой океан - основная часть гидросферы.</w:t>
            </w:r>
          </w:p>
        </w:tc>
      </w:tr>
      <w:tr w:rsidR="00B60EA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w:t>
            </w:r>
            <w:r>
              <w:br/>
            </w:r>
            <w:r>
              <w:br/>
              <w:t>Страны и народы мира.</w:t>
            </w:r>
          </w:p>
        </w:tc>
      </w:tr>
      <w:tr w:rsidR="00B60EA6">
        <w:trPr>
          <w:divId w:val="145655778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Южные материки.</w:t>
            </w:r>
            <w:r>
              <w:br/>
            </w:r>
            <w:r>
              <w:br/>
              <w:t>Северные материки.</w:t>
            </w:r>
            <w:r>
              <w:br/>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175.6.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72"/>
        <w:gridCol w:w="5883"/>
      </w:tblGrid>
      <w:tr w:rsidR="00B60EA6">
        <w:trPr>
          <w:divId w:val="2009750213"/>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 России.</w:t>
            </w:r>
            <w:r>
              <w:br/>
            </w:r>
            <w:r>
              <w:br/>
              <w:t>Географическое положение и границы России.</w:t>
            </w:r>
            <w:r>
              <w:br/>
            </w:r>
            <w:r>
              <w:br/>
              <w:t>Время на территории России.</w:t>
            </w:r>
            <w:r>
              <w:br/>
            </w:r>
            <w:r>
              <w:br/>
              <w:t>Административно-территориальное устройство России. Районирование территории.</w:t>
            </w:r>
          </w:p>
        </w:tc>
      </w:tr>
      <w:tr w:rsidR="00B60EA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r>
            <w:r>
              <w:br/>
              <w:t>Геологическое строение, рельеф и полезные ископаемые.</w:t>
            </w:r>
            <w:r>
              <w:br/>
            </w:r>
            <w:r>
              <w:br/>
              <w:t>Климат и климатические ресурсы.</w:t>
            </w:r>
            <w:r>
              <w:br/>
            </w:r>
            <w:r>
              <w:br/>
              <w:t>Моря России. Внутренние воды и водные ресурсы.</w:t>
            </w:r>
            <w:r>
              <w:br/>
            </w:r>
            <w:r>
              <w:br/>
              <w:t>Природно-хозяйственные зоны.</w:t>
            </w:r>
          </w:p>
        </w:tc>
      </w:tr>
      <w:tr w:rsidR="00B60EA6">
        <w:trPr>
          <w:divId w:val="200975021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r>
            <w:r>
              <w:br/>
              <w:t>Территориальные особенности размещения населения России.</w:t>
            </w:r>
            <w:r>
              <w:br/>
            </w:r>
            <w:r>
              <w:br/>
              <w:t>Народы и религии России.</w:t>
            </w:r>
            <w:r>
              <w:br/>
            </w:r>
            <w:r>
              <w:br/>
              <w:t>Половой и возрастной состав населения России.</w:t>
            </w:r>
            <w:r>
              <w:br/>
            </w:r>
            <w:r>
              <w:br/>
              <w:t>Человеческий капитал России.</w:t>
            </w:r>
          </w:p>
        </w:tc>
      </w:tr>
    </w:tbl>
    <w:p w:rsidR="00B60EA6" w:rsidRDefault="004A5843">
      <w:pPr>
        <w:spacing w:after="223"/>
        <w:jc w:val="both"/>
        <w:divId w:val="394396692"/>
        <w:rPr>
          <w:rFonts w:ascii="Georgia" w:hAnsi="Georgia"/>
        </w:rPr>
      </w:pPr>
      <w:r>
        <w:rPr>
          <w:rFonts w:ascii="Georgia" w:hAnsi="Georgia"/>
        </w:rPr>
        <w:t>175.7.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39"/>
        <w:gridCol w:w="6016"/>
      </w:tblGrid>
      <w:tr w:rsidR="00B60EA6">
        <w:trPr>
          <w:divId w:val="956565434"/>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956565434"/>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Общая характеристика хозяйства России.</w:t>
            </w:r>
            <w:r>
              <w:br/>
            </w:r>
            <w:r>
              <w:br/>
              <w:t>Топливно-энергетический комплекс (ТЭК).</w:t>
            </w:r>
            <w:r>
              <w:br/>
            </w:r>
            <w:r>
              <w:br/>
              <w:t>Металлургический комплекс.</w:t>
            </w:r>
            <w:r>
              <w:br/>
            </w:r>
            <w:r>
              <w:br/>
              <w:t>Машиностроительный комплекс.</w:t>
            </w:r>
            <w:r>
              <w:br/>
            </w:r>
            <w:r>
              <w:br/>
              <w:t>Химико-лесной комплекс.</w:t>
            </w:r>
            <w:r>
              <w:br/>
            </w:r>
            <w:r>
              <w:br/>
              <w:t>Агропромышленный комплекс (АПК).</w:t>
            </w:r>
            <w:r>
              <w:br/>
            </w:r>
            <w:r>
              <w:br/>
              <w:t>Инфраструктурный комплекс.</w:t>
            </w:r>
            <w:r>
              <w:br/>
            </w:r>
            <w:r>
              <w:br/>
              <w:t>Обобщение знаний.</w:t>
            </w:r>
          </w:p>
        </w:tc>
      </w:tr>
    </w:tbl>
    <w:p w:rsidR="00B60EA6" w:rsidRDefault="004A5843">
      <w:pPr>
        <w:spacing w:after="223"/>
        <w:jc w:val="both"/>
        <w:divId w:val="394396692"/>
        <w:rPr>
          <w:rFonts w:ascii="Georgia" w:hAnsi="Georgia"/>
        </w:rPr>
      </w:pPr>
      <w:r>
        <w:rPr>
          <w:rFonts w:ascii="Georgia" w:hAnsi="Georgia"/>
        </w:rPr>
        <w:t>175.8.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69"/>
        <w:gridCol w:w="5886"/>
      </w:tblGrid>
      <w:tr w:rsidR="00B60EA6">
        <w:trPr>
          <w:divId w:val="343092696"/>
        </w:trPr>
        <w:tc>
          <w:tcPr>
            <w:tcW w:w="4435"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Западный макрорегион (Европейская часть) России.</w:t>
            </w:r>
            <w:r>
              <w:br/>
            </w:r>
            <w:r>
              <w:br/>
              <w:t>Восточный макрорегион России.</w:t>
            </w:r>
            <w:r>
              <w:br/>
            </w:r>
            <w:r>
              <w:br/>
              <w:t>Обобщение знаний.</w:t>
            </w:r>
          </w:p>
        </w:tc>
      </w:tr>
      <w:tr w:rsidR="00B60EA6">
        <w:trPr>
          <w:divId w:val="34309269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bl>
    <w:p w:rsidR="00B60EA6" w:rsidRDefault="004A5843">
      <w:pPr>
        <w:spacing w:after="223"/>
        <w:jc w:val="both"/>
        <w:divId w:val="394396692"/>
        <w:rPr>
          <w:rFonts w:ascii="Georgia" w:hAnsi="Georgia"/>
        </w:rPr>
      </w:pPr>
      <w:r>
        <w:rPr>
          <w:rFonts w:ascii="Georgia" w:hAnsi="Georgia"/>
        </w:rPr>
        <w:t>175.9.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175.9.1.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175.9.2.1.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175.9.2.2.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175.9.2.3.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175.9.2.4.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175.9.2.5.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175.9.2.7.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175.9.3.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0EA6" w:rsidRDefault="004A5843">
      <w:pPr>
        <w:spacing w:after="223"/>
        <w:jc w:val="both"/>
        <w:divId w:val="394396692"/>
        <w:rPr>
          <w:rFonts w:ascii="Georgia" w:hAnsi="Georgia"/>
        </w:rPr>
      </w:pPr>
      <w:r>
        <w:rPr>
          <w:rFonts w:ascii="Georgia" w:hAnsi="Georgia"/>
        </w:rPr>
        <w:t>175.9.4.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175.9.5.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интеграции и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175.9.6.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характеризовать основные этапы истории формирования и изучения территории России;</w:t>
      </w:r>
      <w:r>
        <w:rPr>
          <w:rFonts w:ascii="Georgia" w:hAnsi="Georgia"/>
        </w:rPr>
        <w:br/>
      </w:r>
      <w:r>
        <w:rPr>
          <w:rFonts w:ascii="Georgia" w:hAnsi="Georgia"/>
        </w:rPr>
        <w:br/>
        <w:t>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175.9.7.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60EA6" w:rsidRDefault="004A5843">
      <w:pPr>
        <w:spacing w:after="223"/>
        <w:jc w:val="both"/>
        <w:divId w:val="394396692"/>
        <w:rPr>
          <w:rFonts w:ascii="Georgia" w:hAnsi="Georgia"/>
        </w:rPr>
      </w:pPr>
      <w:r>
        <w:rPr>
          <w:rFonts w:ascii="Georgia" w:hAnsi="Georgia"/>
        </w:rPr>
        <w:t>175.9.8.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60EA6" w:rsidRDefault="004A5843">
      <w:pPr>
        <w:spacing w:after="223"/>
        <w:jc w:val="both"/>
        <w:divId w:val="394396692"/>
        <w:rPr>
          <w:rFonts w:ascii="Georgia" w:hAnsi="Georgia"/>
        </w:rPr>
      </w:pPr>
      <w:r>
        <w:rPr>
          <w:rFonts w:ascii="Georgia" w:hAnsi="Georgia"/>
        </w:rPr>
        <w:t>176.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176.1.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176.2. Пояснительная записка.</w:t>
      </w:r>
    </w:p>
    <w:p w:rsidR="00B60EA6" w:rsidRDefault="004A5843">
      <w:pPr>
        <w:spacing w:after="223"/>
        <w:jc w:val="both"/>
        <w:divId w:val="394396692"/>
        <w:rPr>
          <w:rFonts w:ascii="Georgia" w:hAnsi="Georgia"/>
        </w:rPr>
      </w:pPr>
      <w:r>
        <w:rPr>
          <w:rFonts w:ascii="Georgia" w:hAnsi="Georgia"/>
        </w:rP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B60EA6" w:rsidRDefault="004A5843">
      <w:pPr>
        <w:spacing w:after="223"/>
        <w:jc w:val="both"/>
        <w:divId w:val="394396692"/>
        <w:rPr>
          <w:rFonts w:ascii="Georgia" w:hAnsi="Georgia"/>
        </w:rPr>
      </w:pPr>
      <w:r>
        <w:rPr>
          <w:rFonts w:ascii="Georgia" w:hAnsi="Georgia"/>
        </w:rP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176.2.3.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176.2.6.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33"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34"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35"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36"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37"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B60EA6" w:rsidRDefault="004A5843">
      <w:pPr>
        <w:spacing w:after="223"/>
        <w:jc w:val="both"/>
        <w:divId w:val="394396692"/>
        <w:rPr>
          <w:rFonts w:ascii="Georgia" w:hAnsi="Georgia"/>
        </w:rPr>
      </w:pPr>
      <w:r>
        <w:rPr>
          <w:rFonts w:ascii="Georgia" w:hAnsi="Georgia"/>
        </w:rP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B60EA6" w:rsidRDefault="004A5843">
      <w:pPr>
        <w:spacing w:after="223"/>
        <w:jc w:val="both"/>
        <w:divId w:val="394396692"/>
        <w:rPr>
          <w:rFonts w:ascii="Georgia" w:hAnsi="Georgia"/>
        </w:rPr>
      </w:pPr>
      <w:r>
        <w:rPr>
          <w:rFonts w:ascii="Georgia" w:hAnsi="Georgia"/>
        </w:rP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176.4.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176.4.3.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176.4.4.1.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176.4.4.2.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176.4.4.3.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176.4.4.4.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176.4.4.5.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176.4.4.7.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176.4.5.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176.4.5.2.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176.4.5.4.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176.4.5.5.1.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176.4.5.5.2. Модуль № 2 "Безопасность в быту":</w:t>
      </w:r>
      <w:r>
        <w:rPr>
          <w:rFonts w:ascii="Georgia" w:hAnsi="Georgia"/>
        </w:rPr>
        <w:br/>
      </w:r>
      <w:r>
        <w:rPr>
          <w:rFonts w:ascii="Georgia" w:hAnsi="Georgia"/>
        </w:rPr>
        <w:br/>
        <w:t>объяснять особенности жизнеобеспечения жилища;</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176.4.5.5.3. Модуль № 3 "Безопасность на транспорте": 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38"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176.4.5.5.4. Модуль № 4 "Безопасность в общественных местах":</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176.4.5.5.5.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176.4.5.5.6.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 (в доступных для обучающихся с НОДА пределах).</w:t>
      </w:r>
    </w:p>
    <w:p w:rsidR="00B60EA6" w:rsidRDefault="004A5843">
      <w:pPr>
        <w:spacing w:after="223"/>
        <w:jc w:val="both"/>
        <w:divId w:val="394396692"/>
        <w:rPr>
          <w:rFonts w:ascii="Georgia" w:hAnsi="Georgia"/>
        </w:rPr>
      </w:pPr>
      <w:r>
        <w:rPr>
          <w:rFonts w:ascii="Georgia" w:hAnsi="Georgia"/>
        </w:rPr>
        <w:t>176.4.5.5.7.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176.4.5.5.8. Модуль № 8 "Безопасность в информационном пространстве":</w:t>
      </w:r>
      <w:r>
        <w:rPr>
          <w:rFonts w:ascii="Georgia" w:hAnsi="Georgia"/>
        </w:rPr>
        <w:br/>
      </w:r>
      <w:r>
        <w:rPr>
          <w:rFonts w:ascii="Georgia" w:hAnsi="Georgia"/>
        </w:rPr>
        <w:br/>
        <w:t>приводить примеры информационных и компьютерных угроз;</w:t>
      </w:r>
      <w:r>
        <w:rPr>
          <w:rFonts w:ascii="Georgia" w:hAnsi="Georgia"/>
        </w:rPr>
        <w:br/>
      </w:r>
      <w:r>
        <w:rPr>
          <w:rFonts w:ascii="Georgia" w:hAnsi="Georgia"/>
        </w:rPr>
        <w:b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176.4.5.5.9.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176.4.5.5.10.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177.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178. Программа коррекционной работы.</w:t>
      </w:r>
    </w:p>
    <w:p w:rsidR="00B60EA6" w:rsidRDefault="004A5843">
      <w:pPr>
        <w:spacing w:after="223"/>
        <w:jc w:val="both"/>
        <w:divId w:val="394396692"/>
        <w:rPr>
          <w:rFonts w:ascii="Georgia" w:hAnsi="Georgia"/>
        </w:rPr>
      </w:pPr>
      <w:r>
        <w:rPr>
          <w:rFonts w:ascii="Georgia" w:hAnsi="Georgia"/>
        </w:rPr>
        <w:t>178.1. ПКР является неотъемлемым структурным компонентом ФАОП ООО для обучающихся с нарушениями опорно-двигательного аппарата (вариант 6.2).</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178.2.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НО ДА,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178.3.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r>
        <w:rPr>
          <w:rFonts w:ascii="Georgia" w:hAnsi="Georgia"/>
        </w:rPr>
        <w:br/>
      </w:r>
      <w:r>
        <w:rPr>
          <w:rFonts w:ascii="Georgia" w:hAnsi="Georgia"/>
        </w:rPr>
        <w:br/>
        <w:t>описание основного содержания рабочих программ логопеда, психолога, других специалистов;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B60EA6" w:rsidRDefault="004A5843">
      <w:pPr>
        <w:spacing w:after="223"/>
        <w:jc w:val="both"/>
        <w:divId w:val="394396692"/>
        <w:rPr>
          <w:rFonts w:ascii="Georgia" w:hAnsi="Georgia"/>
        </w:rPr>
      </w:pPr>
      <w:r>
        <w:rPr>
          <w:rFonts w:ascii="Georgia" w:hAnsi="Georgia"/>
        </w:rP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B60EA6" w:rsidRDefault="004A5843">
      <w:pPr>
        <w:spacing w:after="223"/>
        <w:jc w:val="both"/>
        <w:divId w:val="394396692"/>
        <w:rPr>
          <w:rFonts w:ascii="Georgia" w:hAnsi="Georgia"/>
        </w:rPr>
      </w:pPr>
      <w:r>
        <w:rPr>
          <w:rFonts w:ascii="Georgia" w:hAnsi="Georgia"/>
        </w:rP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178.9.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Цели, задачи и принципы построения ПКР.</w:t>
      </w:r>
      <w:r>
        <w:rPr>
          <w:rFonts w:ascii="Georgia" w:hAnsi="Georgia"/>
        </w:rPr>
        <w:br/>
      </w:r>
      <w:r>
        <w:rPr>
          <w:rFonts w:ascii="Georgia" w:hAnsi="Georgia"/>
        </w:rPr>
        <w:br/>
        <w:t>Перечень и содержание направлений работы.</w:t>
      </w:r>
      <w:r>
        <w:rPr>
          <w:rFonts w:ascii="Georgia" w:hAnsi="Georgia"/>
        </w:rPr>
        <w:br/>
      </w:r>
      <w:r>
        <w:rPr>
          <w:rFonts w:ascii="Georgia" w:hAnsi="Georgia"/>
        </w:rPr>
        <w:br/>
        <w:t>Механизмы реализации программы.</w:t>
      </w:r>
      <w:r>
        <w:rPr>
          <w:rFonts w:ascii="Georgia" w:hAnsi="Georgia"/>
        </w:rPr>
        <w:br/>
      </w:r>
      <w:r>
        <w:rPr>
          <w:rFonts w:ascii="Georgia" w:hAnsi="Georgia"/>
        </w:rPr>
        <w:br/>
        <w:t>Условия реализации программы.</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178.10. ПКР представлена в приложении № 14 к настоящей ФАОП ООО.</w:t>
      </w:r>
    </w:p>
    <w:p w:rsidR="00B60EA6" w:rsidRDefault="004A5843">
      <w:pPr>
        <w:spacing w:after="223"/>
        <w:jc w:val="both"/>
        <w:divId w:val="394396692"/>
        <w:rPr>
          <w:rFonts w:ascii="Georgia" w:hAnsi="Georgia"/>
        </w:rPr>
      </w:pPr>
      <w:r>
        <w:rPr>
          <w:rFonts w:ascii="Georgia" w:hAnsi="Georgia"/>
        </w:rPr>
        <w:t>179.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179.1. Федеральная рабочая программа воспитания представлена в приложении № 2 к настоящей ФАОП ООО.</w:t>
      </w:r>
    </w:p>
    <w:p w:rsidR="00B60EA6" w:rsidRDefault="004A5843">
      <w:pPr>
        <w:divId w:val="625314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ООО для обучающихся с нарушениями опорно-двигательного аппарата (вариант 6.2)</w:t>
      </w:r>
    </w:p>
    <w:p w:rsidR="00B60EA6" w:rsidRDefault="004A5843">
      <w:pPr>
        <w:spacing w:after="223"/>
        <w:jc w:val="both"/>
        <w:divId w:val="394396692"/>
        <w:rPr>
          <w:rFonts w:ascii="Georgia" w:hAnsi="Georgia"/>
        </w:rPr>
      </w:pPr>
      <w:r>
        <w:rPr>
          <w:rFonts w:ascii="Georgia" w:hAnsi="Georgia"/>
        </w:rP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B60EA6" w:rsidRDefault="004A5843">
      <w:pPr>
        <w:spacing w:after="223"/>
        <w:jc w:val="both"/>
        <w:divId w:val="394396692"/>
        <w:rPr>
          <w:rFonts w:ascii="Georgia" w:hAnsi="Georgia"/>
        </w:rPr>
      </w:pPr>
      <w:r>
        <w:rPr>
          <w:rFonts w:ascii="Georgia" w:hAnsi="Georgia"/>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339"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r>
        <w:rPr>
          <w:rFonts w:ascii="Georgia" w:hAnsi="Georgia"/>
        </w:rPr>
        <w:br/>
      </w:r>
      <w:r>
        <w:rPr>
          <w:rFonts w:ascii="Georgia" w:hAnsi="Georgia"/>
        </w:rPr>
        <w:b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r>
        <w:rPr>
          <w:rFonts w:ascii="Georgia" w:hAnsi="Georgia"/>
        </w:rPr>
        <w:br/>
      </w:r>
      <w:r>
        <w:rPr>
          <w:rFonts w:ascii="Georgia" w:hAnsi="Georgia"/>
        </w:rPr>
        <w:b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B60EA6" w:rsidRDefault="004A5843">
      <w:pPr>
        <w:spacing w:after="223"/>
        <w:jc w:val="both"/>
        <w:divId w:val="394396692"/>
        <w:rPr>
          <w:rFonts w:ascii="Georgia" w:hAnsi="Georgia"/>
        </w:rPr>
      </w:pPr>
      <w:r>
        <w:rPr>
          <w:rFonts w:ascii="Georgia" w:hAnsi="Georgia"/>
        </w:rPr>
        <w:t>180.2. Федеральный учебный план:</w:t>
      </w:r>
      <w:r>
        <w:rPr>
          <w:rFonts w:ascii="Georgia" w:hAnsi="Georgia"/>
        </w:rPr>
        <w:br/>
      </w:r>
      <w:r>
        <w:rPr>
          <w:rFonts w:ascii="Georgia" w:hAnsi="Georgia"/>
        </w:rPr>
        <w:br/>
        <w:t>фиксирует максимальный объем учебной нагрузки обучающихся;</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r>
        <w:rPr>
          <w:rFonts w:ascii="Georgia" w:hAnsi="Georgia"/>
        </w:rPr>
        <w:br/>
      </w:r>
      <w:r>
        <w:rPr>
          <w:rFonts w:ascii="Georgia" w:hAnsi="Georgia"/>
        </w:rPr>
        <w:b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r>
        <w:rPr>
          <w:rFonts w:ascii="Georgia" w:hAnsi="Georgia"/>
        </w:rPr>
        <w:br/>
      </w:r>
      <w:r>
        <w:rPr>
          <w:rFonts w:ascii="Georgia" w:hAnsi="Georgia"/>
        </w:rPr>
        <w:br/>
        <w:t>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r>
        <w:rPr>
          <w:rFonts w:ascii="Georgia" w:hAnsi="Georgia"/>
        </w:rPr>
        <w:br/>
      </w:r>
      <w:r>
        <w:rPr>
          <w:rFonts w:ascii="Georgia" w:hAnsi="Georgia"/>
        </w:rPr>
        <w:br/>
        <w:t>проведение коррекционно-развивающих занятий по программе коррекционной работы;</w:t>
      </w:r>
      <w:r>
        <w:rPr>
          <w:rFonts w:ascii="Georgia" w:hAnsi="Georgia"/>
        </w:rPr>
        <w:br/>
      </w:r>
      <w:r>
        <w:rPr>
          <w:rFonts w:ascii="Georgia" w:hAnsi="Georgia"/>
        </w:rPr>
        <w:b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180.5.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коррекционно-развивающей,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tbl>
      <w:tblPr>
        <w:tblW w:w="0" w:type="auto"/>
        <w:tblCellMar>
          <w:top w:w="75" w:type="dxa"/>
          <w:left w:w="150" w:type="dxa"/>
          <w:bottom w:w="75" w:type="dxa"/>
          <w:right w:w="150" w:type="dxa"/>
        </w:tblCellMar>
        <w:tblLook w:val="04A0" w:firstRow="1" w:lastRow="0" w:firstColumn="1" w:lastColumn="0" w:noHBand="0" w:noVBand="1"/>
      </w:tblPr>
      <w:tblGrid>
        <w:gridCol w:w="2403"/>
        <w:gridCol w:w="2359"/>
        <w:gridCol w:w="585"/>
        <w:gridCol w:w="596"/>
        <w:gridCol w:w="700"/>
        <w:gridCol w:w="761"/>
        <w:gridCol w:w="682"/>
        <w:gridCol w:w="628"/>
        <w:gridCol w:w="941"/>
      </w:tblGrid>
      <w:tr w:rsidR="00B60EA6">
        <w:trPr>
          <w:divId w:val="1471246882"/>
        </w:trPr>
        <w:tc>
          <w:tcPr>
            <w:tcW w:w="2772" w:type="dxa"/>
            <w:vAlign w:val="center"/>
            <w:hideMark/>
          </w:tcPr>
          <w:p w:rsidR="00B60EA6" w:rsidRDefault="00B60EA6">
            <w:pPr>
              <w:rPr>
                <w:rFonts w:eastAsia="Times New Roman"/>
              </w:rPr>
            </w:pPr>
          </w:p>
        </w:tc>
        <w:tc>
          <w:tcPr>
            <w:tcW w:w="2587"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471246882"/>
        </w:trPr>
        <w:tc>
          <w:tcPr>
            <w:tcW w:w="1071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23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 </w:t>
            </w:r>
          </w:p>
        </w:tc>
      </w:tr>
      <w:tr w:rsidR="00B60EA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Естественно-</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147124688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предметы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147124688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безопасности 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147124688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духовно-</w:t>
            </w:r>
            <w:r>
              <w:br/>
              <w:t xml:space="preserve">нравственной культуры народов России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147124688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Итого:</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167 </w:t>
            </w:r>
          </w:p>
        </w:tc>
      </w:tr>
      <w:tr w:rsidR="00B60EA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учебного плана, формируемая участниками образовательных отношений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Предельно допустимая учебная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179 </w:t>
            </w:r>
          </w:p>
        </w:tc>
      </w:tr>
      <w:tr w:rsidR="00B60EA6">
        <w:trPr>
          <w:divId w:val="1471246882"/>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Внеурочная деятельность </w:t>
            </w:r>
          </w:p>
        </w:tc>
      </w:tr>
      <w:tr w:rsidR="00B60EA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r>
      <w:tr w:rsidR="00B60EA6">
        <w:trPr>
          <w:divId w:val="1471246882"/>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r>
    </w:tbl>
    <w:p w:rsidR="00B60EA6" w:rsidRDefault="004A5843">
      <w:pPr>
        <w:spacing w:after="223"/>
        <w:jc w:val="both"/>
        <w:divId w:val="394396692"/>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181.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rFonts w:ascii="Georgia" w:hAnsi="Georgia"/>
          <w:noProof/>
        </w:rPr>
        <w:drawing>
          <wp:inline distT="0" distB="0" distL="0" distR="0">
            <wp:extent cx="161925" cy="219075"/>
            <wp:effectExtent l="0" t="0" r="9525" b="9525"/>
            <wp:docPr id="116" name="Рисунок 116"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lus.1zavuch.ru/system/content/image/232/1/2628695/"/>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rsidR="00B60EA6" w:rsidRDefault="004A5843">
      <w:pPr>
        <w:divId w:val="71246495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17" name="Рисунок 117" descr="https://plus.1zavuch.ru/system/content/image/232/1/26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plus.1zavuch.ru/system/content/image/232/1/2628695/"/>
                    <pic:cNvPicPr>
                      <a:picLocks noChangeAspect="1" noChangeArrowheads="1"/>
                    </pic:cNvPicPr>
                  </pic:nvPicPr>
                  <pic:blipFill>
                    <a:blip r:link="rId34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41"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181.2.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181.5.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181.7.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181.8.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181.9.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B60EA6" w:rsidRDefault="004A5843">
      <w:pPr>
        <w:spacing w:after="223"/>
        <w:jc w:val="both"/>
        <w:divId w:val="394396692"/>
        <w:rPr>
          <w:rFonts w:ascii="Georgia" w:hAnsi="Georgia"/>
        </w:rPr>
      </w:pPr>
      <w:r>
        <w:rPr>
          <w:rFonts w:ascii="Georgia" w:hAnsi="Georgia"/>
        </w:rPr>
        <w:t>181.12.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182. План внеурочной деятельности.</w:t>
      </w:r>
    </w:p>
    <w:p w:rsidR="00B60EA6" w:rsidRDefault="004A5843">
      <w:pPr>
        <w:spacing w:after="223"/>
        <w:jc w:val="both"/>
        <w:divId w:val="394396692"/>
        <w:rPr>
          <w:rFonts w:ascii="Georgia" w:hAnsi="Georgia"/>
        </w:rPr>
      </w:pPr>
      <w:r>
        <w:rPr>
          <w:rFonts w:ascii="Georgia" w:hAnsi="Georgia"/>
        </w:rP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182.2.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проведению коррекционно-развивающих занятий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r>
        <w:rPr>
          <w:rFonts w:ascii="Georgia" w:hAnsi="Georgia"/>
        </w:rPr>
        <w:br/>
      </w:r>
      <w:r>
        <w:rPr>
          <w:rFonts w:ascii="Georgia" w:hAnsi="Georgia"/>
        </w:rPr>
        <w:b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divId w:val="11393059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B60EA6" w:rsidRDefault="004A5843">
      <w:pPr>
        <w:spacing w:after="223"/>
        <w:jc w:val="both"/>
        <w:divId w:val="394396692"/>
        <w:rPr>
          <w:rFonts w:ascii="Georgia" w:hAnsi="Georgia"/>
        </w:rPr>
      </w:pPr>
      <w:r>
        <w:rPr>
          <w:rFonts w:ascii="Georgia" w:hAnsi="Georgia"/>
        </w:rP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182.8.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B60EA6" w:rsidRDefault="004A5843">
      <w:pPr>
        <w:spacing w:after="223"/>
        <w:jc w:val="both"/>
        <w:divId w:val="394396692"/>
        <w:rPr>
          <w:rFonts w:ascii="Georgia" w:hAnsi="Georgia"/>
        </w:rPr>
      </w:pPr>
      <w:r>
        <w:rPr>
          <w:rFonts w:ascii="Georgia" w:hAnsi="Georgia"/>
        </w:rP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182.11.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183.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183.1.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183.2.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8 сентября: Международный день распространения грамотности.</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342"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23 февраля: День защитника Отечества.</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 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24 мая: День славянской письменности и культуры.</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7223680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Целевой раздел ФАОП ООО для обучающихся с задержкой психического развития (вариант 7)</w:t>
      </w:r>
    </w:p>
    <w:p w:rsidR="00B60EA6" w:rsidRDefault="004A5843">
      <w:pPr>
        <w:spacing w:after="223"/>
        <w:jc w:val="both"/>
        <w:divId w:val="394396692"/>
        <w:rPr>
          <w:rFonts w:ascii="Georgia" w:hAnsi="Georgia"/>
        </w:rPr>
      </w:pPr>
      <w:r>
        <w:rPr>
          <w:rFonts w:ascii="Georgia" w:hAnsi="Georgia"/>
        </w:rPr>
        <w:t>184. Пояснительная записка.</w:t>
      </w:r>
    </w:p>
    <w:p w:rsidR="00B60EA6" w:rsidRDefault="004A5843">
      <w:pPr>
        <w:spacing w:after="223"/>
        <w:jc w:val="both"/>
        <w:divId w:val="394396692"/>
        <w:rPr>
          <w:rFonts w:ascii="Georgia" w:hAnsi="Georgia"/>
        </w:rPr>
      </w:pPr>
      <w:r>
        <w:rPr>
          <w:rFonts w:ascii="Georgia" w:hAnsi="Georgia"/>
        </w:rP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r>
        <w:rPr>
          <w:rFonts w:ascii="Georgia" w:hAnsi="Georgia"/>
        </w:rPr>
        <w:br/>
      </w:r>
      <w:r>
        <w:rPr>
          <w:rFonts w:ascii="Georgia" w:hAnsi="Georgia"/>
        </w:rPr>
        <w:b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184.3. Целями реализации ФАОП ООО для обучающихся с ЗПР являются:</w:t>
      </w:r>
      <w:r>
        <w:rPr>
          <w:rFonts w:ascii="Georgia" w:hAnsi="Georgia"/>
        </w:rPr>
        <w:br/>
      </w:r>
      <w:r>
        <w:rPr>
          <w:rFonts w:ascii="Georgia" w:hAnsi="Georgia"/>
        </w:rPr>
        <w:b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Pr>
          <w:rFonts w:ascii="Georgia" w:hAnsi="Georgia"/>
        </w:rPr>
        <w:br/>
      </w:r>
      <w:r>
        <w:rPr>
          <w:rFonts w:ascii="Georgia" w:hAnsi="Georgia"/>
        </w:rPr>
        <w:br/>
        <w:t>создание условий для становления и формирования личности обучающегося;</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B60EA6" w:rsidRDefault="004A5843">
      <w:pPr>
        <w:spacing w:after="223"/>
        <w:jc w:val="both"/>
        <w:divId w:val="394396692"/>
        <w:rPr>
          <w:rFonts w:ascii="Georgia" w:hAnsi="Georgia"/>
        </w:rPr>
      </w:pPr>
      <w:r>
        <w:rPr>
          <w:rFonts w:ascii="Georgia" w:hAnsi="Georgia"/>
        </w:rPr>
        <w:t>184.4. Достижение поставленных целей реализации ФАОП ООО для обучающихся с ЗПР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60EA6" w:rsidRDefault="004A5843">
      <w:pPr>
        <w:spacing w:after="223"/>
        <w:jc w:val="both"/>
        <w:divId w:val="394396692"/>
        <w:rPr>
          <w:rFonts w:ascii="Georgia" w:hAnsi="Georgia"/>
        </w:rPr>
      </w:pPr>
      <w:r>
        <w:rPr>
          <w:rFonts w:ascii="Georgia" w:hAnsi="Georgia"/>
        </w:rPr>
        <w:t>обеспечение преемственности начального общего, основного общего и среднего общего образования;</w:t>
      </w:r>
      <w:r>
        <w:rPr>
          <w:rFonts w:ascii="Georgia" w:hAnsi="Georgia"/>
        </w:rPr>
        <w:br/>
      </w:r>
      <w:r>
        <w:rPr>
          <w:rFonts w:ascii="Georgia" w:hAnsi="Georgia"/>
        </w:rPr>
        <w:br/>
        <w:t>достижение планируемых результатов освоения ФАОП ООО обучающимися с ЗПР;</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r>
        <w:rPr>
          <w:rFonts w:ascii="Georgia" w:hAnsi="Georgia"/>
        </w:rPr>
        <w:br/>
      </w:r>
      <w:r>
        <w:rPr>
          <w:rFonts w:ascii="Georgia" w:hAnsi="Georgia"/>
        </w:rPr>
        <w:b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организация творческих конкурсов, проектной и учебно-исследовательской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184.5. ФАОП ООО для обучающихся с ЗПР учитывает следующие принципы и подходы:</w:t>
      </w:r>
      <w:r>
        <w:rPr>
          <w:rFonts w:ascii="Georgia" w:hAnsi="Georgia"/>
        </w:rPr>
        <w:br/>
      </w:r>
      <w:r>
        <w:rPr>
          <w:rFonts w:ascii="Georgia" w:hAnsi="Georgia"/>
        </w:rPr>
        <w:b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60EA6" w:rsidRDefault="004A5843">
      <w:pPr>
        <w:spacing w:after="223"/>
        <w:jc w:val="both"/>
        <w:divId w:val="394396692"/>
        <w:rPr>
          <w:rFonts w:ascii="Georgia" w:hAnsi="Georgia"/>
        </w:rPr>
      </w:pPr>
      <w:r>
        <w:rPr>
          <w:rFonts w:ascii="Georgia" w:hAnsi="Georgia"/>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r>
        <w:rPr>
          <w:rFonts w:ascii="Georgia" w:hAnsi="Georgia"/>
        </w:rPr>
        <w:br/>
      </w:r>
      <w:r>
        <w:rPr>
          <w:rFonts w:ascii="Georgia" w:hAnsi="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43" w:anchor="/document/99/573500115/XA00LVA2M9/" w:history="1">
        <w:r>
          <w:rPr>
            <w:rStyle w:val="a4"/>
            <w:rFonts w:ascii="Georgia" w:hAnsi="Georgia"/>
          </w:rPr>
          <w:t>Гигиенических нормативов</w:t>
        </w:r>
      </w:hyperlink>
      <w:r>
        <w:rPr>
          <w:rFonts w:ascii="Georgia" w:hAnsi="Georgia"/>
        </w:rPr>
        <w:t xml:space="preserve"> и </w:t>
      </w:r>
      <w:hyperlink r:id="rId344"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184.6. ФАОП ООО для обучающихся с ЗПР учитывает возрастные и психологические особенности обучающихся с задержкой психического развития.</w:t>
      </w:r>
    </w:p>
    <w:p w:rsidR="00B60EA6" w:rsidRDefault="004A5843">
      <w:pPr>
        <w:spacing w:after="223"/>
        <w:jc w:val="both"/>
        <w:divId w:val="394396692"/>
        <w:rPr>
          <w:rFonts w:ascii="Georgia" w:hAnsi="Georgia"/>
        </w:rPr>
      </w:pPr>
      <w:r>
        <w:rPr>
          <w:rFonts w:ascii="Georgia" w:hAnsi="Georgia"/>
        </w:rP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B60EA6" w:rsidRDefault="004A5843">
      <w:pPr>
        <w:spacing w:after="223"/>
        <w:jc w:val="both"/>
        <w:divId w:val="394396692"/>
        <w:rPr>
          <w:rFonts w:ascii="Georgia" w:hAnsi="Georgia"/>
        </w:rPr>
      </w:pPr>
      <w:r>
        <w:rPr>
          <w:rFonts w:ascii="Georgia" w:hAnsi="Georgia"/>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B60EA6" w:rsidRDefault="004A5843">
      <w:pPr>
        <w:spacing w:after="223"/>
        <w:jc w:val="both"/>
        <w:divId w:val="394396692"/>
        <w:rPr>
          <w:rFonts w:ascii="Georgia" w:hAnsi="Georgia"/>
        </w:rPr>
      </w:pPr>
      <w:r>
        <w:rPr>
          <w:rFonts w:ascii="Georgia" w:hAnsi="Georgia"/>
        </w:rP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rFonts w:ascii="Georgia" w:hAnsi="Georgia"/>
          <w:noProof/>
        </w:rPr>
        <w:drawing>
          <wp:inline distT="0" distB="0" distL="0" distR="0">
            <wp:extent cx="152400" cy="219075"/>
            <wp:effectExtent l="0" t="0" r="0" b="9525"/>
            <wp:docPr id="118" name="Рисунок 118"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lus.1zavuch.ru/system/content/image/232/1/2628696/"/>
                    <pic:cNvPicPr>
                      <a:picLocks noChangeAspect="1" noChangeArrowheads="1"/>
                    </pic:cNvPicPr>
                  </pic:nvPicPr>
                  <pic:blipFill>
                    <a:blip r:link="rId34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B60EA6" w:rsidRDefault="004A5843">
      <w:pPr>
        <w:divId w:val="11950712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19" name="Рисунок 119" descr="https://plus.1zavuch.ru/system/content/image/232/1/2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plus.1zavuch.ru/system/content/image/232/1/2628696/"/>
                    <pic:cNvPicPr>
                      <a:picLocks noChangeAspect="1" noChangeArrowheads="1"/>
                    </pic:cNvPicPr>
                  </pic:nvPicPr>
                  <pic:blipFill>
                    <a:blip r:link="rId345">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Пункт 17 Раздел 1 ФГОС ООО, утвержденного </w:t>
      </w:r>
      <w:hyperlink r:id="rId346" w:anchor="/document/99/607175848/" w:history="1">
        <w:r>
          <w:rPr>
            <w:rStyle w:val="a4"/>
            <w:rFonts w:ascii="Helvetica" w:eastAsia="Times New Roman" w:hAnsi="Helvetica" w:cs="Helvetica"/>
            <w:sz w:val="17"/>
            <w:szCs w:val="17"/>
          </w:rPr>
          <w:t>приказом № 287</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B60EA6" w:rsidRDefault="004A5843">
      <w:pPr>
        <w:spacing w:after="223"/>
        <w:jc w:val="both"/>
        <w:divId w:val="394396692"/>
        <w:rPr>
          <w:rFonts w:ascii="Georgia" w:hAnsi="Georgia"/>
        </w:rPr>
      </w:pPr>
      <w:r>
        <w:rPr>
          <w:rFonts w:ascii="Georgia" w:hAnsi="Georgia"/>
        </w:rP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0" name="Рисунок 120"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plus.1zavuch.ru/system/content/image/232/1/2628697/"/>
                    <pic:cNvPicPr>
                      <a:picLocks noChangeAspect="1" noChangeArrowheads="1"/>
                    </pic:cNvPicPr>
                  </pic:nvPicPr>
                  <pic:blipFill>
                    <a:blip r:link="rId3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03304448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1" name="Рисунок 121" descr="https://plus.1zavuch.ru/system/content/image/232/1/26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lus.1zavuch.ru/system/content/image/232/1/2628697/"/>
                    <pic:cNvPicPr>
                      <a:picLocks noChangeAspect="1" noChangeArrowheads="1"/>
                    </pic:cNvPicPr>
                  </pic:nvPicPr>
                  <pic:blipFill>
                    <a:blip r:link="rId34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48"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185.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B60EA6" w:rsidRDefault="004A5843">
      <w:pPr>
        <w:spacing w:after="223"/>
        <w:jc w:val="both"/>
        <w:divId w:val="394396692"/>
        <w:rPr>
          <w:rFonts w:ascii="Georgia" w:hAnsi="Georgia"/>
        </w:rPr>
      </w:pPr>
      <w:r>
        <w:rPr>
          <w:rFonts w:ascii="Georgia" w:hAnsi="Georgia"/>
        </w:rP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B60EA6" w:rsidRDefault="004A5843">
      <w:pPr>
        <w:spacing w:after="223"/>
        <w:jc w:val="both"/>
        <w:divId w:val="394396692"/>
        <w:rPr>
          <w:rFonts w:ascii="Georgia" w:hAnsi="Georgia"/>
        </w:rPr>
      </w:pPr>
      <w:r>
        <w:rPr>
          <w:rFonts w:ascii="Georgia" w:hAnsi="Georgia"/>
        </w:rPr>
        <w:t>185.2. Планируемые результаты освоения обучающимися с ЗПР АООП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Pr>
          <w:rFonts w:ascii="Georgia" w:hAnsi="Georgia"/>
        </w:rPr>
        <w:br/>
      </w:r>
      <w:r>
        <w:rPr>
          <w:rFonts w:ascii="Georgia" w:hAnsi="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Pr>
          <w:rFonts w:ascii="Georgia" w:hAnsi="Georgia"/>
        </w:rPr>
        <w:br/>
      </w:r>
      <w:r>
        <w:rPr>
          <w:rFonts w:ascii="Georgia" w:hAnsi="Georgia"/>
        </w:rPr>
        <w:br/>
        <w:t>сформированность мотивации к качественному образованию и целенаправленной познавательной деятельности;</w:t>
      </w:r>
      <w:r>
        <w:rPr>
          <w:rFonts w:ascii="Georgia" w:hAnsi="Georgia"/>
        </w:rPr>
        <w:br/>
      </w:r>
      <w:r>
        <w:rPr>
          <w:rFonts w:ascii="Georgia" w:hAnsi="Georgia"/>
        </w:rPr>
        <w:br/>
        <w:t>освоение социальных норм, правил поведения, ролей и форм социальной жизни в группах и сообществах, включая взрослые и социальные сообщества;</w:t>
      </w:r>
      <w:r>
        <w:rPr>
          <w:rFonts w:ascii="Georgia" w:hAnsi="Georgia"/>
        </w:rPr>
        <w:br/>
      </w:r>
      <w:r>
        <w:rPr>
          <w:rFonts w:ascii="Georgia" w:hAnsi="Georgia"/>
        </w:rPr>
        <w:br/>
        <w:t>способность повышать уровень своей компетентности через практическую деятельность, в том числе умение учиться у других людей;</w:t>
      </w:r>
      <w:r>
        <w:rPr>
          <w:rFonts w:ascii="Georgia" w:hAnsi="Georgia"/>
        </w:rPr>
        <w:br/>
      </w:r>
      <w:r>
        <w:rPr>
          <w:rFonts w:ascii="Georgia" w:hAnsi="Georgia"/>
        </w:rPr>
        <w:b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r>
        <w:rPr>
          <w:rFonts w:ascii="Georgia" w:hAnsi="Georgia"/>
        </w:rPr>
        <w:br/>
      </w:r>
      <w:r>
        <w:rPr>
          <w:rFonts w:ascii="Georgia" w:hAnsi="Georgia"/>
        </w:rPr>
        <w:b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Pr>
          <w:rFonts w:ascii="Georgia" w:hAnsi="Georgia"/>
        </w:rPr>
        <w:br/>
      </w:r>
      <w:r>
        <w:rPr>
          <w:rFonts w:ascii="Georgia" w:hAnsi="Georgia"/>
        </w:rPr>
        <w:br/>
        <w:t>способность к саморазвитию и личностному самоопределению, умение ставить достижимые цели и строить реальные жизненные планы.</w:t>
      </w:r>
      <w:r>
        <w:rPr>
          <w:rFonts w:ascii="Georgia" w:hAnsi="Georgia"/>
        </w:rPr>
        <w:br/>
      </w:r>
      <w:r>
        <w:rPr>
          <w:rFonts w:ascii="Georgia" w:hAnsi="Georgia"/>
        </w:rPr>
        <w:b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B60EA6" w:rsidRDefault="004A5843">
      <w:pPr>
        <w:spacing w:after="223"/>
        <w:jc w:val="both"/>
        <w:divId w:val="394396692"/>
        <w:rPr>
          <w:rFonts w:ascii="Georgia" w:hAnsi="Georgia"/>
        </w:rPr>
      </w:pPr>
      <w:r>
        <w:rPr>
          <w:rFonts w:ascii="Georgia" w:hAnsi="Georgia"/>
        </w:rPr>
        <w:t>2) результатами овладения универсальными учебными действиями, в том числе:</w:t>
      </w:r>
      <w:r>
        <w:rPr>
          <w:rFonts w:ascii="Georgia" w:hAnsi="Georgia"/>
        </w:rPr>
        <w:br/>
      </w:r>
      <w:r>
        <w:rPr>
          <w:rFonts w:ascii="Georgia" w:hAnsi="Georgia"/>
        </w:rPr>
        <w:br/>
        <w:t>самостоятельным мотивированным определением цели образования, задач собственной учебной и познавательной деятельности;</w:t>
      </w:r>
      <w:r>
        <w:rPr>
          <w:rFonts w:ascii="Georgia" w:hAnsi="Georgia"/>
        </w:rPr>
        <w:br/>
      </w:r>
      <w:r>
        <w:rPr>
          <w:rFonts w:ascii="Georgia" w:hAnsi="Georgia"/>
        </w:rPr>
        <w:b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Pr>
          <w:rFonts w:ascii="Georgia" w:hAnsi="Georgia"/>
        </w:rPr>
        <w:br/>
      </w:r>
      <w:r>
        <w:rPr>
          <w:rFonts w:ascii="Georgia" w:hAnsi="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Pr>
          <w:rFonts w:ascii="Georgia" w:hAnsi="Georgia"/>
        </w:rPr>
        <w:br/>
      </w:r>
      <w:r>
        <w:rPr>
          <w:rFonts w:ascii="Georgia" w:hAnsi="Georgia"/>
        </w:rPr>
        <w:br/>
        <w:t>планированием и регуляцией собственной деятельности;</w:t>
      </w:r>
      <w:r>
        <w:rPr>
          <w:rFonts w:ascii="Georgia" w:hAnsi="Georgia"/>
        </w:rPr>
        <w:br/>
      </w:r>
      <w:r>
        <w:rPr>
          <w:rFonts w:ascii="Georgia" w:hAnsi="Georgia"/>
        </w:rPr>
        <w:b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r>
        <w:rPr>
          <w:rFonts w:ascii="Georgia" w:hAnsi="Georgia"/>
        </w:rPr>
        <w:br/>
      </w:r>
      <w:r>
        <w:rPr>
          <w:rFonts w:ascii="Georgia" w:hAnsi="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Pr>
          <w:rFonts w:ascii="Georgia" w:hAnsi="Georgia"/>
        </w:rPr>
        <w:br/>
      </w:r>
      <w:r>
        <w:rPr>
          <w:rFonts w:ascii="Georgia" w:hAnsi="Georgia"/>
        </w:rPr>
        <w:br/>
        <w:t>созданием, применением и преобразованием знаков и символов, моделей и схем для решения учебных и познавательных задач;</w:t>
      </w:r>
      <w:r>
        <w:rPr>
          <w:rFonts w:ascii="Georgia" w:hAnsi="Georgia"/>
        </w:rPr>
        <w:br/>
      </w:r>
      <w:r>
        <w:rPr>
          <w:rFonts w:ascii="Georgia" w:hAnsi="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Pr>
          <w:rFonts w:ascii="Georgia" w:hAnsi="Georgia"/>
        </w:rPr>
        <w:br/>
      </w:r>
      <w:r>
        <w:rPr>
          <w:rFonts w:ascii="Georgia" w:hAnsi="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Pr>
          <w:rFonts w:ascii="Georgia" w:hAnsi="Georgia"/>
        </w:rPr>
        <w:br/>
      </w:r>
      <w:r>
        <w:rPr>
          <w:rFonts w:ascii="Georgia" w:hAnsi="Georgia"/>
        </w:rPr>
        <w:br/>
        <w:t>использованием речевых средств в соответствии с задачей коммуникации для выражения своих чувств, мыслей и потребностей;</w:t>
      </w:r>
      <w:r>
        <w:rPr>
          <w:rFonts w:ascii="Georgia" w:hAnsi="Georgia"/>
        </w:rPr>
        <w:br/>
      </w:r>
      <w:r>
        <w:rPr>
          <w:rFonts w:ascii="Georgia" w:hAnsi="Georgia"/>
        </w:rPr>
        <w:br/>
        <w:t>активным участием в диалоге (полилоге) при инициировании собственных высказываний, аргументации и доказательстве собственного мнения;</w:t>
      </w:r>
      <w:r>
        <w:rPr>
          <w:rFonts w:ascii="Georgia" w:hAnsi="Georgia"/>
        </w:rPr>
        <w:br/>
      </w:r>
      <w:r>
        <w:rPr>
          <w:rFonts w:ascii="Georgia" w:hAnsi="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Pr>
          <w:rFonts w:ascii="Georgia" w:hAnsi="Georgia"/>
        </w:rPr>
        <w:br/>
      </w:r>
      <w:r>
        <w:rPr>
          <w:rFonts w:ascii="Georgia" w:hAnsi="Georgia"/>
        </w:rPr>
        <w:br/>
        <w:t>распознаванием невербальных средств общения, умением прогнозировать возможные конфликтные ситуации, смягчая конфликты;</w:t>
      </w:r>
      <w:r>
        <w:rPr>
          <w:rFonts w:ascii="Georgia" w:hAnsi="Georgia"/>
        </w:rPr>
        <w:br/>
      </w:r>
      <w:r>
        <w:rPr>
          <w:rFonts w:ascii="Georgia" w:hAnsi="Georgia"/>
        </w:rPr>
        <w:br/>
        <w:t>владением устной и письменной речью, монологической контекстной речью;</w:t>
      </w:r>
      <w:r>
        <w:rPr>
          <w:rFonts w:ascii="Georgia" w:hAnsi="Georgia"/>
        </w:rPr>
        <w:br/>
      </w:r>
      <w:r>
        <w:rPr>
          <w:rFonts w:ascii="Georgia" w:hAnsi="Georgia"/>
        </w:rPr>
        <w:br/>
        <w:t>использованием информационно-коммуникационных технологий;</w:t>
      </w:r>
      <w:r>
        <w:rPr>
          <w:rFonts w:ascii="Georgia" w:hAnsi="Georgia"/>
        </w:rPr>
        <w:br/>
      </w:r>
      <w:r>
        <w:rPr>
          <w:rFonts w:ascii="Georgia" w:hAnsi="Georgia"/>
        </w:rPr>
        <w:br/>
        <w:t>экологическим мышлением, его применением в познавательной, коммуникативной, социальной практике и профессиональной ориентации;</w:t>
      </w:r>
    </w:p>
    <w:p w:rsidR="00B60EA6" w:rsidRDefault="004A5843">
      <w:pPr>
        <w:spacing w:after="223"/>
        <w:jc w:val="both"/>
        <w:divId w:val="394396692"/>
        <w:rPr>
          <w:rFonts w:ascii="Georgia" w:hAnsi="Georgia"/>
        </w:rPr>
      </w:pPr>
      <w:r>
        <w:rPr>
          <w:rFonts w:ascii="Georgia" w:hAnsi="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Pr>
          <w:rFonts w:ascii="Georgia" w:hAnsi="Georgia"/>
        </w:rPr>
        <w:br/>
      </w:r>
      <w:r>
        <w:rPr>
          <w:rFonts w:ascii="Georgia" w:hAnsi="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Pr>
          <w:rFonts w:ascii="Georgia" w:hAnsi="Georgia"/>
        </w:rPr>
        <w:br/>
      </w:r>
      <w:r>
        <w:rPr>
          <w:rFonts w:ascii="Georgia" w:hAnsi="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Pr>
          <w:rFonts w:ascii="Georgia" w:hAnsi="Georgia"/>
        </w:rPr>
        <w:br/>
      </w:r>
      <w:r>
        <w:rPr>
          <w:rFonts w:ascii="Georgia" w:hAnsi="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Pr>
          <w:rFonts w:ascii="Georgia" w:hAnsi="Georgia"/>
        </w:rPr>
        <w:br/>
      </w:r>
      <w:r>
        <w:rPr>
          <w:rFonts w:ascii="Georgia" w:hAnsi="Georgia"/>
        </w:rPr>
        <w:b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B60EA6" w:rsidRDefault="004A5843">
      <w:pPr>
        <w:spacing w:after="223"/>
        <w:jc w:val="both"/>
        <w:divId w:val="394396692"/>
        <w:rPr>
          <w:rFonts w:ascii="Georgia" w:hAnsi="Georgia"/>
        </w:rPr>
      </w:pPr>
      <w:r>
        <w:rPr>
          <w:rFonts w:ascii="Georgia" w:hAnsi="Georgia"/>
        </w:rPr>
        <w:t>186.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r>
        <w:rPr>
          <w:rFonts w:ascii="Georgia" w:hAnsi="Georgia"/>
        </w:rPr>
        <w:br/>
      </w:r>
      <w:r>
        <w:rPr>
          <w:rFonts w:ascii="Georgia" w:hAnsi="Georgia"/>
        </w:rPr>
        <w:b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br/>
      </w:r>
      <w:r>
        <w:rPr>
          <w:rFonts w:ascii="Georgia" w:hAnsi="Georgia"/>
        </w:rPr>
        <w:br/>
        <w:t>присутствие мотивационного этапа, способствующего психологическому настрою на работу;</w:t>
      </w:r>
      <w:r>
        <w:rPr>
          <w:rFonts w:ascii="Georgia" w:hAnsi="Georgia"/>
        </w:rPr>
        <w:br/>
      </w:r>
      <w:r>
        <w:rPr>
          <w:rFonts w:ascii="Georgia" w:hAnsi="Georgia"/>
        </w:rPr>
        <w:br/>
        <w:t>организующую помощь педагогического работника в рационализации распределения времени, отводимого на выполнение работы;</w:t>
      </w:r>
      <w:r>
        <w:rPr>
          <w:rFonts w:ascii="Georgia" w:hAnsi="Georgia"/>
        </w:rPr>
        <w:br/>
      </w:r>
      <w:r>
        <w:rPr>
          <w:rFonts w:ascii="Georgia" w:hAnsi="Georgia"/>
        </w:rPr>
        <w:b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r>
        <w:rPr>
          <w:rFonts w:ascii="Georgia" w:hAnsi="Georgia"/>
        </w:rPr>
        <w:br/>
      </w:r>
      <w:r>
        <w:rPr>
          <w:rFonts w:ascii="Georgia" w:hAnsi="Georgia"/>
        </w:rPr>
        <w:b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r>
        <w:rPr>
          <w:rFonts w:ascii="Georgia" w:hAnsi="Georgia"/>
        </w:rPr>
        <w:br/>
      </w:r>
      <w:r>
        <w:rPr>
          <w:rFonts w:ascii="Georgia" w:hAnsi="Georgia"/>
        </w:rPr>
        <w:b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r>
        <w:rPr>
          <w:rFonts w:ascii="Georgia" w:hAnsi="Georgia"/>
        </w:rPr>
        <w:br/>
      </w:r>
      <w:r>
        <w:rPr>
          <w:rFonts w:ascii="Georgia" w:hAnsi="Georgia"/>
        </w:rPr>
        <w:b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r>
        <w:rPr>
          <w:rFonts w:ascii="Georgia" w:hAnsi="Georgia"/>
        </w:rPr>
        <w:br/>
      </w:r>
      <w:r>
        <w:rPr>
          <w:rFonts w:ascii="Georgia" w:hAnsi="Georgia"/>
        </w:rPr>
        <w:br/>
        <w:t>отслеживание действий обучающегося с ЗПР для оценки понимания им инструкции и, при необходимости, ее уточнение;</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возможность организации короткого перерыва при нарастании в поведении обучающегося проявлений утомления, истощения.</w:t>
      </w:r>
    </w:p>
    <w:p w:rsidR="00B60EA6" w:rsidRDefault="004A5843">
      <w:pPr>
        <w:spacing w:after="223"/>
        <w:jc w:val="both"/>
        <w:divId w:val="394396692"/>
        <w:rPr>
          <w:rFonts w:ascii="Georgia" w:hAnsi="Georgia"/>
        </w:rPr>
      </w:pPr>
      <w:r>
        <w:rPr>
          <w:rFonts w:ascii="Georgia" w:hAnsi="Georgia"/>
        </w:rP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B60EA6" w:rsidRDefault="004A5843">
      <w:pPr>
        <w:spacing w:after="223"/>
        <w:jc w:val="both"/>
        <w:divId w:val="394396692"/>
        <w:rPr>
          <w:rFonts w:ascii="Georgia" w:hAnsi="Georgia"/>
        </w:rPr>
      </w:pPr>
      <w:r>
        <w:rPr>
          <w:rFonts w:ascii="Georgia" w:hAnsi="Georgia"/>
        </w:rPr>
        <w:t>186.2.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 xml:space="preserve">186.4. Внутренняя оценка включает: </w:t>
      </w:r>
      <w:r>
        <w:rPr>
          <w:rFonts w:ascii="Georgia" w:hAnsi="Georgia"/>
        </w:rPr>
        <w:br/>
      </w:r>
      <w:r>
        <w:rPr>
          <w:rFonts w:ascii="Georgia" w:hAnsi="Georgia"/>
        </w:rPr>
        <w:br/>
        <w:t xml:space="preserve">стартовую диагностику; текущую и тематическую оценку; </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 xml:space="preserve">186.5.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52400" cy="219075"/>
            <wp:effectExtent l="0" t="0" r="0" b="9525"/>
            <wp:docPr id="122" name="Рисунок 122"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plus.1zavuch.ru/system/content/image/232/1/2628698/"/>
                    <pic:cNvPicPr>
                      <a:picLocks noChangeAspect="1" noChangeArrowheads="1"/>
                    </pic:cNvPicPr>
                  </pic:nvPicPr>
                  <pic:blipFill>
                    <a:blip r:link="rId34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5958674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23" name="Рисунок 123" descr="https://plus.1zavuch.ru/system/content/image/232/1/26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lus.1zavuch.ru/system/content/image/232/1/2628698/"/>
                    <pic:cNvPicPr>
                      <a:picLocks noChangeAspect="1" noChangeArrowheads="1"/>
                    </pic:cNvPicPr>
                  </pic:nvPicPr>
                  <pic:blipFill>
                    <a:blip r:link="rId349">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350"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186.10.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186.16.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186.17.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Georgia" w:hAnsi="Georgia"/>
        </w:rPr>
        <w:br/>
      </w:r>
      <w:r>
        <w:rPr>
          <w:rFonts w:ascii="Georgia" w:hAnsi="Georgia"/>
        </w:rPr>
        <w:br/>
        <w:t>Оценка формирования сферы жизненной (социальной) компетенции может проходить на основе метода экспертных оценок.</w:t>
      </w:r>
    </w:p>
    <w:p w:rsidR="00B60EA6" w:rsidRDefault="004A5843">
      <w:pPr>
        <w:spacing w:after="223"/>
        <w:jc w:val="both"/>
        <w:divId w:val="394396692"/>
        <w:rPr>
          <w:rFonts w:ascii="Georgia" w:hAnsi="Georgia"/>
        </w:rPr>
      </w:pPr>
      <w:r>
        <w:rPr>
          <w:rFonts w:ascii="Georgia" w:hAnsi="Georgia"/>
        </w:rPr>
        <w:t>186.19.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B60EA6" w:rsidRDefault="004A5843">
      <w:pPr>
        <w:spacing w:after="223"/>
        <w:jc w:val="both"/>
        <w:divId w:val="394396692"/>
        <w:rPr>
          <w:rFonts w:ascii="Georgia" w:hAnsi="Georgia"/>
        </w:rPr>
      </w:pPr>
      <w:r>
        <w:rPr>
          <w:rFonts w:ascii="Georgia" w:hAnsi="Georgia"/>
        </w:rP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60EA6" w:rsidRDefault="004A5843">
      <w:pPr>
        <w:spacing w:after="223"/>
        <w:jc w:val="both"/>
        <w:divId w:val="394396692"/>
        <w:rPr>
          <w:rFonts w:ascii="Georgia" w:hAnsi="Georgia"/>
        </w:rPr>
      </w:pPr>
      <w:r>
        <w:rPr>
          <w:rFonts w:ascii="Georgia" w:hAnsi="Georgia"/>
        </w:rPr>
        <w:t>186.20.1. Выбор темы проекта осуществляется обучающимися.</w:t>
      </w:r>
    </w:p>
    <w:p w:rsidR="00B60EA6" w:rsidRDefault="004A5843">
      <w:pPr>
        <w:spacing w:after="223"/>
        <w:jc w:val="both"/>
        <w:divId w:val="394396692"/>
        <w:rPr>
          <w:rFonts w:ascii="Georgia" w:hAnsi="Georgia"/>
        </w:rPr>
      </w:pPr>
      <w:r>
        <w:rPr>
          <w:rFonts w:ascii="Georgia" w:hAnsi="Georgia"/>
        </w:rPr>
        <w:t xml:space="preserve">186.20.2. Результатом проекта является одна из следующих работ: </w:t>
      </w:r>
      <w:r>
        <w:rPr>
          <w:rFonts w:ascii="Georgia" w:hAnsi="Georgia"/>
        </w:rPr>
        <w:br/>
      </w:r>
      <w:r>
        <w:rPr>
          <w:rFonts w:ascii="Georgia" w:hAnsi="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Pr>
          <w:rFonts w:ascii="Georgia" w:hAnsi="Georgia"/>
        </w:rPr>
        <w:br/>
      </w:r>
      <w:r>
        <w:rPr>
          <w:rFonts w:ascii="Georgia" w:hAnsi="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Pr>
          <w:rFonts w:ascii="Georgia" w:hAnsi="Georgia"/>
        </w:rPr>
        <w:br/>
      </w:r>
      <w:r>
        <w:rPr>
          <w:rFonts w:ascii="Georgia" w:hAnsi="Georgia"/>
        </w:rPr>
        <w:br/>
        <w:t>материальный объект, макет, иное конструкторское изделие;</w:t>
      </w:r>
      <w:r>
        <w:rPr>
          <w:rFonts w:ascii="Georgia" w:hAnsi="Georgia"/>
        </w:rPr>
        <w:br/>
      </w:r>
      <w:r>
        <w:rPr>
          <w:rFonts w:ascii="Georgia" w:hAnsi="Georgia"/>
        </w:rPr>
        <w:br/>
        <w:t>отчетные материалы по социальному проекту.</w:t>
      </w:r>
    </w:p>
    <w:p w:rsidR="00B60EA6" w:rsidRDefault="004A5843">
      <w:pPr>
        <w:spacing w:after="223"/>
        <w:jc w:val="both"/>
        <w:divId w:val="394396692"/>
        <w:rPr>
          <w:rFonts w:ascii="Georgia" w:hAnsi="Georgia"/>
        </w:rPr>
      </w:pPr>
      <w:r>
        <w:rPr>
          <w:rFonts w:ascii="Georgia" w:hAnsi="Georgia"/>
        </w:rP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B60EA6" w:rsidRDefault="004A5843">
      <w:pPr>
        <w:spacing w:after="223"/>
        <w:jc w:val="both"/>
        <w:divId w:val="394396692"/>
        <w:rPr>
          <w:rFonts w:ascii="Georgia" w:hAnsi="Georgia"/>
        </w:rPr>
      </w:pPr>
      <w:r>
        <w:rPr>
          <w:rFonts w:ascii="Georgia" w:hAnsi="Georgia"/>
        </w:rPr>
        <w:t xml:space="preserve">186.20.4.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B60EA6" w:rsidRDefault="004A5843">
      <w:pPr>
        <w:spacing w:after="223"/>
        <w:jc w:val="both"/>
        <w:divId w:val="394396692"/>
        <w:rPr>
          <w:rFonts w:ascii="Georgia" w:hAnsi="Georgia"/>
        </w:rPr>
      </w:pPr>
      <w:r>
        <w:rPr>
          <w:rFonts w:ascii="Georgia" w:hAnsi="Georgia"/>
        </w:rPr>
        <w:t>186.24.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 xml:space="preserve">186.24.2.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186.26. Особенности оценки по отдельному учебному предмету фиксируются в приложении к АООП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B60EA6" w:rsidRDefault="004A5843">
      <w:pPr>
        <w:spacing w:after="223"/>
        <w:jc w:val="both"/>
        <w:divId w:val="394396692"/>
        <w:rPr>
          <w:rFonts w:ascii="Georgia" w:hAnsi="Georgia"/>
        </w:rPr>
      </w:pPr>
      <w:r>
        <w:rPr>
          <w:rFonts w:ascii="Georgia" w:hAnsi="Georgia"/>
        </w:rP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186.28.4.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186.29.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 xml:space="preserve">186.30.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 xml:space="preserve">оценка уровня достижения предметных и метапредметных результатов; </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B60EA6" w:rsidRDefault="004A5843">
      <w:pPr>
        <w:spacing w:after="223"/>
        <w:jc w:val="both"/>
        <w:divId w:val="394396692"/>
        <w:rPr>
          <w:rFonts w:ascii="Georgia" w:hAnsi="Georgia"/>
        </w:rPr>
      </w:pPr>
      <w:r>
        <w:rPr>
          <w:rFonts w:ascii="Georgia" w:hAnsi="Georgia"/>
        </w:rP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B60EA6" w:rsidRDefault="004A5843">
      <w:pPr>
        <w:spacing w:after="223"/>
        <w:jc w:val="both"/>
        <w:divId w:val="394396692"/>
        <w:rPr>
          <w:rFonts w:ascii="Georgia" w:hAnsi="Georgia"/>
        </w:rPr>
      </w:pPr>
      <w:r>
        <w:rPr>
          <w:rFonts w:ascii="Georgia" w:hAnsi="Georgia"/>
        </w:rPr>
        <w:t>186.31.2.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B60EA6" w:rsidRDefault="004A5843">
      <w:pPr>
        <w:spacing w:after="223"/>
        <w:jc w:val="both"/>
        <w:divId w:val="394396692"/>
        <w:rPr>
          <w:rFonts w:ascii="Georgia" w:hAnsi="Georgia"/>
        </w:rPr>
      </w:pPr>
      <w:r>
        <w:rPr>
          <w:rFonts w:ascii="Georgia" w:hAnsi="Georgia"/>
        </w:rP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B60EA6" w:rsidRDefault="004A5843">
      <w:pPr>
        <w:spacing w:after="223"/>
        <w:jc w:val="both"/>
        <w:divId w:val="394396692"/>
        <w:rPr>
          <w:rFonts w:ascii="Georgia" w:hAnsi="Georgia"/>
        </w:rPr>
      </w:pPr>
      <w:r>
        <w:rPr>
          <w:rFonts w:ascii="Georgia" w:hAnsi="Georgia"/>
        </w:rP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divId w:val="1035020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Содержательный раздел ФАОП ООО для обучающихся с задержкой психического развития (вариант 7)</w:t>
      </w:r>
    </w:p>
    <w:p w:rsidR="00B60EA6" w:rsidRDefault="004A5843">
      <w:pPr>
        <w:spacing w:after="223"/>
        <w:jc w:val="both"/>
        <w:divId w:val="394396692"/>
        <w:rPr>
          <w:rFonts w:ascii="Georgia" w:hAnsi="Georgia"/>
        </w:rPr>
      </w:pPr>
      <w:r>
        <w:rPr>
          <w:rFonts w:ascii="Georgia" w:hAnsi="Georgia"/>
        </w:rPr>
        <w:t>187.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187.5 Пояснительная записка.</w:t>
      </w:r>
    </w:p>
    <w:p w:rsidR="00B60EA6" w:rsidRDefault="004A5843">
      <w:pPr>
        <w:spacing w:after="223"/>
        <w:jc w:val="both"/>
        <w:divId w:val="394396692"/>
        <w:rPr>
          <w:rFonts w:ascii="Georgia" w:hAnsi="Georgia"/>
        </w:rPr>
      </w:pPr>
      <w:r>
        <w:rPr>
          <w:rFonts w:ascii="Georgia" w:hAnsi="Georgia"/>
        </w:rP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187.5.2.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ЗПР.</w:t>
      </w:r>
    </w:p>
    <w:p w:rsidR="00B60EA6" w:rsidRDefault="004A5843">
      <w:pPr>
        <w:spacing w:after="223"/>
        <w:jc w:val="both"/>
        <w:divId w:val="394396692"/>
        <w:rPr>
          <w:rFonts w:ascii="Georgia" w:hAnsi="Georgia"/>
        </w:rPr>
      </w:pPr>
      <w:r>
        <w:rPr>
          <w:rFonts w:ascii="Georgia" w:hAnsi="Georgia"/>
        </w:rP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187.5.6.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60EA6" w:rsidRDefault="004A5843">
      <w:pPr>
        <w:spacing w:after="223"/>
        <w:jc w:val="both"/>
        <w:divId w:val="394396692"/>
        <w:rPr>
          <w:rFonts w:ascii="Georgia" w:hAnsi="Georgia"/>
        </w:rPr>
      </w:pPr>
      <w:r>
        <w:rPr>
          <w:rFonts w:ascii="Georgia" w:hAnsi="Georgia"/>
        </w:rPr>
        <w:t>187.6.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15"/>
        <w:gridCol w:w="5940"/>
      </w:tblGrid>
      <w:tr w:rsidR="00B60EA6">
        <w:trPr>
          <w:divId w:val="1904174821"/>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Богатство и выразительность русского языка. </w:t>
            </w:r>
            <w:r>
              <w:br/>
            </w:r>
            <w:r>
              <w:br/>
              <w:t xml:space="preserve">Лингвистика как наука о языке. </w:t>
            </w:r>
            <w:r>
              <w:br/>
            </w:r>
            <w:r>
              <w:br/>
              <w:t>Основные разделы лингвистики.</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Язык и речь. Речь устная и письменная, монологическая и диалогическая, полилог. </w:t>
            </w:r>
            <w:r>
              <w:br/>
            </w:r>
            <w:r>
              <w:br/>
              <w:t xml:space="preserve">Виды речевой деятельности (говорение, слушание, чтение, письмо), их особенности. </w:t>
            </w:r>
            <w:r>
              <w:br/>
            </w:r>
            <w: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br/>
            </w:r>
            <w:r>
              <w:br/>
              <w:t xml:space="preserve">Устный пересказ прочитанного или прослушанного текста, в том числе с изменением лица рассказчика. </w:t>
            </w:r>
            <w:r>
              <w:br/>
            </w:r>
            <w:r>
              <w:br/>
              <w:t>Участие в диалоге на лингвистические темы (в рамках изученного) и темы на основе жизненных наблюдений.</w:t>
            </w:r>
            <w:r>
              <w:br/>
            </w:r>
            <w:r>
              <w:br/>
              <w:t>Речевые формулы приветствия, прощания, просьбы, благодарности. Сочинение с опорой на сюжетную картину.</w:t>
            </w:r>
            <w:r>
              <w:br/>
            </w:r>
            <w:r>
              <w:br/>
              <w:t>Сочинения различных видов с опорой на жизненный и читательский опыт, сюжетную картину (в том числе сочинения-миниатюры).</w:t>
            </w:r>
            <w:r>
              <w:br/>
            </w:r>
            <w:r>
              <w:br/>
              <w:t xml:space="preserve">Виды аудирования: выборочное, ознакомительное, детальное. </w:t>
            </w:r>
            <w:r>
              <w:br/>
            </w:r>
            <w:r>
              <w:br/>
              <w:t>Виды чтения: ознакомительное, поисковое.</w:t>
            </w:r>
          </w:p>
        </w:tc>
      </w:tr>
      <w:tr w:rsidR="00B60EA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Текст и его основные признаки. Тема и главная мысль текста.</w:t>
            </w:r>
            <w:r>
              <w:br/>
            </w:r>
            <w:r>
              <w:br/>
              <w:t xml:space="preserve">Микротема текста. Ключевые слова. </w:t>
            </w:r>
            <w:r>
              <w:br/>
            </w:r>
            <w:r>
              <w:br/>
              <w:t xml:space="preserve">Функционально-смысловые типы речи: описание, повествование, рассуждение; их особенности. </w:t>
            </w:r>
            <w:r>
              <w:br/>
            </w:r>
            <w:r>
              <w:br/>
              <w:t>Композиционная структура текста. Абзац как средство членения текста на композиционно-смысловые части.</w:t>
            </w:r>
          </w:p>
        </w:tc>
      </w:tr>
      <w:tr w:rsidR="00B60EA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Средства связи предложений и частей текста: формы слова, однокоренные слова, синонимы, антонимы, личные местоимения, повтор слова. </w:t>
            </w:r>
            <w:r>
              <w:br/>
            </w:r>
            <w:r>
              <w:br/>
              <w:t xml:space="preserve">Повествование как тип речи. Рассказ. </w:t>
            </w:r>
            <w:r>
              <w:br/>
            </w:r>
            <w: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w:t>
            </w:r>
            <w:r>
              <w:br/>
              <w:t>(в рамках изученного).</w:t>
            </w:r>
            <w:r>
              <w:br/>
            </w:r>
            <w:r>
              <w:br/>
              <w:t>Подробное, выборочное и сжатое изложение содержания прослушанного текста и прочитанного самостоятельно.</w:t>
            </w:r>
            <w:r>
              <w:br/>
            </w:r>
            <w:r>
              <w:br/>
              <w:t>Изложение содержания текста с изменением лица рассказчика.</w:t>
            </w:r>
            <w:r>
              <w:br/>
            </w:r>
            <w:r>
              <w:br/>
              <w:t>Информационная переработка текста: простой план текста и по совместно составленному сложному плану текста.</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Функциональные разновидности языка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Графика. Орфоэпия.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как разделы лингвистики.</w:t>
            </w:r>
            <w:r>
              <w:br/>
            </w:r>
            <w:r>
              <w:br/>
              <w:t>Звук как единица языка. Смыслоразличительная роль звука.</w:t>
            </w:r>
            <w:r>
              <w:br/>
            </w:r>
            <w:r>
              <w:br/>
              <w:t>Система гласных звуков.</w:t>
            </w:r>
            <w:r>
              <w:br/>
            </w:r>
            <w:r>
              <w:br/>
              <w:t>Система согласных звуков.</w:t>
            </w:r>
            <w:r>
              <w:br/>
            </w:r>
            <w:r>
              <w:br/>
              <w:t>Изменение звуков в речевом потоке. Элементы фонетической транскрипции.</w:t>
            </w:r>
            <w:r>
              <w:br/>
            </w:r>
            <w:r>
              <w:br/>
              <w:t>Слог. Ударение. Свойства русского ударения.</w:t>
            </w:r>
            <w:r>
              <w:br/>
            </w:r>
            <w:r>
              <w:br/>
              <w:t>Соотношение звуков и букв.</w:t>
            </w:r>
            <w:r>
              <w:br/>
            </w:r>
            <w:r>
              <w:br/>
              <w:t>Фонетический разбор слова.</w:t>
            </w:r>
            <w:r>
              <w:br/>
            </w:r>
            <w:r>
              <w:br/>
              <w:t>Мягкий знак для обозначения мягкости согласных.</w:t>
            </w:r>
            <w:r>
              <w:br/>
            </w:r>
            <w:r>
              <w:br/>
              <w:t>Звуковое значение букв "е, ё, ю, я".</w:t>
            </w:r>
            <w:r>
              <w:br/>
            </w:r>
            <w:r>
              <w:br/>
              <w:t>Основные выразительные средства фонетики.</w:t>
            </w:r>
            <w:r>
              <w:br/>
            </w:r>
            <w:r>
              <w:br/>
              <w:t>Прописные и строчные буквы.</w:t>
            </w:r>
            <w:r>
              <w:br/>
            </w:r>
            <w:r>
              <w:br/>
              <w:t>Интонация, её функции. Основные элементы интонации.</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Орфография как раздел лингвистики.</w:t>
            </w:r>
            <w:r>
              <w:br/>
            </w:r>
            <w:r>
              <w:br/>
              <w:t>Понятие "орфограмма". Буквенные и небуквенные орфограммы.</w:t>
            </w:r>
            <w:r>
              <w:br/>
            </w:r>
            <w:r>
              <w:br/>
              <w:t>Правописание разделительных "ъ" и "ь".</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Лексикология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как раздел лингвистики.</w:t>
            </w:r>
            <w:r>
              <w:br/>
            </w:r>
            <w: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br/>
            </w:r>
            <w:r>
              <w:br/>
              <w:t xml:space="preserve">Слова однозначные и многозначные. Прямое и переносное значения слова. Тематические группы слов. Обозначение родовых и видовых понятий. </w:t>
            </w:r>
            <w:r>
              <w:br/>
            </w:r>
            <w:r>
              <w:br/>
              <w:t xml:space="preserve">Синонимы. Антонимы. Омонимы. Паронимы. </w:t>
            </w:r>
            <w:r>
              <w:br/>
            </w:r>
            <w:r>
              <w:b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r>
              <w:br/>
            </w:r>
            <w:r>
              <w:br/>
              <w:t>Лексический анализ слов (в рамках изученного).</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Морфемика. Орфография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Морфемика как раздел лингвистики.</w:t>
            </w:r>
            <w:r>
              <w:br/>
            </w:r>
            <w:r>
              <w:br/>
              <w:t>Морфема как минимальная значимая единица языка.</w:t>
            </w:r>
            <w:r>
              <w:br/>
            </w:r>
            <w:r>
              <w:br/>
              <w:t>Основа слова. Виды морфем (корень, приставка, суффикс, окончание).</w:t>
            </w:r>
            <w:r>
              <w:br/>
            </w:r>
            <w:r>
              <w:br/>
              <w:t>Чередование звуков в морфемах (в том числе чередование гласных с нулём звука).</w:t>
            </w:r>
            <w:r>
              <w:br/>
            </w:r>
            <w:r>
              <w:br/>
              <w:t>Морфемный анализ слов.</w:t>
            </w:r>
            <w:r>
              <w:br/>
            </w:r>
            <w:r>
              <w:br/>
              <w:t>Уместное использование слов с суффиксами оценки в собственной речи.</w:t>
            </w:r>
            <w:r>
              <w:br/>
            </w:r>
            <w:r>
              <w:br/>
              <w:t>Правописание корней с безударными проверяемыми, непроверяемыми гласными (в рамках изученного).</w:t>
            </w:r>
            <w:r>
              <w:br/>
            </w:r>
            <w:r>
              <w:br/>
              <w:t>Правописание корней с проверяемыми, непроверяемыми, непроизносимыми согласными (в рамках изученного).</w:t>
            </w:r>
            <w:r>
              <w:br/>
            </w:r>
            <w:r>
              <w:br/>
              <w:t>Правописание "ё - о" после шипящих в корне слова.</w:t>
            </w:r>
            <w:r>
              <w:br/>
            </w:r>
            <w:r>
              <w:br/>
              <w:t>Правописание неизменяемых на письме приставок и приставок на "-з (-с)".</w:t>
            </w:r>
            <w:r>
              <w:br/>
            </w:r>
            <w:r>
              <w:br/>
              <w:t>Правописание "ы - и" после приставок.</w:t>
            </w:r>
            <w:r>
              <w:br/>
            </w:r>
            <w:r>
              <w:br/>
              <w:t>Правописание "ы - и" после "ц".</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грамматики. Грамматическое значение слова.</w:t>
            </w:r>
            <w:r>
              <w:br/>
            </w:r>
            <w:r>
              <w:br/>
              <w:t>Части речи как лексико-грамматические разряды слов. Система частей речи в русском языке. Самостоятельные и служебные части речи.</w:t>
            </w:r>
          </w:p>
        </w:tc>
      </w:tr>
      <w:tr w:rsidR="00B60EA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br/>
            </w:r>
            <w: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B60EA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Род, число, падеж имени существительного.</w:t>
            </w:r>
            <w:r>
              <w:br/>
            </w:r>
            <w:r>
              <w:br/>
              <w:t>Имена существительные общего рода.</w:t>
            </w:r>
            <w:r>
              <w:br/>
            </w:r>
            <w:r>
              <w:br/>
              <w:t>Имена существительные, имеющие форму только единственного или только множественного числа.</w:t>
            </w:r>
            <w:r>
              <w:br/>
            </w:r>
            <w:r>
              <w:br/>
              <w:t>Типы склонения имён существительных.</w:t>
            </w:r>
            <w:r>
              <w:br/>
            </w:r>
            <w:r>
              <w:br/>
              <w:t>Разносклоняемые имена существительные.</w:t>
            </w:r>
            <w:r>
              <w:br/>
            </w:r>
            <w:r>
              <w:br/>
              <w:t>Несклоняемые имена существительные.</w:t>
            </w:r>
            <w:r>
              <w:br/>
            </w:r>
            <w:r>
              <w:br/>
              <w:t>Морфологический анализ имён существительных.</w:t>
            </w:r>
            <w:r>
              <w:br/>
            </w:r>
            <w:r>
              <w:br/>
              <w:t>Нормы произношения, нормы постановки ударения, нормы словоизменения имён существительных.</w:t>
            </w:r>
            <w:r>
              <w:br/>
            </w:r>
            <w:r>
              <w:br/>
              <w:t>Правописание собственных имён существительных.</w:t>
            </w:r>
            <w:r>
              <w:br/>
            </w:r>
            <w:r>
              <w:br/>
              <w:t>Правописание "ь" на конце имён существительных после шипящих.</w:t>
            </w:r>
            <w:r>
              <w:br/>
            </w:r>
            <w:r>
              <w:br/>
              <w:t>Правописание безударных окончаний имён существительных.</w:t>
            </w:r>
            <w:r>
              <w:br/>
            </w:r>
            <w:r>
              <w:br/>
              <w:t>Правописание "о - е (ё)" после шипящих и "ц" в суффиксах и окончаниях имён существительных.</w:t>
            </w:r>
            <w:r>
              <w:br/>
            </w:r>
            <w:r>
              <w:br/>
              <w:t>Правописание суффиксов "-чик- - -щик-; -ек- - - ик-(-чик-)" имён существительных.</w:t>
            </w:r>
            <w:r>
              <w:br/>
            </w:r>
            <w:r>
              <w:br/>
              <w:t xml:space="preserve">Правописание корней с чередованием "а // о ": "-лаг- - -лож-; </w:t>
            </w:r>
            <w:r>
              <w:br/>
              <w:t xml:space="preserve">-раст- - - ращ- - - рос-; -гар- -гор-, -зар- -зор-; -клан- - -клон-, </w:t>
            </w:r>
            <w:r>
              <w:br/>
              <w:t>-скак - - - скоч-".</w:t>
            </w:r>
            <w:r>
              <w:br/>
            </w:r>
            <w:r>
              <w:br/>
              <w:t>Слитное и раздельное написание "не" с именами существительными.</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br/>
            </w:r>
            <w:r>
              <w:br/>
              <w:t>Имена прилагательные полные и краткие, их синтаксические функции.</w:t>
            </w:r>
            <w:r>
              <w:br/>
            </w:r>
            <w:r>
              <w:br/>
              <w:t>Склонение имён прилагательных.</w:t>
            </w:r>
            <w:r>
              <w:br/>
            </w:r>
            <w:r>
              <w:br/>
              <w:t>Морфологический анализ имён прилагательных.</w:t>
            </w:r>
            <w:r>
              <w:br/>
            </w:r>
            <w:r>
              <w:br/>
              <w:t>Нормы словоизменения, произношения имён прилагательных, постановки ударения (в рамках изученного).</w:t>
            </w:r>
            <w:r>
              <w:br/>
            </w:r>
            <w:r>
              <w:br/>
              <w:t>Правописание безударных окончаний имён прилагательных.</w:t>
            </w:r>
            <w:r>
              <w:br/>
            </w:r>
            <w:r>
              <w:br/>
              <w:t>Правописание "о - е" после шипящих и "ц" в суффиксах и окончаниях имён прилагательных.</w:t>
            </w:r>
            <w:r>
              <w:br/>
            </w:r>
            <w:r>
              <w:br/>
              <w:t>Правописание кратких форм имён прилагательных с основой на шипящий.</w:t>
            </w:r>
            <w:r>
              <w:br/>
            </w:r>
            <w:r>
              <w:br/>
              <w:t>Слитное и раздельное написание "не" с именами прилагательными.</w:t>
            </w:r>
          </w:p>
        </w:tc>
      </w:tr>
      <w:tr w:rsidR="00B60EA6">
        <w:trPr>
          <w:divId w:val="190417482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br/>
            </w:r>
            <w:r>
              <w:br/>
              <w:t>Глаголы совершенного и несовершенного вида, возвратные и невозвратные.</w:t>
            </w:r>
            <w:r>
              <w:br/>
            </w:r>
            <w:r>
              <w:br/>
              <w:t>Инфинитив и его грамматические свойства. Основа инфинитива, основа настоящего (будущего простого) времени глагола.</w:t>
            </w:r>
            <w:r>
              <w:br/>
            </w:r>
            <w:r>
              <w:br/>
              <w:t>Спряжение глагола.</w:t>
            </w:r>
            <w:r>
              <w:br/>
            </w:r>
            <w:r>
              <w:br/>
              <w:t>Нормы словоизменения глаголов, постановки ударения в глагольных формах (в рамках изученного).</w:t>
            </w:r>
            <w:r>
              <w:br/>
            </w:r>
            <w:r>
              <w:br/>
              <w:t xml:space="preserve">Правописание корней с чередованием "е // и ": "-бер- - -бир-, </w:t>
            </w:r>
            <w:r>
              <w:br/>
              <w:t xml:space="preserve">-блест- - -блист-, -дер- - - дир-, -жег- - - жиг-, - мер- - - мир-, </w:t>
            </w:r>
            <w:r>
              <w:br/>
              <w:t>-пер- - - пир-, -стел- - - стал-, -тер- - - тир-".</w:t>
            </w:r>
            <w:r>
              <w:br/>
            </w:r>
            <w:r>
              <w:br/>
              <w:t xml:space="preserve">Использование "ь" как показателя грамматической формы в инфинитиве, в форме 2-го лица единственного числа после шипящих. Правописание "-тся " и "-ться" в глаголах, суффиксов </w:t>
            </w:r>
            <w:r>
              <w:br/>
              <w:t>"-ова- - - ева-,</w:t>
            </w:r>
            <w:r>
              <w:br/>
              <w:t>-ыва- - - ива-".</w:t>
            </w:r>
            <w:r>
              <w:br/>
            </w:r>
            <w:r>
              <w:br/>
              <w:t>Правописание безударных личных окончаний глагола.</w:t>
            </w:r>
            <w:r>
              <w:br/>
            </w:r>
            <w:r>
              <w:br/>
              <w:t>Правописание гласной перед суффиксом "-л-" в формах прошедшего времени глагола.</w:t>
            </w:r>
            <w:r>
              <w:br/>
            </w:r>
            <w:r>
              <w:br/>
              <w:t>Слитное и раздельное написание "не" с глаголами.</w:t>
            </w:r>
          </w:p>
        </w:tc>
      </w:tr>
      <w:tr w:rsidR="00B60EA6">
        <w:trPr>
          <w:divId w:val="190417482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Синтаксис как раздел грамматики. Словосочетание и предложение как единицы синтаксиса. </w:t>
            </w:r>
            <w:r>
              <w:br/>
            </w:r>
            <w:r>
              <w:br/>
              <w:t xml:space="preserve">Словосочетание и его признаки. Основные виды словосочетаний по морфологическим свойствам главного слова (именные, глагольные, наречные). </w:t>
            </w:r>
            <w:r>
              <w:br/>
            </w:r>
            <w:r>
              <w:br/>
              <w:t xml:space="preserve">Средства связи слов в словосочетании. </w:t>
            </w:r>
            <w:r>
              <w:br/>
            </w:r>
            <w:r>
              <w:br/>
              <w:t xml:space="preserve">Синтаксический анализ словосочетания. </w:t>
            </w:r>
            <w:r>
              <w:br/>
            </w:r>
            <w: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B60EA6">
        <w:trPr>
          <w:divId w:val="190417482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Сказуемое и морфологические средства его выражения: глаголом, именем существительным, именем прилагательным. </w:t>
            </w:r>
            <w:r>
              <w:br/>
            </w:r>
            <w:r>
              <w:br/>
              <w:t xml:space="preserve">Тире между подлежащим и сказуемым. </w:t>
            </w:r>
            <w:r>
              <w:br/>
            </w:r>
            <w: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br/>
            </w:r>
            <w:r>
              <w:br/>
              <w:t xml:space="preserve">Простое осложнённое предложение. Однородные члены предложения, их роль в речи. Особенности интонации предложений с однородными членами. </w:t>
            </w:r>
            <w:r>
              <w:br/>
            </w:r>
            <w:r>
              <w:b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r>
              <w:br/>
            </w:r>
            <w:r>
              <w:br/>
              <w:t xml:space="preserve">Предложения с обращением, особенности интонации. </w:t>
            </w:r>
            <w:r>
              <w:br/>
            </w:r>
            <w:r>
              <w:br/>
              <w:t xml:space="preserve">Обращение и средства его выражения. </w:t>
            </w:r>
            <w:r>
              <w:br/>
            </w:r>
            <w:r>
              <w:br/>
              <w:t>Синтаксический анализ простого и простого осложнённого предложений.</w:t>
            </w:r>
            <w:r>
              <w:br/>
            </w:r>
            <w:r>
              <w:b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w:t>
            </w:r>
            <w:r>
              <w:br/>
              <w:t>(в значении и), да (в значении но)".</w:t>
            </w:r>
            <w:r>
              <w:br/>
            </w:r>
            <w: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br/>
            </w:r>
            <w:r>
              <w:br/>
              <w:t xml:space="preserve">Пунктуационное оформление сложных предложений, состоящих из частей, связанных бессоюзной связью и союзами "и, но, а, однако, зато, да". </w:t>
            </w:r>
            <w:r>
              <w:br/>
            </w:r>
            <w:r>
              <w:br/>
              <w:t xml:space="preserve">Предложения с прямой речью. </w:t>
            </w:r>
            <w:r>
              <w:br/>
            </w:r>
            <w:r>
              <w:br/>
              <w:t>Пунктуационное оформление предложений с прямой речью.</w:t>
            </w:r>
            <w:r>
              <w:br/>
            </w:r>
            <w:r>
              <w:br/>
              <w:t>Диалог.</w:t>
            </w:r>
            <w:r>
              <w:br/>
            </w:r>
            <w:r>
              <w:br/>
              <w:t>Пунктуационное оформление диалога на письме.</w:t>
            </w:r>
            <w:r>
              <w:br/>
            </w:r>
            <w:r>
              <w:br/>
              <w:t>Пунктуация как раздел лингвистики.</w:t>
            </w:r>
          </w:p>
        </w:tc>
      </w:tr>
    </w:tbl>
    <w:p w:rsidR="00B60EA6" w:rsidRDefault="004A5843">
      <w:pPr>
        <w:spacing w:after="223"/>
        <w:jc w:val="both"/>
        <w:divId w:val="394396692"/>
        <w:rPr>
          <w:rFonts w:ascii="Georgia" w:hAnsi="Georgia"/>
        </w:rPr>
      </w:pPr>
      <w:r>
        <w:rPr>
          <w:rFonts w:ascii="Georgia" w:hAnsi="Georgia"/>
        </w:rPr>
        <w:t>187.7.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B60EA6">
        <w:trPr>
          <w:divId w:val="739600034"/>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 государственный язык Российской Федерации и язык межнационального общения. </w:t>
            </w:r>
            <w:r>
              <w:br/>
            </w:r>
            <w:r>
              <w:br/>
              <w:t>Понятие о литературном языке.</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Язык и речь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Монолог-описание, монолог-повествование, </w:t>
            </w:r>
            <w:r>
              <w:br/>
              <w:t>монолог-рассуждение; сообщение на лингвистическую тему.</w:t>
            </w:r>
            <w:r>
              <w:br/>
            </w:r>
            <w:r>
              <w:br/>
              <w:t>Виды диалога: побуждение к действию, обмен мнениями.</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Текст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br/>
            </w:r>
            <w: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br/>
            </w:r>
            <w:r>
              <w:br/>
              <w:t>Описание как тип речи.</w:t>
            </w:r>
            <w:r>
              <w:br/>
            </w:r>
            <w:r>
              <w:br/>
              <w:t>Описание внешности человека. Описание помещения.</w:t>
            </w:r>
            <w:r>
              <w:br/>
            </w:r>
            <w:r>
              <w:br/>
              <w:t>Описание природы. Описание местности. Описание действий.</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Заявление. Расписка.</w:t>
            </w:r>
            <w:r>
              <w:br/>
            </w:r>
            <w:r>
              <w:br/>
              <w:t>Научный стиль.</w:t>
            </w:r>
            <w:r>
              <w:br/>
            </w:r>
            <w:r>
              <w:br/>
              <w:t>Словарная статья. Научное сообщение.</w:t>
            </w:r>
          </w:p>
        </w:tc>
      </w:tr>
      <w:tr w:rsidR="00B60EA6">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Лексикология. Культура речи.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Лексика русского языка с точки зрения её происхождения: исконно русские и заимствованные слова.</w:t>
            </w:r>
            <w:r>
              <w:br/>
            </w:r>
            <w:r>
              <w:br/>
              <w:t>Лексика русского языка с точки зрения принадлежности к активному и пассивному запасу: неологизмы, устаревшие слова (историзмы и архаизмы).</w:t>
            </w:r>
            <w:r>
              <w:br/>
            </w:r>
            <w:r>
              <w:b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r>
              <w:br/>
            </w:r>
            <w:r>
              <w:br/>
              <w:t xml:space="preserve">Стилистические пласты лексики: стилистически нейтральная, высокая и сниженная лексика. </w:t>
            </w:r>
            <w:r>
              <w:br/>
            </w:r>
            <w:r>
              <w:br/>
              <w:t xml:space="preserve">Лексический анализ слов. </w:t>
            </w:r>
            <w:r>
              <w:br/>
            </w:r>
            <w:r>
              <w:br/>
              <w:t xml:space="preserve">Фразеологизмы. Их признаки и значение. </w:t>
            </w:r>
            <w:r>
              <w:br/>
            </w:r>
            <w:r>
              <w:br/>
              <w:t>Употребление лексических средств в соответствии с ситуацией общения.</w:t>
            </w:r>
          </w:p>
        </w:tc>
      </w:tr>
      <w:tr w:rsidR="00B60EA6">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Оценка своей и чужой речи с точки зрения точного,</w:t>
            </w:r>
            <w:r>
              <w:br/>
              <w:t>уместного и выразительного словоупотребления.</w:t>
            </w:r>
            <w:r>
              <w:br/>
            </w:r>
            <w:r>
              <w:br/>
              <w:t>Эпитеты, метафоры, олицетворения.</w:t>
            </w:r>
            <w:r>
              <w:br/>
            </w:r>
            <w:r>
              <w:br/>
              <w:t>Лексические словари.</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Словообразование. Культура речи. Орфография.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Формообразующие и словообразующие морфемы.</w:t>
            </w:r>
            <w:r>
              <w:br/>
            </w:r>
            <w:r>
              <w:br/>
              <w:t>Производящая основа.</w:t>
            </w:r>
            <w:r>
              <w:br/>
            </w:r>
            <w: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br/>
            </w:r>
            <w:r>
              <w:br/>
              <w:t>Морфемный и словообразовательный анализ слов.</w:t>
            </w:r>
            <w:r>
              <w:br/>
            </w:r>
            <w:r>
              <w:br/>
              <w:t>Правописание сложных и сложносокращённых слов.</w:t>
            </w:r>
            <w:r>
              <w:br/>
            </w:r>
            <w:r>
              <w:br/>
              <w:t>Нормы правописания корня "-кас- - -кос-" с чередованием "а // о", гласных в приставках "пре-" и "при-".</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 Орфография. Имя существительное.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Особенности словообразования. Нормы произношения имён существительных, нормы постановки ударения (в рамках изученного). </w:t>
            </w:r>
            <w:r>
              <w:br/>
            </w:r>
            <w:r>
              <w:br/>
              <w:t>Нормы словоизменения имён существительных. Нормы слитного и дефисного написания "пол-" и "полу-" со словами.</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Имя прилагательное.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Качественные, относительные и притяжательные</w:t>
            </w:r>
            <w:r>
              <w:br/>
              <w:t>имена прилагательные.</w:t>
            </w:r>
            <w:r>
              <w:br/>
            </w:r>
            <w:r>
              <w:br/>
              <w:t>Степени сравнения качественных имён прилагательных.</w:t>
            </w:r>
            <w:r>
              <w:br/>
            </w:r>
            <w:r>
              <w:br/>
              <w:t>Словообразование имён прилагательных.</w:t>
            </w:r>
            <w:r>
              <w:br/>
            </w:r>
            <w:r>
              <w:br/>
              <w:t>Морфологический анализ имён прилагательных.</w:t>
            </w:r>
            <w:r>
              <w:br/>
            </w:r>
            <w:r>
              <w:br/>
              <w:t>Правописание "н" и "нн" в именах прилагательных.</w:t>
            </w:r>
            <w:r>
              <w:br/>
            </w:r>
            <w:r>
              <w:br/>
              <w:t>Правописание суффиксов "-к-" и "-ск-" имён прилагательных.</w:t>
            </w:r>
            <w:r>
              <w:br/>
            </w:r>
            <w:r>
              <w:br/>
              <w:t>Правописание сложных имён прилагательных.</w:t>
            </w:r>
            <w:r>
              <w:br/>
            </w:r>
            <w:r>
              <w:br/>
              <w:t>Нормы произношения имён прилагательных, нормы ударения (в рамках изученного).</w:t>
            </w:r>
          </w:p>
        </w:tc>
      </w:tr>
      <w:tr w:rsidR="00B60EA6">
        <w:trPr>
          <w:divId w:val="73960003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Имя числительное.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имени числительного. Синтаксические функции имён числительных.</w:t>
            </w:r>
            <w:r>
              <w:br/>
            </w:r>
            <w:r>
              <w:br/>
              <w:t>Разряды имён числительных по значению: количественные (целые, дробные, собирательные), порядковые числительные.</w:t>
            </w:r>
            <w:r>
              <w:br/>
            </w:r>
            <w:r>
              <w:br/>
              <w:t>Разряды имён числительных по строению: простые,</w:t>
            </w:r>
            <w:r>
              <w:br/>
              <w:t>сложные, составные числительные.</w:t>
            </w:r>
            <w:r>
              <w:br/>
            </w:r>
            <w:r>
              <w:br/>
              <w:t>Словообразование имён числительных.</w:t>
            </w:r>
            <w:r>
              <w:br/>
            </w:r>
            <w:r>
              <w:br/>
              <w:t>Склонение количественных и порядковых имён</w:t>
            </w:r>
            <w:r>
              <w:br/>
              <w:t>числительных.</w:t>
            </w:r>
          </w:p>
        </w:tc>
      </w:tr>
      <w:tr w:rsidR="00B60EA6">
        <w:trPr>
          <w:divId w:val="73960003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Правильное образование форм имён числительных.</w:t>
            </w:r>
            <w:r>
              <w:br/>
            </w:r>
            <w:r>
              <w:br/>
              <w:t>Правильное употребление собирательных имён числительных.</w:t>
            </w:r>
            <w:r>
              <w:br/>
            </w:r>
            <w:r>
              <w:br/>
              <w:t>Употребление имён числительных в научных текстах, деловой речи.</w:t>
            </w:r>
            <w:r>
              <w:br/>
            </w:r>
            <w:r>
              <w:br/>
              <w:t>Морфологический анализ имён числительных.</w:t>
            </w:r>
            <w:r>
              <w:br/>
            </w:r>
            <w: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Местоимение.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местоимения.</w:t>
            </w:r>
            <w:r>
              <w:br/>
            </w:r>
            <w:r>
              <w:br/>
              <w:t>Синтаксические функции местоимений.</w:t>
            </w:r>
            <w:r>
              <w:br/>
            </w:r>
            <w: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br/>
            </w:r>
            <w:r>
              <w:br/>
              <w:t>Склонение местоимений.</w:t>
            </w:r>
            <w:r>
              <w:br/>
            </w:r>
            <w:r>
              <w:br/>
              <w:t>Словообразование местоимений.</w:t>
            </w:r>
            <w:r>
              <w:br/>
            </w:r>
            <w: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b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br/>
            </w:r>
            <w:r>
              <w:br/>
              <w:t>Морфологический анализ местоимений.</w:t>
            </w:r>
            <w:r>
              <w:br/>
            </w:r>
            <w:r>
              <w:br/>
              <w:t>Нормы правописания местоимений: правописание местоимений с "не и ни"; слитное, раздельное и дефисное написание местоимений.</w:t>
            </w:r>
          </w:p>
        </w:tc>
      </w:tr>
      <w:tr w:rsidR="00B60EA6">
        <w:trPr>
          <w:divId w:val="73960003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Глагол.</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Переходные и непереходные глаголы.</w:t>
            </w:r>
            <w:r>
              <w:br/>
            </w:r>
            <w:r>
              <w:br/>
              <w:t>Разноспрягаемые глаголы.</w:t>
            </w:r>
            <w:r>
              <w:br/>
            </w:r>
            <w:r>
              <w:br/>
              <w:t>Безличные глаголы. Использование личных глаголов в безличном значении.</w:t>
            </w:r>
            <w:r>
              <w:br/>
            </w:r>
            <w:r>
              <w:br/>
              <w:t>Изъявительное, условное и повелительное наклонения глагола.</w:t>
            </w:r>
            <w:r>
              <w:br/>
            </w:r>
            <w:r>
              <w:br/>
              <w:t>Нормы ударения в глагольных формах (в рамках изученного).</w:t>
            </w:r>
            <w:r>
              <w:br/>
            </w:r>
            <w:r>
              <w:br/>
              <w:t>Нормы словоизменения глаголов.</w:t>
            </w:r>
            <w:r>
              <w:br/>
            </w:r>
            <w:r>
              <w:br/>
              <w:t>Видовременная соотнесённость глагольных форм в тексте.</w:t>
            </w:r>
            <w:r>
              <w:br/>
            </w:r>
            <w:r>
              <w:br/>
              <w:t>Морфологический анализ глаголов.</w:t>
            </w:r>
            <w:r>
              <w:br/>
            </w:r>
            <w:r>
              <w:br/>
              <w:t>Использование "ь" как показателя грамматической формы в повелительном наклонении глагола.</w:t>
            </w:r>
          </w:p>
        </w:tc>
      </w:tr>
    </w:tbl>
    <w:p w:rsidR="00B60EA6" w:rsidRDefault="004A5843">
      <w:pPr>
        <w:spacing w:after="223"/>
        <w:jc w:val="both"/>
        <w:divId w:val="394396692"/>
        <w:rPr>
          <w:rFonts w:ascii="Georgia" w:hAnsi="Georgia"/>
        </w:rPr>
      </w:pPr>
      <w:r>
        <w:rPr>
          <w:rFonts w:ascii="Georgia" w:hAnsi="Georgia"/>
        </w:rPr>
        <w:t>187.8.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B60EA6">
        <w:trPr>
          <w:divId w:val="1132594744"/>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как развивающееся явление. </w:t>
            </w:r>
            <w:r>
              <w:br/>
            </w:r>
            <w:r>
              <w:br/>
              <w:t>Взаимосвязь языка, культуры и истории народа.</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Монолог-описание, монолог-рассуждение, </w:t>
            </w:r>
            <w:r>
              <w:br/>
              <w:t>монолог-повествование.</w:t>
            </w:r>
            <w:r>
              <w:br/>
            </w:r>
            <w:r>
              <w:br/>
              <w:t>Виды диалога: побуждение к действию, обмен мнениями, запрос информации, сообщение информации.</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 как речевое произведение. Основные признаки текста (обобщение).</w:t>
            </w:r>
            <w:r>
              <w:br/>
            </w:r>
            <w:r>
              <w:br/>
              <w:t>Структура текста. Абзац.</w:t>
            </w:r>
            <w:r>
              <w:br/>
            </w:r>
            <w:r>
              <w:br/>
              <w:t>Информационная переработка текста: план текста (простой, сложный; назывной, вопросный, тезисный); главная и второстепенная информация текста.</w:t>
            </w:r>
            <w:r>
              <w:br/>
            </w:r>
            <w:r>
              <w:br/>
              <w:t>Способы и средства связи предложений в тексте (обобщение).</w:t>
            </w:r>
            <w:r>
              <w:br/>
            </w:r>
            <w:r>
              <w:br/>
              <w:t>Языковые средства выразительности в тексте: фонетические (звукопись), словообразовательные, лексические (обобщение).</w:t>
            </w:r>
            <w:r>
              <w:br/>
            </w:r>
            <w:r>
              <w:br/>
              <w:t>Устное рассуждение на дискуссионную тему; его языковые особенности.</w:t>
            </w:r>
            <w:r>
              <w:br/>
            </w:r>
            <w:r>
              <w:br/>
              <w:t>Рассуждение как функционально-смысловой тип речи. Структурные особенности текста-рассуждения.</w:t>
            </w:r>
            <w:r>
              <w:br/>
            </w:r>
            <w: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br/>
            </w:r>
            <w:r>
              <w:br/>
              <w:t>Публицистический стиль. Сфера употребления, функции, языковые особенности.</w:t>
            </w:r>
            <w:r>
              <w:br/>
            </w:r>
            <w:r>
              <w:br/>
              <w:t>Жанры публицистического стиля (репортаж, заметка, интервью).</w:t>
            </w:r>
            <w:r>
              <w:br/>
            </w:r>
            <w:r>
              <w:br/>
              <w:t>Употребление языковых средств выразительности в текстах публицистического стиля.</w:t>
            </w:r>
            <w:r>
              <w:br/>
            </w:r>
            <w:r>
              <w:br/>
              <w:t>Официально-деловой стиль. Сфера употребления, функции, языковые особенности. Инструкция.</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Культура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Морфология как раздел науки о языке (обобщение).</w:t>
            </w:r>
          </w:p>
        </w:tc>
      </w:tr>
      <w:tr w:rsidR="00B60EA6">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Причастия как особая группа слов. Признаки глагола</w:t>
            </w:r>
            <w:r>
              <w:br/>
              <w:t>и имени прилагательного в причастии.</w:t>
            </w:r>
            <w:r>
              <w:br/>
            </w:r>
            <w:r>
              <w:br/>
              <w:t>Причастия настоящего и прошедшего времени.</w:t>
            </w:r>
          </w:p>
        </w:tc>
      </w:tr>
      <w:tr w:rsidR="00B60EA6">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Действительные и страдательные причастия. Полные и краткие формы страдательных причастий.</w:t>
            </w:r>
            <w:r>
              <w:br/>
            </w:r>
            <w:r>
              <w:br/>
              <w:t>Склонение причастий.</w:t>
            </w:r>
            <w:r>
              <w:br/>
            </w:r>
            <w:r>
              <w:br/>
              <w:t>Причастие в составе словосочетаний. Причастный оборот.</w:t>
            </w:r>
            <w:r>
              <w:br/>
            </w:r>
            <w:r>
              <w:br/>
              <w:t>Морфологический анализ причастий.</w:t>
            </w:r>
            <w:r>
              <w:br/>
            </w:r>
            <w: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br/>
            </w:r>
            <w:r>
              <w:br/>
              <w:t>Ударение в некоторых формах причастий.</w:t>
            </w:r>
            <w:r>
              <w:br/>
            </w:r>
            <w:r>
              <w:br/>
              <w:t>Правописание падежных окончаний причастий.</w:t>
            </w:r>
            <w:r>
              <w:br/>
            </w:r>
            <w:r>
              <w:br/>
              <w:t>Правописание гласных в суффиксах причастий.</w:t>
            </w:r>
            <w:r>
              <w:br/>
            </w:r>
            <w: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br/>
            </w:r>
            <w:r>
              <w:br/>
              <w:t>Знаки препинания в предложениях с причастным оборотом.</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Деепричастия как особая группа слов. Признаки глагола и наречия в деепричастии. Синтаксическая функция деепричастия, роль в речи.</w:t>
            </w:r>
            <w:r>
              <w:br/>
            </w:r>
            <w:r>
              <w:br/>
              <w:t>Деепричастия совершенного и несовершенного вида.</w:t>
            </w:r>
            <w:r>
              <w:br/>
            </w:r>
            <w:r>
              <w:br/>
              <w:t>Деепричастие в составе словосочетаний.</w:t>
            </w:r>
            <w:r>
              <w:br/>
            </w:r>
            <w:r>
              <w:br/>
              <w:t>Деепричастный оборот.</w:t>
            </w:r>
            <w:r>
              <w:br/>
            </w:r>
            <w:r>
              <w:br/>
              <w:t>Морфологический анализ деепричастий.</w:t>
            </w:r>
            <w:r>
              <w:br/>
            </w:r>
            <w:r>
              <w:br/>
              <w:t>Постановка ударения в деепричастиях.</w:t>
            </w:r>
            <w:r>
              <w:br/>
            </w:r>
            <w:r>
              <w:br/>
              <w:t>Правописание гласных в суффиксах деепричастий.</w:t>
            </w:r>
            <w:r>
              <w:br/>
            </w:r>
            <w:r>
              <w:br/>
              <w:t>Слитное и раздельное написание "не" с деепричастиями.</w:t>
            </w:r>
            <w:r>
              <w:br/>
            </w:r>
            <w:r>
              <w:br/>
              <w:t>Правильное построение предложений с одиночными деепричастиями и деепричастными оборотами.</w:t>
            </w:r>
            <w:r>
              <w:br/>
            </w:r>
            <w:r>
              <w:br/>
              <w:t>Знаки препинания в предложениях с одиночным деепричастием и деепричастным оборотом.</w:t>
            </w:r>
          </w:p>
        </w:tc>
      </w:tr>
      <w:tr w:rsidR="00B60EA6">
        <w:trPr>
          <w:divId w:val="1132594744"/>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Наречие.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Общее грамматическое значение наречий.</w:t>
            </w:r>
            <w:r>
              <w:br/>
            </w:r>
            <w:r>
              <w:br/>
              <w:t>Разряды наречий по значению. Простая и составная формы сравнительной и превосходной степеней сравнения наречий.</w:t>
            </w:r>
            <w:r>
              <w:br/>
            </w:r>
            <w:r>
              <w:br/>
              <w:t>Словообразование наречий.</w:t>
            </w:r>
            <w:r>
              <w:br/>
            </w:r>
            <w:r>
              <w:br/>
              <w:t>Синтаксические свойства наречий.</w:t>
            </w:r>
            <w:r>
              <w:br/>
            </w:r>
            <w:r>
              <w:br/>
              <w:t>Морфологический анализ наречий.</w:t>
            </w:r>
            <w:r>
              <w:br/>
            </w:r>
            <w:r>
              <w:br/>
              <w:t>Нормы постановки ударения в наречиях, нормы произношения наречий. Нормы образования степеней сравнения наречий.</w:t>
            </w:r>
          </w:p>
        </w:tc>
      </w:tr>
      <w:tr w:rsidR="00B60EA6">
        <w:trPr>
          <w:divId w:val="1132594744"/>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наречий в тексте.</w:t>
            </w:r>
            <w:r>
              <w:br/>
            </w:r>
            <w: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w:t>
            </w:r>
            <w:r>
              <w:br/>
              <w:t>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Слова категории состояния.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Служебные части речи.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Общая характеристика служебных частей речи. </w:t>
            </w:r>
            <w:r>
              <w:br/>
            </w:r>
            <w:r>
              <w:br/>
              <w:t>Отличие самостоятельных частей речи от служебных.</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Предлог как служебная часть речи. Грамматические функции предлогов.</w:t>
            </w:r>
            <w:r>
              <w:br/>
            </w:r>
            <w:r>
              <w:br/>
              <w:t>Разряды предлогов по происхождению: предлоги производные и непроизводные. Разряды предлогов по строению: предлоги простые и составные.</w:t>
            </w:r>
            <w:r>
              <w:br/>
            </w:r>
            <w:r>
              <w:br/>
              <w:t>Морфологический анализ предлогов.</w:t>
            </w:r>
            <w:r>
              <w:br/>
            </w:r>
            <w:r>
              <w:br/>
              <w:t>Употребление предлогов в речи в соответствии с их значением и стилистическими особенностями.</w:t>
            </w:r>
            <w:r>
              <w:br/>
            </w:r>
            <w: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br/>
            </w:r>
            <w:r>
              <w:br/>
              <w:t>Правописание производных предлогов.</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Союз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Союз как служебная часть речи. Союз как средство связи однородных членов предложения и частей сложного предложения</w:t>
            </w:r>
            <w:r>
              <w:br/>
            </w:r>
            <w:r>
              <w:br/>
              <w:t>Разряды союзов по строению: простые и составные.</w:t>
            </w:r>
            <w:r>
              <w:br/>
            </w:r>
            <w:r>
              <w:br/>
              <w:t>Правописание составных союзов. Разряды союзов по значению: сочинительные и подчинительные.</w:t>
            </w:r>
            <w:r>
              <w:br/>
            </w:r>
            <w:r>
              <w:br/>
              <w:t>Одиночные, двойные и повторяющиеся сочинительные союзы.</w:t>
            </w:r>
            <w:r>
              <w:br/>
            </w:r>
            <w:r>
              <w:br/>
              <w:t>Морфологический анализ союзов.</w:t>
            </w:r>
            <w:r>
              <w:br/>
            </w:r>
            <w: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br/>
            </w:r>
            <w:r>
              <w:br/>
              <w:t>Правописание союзов.</w:t>
            </w:r>
            <w:r>
              <w:br/>
            </w:r>
            <w: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Частица.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Частица как служебная часть речи. </w:t>
            </w:r>
            <w:r>
              <w:br/>
            </w:r>
            <w:r>
              <w:b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br/>
            </w:r>
            <w:r>
              <w:br/>
              <w:t xml:space="preserve">Морфологический анализ частиц. </w:t>
            </w:r>
            <w:r>
              <w:br/>
            </w:r>
            <w: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B60EA6">
        <w:trPr>
          <w:divId w:val="113259474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и звукоподражательные слова.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Междометия как особая группа слов.</w:t>
            </w:r>
            <w:r>
              <w:br/>
            </w:r>
            <w:r>
              <w:br/>
              <w:t>Разряды междометий по значению (выражающие чувства, побуждающие к действию, этикетные междометия); междометия производные и непроизводные.</w:t>
            </w:r>
            <w:r>
              <w:br/>
            </w:r>
            <w:r>
              <w:br/>
              <w:t>Морфологический анализ междометий.</w:t>
            </w:r>
            <w:r>
              <w:br/>
            </w:r>
            <w:r>
              <w:br/>
              <w:t>Звукоподражательные слова.</w:t>
            </w:r>
            <w:r>
              <w:br/>
            </w:r>
            <w: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br/>
            </w:r>
            <w:r>
              <w:br/>
              <w:t>Омонимия слов разных частей речи. Грамматическая омонимия. Использование грамматических омонимов в речи.</w:t>
            </w:r>
          </w:p>
        </w:tc>
      </w:tr>
    </w:tbl>
    <w:p w:rsidR="00B60EA6" w:rsidRDefault="004A5843">
      <w:pPr>
        <w:spacing w:after="223"/>
        <w:jc w:val="both"/>
        <w:divId w:val="394396692"/>
        <w:rPr>
          <w:rFonts w:ascii="Georgia" w:hAnsi="Georgia"/>
        </w:rPr>
      </w:pPr>
      <w:r>
        <w:rPr>
          <w:rFonts w:ascii="Georgia" w:hAnsi="Georgia"/>
        </w:rPr>
        <w:t>187.9.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B60EA6">
        <w:trPr>
          <w:divId w:val="799422978"/>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кругу других славянских языков.</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Монолог-описание, монолог-рассуждение, </w:t>
            </w:r>
            <w:r>
              <w:br/>
              <w:t xml:space="preserve">монолог-повествование; выступление с научным сообщением. </w:t>
            </w:r>
            <w:r>
              <w:br/>
            </w:r>
            <w:r>
              <w:br/>
              <w:t>Диалог.</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Текст и его основные признаки. </w:t>
            </w:r>
            <w:r>
              <w:br/>
            </w:r>
            <w:r>
              <w:br/>
              <w:t xml:space="preserve">Особенности функционально-смысловых типов речи (повествование, описание, рассуждение). </w:t>
            </w:r>
            <w:r>
              <w:br/>
            </w:r>
            <w: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Официально-деловой стиль. Сфера употребления,</w:t>
            </w:r>
            <w:r>
              <w:br/>
              <w:t>функции, языковые особенности.</w:t>
            </w:r>
            <w:r>
              <w:br/>
            </w:r>
            <w:r>
              <w:br/>
              <w:t>Жанры официально-делового стиля (заявление, объяснительная записка, автобиография, характеристика).</w:t>
            </w:r>
            <w:r>
              <w:br/>
            </w:r>
            <w:r>
              <w:br/>
              <w:t>Научный стиль. Сфера употребления, функции, языковые особенности.</w:t>
            </w:r>
            <w:r>
              <w:br/>
            </w:r>
            <w: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 Пунктуация.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как раздел лингвистики.</w:t>
            </w:r>
            <w:r>
              <w:br/>
            </w:r>
            <w:r>
              <w:br/>
              <w:t>Словосочетание и предложение как единицы синтаксиса.</w:t>
            </w:r>
            <w:r>
              <w:br/>
            </w:r>
            <w:r>
              <w:br/>
              <w:t>Пунктуация. Функции знаков препинания.</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Словосочетание.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признаки словосочетания.</w:t>
            </w:r>
            <w:r>
              <w:br/>
            </w:r>
            <w:r>
              <w:br/>
              <w:t>Виды словосочетаний по морфологическим свойствам главного слова: глагольные, именные, наречные.</w:t>
            </w:r>
            <w:r>
              <w:br/>
            </w:r>
            <w:r>
              <w:br/>
              <w:t>Типы подчинительной связи слов в словосочетании: согласование, управление, примыкание.</w:t>
            </w:r>
            <w:r>
              <w:br/>
            </w:r>
            <w:r>
              <w:br/>
              <w:t>Синтаксический анализ словосочетаний.</w:t>
            </w:r>
            <w:r>
              <w:br/>
            </w:r>
            <w:r>
              <w:br/>
              <w:t>Грамматическая синонимия словосочетаний.</w:t>
            </w:r>
            <w:r>
              <w:br/>
            </w:r>
            <w:r>
              <w:br/>
              <w:t>Нормы построения словосочетаний.</w:t>
            </w:r>
          </w:p>
        </w:tc>
      </w:tr>
      <w:tr w:rsidR="00B60EA6">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Предложение. Основные признаки предложения:</w:t>
            </w:r>
            <w:r>
              <w:br/>
              <w:t>смысловая и интонационная законченность, грамматическая оформленность.</w:t>
            </w:r>
            <w:r>
              <w:br/>
            </w:r>
            <w:r>
              <w:br/>
              <w:t>Виды предложений по цели высказывания (повествовательные, вопросительные, побудительные) и по эмоциональной окраске</w:t>
            </w:r>
            <w:r>
              <w:br/>
              <w:t>(восклицательные, невосклицательные). Их интонационные и смысловые особенности.</w:t>
            </w:r>
            <w:r>
              <w:br/>
            </w:r>
            <w:r>
              <w:br/>
              <w:t>Употребление языковых форм выражения побуждения в побудительных предложениях.</w:t>
            </w:r>
            <w:r>
              <w:br/>
            </w:r>
            <w:r>
              <w:br/>
              <w:t>Средства оформления предложения в устной и письменной речи (интонация, логическое ударение, знаки препинания).</w:t>
            </w:r>
            <w:r>
              <w:br/>
            </w:r>
            <w:r>
              <w:br/>
              <w:t>Виды предложений по количеству грамматических основ (простые, сложные).</w:t>
            </w:r>
            <w:r>
              <w:br/>
            </w:r>
            <w:r>
              <w:br/>
              <w:t>Виды простых предложений по наличию главных членов (двусоставные, односоставные).</w:t>
            </w:r>
            <w:r>
              <w:br/>
            </w:r>
            <w:r>
              <w:br/>
              <w:t>Виды предложений по наличию второстепенных членов (распространённые, нераспространённые).</w:t>
            </w:r>
          </w:p>
        </w:tc>
      </w:tr>
      <w:tr w:rsidR="00B60EA6">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Предложения полные и неполные. </w:t>
            </w:r>
            <w:r>
              <w:br/>
            </w:r>
            <w:r>
              <w:br/>
              <w:t xml:space="preserve">Употребление неполных предложений в диалогической речи, соблюдение в устной речи интонации неполного предложения. </w:t>
            </w:r>
            <w:r>
              <w:br/>
            </w:r>
            <w:r>
              <w:b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Двусоставное предложение. Главные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Подлежащее и сказуемое как главные члены предложения.</w:t>
            </w:r>
            <w:r>
              <w:br/>
            </w:r>
            <w:r>
              <w:br/>
              <w:t>Способы выражения подлежащего.</w:t>
            </w:r>
            <w:r>
              <w:br/>
            </w:r>
            <w:r>
              <w:br/>
              <w:t>Виды сказуемого (простое глагольное, составное глагольное, составное именное) и способы его выражения.</w:t>
            </w:r>
            <w:r>
              <w:br/>
            </w:r>
            <w:r>
              <w:br/>
              <w:t>Тире между подлежащим и сказуемым.</w:t>
            </w:r>
            <w:r>
              <w:br/>
            </w:r>
            <w: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Второстепенные члены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Второстепенные члены предложения, их виды. </w:t>
            </w:r>
            <w:r>
              <w:br/>
            </w:r>
            <w:r>
              <w:br/>
              <w:t xml:space="preserve">Определение как второстепенный член предложения. </w:t>
            </w:r>
            <w:r>
              <w:br/>
            </w:r>
            <w:r>
              <w:br/>
              <w:t xml:space="preserve">Определения согласованные и несогласованные. </w:t>
            </w:r>
            <w:r>
              <w:br/>
            </w:r>
            <w:r>
              <w:br/>
              <w:t xml:space="preserve">Приложение как особый вид определения. </w:t>
            </w:r>
            <w:r>
              <w:br/>
            </w:r>
            <w:r>
              <w:br/>
              <w:t xml:space="preserve">Дополнение как второстепенный член предложения. </w:t>
            </w:r>
            <w:r>
              <w:br/>
            </w:r>
            <w:r>
              <w:br/>
              <w:t xml:space="preserve">Дополнения прямые и косвенные. </w:t>
            </w:r>
            <w:r>
              <w:br/>
            </w:r>
            <w: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Односоставные предложения, их грамматические признаки.</w:t>
            </w:r>
            <w:r>
              <w:br/>
            </w:r>
            <w:r>
              <w:br/>
              <w:t>Грамматические различия односоставных предложений и двусоставных неполных предложений.</w:t>
            </w:r>
            <w:r>
              <w:br/>
            </w:r>
            <w:r>
              <w:br/>
              <w:t xml:space="preserve">Виды односоставных предложений: назывные, определённо-личные, неопределённо-личные, обобщённо-личные, безличные предложения. </w:t>
            </w:r>
            <w:r>
              <w:br/>
            </w:r>
            <w:r>
              <w:br/>
              <w:t>Синтаксическая синонимия односоставных и двусоставных предложений.</w:t>
            </w:r>
            <w:r>
              <w:br/>
            </w:r>
            <w:r>
              <w:br/>
              <w:t>Употребление односоставных предложений в речи.</w:t>
            </w:r>
          </w:p>
        </w:tc>
      </w:tr>
      <w:tr w:rsidR="00B60EA6">
        <w:trPr>
          <w:divId w:val="799422978"/>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Простое осложнённое предложение.</w:t>
            </w:r>
            <w:r>
              <w:br/>
              <w:t>Предложения с однородными членами.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Однородные члены предложения, их признаки, средства связи. Союзная и бессоюзная связь однородных членов предложения. </w:t>
            </w:r>
            <w:r>
              <w:br/>
            </w:r>
            <w:r>
              <w:br/>
              <w:t>Однородные и неоднородные определения.</w:t>
            </w:r>
          </w:p>
        </w:tc>
      </w:tr>
      <w:tr w:rsidR="00B60EA6">
        <w:trPr>
          <w:divId w:val="799422978"/>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обобщающими словами при однородных членах.</w:t>
            </w:r>
            <w:r>
              <w:br/>
            </w:r>
            <w:r>
              <w:br/>
              <w:t>Нормы построения предложений с однородными членами, связанными двойными союзами "не только... но и, как... так и".</w:t>
            </w:r>
            <w:r>
              <w:br/>
            </w:r>
            <w: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br/>
            </w:r>
            <w:r>
              <w:br/>
              <w:t>Нормы постановки знаков препинания в предложениях с обобщающими словами при однородных членах.</w:t>
            </w:r>
            <w:r>
              <w:br/>
            </w:r>
            <w:r>
              <w:br/>
              <w:t>Нормы постановки знаков препинания в простом и сложном предложениях с союзом "и".</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обособленными членами.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br/>
            </w:r>
            <w:r>
              <w:br/>
              <w:t xml:space="preserve">Уточняющие члены предложения, пояснительные и присоединительные конструкции. </w:t>
            </w:r>
            <w:r>
              <w:br/>
            </w:r>
            <w: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B60EA6">
        <w:trPr>
          <w:divId w:val="799422978"/>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Предложения с обращениями, вводными и вставными конструкциями.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Обращение. Основные функции обращения.</w:t>
            </w:r>
            <w:r>
              <w:br/>
            </w:r>
            <w:r>
              <w:br/>
              <w:t>Распространённое и нераспространённое обращение.</w:t>
            </w:r>
            <w:r>
              <w:br/>
            </w:r>
            <w:r>
              <w:br/>
              <w:t>Вводные конструкции.</w:t>
            </w:r>
            <w:r>
              <w:br/>
            </w:r>
            <w: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br/>
            </w:r>
            <w:r>
              <w:br/>
              <w:t>Вставные конструкции.</w:t>
            </w:r>
            <w:r>
              <w:br/>
            </w:r>
            <w:r>
              <w:br/>
              <w:t>Омонимия членов предложения и вводных слов, словосочетаний и предложений.</w:t>
            </w:r>
            <w:r>
              <w:br/>
            </w:r>
            <w: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br/>
            </w:r>
            <w:r>
              <w:br/>
              <w:t>Нормы постановки знаков препинания в предложениях с вводными и вставными конструкциями, обращениями и междометиями.</w:t>
            </w:r>
          </w:p>
        </w:tc>
      </w:tr>
    </w:tbl>
    <w:p w:rsidR="00B60EA6" w:rsidRDefault="004A5843">
      <w:pPr>
        <w:spacing w:after="223"/>
        <w:jc w:val="both"/>
        <w:divId w:val="394396692"/>
        <w:rPr>
          <w:rFonts w:ascii="Georgia" w:hAnsi="Georgia"/>
        </w:rPr>
      </w:pPr>
      <w:r>
        <w:rPr>
          <w:rFonts w:ascii="Georgia" w:hAnsi="Georgia"/>
        </w:rPr>
        <w:t>187.10.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81"/>
        <w:gridCol w:w="5874"/>
      </w:tblGrid>
      <w:tr w:rsidR="00B60EA6">
        <w:trPr>
          <w:divId w:val="1782413133"/>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Общие сведения о языке.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Роль русского языка в Российской Федерации.</w:t>
            </w:r>
          </w:p>
        </w:tc>
      </w:tr>
      <w:tr w:rsidR="00B60EA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Русский язык в современном мире.</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Язык и речь.</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Речь устная и письменная, монологическая и диалогическая, полилог (повторение).</w:t>
            </w:r>
            <w:r>
              <w:br/>
            </w:r>
            <w:r>
              <w:br/>
              <w:t>Виды речевой деятельности: говорение, письмо, аудирование, чтение (повторение).</w:t>
            </w:r>
            <w:r>
              <w:br/>
            </w:r>
            <w:r>
              <w:br/>
              <w:t>Виды аудирования: выборочное, ознакомительное, детальное.</w:t>
            </w:r>
            <w:r>
              <w:br/>
            </w:r>
            <w:r>
              <w:br/>
              <w:t>Виды чтения: изучающее, ознакомительное, просмотровое, поисковое.</w:t>
            </w:r>
            <w:r>
              <w:br/>
            </w:r>
            <w: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r>
              <w:br/>
              <w:t>сочинения-миниатюры).</w:t>
            </w:r>
            <w:r>
              <w:br/>
            </w:r>
            <w:r>
              <w:br/>
              <w:t>Подробное, сжатое, выборочное изложение прочитанного или прослушанного текста.</w:t>
            </w:r>
            <w:r>
              <w:br/>
            </w:r>
            <w: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br/>
            </w:r>
            <w:r>
              <w:br/>
              <w:t>Приёмы работы с учебной книгой, лингвистическими словарями, справочной литературой.</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Текст.</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r>
              <w:br/>
            </w:r>
            <w:r>
              <w:br/>
              <w:t>Особенности употребления языковых средств выразительности в текстах, принадлежащих к различным функционально-</w:t>
            </w:r>
            <w:r>
              <w:br/>
              <w:t>смысловым типам речи. Информационная переработка текста.</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языка.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Функциональные разновидности современного русского языка: разговорная речь; функциональные стили: научный (научно-</w:t>
            </w:r>
            <w:r>
              <w:br/>
              <w:t>учебный), публицистический, официально-деловой; язык художественной литературы (повторение, обобщение).</w:t>
            </w:r>
            <w:r>
              <w:br/>
            </w:r>
            <w:r>
              <w:b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r>
              <w:br/>
            </w:r>
            <w:r>
              <w:br/>
              <w:t>Язык художественной литературы и его отличие от других разновидностей современного русского языка. Основные признаки художественной речи:</w:t>
            </w:r>
            <w:r>
              <w:br/>
              <w:t>образность, широкое использование изобразительно-</w:t>
            </w:r>
            <w:r>
              <w:br/>
              <w:t>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Синтаксис. Культура речи.</w:t>
            </w:r>
            <w:r>
              <w:br/>
              <w:t>Пунктуация.</w:t>
            </w:r>
            <w:r>
              <w:br/>
              <w:t>Сложное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Понятие о сложном предложении (повторение). </w:t>
            </w:r>
            <w:r>
              <w:br/>
            </w:r>
            <w:r>
              <w:br/>
              <w:t xml:space="preserve">Классификация сложных предложений. </w:t>
            </w:r>
            <w:r>
              <w:br/>
            </w:r>
            <w:r>
              <w:br/>
              <w:t>Смысловое, структурное и интонационное единство частей сложного предложения.</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Сложносочинённое 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сложносочинённом предложении, его строении.</w:t>
            </w:r>
            <w:r>
              <w:br/>
            </w:r>
            <w:r>
              <w:br/>
              <w:t xml:space="preserve">Виды сложносочинённых предложений. Средства связи частей сложносочинённого предложения. </w:t>
            </w:r>
            <w:r>
              <w:br/>
            </w:r>
            <w:r>
              <w:br/>
              <w:t>Интонационные особенности сложносочинённых предложений с разными смысловыми отношениями между частями.</w:t>
            </w:r>
            <w:r>
              <w:br/>
            </w:r>
            <w: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br/>
            </w:r>
            <w:r>
              <w:br/>
              <w:t>Нормы построения сложносочинённого предложения; нормы постановки знаков препинания в сложных предложениях (обобщение).</w:t>
            </w:r>
            <w:r>
              <w:br/>
            </w:r>
            <w:r>
              <w:br/>
              <w:t>Синтаксический и пунктуационный анализ сложносочинённых предложений.</w:t>
            </w:r>
          </w:p>
        </w:tc>
      </w:tr>
      <w:tr w:rsidR="00B60EA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Сложноподчинённое предложение.</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о сложноподчинённом предложении.</w:t>
            </w:r>
            <w:r>
              <w:br/>
            </w:r>
            <w:r>
              <w:br/>
              <w:t>Главная и придаточная части предложения.</w:t>
            </w:r>
            <w:r>
              <w:br/>
            </w:r>
            <w:r>
              <w:br/>
              <w:t>Союзы и союзные слова. Различия подчинительных союзов и союзных слов.</w:t>
            </w:r>
            <w:r>
              <w:br/>
            </w:r>
            <w: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br/>
            </w:r>
            <w:r>
              <w:br/>
              <w:t>Грамматическая синонимия сложноподчинённых предложений и простых предложений с обособленными членами.</w:t>
            </w:r>
            <w:r>
              <w:br/>
            </w:r>
            <w:r>
              <w:br/>
              <w:t>Сложноподчинённые предложения с придаточными определительными. Сложноподчинённые предложения с придаточными изъяснительными.</w:t>
            </w:r>
            <w:r>
              <w:br/>
            </w:r>
            <w:r>
              <w:br/>
              <w:t>Сложноподчинённые предложения с придаточными обстоятельственными. Сложноподчинённые предложения с придаточными места, времени.</w:t>
            </w:r>
          </w:p>
        </w:tc>
      </w:tr>
      <w:tr w:rsidR="00B60EA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r>
              <w:br/>
            </w:r>
            <w:r>
              <w:b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br/>
            </w:r>
            <w:r>
              <w:br/>
              <w:t xml:space="preserve">Типичные грамматические ошибки при построении сложноподчинённых предложений. </w:t>
            </w:r>
            <w:r>
              <w:br/>
            </w:r>
            <w:r>
              <w:br/>
              <w:t xml:space="preserve">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w:t>
            </w:r>
            <w:r>
              <w:br/>
            </w:r>
            <w:r>
              <w:br/>
              <w:t>Синтаксический и пунктуационный анализ сложноподчинённых предложений.</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Бессоюзное сложное</w:t>
            </w:r>
            <w:r>
              <w:br/>
              <w:t>предложение.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Понятие о бессоюзном сложном предложении. </w:t>
            </w:r>
            <w:r>
              <w:br/>
            </w:r>
            <w: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br/>
            </w:r>
            <w:r>
              <w:br/>
              <w:t xml:space="preserve">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w:t>
            </w:r>
            <w:r>
              <w:br/>
            </w:r>
            <w:r>
              <w:b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r>
              <w:br/>
            </w:r>
            <w:r>
              <w:br/>
              <w:t>Синтаксический и пунктуационный анализ бессоюзных сложных предложений.</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Сложные предложения с разными видами союзной и бессоюзной связи.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Типы сложных предложений с разными видами связи.</w:t>
            </w:r>
            <w:r>
              <w:br/>
            </w:r>
            <w:r>
              <w:br/>
              <w:t>Синтаксический и пунктуационный анализ сложных предложений с разными видами союзной и бессоюзной связи.</w:t>
            </w:r>
          </w:p>
        </w:tc>
      </w:tr>
      <w:tr w:rsidR="00B60EA6">
        <w:trPr>
          <w:divId w:val="1782413133"/>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Прямая и косвенная речь </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Прямая и косвенная речь. Синонимия предложений с прямой и косвенной речью.</w:t>
            </w:r>
            <w:r>
              <w:br/>
            </w:r>
            <w:r>
              <w:br/>
              <w:t>Цитирование. Способы включения цитат в высказывание.</w:t>
            </w:r>
            <w:r>
              <w:br/>
            </w:r>
            <w: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tc>
      </w:tr>
      <w:tr w:rsidR="00B60EA6">
        <w:trPr>
          <w:divId w:val="1782413133"/>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Применение знаний по синтаксису и пунктуации в практике правописания.</w:t>
            </w:r>
          </w:p>
        </w:tc>
      </w:tr>
      <w:tr w:rsidR="00B60EA6">
        <w:trPr>
          <w:divId w:val="1782413133"/>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Повторение и систематизация изученного.</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Фонетика и графика. Лексикология (лексика) и фразеология. Морфемика. Словообразование. Морфология. Синтаксис. Орфография. Пунктуация.</w:t>
            </w:r>
          </w:p>
        </w:tc>
      </w:tr>
    </w:tbl>
    <w:p w:rsidR="00B60EA6" w:rsidRDefault="004A5843">
      <w:pPr>
        <w:spacing w:after="223"/>
        <w:jc w:val="both"/>
        <w:divId w:val="394396692"/>
        <w:rPr>
          <w:rFonts w:ascii="Georgia" w:hAnsi="Georgia"/>
        </w:rPr>
      </w:pPr>
      <w:r>
        <w:rPr>
          <w:rFonts w:ascii="Georgia" w:hAnsi="Georgia"/>
        </w:rPr>
        <w:t>187.11.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187.11.3.1.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187.11.3.2.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187.11.3.3.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187.11.3.4.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187.11.3.5.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187.11.3.7.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187.11.4.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187.11.4.1.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 направляющей помощью педагога.</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B60EA6" w:rsidRDefault="004A5843">
      <w:pPr>
        <w:spacing w:after="223"/>
        <w:jc w:val="both"/>
        <w:divId w:val="394396692"/>
        <w:rPr>
          <w:rFonts w:ascii="Georgia" w:hAnsi="Georgia"/>
        </w:rPr>
      </w:pPr>
      <w:r>
        <w:rPr>
          <w:rFonts w:ascii="Georgia" w:hAnsi="Georgia"/>
        </w:rPr>
        <w:t>187.11.4.2.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 полилоге на основе жизненных наблюдений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90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187.11.4.3. Текст.</w:t>
      </w:r>
      <w:r>
        <w:rPr>
          <w:rFonts w:ascii="Georgia" w:hAnsi="Georgia"/>
        </w:rPr>
        <w:br/>
      </w:r>
      <w:r>
        <w:rPr>
          <w:rFonts w:ascii="Georgia" w:hAnsi="Georgia"/>
        </w:rPr>
        <w:b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с направляющей помощью педагога,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r>
        <w:rPr>
          <w:rFonts w:ascii="Georgia" w:hAnsi="Georgia"/>
        </w:rPr>
        <w:br/>
      </w:r>
      <w:r>
        <w:rPr>
          <w:rFonts w:ascii="Georgia" w:hAnsi="Georgia"/>
        </w:rPr>
        <w:br/>
        <w:t>Применять знание основных признаков текста (повествование) в практике его создания по вопросному плану.</w:t>
      </w:r>
      <w:r>
        <w:rPr>
          <w:rFonts w:ascii="Georgia" w:hAnsi="Georgia"/>
        </w:rPr>
        <w:br/>
      </w:r>
      <w:r>
        <w:rPr>
          <w:rFonts w:ascii="Georgia" w:hAnsi="Georgia"/>
        </w:rPr>
        <w:b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187.11.4.4.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r>
        <w:rPr>
          <w:rFonts w:ascii="Georgia" w:hAnsi="Georgia"/>
        </w:rPr>
        <w:br/>
      </w:r>
      <w:r>
        <w:rPr>
          <w:rFonts w:ascii="Georgia" w:hAnsi="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r>
        <w:rPr>
          <w:rFonts w:ascii="Georgia" w:hAnsi="Georgia"/>
        </w:rPr>
        <w:br/>
      </w:r>
      <w:r>
        <w:rPr>
          <w:rFonts w:ascii="Georgia" w:hAnsi="Georgia"/>
        </w:rPr>
        <w:br/>
        <w:t>Осуществлять исправление речевых недостатков, редактирование текста.</w:t>
      </w:r>
      <w:r>
        <w:rPr>
          <w:rFonts w:ascii="Georgia" w:hAnsi="Georgia"/>
        </w:rPr>
        <w:br/>
      </w:r>
      <w:r>
        <w:rPr>
          <w:rFonts w:ascii="Georgia" w:hAnsi="Georgia"/>
        </w:rPr>
        <w:br/>
        <w:t>Выступать перед аудиторией сверстников с небольшими информационными сообщениями, сообщением и небольшим докладом на учебную тему.</w:t>
      </w:r>
    </w:p>
    <w:p w:rsidR="00B60EA6" w:rsidRDefault="004A5843">
      <w:pPr>
        <w:spacing w:after="223"/>
        <w:jc w:val="both"/>
        <w:divId w:val="394396692"/>
        <w:rPr>
          <w:rFonts w:ascii="Georgia" w:hAnsi="Georgia"/>
        </w:rPr>
      </w:pPr>
      <w:r>
        <w:rPr>
          <w:rFonts w:ascii="Georgia" w:hAnsi="Georgia"/>
        </w:rPr>
        <w:t>187.11.4.5. Фонетика. Графика. Орфоэпия.</w:t>
      </w:r>
      <w:r>
        <w:rPr>
          <w:rFonts w:ascii="Georgia" w:hAnsi="Georgia"/>
        </w:rPr>
        <w:br/>
      </w:r>
      <w:r>
        <w:rPr>
          <w:rFonts w:ascii="Georgia" w:hAnsi="Georgia"/>
        </w:rPr>
        <w:br/>
        <w:t>Характеризовать звуки с использованием визуальной опоры;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разбор слова по алгоритму.</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187.11.4.6.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187.11.4.7.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187.11.4.8. Морфемика. Орфография.</w:t>
      </w:r>
      <w:r>
        <w:rPr>
          <w:rFonts w:ascii="Georgia" w:hAnsi="Georgia"/>
        </w:rPr>
        <w:br/>
      </w:r>
      <w:r>
        <w:rPr>
          <w:rFonts w:ascii="Georgia" w:hAnsi="Georgia"/>
        </w:rPr>
        <w:br/>
        <w:t>Характеризовать морфему как минимальную значимую единицу языка.</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Проводить морфемный разбор слов по алгоритму.</w:t>
      </w:r>
      <w:r>
        <w:rPr>
          <w:rFonts w:ascii="Georgia" w:hAnsi="Georgia"/>
        </w:rPr>
        <w:br/>
      </w:r>
      <w:r>
        <w:rPr>
          <w:rFonts w:ascii="Georgia" w:hAnsi="Georgia"/>
        </w:rPr>
        <w:b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187.11.4.9.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разбор по алгоритму имён существительных, частичный морфологический разбор по алгоритму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B60EA6" w:rsidRDefault="004A5843">
      <w:pPr>
        <w:spacing w:after="223"/>
        <w:jc w:val="both"/>
        <w:divId w:val="394396692"/>
        <w:rPr>
          <w:rFonts w:ascii="Georgia" w:hAnsi="Georgia"/>
        </w:rPr>
      </w:pPr>
      <w:r>
        <w:rPr>
          <w:rFonts w:ascii="Georgia" w:hAnsi="Georgia"/>
        </w:rPr>
        <w:t>187.11.4.10.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 по смысловой опоре.</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 после совместного анализа.</w:t>
      </w:r>
      <w:r>
        <w:rPr>
          <w:rFonts w:ascii="Georgia" w:hAnsi="Georgia"/>
        </w:rPr>
        <w:br/>
      </w:r>
      <w:r>
        <w:rPr>
          <w:rFonts w:ascii="Georgia" w:hAnsi="Georgia"/>
        </w:rPr>
        <w:br/>
        <w:t>Проводить морфологический разбор по алгоритму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187.11.4.11.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разбор по алгоритму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187.11.4.12.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разбор по алгоритму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187.11.4.13.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B60EA6" w:rsidRDefault="004A5843">
      <w:pPr>
        <w:spacing w:after="223"/>
        <w:jc w:val="both"/>
        <w:divId w:val="394396692"/>
        <w:rPr>
          <w:rFonts w:ascii="Georgia" w:hAnsi="Georgia"/>
        </w:rPr>
      </w:pPr>
      <w:r>
        <w:rPr>
          <w:rFonts w:ascii="Georgia" w:hAnsi="Georgia"/>
        </w:rPr>
        <w:t>187.11.5.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187.11.5.1.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187.11.5.2.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r>
        <w:rPr>
          <w:rFonts w:ascii="Georgia" w:hAnsi="Georgia"/>
        </w:rPr>
        <w:br/>
      </w:r>
      <w:r>
        <w:rPr>
          <w:rFonts w:ascii="Georgia" w:hAnsi="Georgia"/>
        </w:rPr>
        <w:br/>
        <w:t>Участвовать в диалоге (побуждение к действию, обмен мнениями) объёмом не менее 4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100 слов с опорой на план, опорные слова.</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187.11.5.3. Текст.</w:t>
      </w:r>
      <w:r>
        <w:rPr>
          <w:rFonts w:ascii="Georgia" w:hAnsi="Georgia"/>
        </w:rPr>
        <w:br/>
      </w:r>
      <w:r>
        <w:rPr>
          <w:rFonts w:ascii="Georgia" w:hAnsi="Georgia"/>
        </w:rPr>
        <w:b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r>
        <w:rPr>
          <w:rFonts w:ascii="Georgia" w:hAnsi="Georgia"/>
        </w:rPr>
        <w:br/>
      </w:r>
      <w:r>
        <w:rPr>
          <w:rFonts w:ascii="Georgia" w:hAnsi="Georgia"/>
        </w:rPr>
        <w:b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r>
        <w:rPr>
          <w:rFonts w:ascii="Georgia" w:hAnsi="Georgia"/>
        </w:rPr>
        <w:br/>
      </w:r>
      <w:r>
        <w:rPr>
          <w:rFonts w:ascii="Georgia" w:hAnsi="Georgia"/>
        </w:rPr>
        <w:b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r>
        <w:rPr>
          <w:rFonts w:ascii="Georgia" w:hAnsi="Georgia"/>
        </w:rPr>
        <w:br/>
      </w:r>
      <w:r>
        <w:rPr>
          <w:rFonts w:ascii="Georgia" w:hAnsi="Georgia"/>
        </w:rPr>
        <w:b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187.11.5.4. Функциональные разновидности языка.</w:t>
      </w:r>
      <w:r>
        <w:rPr>
          <w:rFonts w:ascii="Georgia" w:hAnsi="Georgia"/>
        </w:rPr>
        <w:br/>
      </w:r>
      <w:r>
        <w:rPr>
          <w:rFonts w:ascii="Georgia" w:hAnsi="Georgia"/>
        </w:rPr>
        <w:b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Pr>
          <w:rFonts w:ascii="Georgia" w:hAnsi="Georgia"/>
        </w:rPr>
        <w:br/>
      </w:r>
      <w:r>
        <w:rPr>
          <w:rFonts w:ascii="Georgia" w:hAnsi="Georgia"/>
        </w:rPr>
        <w:br/>
        <w:t>Применять знания об официально-деловом и научном стиле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187.11.5.5. Лексикология. Культура речи.</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60EA6" w:rsidRDefault="004A5843">
      <w:pPr>
        <w:spacing w:after="223"/>
        <w:jc w:val="both"/>
        <w:divId w:val="394396692"/>
        <w:rPr>
          <w:rFonts w:ascii="Georgia" w:hAnsi="Georgia"/>
        </w:rPr>
      </w:pPr>
      <w:r>
        <w:rPr>
          <w:rFonts w:ascii="Georgia" w:hAnsi="Georgia"/>
        </w:rPr>
        <w:t>187.11.5.6. Словообразование. Культура речи. Орфография. 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w:t>
      </w:r>
      <w:r>
        <w:rPr>
          <w:rFonts w:ascii="Georgia" w:hAnsi="Georgia"/>
        </w:rPr>
        <w:br/>
      </w:r>
      <w:r>
        <w:rPr>
          <w:rFonts w:ascii="Georgia" w:hAnsi="Georgia"/>
        </w:rPr>
        <w:b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rsidR="00B60EA6" w:rsidRDefault="004A5843">
      <w:pPr>
        <w:spacing w:after="223"/>
        <w:jc w:val="both"/>
        <w:divId w:val="394396692"/>
        <w:rPr>
          <w:rFonts w:ascii="Georgia" w:hAnsi="Georgia"/>
        </w:rPr>
      </w:pPr>
      <w:r>
        <w:rPr>
          <w:rFonts w:ascii="Georgia" w:hAnsi="Georgia"/>
        </w:rPr>
        <w:t xml:space="preserve">187.11.5.7. Морфология. Культура речи. Орфография. </w:t>
      </w:r>
      <w:r>
        <w:rPr>
          <w:rFonts w:ascii="Georgia" w:hAnsi="Georgia"/>
        </w:rPr>
        <w:br/>
      </w:r>
      <w:r>
        <w:rPr>
          <w:rFonts w:ascii="Georgia" w:hAnsi="Georgia"/>
        </w:rPr>
        <w:br/>
        <w:t xml:space="preserve">Характеризовать особенности словообразования имён существительных. </w:t>
      </w:r>
      <w:r>
        <w:rPr>
          <w:rFonts w:ascii="Georgia" w:hAnsi="Georgia"/>
        </w:rPr>
        <w:br/>
      </w:r>
      <w:r>
        <w:rPr>
          <w:rFonts w:ascii="Georgia" w:hAnsi="Georgia"/>
        </w:rPr>
        <w:br/>
        <w:t>Соблюдать нормы слитного и дефисного написания "пол- и полу-" со словами по визуальной опоре.</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r>
        <w:rPr>
          <w:rFonts w:ascii="Georgia" w:hAnsi="Georgia"/>
        </w:rPr>
        <w:br/>
      </w:r>
      <w:r>
        <w:rPr>
          <w:rFonts w:ascii="Georgia" w:hAnsi="Georgia"/>
        </w:rPr>
        <w:b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r>
        <w:rPr>
          <w:rFonts w:ascii="Georgia" w:hAnsi="Georgia"/>
        </w:rPr>
        <w:br/>
      </w:r>
      <w:r>
        <w:rPr>
          <w:rFonts w:ascii="Georgia" w:hAnsi="Georgia"/>
        </w:rPr>
        <w:b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r>
        <w:rPr>
          <w:rFonts w:ascii="Georgia" w:hAnsi="Georgia"/>
        </w:rPr>
        <w:br/>
      </w:r>
      <w:r>
        <w:rPr>
          <w:rFonts w:ascii="Georgia" w:hAnsi="Georgia"/>
        </w:rPr>
        <w:br/>
        <w:t>Соблюдать нормы правописания гласных в суффиксах "-ова(ть), -ева(ть) и -ыва(ть), -ива(ть)" по смысловой опоре.</w:t>
      </w:r>
      <w:r>
        <w:rPr>
          <w:rFonts w:ascii="Georgia" w:hAnsi="Georgia"/>
        </w:rPr>
        <w:br/>
      </w:r>
      <w:r>
        <w:rPr>
          <w:rFonts w:ascii="Georgia" w:hAnsi="Georgia"/>
        </w:rPr>
        <w:b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r>
        <w:rPr>
          <w:rFonts w:ascii="Georgia" w:hAnsi="Georgia"/>
        </w:rPr>
        <w:br/>
      </w:r>
      <w:r>
        <w:rPr>
          <w:rFonts w:ascii="Georgia" w:hAnsi="Georgia"/>
        </w:rPr>
        <w:br/>
        <w:t>Соблюдать нормы правописания "ь" в формах глагола повелительного наклонения.</w:t>
      </w:r>
      <w:r>
        <w:rPr>
          <w:rFonts w:ascii="Georgia" w:hAnsi="Georgia"/>
        </w:rPr>
        <w:br/>
      </w:r>
      <w:r>
        <w:rPr>
          <w:rFonts w:ascii="Georgia" w:hAnsi="Georgia"/>
        </w:rPr>
        <w:b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187.11.6.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187.11.6.1. Общие сведения о языке.</w:t>
      </w:r>
      <w:r>
        <w:rPr>
          <w:rFonts w:ascii="Georgia" w:hAnsi="Georgia"/>
        </w:rPr>
        <w:br/>
      </w:r>
      <w:r>
        <w:rPr>
          <w:rFonts w:ascii="Georgia" w:hAnsi="Georgia"/>
        </w:rPr>
        <w:br/>
        <w:t xml:space="preserve">Иметь представление о языке как развивающемся явлении. </w:t>
      </w:r>
      <w:r>
        <w:rPr>
          <w:rFonts w:ascii="Georgia" w:hAnsi="Georgia"/>
        </w:rPr>
        <w:br/>
      </w:r>
      <w:r>
        <w:rPr>
          <w:rFonts w:ascii="Georgia" w:hAnsi="Georgia"/>
        </w:rPr>
        <w:br/>
        <w:t>Осознавать взаимосвязь языка, культуры и истории народа (приводить примеры).</w:t>
      </w:r>
    </w:p>
    <w:p w:rsidR="00B60EA6" w:rsidRDefault="004A5843">
      <w:pPr>
        <w:spacing w:after="223"/>
        <w:jc w:val="both"/>
        <w:divId w:val="394396692"/>
        <w:rPr>
          <w:rFonts w:ascii="Georgia" w:hAnsi="Georgia"/>
        </w:rPr>
      </w:pPr>
      <w:r>
        <w:rPr>
          <w:rFonts w:ascii="Georgia" w:hAnsi="Georgia"/>
        </w:rPr>
        <w:t>187.11.6.2.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w:t>
      </w:r>
      <w:r>
        <w:rPr>
          <w:rFonts w:ascii="Georgia" w:hAnsi="Georgia"/>
        </w:rPr>
        <w:br/>
      </w:r>
      <w:r>
        <w:rPr>
          <w:rFonts w:ascii="Georgia" w:hAnsi="Georgia"/>
        </w:rPr>
        <w:br/>
        <w:t>Устно пересказывать прослушанный или прочитанный текст объёмом не менее 110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B60EA6" w:rsidRDefault="004A5843">
      <w:pPr>
        <w:spacing w:after="223"/>
        <w:jc w:val="both"/>
        <w:divId w:val="394396692"/>
        <w:rPr>
          <w:rFonts w:ascii="Georgia" w:hAnsi="Georgia"/>
        </w:rPr>
      </w:pPr>
      <w:r>
        <w:rPr>
          <w:rFonts w:ascii="Georgia" w:hAnsi="Georgia"/>
        </w:rPr>
        <w:t>187.11.6.3. Текст.</w:t>
      </w:r>
      <w:r>
        <w:rPr>
          <w:rFonts w:ascii="Georgia" w:hAnsi="Georgia"/>
        </w:rPr>
        <w:br/>
      </w:r>
      <w:r>
        <w:rPr>
          <w:rFonts w:ascii="Georgia" w:hAnsi="Georgia"/>
        </w:rPr>
        <w:b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187.11.6.4. Функциональные разновидности языка.</w:t>
      </w:r>
      <w:r>
        <w:rPr>
          <w:rFonts w:ascii="Georgia" w:hAnsi="Georgia"/>
        </w:rPr>
        <w:br/>
      </w:r>
      <w:r>
        <w:rPr>
          <w:rFonts w:ascii="Georgia" w:hAnsi="Georgia"/>
        </w:rPr>
        <w:b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с опорой на план, опорные слова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187.11.6.5. Система языка.</w:t>
      </w:r>
      <w:r>
        <w:rPr>
          <w:rFonts w:ascii="Georgia" w:hAnsi="Georgia"/>
        </w:rPr>
        <w:br/>
      </w:r>
      <w:r>
        <w:rPr>
          <w:rFonts w:ascii="Georgia" w:hAnsi="Georgia"/>
        </w:rPr>
        <w:b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Pr>
          <w:rFonts w:ascii="Georgia" w:hAnsi="Georgia"/>
        </w:rPr>
        <w:br/>
      </w:r>
      <w:r>
        <w:rPr>
          <w:rFonts w:ascii="Georgia" w:hAnsi="Georgia"/>
        </w:rPr>
        <w:b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187.11.6.6. Морфология. Культура речи.</w:t>
      </w:r>
      <w:r>
        <w:rPr>
          <w:rFonts w:ascii="Georgia" w:hAnsi="Georgia"/>
        </w:rPr>
        <w:br/>
      </w:r>
      <w:r>
        <w:rPr>
          <w:rFonts w:ascii="Georgia" w:hAnsi="Georgia"/>
        </w:rPr>
        <w:b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187.11.6.7. Причастие.</w:t>
      </w:r>
      <w:r>
        <w:rPr>
          <w:rFonts w:ascii="Georgia" w:hAnsi="Georgia"/>
        </w:rPr>
        <w:br/>
      </w:r>
      <w:r>
        <w:rPr>
          <w:rFonts w:ascii="Georgia" w:hAnsi="Georgia"/>
        </w:rPr>
        <w:b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r>
        <w:rPr>
          <w:rFonts w:ascii="Georgia" w:hAnsi="Georgia"/>
        </w:rPr>
        <w:br/>
      </w:r>
      <w:r>
        <w:rPr>
          <w:rFonts w:ascii="Georgia" w:hAnsi="Georgia"/>
        </w:rPr>
        <w:b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r>
        <w:rPr>
          <w:rFonts w:ascii="Georgia" w:hAnsi="Georgia"/>
        </w:rPr>
        <w:br/>
      </w:r>
      <w:r>
        <w:rPr>
          <w:rFonts w:ascii="Georgia" w:hAnsi="Georgia"/>
        </w:rPr>
        <w:br/>
        <w:t>Проводить по алгоритму учебных действий морфологический разбор причастий, применять это умение в речевой практике.</w:t>
      </w:r>
      <w:r>
        <w:rPr>
          <w:rFonts w:ascii="Georgia" w:hAnsi="Georgia"/>
        </w:rPr>
        <w:br/>
      </w:r>
      <w:r>
        <w:rPr>
          <w:rFonts w:ascii="Georgia" w:hAnsi="Georgia"/>
        </w:rPr>
        <w:b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по алгоритму учебных действий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187.11.6.8. Деепричастие.</w:t>
      </w:r>
      <w:r>
        <w:rPr>
          <w:rFonts w:ascii="Georgia" w:hAnsi="Georgia"/>
        </w:rPr>
        <w:br/>
      </w:r>
      <w:r>
        <w:rPr>
          <w:rFonts w:ascii="Georgia" w:hAnsi="Georgia"/>
        </w:rPr>
        <w:br/>
        <w:t>Характеризовать деепричастия как особую группу слов. Определять с направляющей помощью педагога признаки глагола и наречия в деепричастии.</w:t>
      </w:r>
      <w:r>
        <w:rPr>
          <w:rFonts w:ascii="Georgia" w:hAnsi="Georgia"/>
        </w:rPr>
        <w:br/>
      </w:r>
      <w:r>
        <w:rPr>
          <w:rFonts w:ascii="Georgia" w:hAnsi="Georgia"/>
        </w:rPr>
        <w:br/>
        <w:t>Распознавать с опорой на образец деепричастия совершенного и несовершенного вида.</w:t>
      </w:r>
      <w:r>
        <w:rPr>
          <w:rFonts w:ascii="Georgia" w:hAnsi="Georgia"/>
        </w:rPr>
        <w:br/>
      </w:r>
      <w:r>
        <w:rPr>
          <w:rFonts w:ascii="Georgia" w:hAnsi="Georgia"/>
        </w:rPr>
        <w:br/>
        <w:t>Проводить по алгоритму учебных действий морфологический разбор деепричастий, применять это умение в речевой практике.</w:t>
      </w:r>
      <w:r>
        <w:rPr>
          <w:rFonts w:ascii="Georgia" w:hAnsi="Georgia"/>
        </w:rPr>
        <w:br/>
      </w:r>
      <w:r>
        <w:rPr>
          <w:rFonts w:ascii="Georgia" w:hAnsi="Georgia"/>
        </w:rPr>
        <w:br/>
        <w:t>Конструировать по смысловой опоре деепричастный оборот.</w:t>
      </w:r>
      <w:r>
        <w:rPr>
          <w:rFonts w:ascii="Georgia" w:hAnsi="Georgia"/>
        </w:rPr>
        <w:br/>
      </w:r>
      <w:r>
        <w:rPr>
          <w:rFonts w:ascii="Georgia" w:hAnsi="Georgia"/>
        </w:rPr>
        <w:br/>
        <w:t>Определять роль деепричастия в предложении.</w:t>
      </w:r>
      <w:r>
        <w:rPr>
          <w:rFonts w:ascii="Georgia" w:hAnsi="Georgia"/>
        </w:rPr>
        <w:br/>
      </w:r>
      <w:r>
        <w:rPr>
          <w:rFonts w:ascii="Georgia" w:hAnsi="Georgia"/>
        </w:rPr>
        <w:br/>
        <w:t>Уместно использовать деепричастия в речи. Правильно ставить ударение в деепричастиях.</w:t>
      </w:r>
      <w:r>
        <w:rPr>
          <w:rFonts w:ascii="Georgia" w:hAnsi="Georgia"/>
        </w:rPr>
        <w:br/>
      </w:r>
      <w:r>
        <w:rPr>
          <w:rFonts w:ascii="Georgia" w:hAnsi="Georgia"/>
        </w:rPr>
        <w:br/>
        <w:t>Применять по визуальной опоре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по смысловой опоре строить предложения с одиночными деепричастиями и деепричастными оборотами.</w:t>
      </w:r>
      <w:r>
        <w:rPr>
          <w:rFonts w:ascii="Georgia" w:hAnsi="Georgia"/>
        </w:rPr>
        <w:br/>
      </w:r>
      <w:r>
        <w:rPr>
          <w:rFonts w:ascii="Georgia" w:hAnsi="Georgia"/>
        </w:rPr>
        <w:br/>
        <w:t>Правильно по алгоритму учебных действий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187.11.6.9. Наречие.</w:t>
      </w:r>
      <w:r>
        <w:rPr>
          <w:rFonts w:ascii="Georgia" w:hAnsi="Georgia"/>
        </w:rPr>
        <w:br/>
      </w:r>
      <w:r>
        <w:rPr>
          <w:rFonts w:ascii="Georgia" w:hAnsi="Georgia"/>
        </w:rPr>
        <w:b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по алгоритму учебных действий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187.11.6.10. Слова категории состояния.</w:t>
      </w:r>
      <w:r>
        <w:rPr>
          <w:rFonts w:ascii="Georgia" w:hAnsi="Georgia"/>
        </w:rPr>
        <w:br/>
      </w:r>
      <w:r>
        <w:rPr>
          <w:rFonts w:ascii="Georgia" w:hAnsi="Georgia"/>
        </w:rPr>
        <w:br/>
        <w:t>Иметь общее представление о словах категории состояния в системе частей речи.</w:t>
      </w:r>
    </w:p>
    <w:p w:rsidR="00B60EA6" w:rsidRDefault="004A5843">
      <w:pPr>
        <w:spacing w:after="223"/>
        <w:jc w:val="both"/>
        <w:divId w:val="394396692"/>
        <w:rPr>
          <w:rFonts w:ascii="Georgia" w:hAnsi="Georgia"/>
        </w:rPr>
      </w:pPr>
      <w:r>
        <w:rPr>
          <w:rFonts w:ascii="Georgia" w:hAnsi="Georgia"/>
        </w:rPr>
        <w:t>187.11.6.11. 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p>
    <w:p w:rsidR="00B60EA6" w:rsidRDefault="004A5843">
      <w:pPr>
        <w:spacing w:after="223"/>
        <w:jc w:val="both"/>
        <w:divId w:val="394396692"/>
        <w:rPr>
          <w:rFonts w:ascii="Georgia" w:hAnsi="Georgia"/>
        </w:rPr>
      </w:pPr>
      <w:r>
        <w:rPr>
          <w:rFonts w:ascii="Georgia" w:hAnsi="Georgia"/>
        </w:rPr>
        <w:t>187.11.6.12. Предлог.</w:t>
      </w:r>
      <w:r>
        <w:rPr>
          <w:rFonts w:ascii="Georgia" w:hAnsi="Georgia"/>
        </w:rPr>
        <w:br/>
      </w:r>
      <w:r>
        <w:rPr>
          <w:rFonts w:ascii="Georgia" w:hAnsi="Georgia"/>
        </w:rPr>
        <w:b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r>
        <w:rPr>
          <w:rFonts w:ascii="Georgia" w:hAnsi="Georgia"/>
        </w:rPr>
        <w:br/>
      </w:r>
      <w:r>
        <w:rPr>
          <w:rFonts w:ascii="Georgia" w:hAnsi="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187.11.6.13. Союз.</w:t>
      </w:r>
      <w:r>
        <w:rPr>
          <w:rFonts w:ascii="Georgia" w:hAnsi="Georgia"/>
        </w:rPr>
        <w:br/>
      </w:r>
      <w:r>
        <w:rPr>
          <w:rFonts w:ascii="Georgia" w:hAnsi="Georgia"/>
        </w:rPr>
        <w:b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Проводить морфологический анализ союзов,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187.11.6.14. 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по визуальной опоре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p>
    <w:p w:rsidR="00B60EA6" w:rsidRDefault="004A5843">
      <w:pPr>
        <w:spacing w:after="223"/>
        <w:jc w:val="both"/>
        <w:divId w:val="394396692"/>
        <w:rPr>
          <w:rFonts w:ascii="Georgia" w:hAnsi="Georgia"/>
        </w:rPr>
      </w:pPr>
      <w:r>
        <w:rPr>
          <w:rFonts w:ascii="Georgia" w:hAnsi="Georgia"/>
        </w:rPr>
        <w:t xml:space="preserve">187.11.6.15. Междометия и звукоподражательные слова. </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с опорой на схему пунктуационные нормы оформления предложений с междометиями.</w:t>
      </w:r>
    </w:p>
    <w:p w:rsidR="00B60EA6" w:rsidRDefault="004A5843">
      <w:pPr>
        <w:spacing w:after="223"/>
        <w:jc w:val="both"/>
        <w:divId w:val="394396692"/>
        <w:rPr>
          <w:rFonts w:ascii="Georgia" w:hAnsi="Georgia"/>
        </w:rPr>
      </w:pPr>
      <w:r>
        <w:rPr>
          <w:rFonts w:ascii="Georgia" w:hAnsi="Georgia"/>
        </w:rPr>
        <w:t>187.11.7.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187.11.7.1.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187.11.7.2. Язык и речь.</w:t>
      </w:r>
      <w:r>
        <w:rPr>
          <w:rFonts w:ascii="Georgia" w:hAnsi="Georgia"/>
        </w:rPr>
        <w:br/>
      </w:r>
      <w:r>
        <w:rPr>
          <w:rFonts w:ascii="Georgia" w:hAnsi="Georgia"/>
        </w:rPr>
        <w:b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5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130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60EA6" w:rsidRDefault="004A5843">
      <w:pPr>
        <w:spacing w:after="223"/>
        <w:jc w:val="both"/>
        <w:divId w:val="394396692"/>
        <w:rPr>
          <w:rFonts w:ascii="Georgia" w:hAnsi="Georgia"/>
        </w:rPr>
      </w:pPr>
      <w:r>
        <w:rPr>
          <w:rFonts w:ascii="Georgia" w:hAnsi="Georgia"/>
        </w:rPr>
        <w:t>187.11.7.3. Текст.</w:t>
      </w:r>
      <w:r>
        <w:rPr>
          <w:rFonts w:ascii="Georgia" w:hAnsi="Georgia"/>
        </w:rPr>
        <w:br/>
      </w:r>
      <w:r>
        <w:rPr>
          <w:rFonts w:ascii="Georgia" w:hAnsi="Georgia"/>
        </w:rPr>
        <w:b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187.11.7.4.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187.11.7.5. Синтаксис. Культура речи. Пунктуация.</w:t>
      </w:r>
      <w:r>
        <w:rPr>
          <w:rFonts w:ascii="Georgia" w:hAnsi="Georgia"/>
        </w:rPr>
        <w:br/>
      </w:r>
      <w:r>
        <w:rPr>
          <w:rFonts w:ascii="Georgia" w:hAnsi="Georgia"/>
        </w:rPr>
        <w:br/>
        <w:t xml:space="preserve">Иметь представление о синтаксисе как разделе лингвистики. </w:t>
      </w:r>
      <w:r>
        <w:rPr>
          <w:rFonts w:ascii="Georgia" w:hAnsi="Georgia"/>
        </w:rPr>
        <w:br/>
      </w:r>
      <w:r>
        <w:rPr>
          <w:rFonts w:ascii="Georgia" w:hAnsi="Georgia"/>
        </w:rPr>
        <w:br/>
        <w:t xml:space="preserve">Распознавать словосочетание и предложение как единицы синтаксиса. </w:t>
      </w:r>
      <w:r>
        <w:rPr>
          <w:rFonts w:ascii="Georgia" w:hAnsi="Georgia"/>
        </w:rPr>
        <w:br/>
      </w:r>
      <w:r>
        <w:rPr>
          <w:rFonts w:ascii="Georgia" w:hAnsi="Georgia"/>
        </w:rPr>
        <w:br/>
        <w:t>Различать функции знаков препинания.</w:t>
      </w:r>
    </w:p>
    <w:p w:rsidR="00B60EA6" w:rsidRDefault="004A5843">
      <w:pPr>
        <w:spacing w:after="223"/>
        <w:jc w:val="both"/>
        <w:divId w:val="394396692"/>
        <w:rPr>
          <w:rFonts w:ascii="Georgia" w:hAnsi="Georgia"/>
        </w:rPr>
      </w:pPr>
      <w:r>
        <w:rPr>
          <w:rFonts w:ascii="Georgia" w:hAnsi="Georgia"/>
        </w:rPr>
        <w:t>187.11.7.6. 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p>
    <w:p w:rsidR="00B60EA6" w:rsidRDefault="004A5843">
      <w:pPr>
        <w:spacing w:after="223"/>
        <w:jc w:val="both"/>
        <w:divId w:val="394396692"/>
        <w:rPr>
          <w:rFonts w:ascii="Georgia" w:hAnsi="Georgia"/>
        </w:rPr>
      </w:pPr>
      <w:r>
        <w:rPr>
          <w:rFonts w:ascii="Georgia" w:hAnsi="Georgia"/>
        </w:rPr>
        <w:t>187.11.7.7. 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r>
        <w:rPr>
          <w:rFonts w:ascii="Georgia" w:hAnsi="Georgia"/>
        </w:rPr>
        <w:br/>
      </w:r>
      <w:r>
        <w:rPr>
          <w:rFonts w:ascii="Georgia" w:hAnsi="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Распознавать при необходимости с визуальной поддержкой сложные предложения, конструкции с чужой речью (в рамках изученного).</w:t>
      </w:r>
      <w:r>
        <w:rPr>
          <w:rFonts w:ascii="Georgia" w:hAnsi="Georgia"/>
        </w:rPr>
        <w:br/>
      </w:r>
      <w:r>
        <w:rPr>
          <w:rFonts w:ascii="Georgia" w:hAnsi="Georgia"/>
        </w:rPr>
        <w:b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187.11.8. К концу обучения в 9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187.11.8.1. 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B60EA6" w:rsidRDefault="004A5843">
      <w:pPr>
        <w:spacing w:after="223"/>
        <w:jc w:val="both"/>
        <w:divId w:val="394396692"/>
        <w:rPr>
          <w:rFonts w:ascii="Georgia" w:hAnsi="Georgia"/>
        </w:rPr>
      </w:pPr>
      <w:r>
        <w:rPr>
          <w:rFonts w:ascii="Georgia" w:hAnsi="Georgia"/>
        </w:rPr>
        <w:t>187.11.8.2. Язык и речь.</w:t>
      </w:r>
      <w:r>
        <w:rPr>
          <w:rFonts w:ascii="Georgia" w:hAnsi="Georgia"/>
        </w:rPr>
        <w:br/>
      </w:r>
      <w:r>
        <w:rPr>
          <w:rFonts w:ascii="Georgia" w:hAnsi="Georgia"/>
        </w:rPr>
        <w:b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с опорой на план, опорные слова прочитанный или прослушанный текст объёмом не менее 150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B60EA6" w:rsidRDefault="004A5843">
      <w:pPr>
        <w:spacing w:after="223"/>
        <w:jc w:val="both"/>
        <w:divId w:val="394396692"/>
        <w:rPr>
          <w:rFonts w:ascii="Georgia" w:hAnsi="Georgia"/>
        </w:rPr>
      </w:pPr>
      <w:r>
        <w:rPr>
          <w:rFonts w:ascii="Georgia" w:hAnsi="Georgia"/>
        </w:rPr>
        <w:t>187.11.8.3. Текст.</w:t>
      </w:r>
      <w:r>
        <w:rPr>
          <w:rFonts w:ascii="Georgia" w:hAnsi="Georgia"/>
        </w:rPr>
        <w:br/>
      </w:r>
      <w:r>
        <w:rPr>
          <w:rFonts w:ascii="Georgia" w:hAnsi="Georgia"/>
        </w:rPr>
        <w:b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w:t>
      </w:r>
      <w:r>
        <w:rPr>
          <w:rFonts w:ascii="Georgia" w:hAnsi="Georgia"/>
        </w:rPr>
        <w:br/>
      </w:r>
      <w:r>
        <w:rPr>
          <w:rFonts w:ascii="Georgia" w:hAnsi="Georgia"/>
        </w:rPr>
        <w:br/>
        <w:t>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r>
        <w:rPr>
          <w:rFonts w:ascii="Georgia" w:hAnsi="Georgia"/>
        </w:rPr>
        <w:br/>
      </w:r>
      <w:r>
        <w:rPr>
          <w:rFonts w:ascii="Georgia" w:hAnsi="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187.11.8.4.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с опорой на образец тезисы, конспект, писать рецензию, реферат.</w:t>
      </w:r>
      <w:r>
        <w:rPr>
          <w:rFonts w:ascii="Georgia" w:hAnsi="Georgia"/>
        </w:rPr>
        <w:br/>
      </w:r>
      <w:r>
        <w:rPr>
          <w:rFonts w:ascii="Georgia" w:hAnsi="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187.11.8.5. Синтаксис. Культура речи. Пунктуация. Сложносочиненное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при необходимости с опорой на алгоритм синтаксический и пунктуационный разбор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187.11.8.6. Сложноподчинённое предложение.</w:t>
      </w:r>
      <w:r>
        <w:rPr>
          <w:rFonts w:ascii="Georgia" w:hAnsi="Georgia"/>
        </w:rPr>
        <w:br/>
      </w:r>
      <w:r>
        <w:rPr>
          <w:rFonts w:ascii="Georgia" w:hAnsi="Georgia"/>
        </w:rPr>
        <w:b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при необходимости с опорой на таблицу подчинительные союзы и союзные слова.</w:t>
      </w:r>
      <w:r>
        <w:rPr>
          <w:rFonts w:ascii="Georgia" w:hAnsi="Georgia"/>
        </w:rPr>
        <w:br/>
      </w:r>
      <w:r>
        <w:rPr>
          <w:rFonts w:ascii="Georgia" w:hAnsi="Georgia"/>
        </w:rPr>
        <w:b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разбор сложноподчинённых предложений.</w:t>
      </w:r>
      <w:r>
        <w:rPr>
          <w:rFonts w:ascii="Georgia" w:hAnsi="Georgia"/>
        </w:rPr>
        <w:br/>
      </w:r>
      <w:r>
        <w:rPr>
          <w:rFonts w:ascii="Georgia" w:hAnsi="Georgia"/>
        </w:rPr>
        <w:br/>
        <w:t>Применять при необходимости с опорой на образец нормы построения сложноподчинённых предложений и постановки знаков препинания в них.</w:t>
      </w:r>
    </w:p>
    <w:p w:rsidR="00B60EA6" w:rsidRDefault="004A5843">
      <w:pPr>
        <w:spacing w:after="223"/>
        <w:jc w:val="both"/>
        <w:divId w:val="394396692"/>
        <w:rPr>
          <w:rFonts w:ascii="Georgia" w:hAnsi="Georgia"/>
        </w:rPr>
      </w:pPr>
      <w:r>
        <w:rPr>
          <w:rFonts w:ascii="Georgia" w:hAnsi="Georgia"/>
        </w:rPr>
        <w:t>187.11.8.7. Бессоюзное сложное предложение.</w:t>
      </w:r>
      <w:r>
        <w:rPr>
          <w:rFonts w:ascii="Georgia" w:hAnsi="Georgia"/>
        </w:rPr>
        <w:br/>
      </w:r>
      <w:r>
        <w:rPr>
          <w:rFonts w:ascii="Georgia" w:hAnsi="Georgia"/>
        </w:rPr>
        <w:b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разбор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60EA6" w:rsidRDefault="004A5843">
      <w:pPr>
        <w:spacing w:after="223"/>
        <w:jc w:val="both"/>
        <w:divId w:val="394396692"/>
        <w:rPr>
          <w:rFonts w:ascii="Georgia" w:hAnsi="Georgia"/>
        </w:rPr>
      </w:pPr>
      <w:r>
        <w:rPr>
          <w:rFonts w:ascii="Georgia" w:hAnsi="Georgia"/>
        </w:rPr>
        <w:t>187.11.8.8. Сложные предложения с разными видами союзной и бессоюзной связи.</w:t>
      </w:r>
      <w:r>
        <w:rPr>
          <w:rFonts w:ascii="Georgia" w:hAnsi="Georgia"/>
        </w:rPr>
        <w:br/>
      </w:r>
      <w:r>
        <w:rPr>
          <w:rFonts w:ascii="Georgia" w:hAnsi="Georgia"/>
        </w:rPr>
        <w:br/>
        <w:t>Распознавать с использованием алгоритма последовательности действий,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разбор сложных предложений с разными видами связи.</w:t>
      </w:r>
      <w:r>
        <w:rPr>
          <w:rFonts w:ascii="Georgia" w:hAnsi="Georgia"/>
        </w:rPr>
        <w:br/>
      </w:r>
      <w:r>
        <w:rPr>
          <w:rFonts w:ascii="Georgia" w:hAnsi="Georgia"/>
        </w:rPr>
        <w:b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B60EA6" w:rsidRDefault="004A5843">
      <w:pPr>
        <w:spacing w:after="223"/>
        <w:jc w:val="both"/>
        <w:divId w:val="394396692"/>
        <w:rPr>
          <w:rFonts w:ascii="Georgia" w:hAnsi="Georgia"/>
        </w:rPr>
      </w:pPr>
      <w:r>
        <w:rPr>
          <w:rFonts w:ascii="Georgia" w:hAnsi="Georgia"/>
        </w:rPr>
        <w:t>187.11.8.9. 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r>
        <w:rPr>
          <w:rFonts w:ascii="Georgia" w:hAnsi="Georgia"/>
        </w:rPr>
        <w:br/>
      </w:r>
      <w:r>
        <w:rPr>
          <w:rFonts w:ascii="Georgia" w:hAnsi="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r>
        <w:rPr>
          <w:rFonts w:ascii="Georgia" w:hAnsi="Georgia"/>
        </w:rPr>
        <w:br/>
      </w:r>
      <w:r>
        <w:rPr>
          <w:rFonts w:ascii="Georgia" w:hAnsi="Georgia"/>
        </w:rPr>
        <w:b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B60EA6" w:rsidRDefault="004A5843">
      <w:pPr>
        <w:spacing w:after="223"/>
        <w:jc w:val="both"/>
        <w:divId w:val="394396692"/>
        <w:rPr>
          <w:rFonts w:ascii="Georgia" w:hAnsi="Georgia"/>
        </w:rPr>
      </w:pPr>
      <w:r>
        <w:rPr>
          <w:rFonts w:ascii="Georgia" w:hAnsi="Georgia"/>
        </w:rPr>
        <w:t>188.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188.1.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188.2. Пояснительная записка.</w:t>
      </w:r>
    </w:p>
    <w:p w:rsidR="00B60EA6" w:rsidRDefault="004A5843">
      <w:pPr>
        <w:spacing w:after="223"/>
        <w:jc w:val="both"/>
        <w:divId w:val="394396692"/>
        <w:rPr>
          <w:rFonts w:ascii="Georgia" w:hAnsi="Georgia"/>
        </w:rPr>
      </w:pPr>
      <w:r>
        <w:rPr>
          <w:rFonts w:ascii="Georgia" w:hAnsi="Georgia"/>
        </w:rP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188.2.2.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60EA6" w:rsidRDefault="004A5843">
      <w:pPr>
        <w:spacing w:after="223"/>
        <w:jc w:val="both"/>
        <w:divId w:val="394396692"/>
        <w:rPr>
          <w:rFonts w:ascii="Georgia" w:hAnsi="Georgia"/>
        </w:rPr>
      </w:pPr>
      <w:r>
        <w:rPr>
          <w:rFonts w:ascii="Georgia" w:hAnsi="Georgia"/>
        </w:rP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B60EA6" w:rsidRDefault="004A5843">
      <w:pPr>
        <w:spacing w:after="223"/>
        <w:jc w:val="both"/>
        <w:divId w:val="394396692"/>
        <w:rPr>
          <w:rFonts w:ascii="Georgia" w:hAnsi="Georgia"/>
        </w:rPr>
      </w:pPr>
      <w:r>
        <w:rPr>
          <w:rFonts w:ascii="Georgia" w:hAnsi="Georgia"/>
        </w:rP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r>
        <w:rPr>
          <w:rFonts w:ascii="Georgia" w:hAnsi="Georgia"/>
        </w:rPr>
        <w:br/>
      </w:r>
      <w:r>
        <w:rPr>
          <w:rFonts w:ascii="Georgia" w:hAnsi="Georgia"/>
        </w:rPr>
        <w:b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188.3.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07"/>
        <w:gridCol w:w="5948"/>
      </w:tblGrid>
      <w:tr w:rsidR="00B60EA6">
        <w:trPr>
          <w:divId w:val="1952467225"/>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Мифология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Мифы народов России и мира.</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Малые жанры: пословицы, поговорки, загадки. Сказки народов России и народов мира (не менее двух).</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И.А.Крылов. Басни (две по выбору). Например,</w:t>
            </w:r>
            <w:r>
              <w:br/>
              <w:t>"Волк на псарне", "Листы и Корни", "Свинья под</w:t>
            </w:r>
            <w:r>
              <w:br/>
              <w:t>Дубом", "Квартет", "Осёл и Соловей", "Ворона и</w:t>
            </w:r>
            <w:r>
              <w:br/>
              <w:t>Лисица".</w:t>
            </w:r>
            <w:r>
              <w:br/>
              <w:t>А.С.Пушкин. Стихотворения (не менее двух).</w:t>
            </w:r>
            <w:r>
              <w:br/>
              <w:t>"Зимнее утро", "Зимний вечер", "Няне" и другие,</w:t>
            </w:r>
            <w:r>
              <w:br/>
              <w:t>"Сказка о мёртвой царевне и о семи богатырях".</w:t>
            </w:r>
            <w:r>
              <w:br/>
              <w:t>М.Ю.Лермонтов. Стихотворение "Бородино".</w:t>
            </w:r>
            <w:r>
              <w:br/>
              <w:t>Н.В.Гоголь. Повесть "Ночь перед Рождеством" из</w:t>
            </w:r>
            <w:r>
              <w:br/>
              <w:t>сборника "Вечера на хуторе близ Диканьки".</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Слово о писателе.</w:t>
            </w:r>
            <w:r>
              <w:br/>
              <w:t>Рассказ "Муму".</w:t>
            </w:r>
            <w:r>
              <w:br/>
              <w:t>Н.А.Некрасов. Слово о поэте.</w:t>
            </w:r>
            <w:r>
              <w:br/>
              <w:t>Стихотворение "Крестьянские дети".</w:t>
            </w:r>
            <w:r>
              <w:br/>
              <w:t>Поэма "Мороз, Красный нос" (отрывок "Есть</w:t>
            </w:r>
            <w:r>
              <w:br/>
              <w:t>женщины в русских селеньях").</w:t>
            </w:r>
            <w:r>
              <w:br/>
              <w:t>Л.Н.Толстой. Слово о писателе.</w:t>
            </w:r>
            <w:r>
              <w:br/>
              <w:t>Рассказ "Кавказский пленник".</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XIX-XX веков.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XIX-XX</w:t>
            </w:r>
            <w:r>
              <w:br/>
              <w:t>веков о родной природе и о связи человека с</w:t>
            </w:r>
            <w:r>
              <w:br/>
              <w:t>Родиной (не менее трех стихотворений трёх поэтов).</w:t>
            </w:r>
            <w:r>
              <w:br/>
              <w:t>Например, стихотворения А.К.Толстого,</w:t>
            </w:r>
            <w:r>
              <w:br/>
              <w:t>Ф.И.Тютчева, А.А.Фета, И.А.Бунина, А.А.Блока,</w:t>
            </w:r>
            <w:r>
              <w:br/>
              <w:t>С.А.Есенина, Н.М.Рубцова.</w:t>
            </w:r>
            <w:r>
              <w:br/>
              <w:t>Юмористические рассказы отечественных писателей</w:t>
            </w:r>
            <w:r>
              <w:br/>
              <w:t>XIX-XX веков</w:t>
            </w:r>
            <w:r>
              <w:br/>
              <w:t>А.П.Чехов (один рассказ по выбору). Например,</w:t>
            </w:r>
            <w:r>
              <w:br/>
              <w:t>"Лошадиная фамилия", "Мальчики", "Хирургия" и другие.</w:t>
            </w:r>
            <w:r>
              <w:br/>
              <w:t>М.М.Зощенко (один рассказ по выбору). Например,</w:t>
            </w:r>
            <w:r>
              <w:br/>
              <w:t>"Галоша", "Лёля и Минька", "Ёлка", "Золотые</w:t>
            </w:r>
            <w:r>
              <w:br/>
              <w:t>слова", "Встреча" и другие.</w:t>
            </w:r>
            <w:r>
              <w:br/>
              <w:t>Произведения отечественной литературы о природе</w:t>
            </w:r>
            <w:r>
              <w:br/>
              <w:t>и животных (одно произведение по выбору).</w:t>
            </w:r>
            <w:r>
              <w:br/>
              <w:t>Например, А.И.Куприна, М.М.Пришвина, К.Г.Паустовского.</w:t>
            </w:r>
            <w:r>
              <w:br/>
              <w:t>А.П.Платонов. Рассказы (один по выбору).</w:t>
            </w:r>
            <w:r>
              <w:br/>
              <w:t>Например, "Корова", "Никита" и другие.</w:t>
            </w:r>
            <w:r>
              <w:br/>
              <w:t>В.П.Астафьев. Рассказ "Васюткино озеро".</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XX-XXI веков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отечественной прозы на тему "Человек на войне" (одно произведение по выбору). </w:t>
            </w:r>
            <w:r>
              <w:br/>
              <w:t xml:space="preserve">Например, Л.А.Кассиль. "Дорогие мои мальчишки"; Ю.Я.Яковлев. "Девочки с Васильевского острова"; </w:t>
            </w:r>
            <w:r>
              <w:br/>
              <w:t>В.П.Катаев. "Сын полка" и другие.</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писателей XIX-XXI веков на тему детства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br/>
              <w:t xml:space="preserve">Литература народов Российской Федерации. </w:t>
            </w:r>
            <w:r>
              <w:br/>
              <w:t>Стихотворения (одно по выбору). Например, Р.Г.Гамзатов. "Песня соловья"; М.Карим. "Эту песню мать мне пела".</w:t>
            </w:r>
          </w:p>
        </w:tc>
      </w:tr>
      <w:tr w:rsidR="00B60EA6">
        <w:trPr>
          <w:divId w:val="1952467225"/>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Х.К.Андерсен. Сказки (одна по выбору). Например, "Снежная королева", "Соловей" и другие. </w:t>
            </w:r>
            <w:r>
              <w:br/>
            </w:r>
            <w:r>
              <w:br/>
              <w:t xml:space="preserve">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 </w:t>
            </w:r>
            <w:r>
              <w:br/>
            </w:r>
            <w:r>
              <w:br/>
              <w:t xml:space="preserve">Зарубежная проза о детях и подростках (одно произведение по выбору). </w:t>
            </w:r>
            <w:r>
              <w:br/>
              <w:t xml:space="preserve">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w:t>
            </w:r>
            <w:r>
              <w:br/>
            </w:r>
            <w:r>
              <w:br/>
              <w:t>Зарубежная приключенческая проза (одно произведение по выбору).</w:t>
            </w:r>
            <w:r>
              <w:br/>
              <w:t>Например, Р.Л.Стивенсон. "Остров сокровищ", "Чёрная стрела" и другие.</w:t>
            </w:r>
            <w:r>
              <w:br/>
            </w:r>
            <w:r>
              <w:br/>
              <w:t>Зарубежная проза о животных (одно произведение по выбору).</w:t>
            </w:r>
            <w:r>
              <w:br/>
              <w:t>Э.Сетон-Томпсон. "Королевская аналостанка"; Дж.Даррелл. "Говорящий свёрток"; Дж.Лондон. "Белый клык"; Дж.Р.Киплинг. "Маугли", "Рикки-Тикки-Тави" и другие произведения.</w:t>
            </w:r>
          </w:p>
        </w:tc>
      </w:tr>
    </w:tbl>
    <w:p w:rsidR="00B60EA6" w:rsidRDefault="004A5843">
      <w:pPr>
        <w:spacing w:after="223"/>
        <w:jc w:val="both"/>
        <w:divId w:val="394396692"/>
        <w:rPr>
          <w:rFonts w:ascii="Georgia" w:hAnsi="Georgia"/>
        </w:rPr>
      </w:pPr>
      <w:r>
        <w:rPr>
          <w:rFonts w:ascii="Georgia" w:hAnsi="Georgia"/>
        </w:rPr>
        <w:t>188.4.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0"/>
        <w:gridCol w:w="5805"/>
      </w:tblGrid>
      <w:tr w:rsidR="00B60EA6">
        <w:trPr>
          <w:divId w:val="1286541181"/>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Античная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Гомер. Поэмы. "Илиада", "Одиссея" (фрагменты).</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Фольклор.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"Повесть временных лет": фрагмент "Сказание о белгородском киселе".</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двух).</w:t>
            </w:r>
            <w:r>
              <w:br/>
              <w:t>"Песнь о вещем Олеге", "Зимняя дорога", "Узник",</w:t>
            </w:r>
            <w:r>
              <w:br/>
              <w:t>"Туча" и другие. Роман "Дубровский".</w:t>
            </w:r>
            <w:r>
              <w:br/>
              <w:t>М.Ю.Лермонтов. Стихотворения (не менее двух).</w:t>
            </w:r>
            <w:r>
              <w:br/>
              <w:t>"Три пальмы", "Листок", "Утёс" и другие.</w:t>
            </w:r>
            <w:r>
              <w:br/>
              <w:t>А.В.Кольцов. Стихотворения (одно произведение).</w:t>
            </w:r>
            <w:r>
              <w:br/>
              <w:t>Например, "Косарь", "Соловей" и другие.</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Ф.И.Тютчев. Стихотворения (одно произведение).</w:t>
            </w:r>
            <w:r>
              <w:br/>
              <w:t>"Есть в осени первоначальной...", "С поляны коршун поднялся...".</w:t>
            </w:r>
            <w:r>
              <w:br/>
              <w:t>А.А.Фет. Стихотворения (одно произведение).</w:t>
            </w:r>
            <w:r>
              <w:br/>
              <w:t>"Учись у них - у дуба, у берёзы...", "Я пришёл к тебе с приветом...".</w:t>
            </w:r>
            <w:r>
              <w:br/>
              <w:t>И.С.Тургенев. Рассказ "Бежин луг".</w:t>
            </w:r>
            <w:r>
              <w:br/>
              <w:t>Н.С.Лесков. Сказ "Левша".</w:t>
            </w:r>
            <w:r>
              <w:br/>
              <w:t>Л.Н.Толстой. Повесть "Детство" (главы).</w:t>
            </w:r>
            <w:r>
              <w:br/>
              <w:t>А.П.Чехов. Рассказы (два по выбору). Например,</w:t>
            </w:r>
            <w:r>
              <w:br/>
              <w:t>"Толстый и тонкий", "Хамелеон", "Смерть</w:t>
            </w:r>
            <w:r>
              <w:br/>
              <w:t>чиновника" и другие.</w:t>
            </w:r>
            <w:r>
              <w:br/>
              <w:t>А.И.Куприн. Рассказ "Чудесный доктор".</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XX века. Стихотворения отечественных поэтов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А.А.Блок "Летний вечер". </w:t>
            </w:r>
            <w:r>
              <w:br/>
              <w:t>С.А.Есенин "Пороша".</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Стихотворения отечественных поэтов XX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О.Ф.Берггольц, B.C.Высоцкого, Е.А.Евтушенко, Ю.Д.Левитанского, Ю.П.Мориц, Б.Ш.Окуджавы (не менее двух стихотворений двух поэтов)</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Проза отечественных писателей конца XX - начала XXI века, в том числе о Великой Отечественной войне.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Б.Л.Васильев. Слово о писателе.</w:t>
            </w:r>
            <w:r>
              <w:br/>
              <w:t>Рассказ "Экспонат N ...".</w:t>
            </w:r>
            <w:r>
              <w:br/>
              <w:t>В.Г.Распутин. Слово о писателе.</w:t>
            </w:r>
            <w:r>
              <w:br/>
              <w:t>Рассказ "Уроки французского" (одно произведение по выбору)</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писателей на тему взросления человека.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Р.П.Погодин "Кирпичные острова"; Р.И.Фраерман "Дикая собака Динго, или Повесть о первой любви"; Ю.И.Коваль "Самая лёгкая лодка в мире" (одно произведение по выбору)</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современных отечественных писателей-фантастов.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А.В.Жвалевский и Е.Б.Пастернак "Время всегда хорошее"; С.В.Лукьяненко "Мальчик и Тьма"; В.В.Ледерман "Календарь ма(й)я" (не менее двух)</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народов Российской Федерации.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(одно произведение)</w:t>
            </w:r>
          </w:p>
        </w:tc>
      </w:tr>
      <w:tr w:rsidR="00B60EA6">
        <w:trPr>
          <w:divId w:val="128654118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tc>
      </w:tr>
    </w:tbl>
    <w:p w:rsidR="00B60EA6" w:rsidRDefault="004A5843">
      <w:pPr>
        <w:spacing w:after="223"/>
        <w:jc w:val="both"/>
        <w:divId w:val="394396692"/>
        <w:rPr>
          <w:rFonts w:ascii="Georgia" w:hAnsi="Georgia"/>
        </w:rPr>
      </w:pPr>
      <w:r>
        <w:rPr>
          <w:rFonts w:ascii="Georgia" w:hAnsi="Georgia"/>
        </w:rPr>
        <w:t>188.5.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2"/>
        <w:gridCol w:w="5793"/>
      </w:tblGrid>
      <w:tr w:rsidR="00B60EA6">
        <w:trPr>
          <w:divId w:val="2025011158"/>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Древнерусские повести: "Поучение" Владимира Мономаха </w:t>
            </w:r>
            <w:r>
              <w:br/>
              <w:t>(в сокращении).</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трех).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br/>
              <w:t xml:space="preserve">М.Ю.Лермонтов.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br/>
              <w:t>Н.В.Гоголь. Повесть "Тарас Бульба".</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Рассказы из цикла "Записки</w:t>
            </w:r>
            <w:r>
              <w:br/>
              <w:t>охотника" (одно произведение по выбору).</w:t>
            </w:r>
            <w:r>
              <w:br/>
              <w:t>Например, "Бирюк", "Хорь и Калиныч" и другие.</w:t>
            </w:r>
            <w:r>
              <w:br/>
              <w:t>Стихотворения в прозе. Например, "Русский язык",</w:t>
            </w:r>
            <w:r>
              <w:br/>
              <w:t>"Воробей" и другие.</w:t>
            </w:r>
            <w:r>
              <w:br/>
              <w:t>Л.Н.Толстой. Рассказ "После бала".</w:t>
            </w:r>
            <w:r>
              <w:br/>
              <w:t>Н.А.Некрасов. Стихотворения (одно произведение).</w:t>
            </w:r>
            <w:r>
              <w:br/>
              <w:t>Например, "Размышления у парадного подъезда",</w:t>
            </w:r>
            <w:r>
              <w:br/>
              <w:t>"Железная дорога" и другие.</w:t>
            </w:r>
            <w:r>
              <w:br/>
              <w:t>Поэзия второй половины XIX века. Ф.И.Тютчев,</w:t>
            </w:r>
            <w:r>
              <w:br/>
              <w:t>А.А.Фет, А.К.Толстой и другие (одно стихотворение по выбору).</w:t>
            </w:r>
            <w:r>
              <w:br/>
              <w:t>М.Е.Салтыков-Щедрин. Сказки (одно произведение</w:t>
            </w:r>
            <w:r>
              <w:br/>
              <w:t xml:space="preserve">по выбору). Например, "Повесть о том, как один мужик двух генералов прокормил", "Дикий помещик", "Премудрый пискарь" и другие. </w:t>
            </w:r>
            <w:r>
              <w:br/>
              <w:t>Произведения отечественных и зарубежных писателей на историческую тему (одно произведение). Например, А.К.Толстого, Р.Сабатини, Ф.Купера.</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конца XIX - начала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А.П.Чехов. Рассказы (один по выбору). Например,</w:t>
            </w:r>
            <w:r>
              <w:br/>
              <w:t>"Тоска", "Злоумышленник" и другие.</w:t>
            </w:r>
            <w:r>
              <w:br/>
              <w:t>М.Горький. Ранние рассказы (одно произведение</w:t>
            </w:r>
            <w:r>
              <w:br/>
              <w:t>по выбору). Например, "Старуха Изергиль" (легенда</w:t>
            </w:r>
            <w:r>
              <w:br/>
              <w:t>о Данко), "Челкаш" и другие.</w:t>
            </w:r>
            <w:r>
              <w:br/>
              <w:t>Сатирические произведения отечественных</w:t>
            </w:r>
            <w:r>
              <w:br/>
              <w:t xml:space="preserve">и зарубежных писателей (не менее двух). </w:t>
            </w:r>
            <w:r>
              <w:br/>
              <w:t>Например, М.М.Зощенко, А.Т.Аверченко, Н.Тэффи, О.Генри,</w:t>
            </w:r>
            <w:r>
              <w:br/>
              <w:t>Я.Гашека.</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А.С.Грин. Слово о писателе. Феерия "Алые паруса".</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поэзия первой половины XX века. Стихотворения на тему мечты и реальности.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на тему мечты и реальности</w:t>
            </w:r>
            <w:r>
              <w:br/>
              <w:t>(одно-два по выбору). Например, стихотворения</w:t>
            </w:r>
            <w:r>
              <w:br/>
              <w:t>А.А.Блока, Н.С.Гумилёва, М.И.Цветаевой и других авторов.</w:t>
            </w:r>
            <w:r>
              <w:br/>
              <w:t>В.В.Маяковский. Стихотворения (одно по выбору).</w:t>
            </w:r>
            <w:r>
              <w:br/>
              <w:t>Например, "Необычайное приключение, бывшее</w:t>
            </w:r>
            <w:r>
              <w:br/>
              <w:t>с Владимиром Маяковским летом на даче",</w:t>
            </w:r>
            <w:r>
              <w:br/>
              <w:t>"Хорошее отношение к лошадям" и другие.</w:t>
            </w:r>
            <w:r>
              <w:br/>
              <w:t>А.П.Платонов. Рассказы (один по выбору).</w:t>
            </w:r>
            <w:r>
              <w:br/>
              <w:t>Например, "Юшка","Неизвестный цветок" и другие.</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В.М.Шукшин. Рассказы (один по выбору). </w:t>
            </w:r>
            <w:r>
              <w:br/>
              <w:t>Например, "Чудик", "Стенька Разин", "Критики" и другие.</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Стихотворения отечественных поэтов XX-XXI веков.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Стихотворения М.И.Цветаевой, Е.А.Евтушенко, Б.А.Ахмадулиной, Ю.Д.Левитанского - 3-4 стихотворения </w:t>
            </w:r>
            <w:r>
              <w:br/>
              <w:t>на выбор.</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 - начала 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Ф.А.Абрамов. Слово о писателе.</w:t>
            </w:r>
            <w:r>
              <w:br/>
              <w:t>Рассказ "О чём плачут лошади".</w:t>
            </w:r>
            <w:r>
              <w:br/>
              <w:t>Ф.А.Искандер. Слово о писателе.</w:t>
            </w:r>
            <w:r>
              <w:br/>
              <w:t>Рассказ "Тринадцатый подвиг Геракла" (одно произведение по выбору).</w:t>
            </w:r>
          </w:p>
        </w:tc>
      </w:tr>
      <w:tr w:rsidR="00B60EA6">
        <w:trPr>
          <w:divId w:val="202501115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Тема взаимоотношения поколений, становления человека, выбора им жизненного пути.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Л.Л.Волкова. "Всем выйти из кадра", Т.В.Михеева. "Лёгкие горы", У.Старк. "Умеешь ли ты свистеть, Йоханна?" (не менее двух произведений современных отечественных и зарубежных писателей)</w:t>
            </w:r>
          </w:p>
        </w:tc>
      </w:tr>
      <w:tr w:rsidR="00B60EA6">
        <w:trPr>
          <w:divId w:val="2025011158"/>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М.де Сервантес Сааведра. Роман "Хитроумный </w:t>
            </w:r>
          </w:p>
        </w:tc>
      </w:tr>
      <w:tr w:rsidR="00B60EA6">
        <w:trPr>
          <w:divId w:val="2025011158"/>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новеллистика.</w:t>
            </w: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идальго Дон Кихот Ламанчский" (главы). П.Мериме. "Маттео Фальконе"; О.Генри. "Дары волхвов", "Последний лист", </w:t>
            </w:r>
            <w:r>
              <w:br/>
              <w:t xml:space="preserve">А. Де Сент-Экзюпери. Повесть-сказка "Маленький принц" </w:t>
            </w:r>
            <w:r>
              <w:br/>
              <w:t>(одно произведение по выбору).</w:t>
            </w:r>
          </w:p>
        </w:tc>
      </w:tr>
    </w:tbl>
    <w:p w:rsidR="00B60EA6" w:rsidRDefault="004A5843">
      <w:pPr>
        <w:spacing w:after="223"/>
        <w:jc w:val="both"/>
        <w:divId w:val="394396692"/>
        <w:rPr>
          <w:rFonts w:ascii="Georgia" w:hAnsi="Georgia"/>
        </w:rPr>
      </w:pPr>
      <w:r>
        <w:rPr>
          <w:rFonts w:ascii="Georgia" w:hAnsi="Georgia"/>
        </w:rPr>
        <w:t>188.6.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4"/>
        <w:gridCol w:w="5781"/>
      </w:tblGrid>
      <w:tr w:rsidR="00B60EA6">
        <w:trPr>
          <w:divId w:val="1920358737"/>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Древнерусская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Житийная литература. "Житие Сергия Радонежского".</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Д.И.Фонвизин. Слово о писателе. Комедия "Недоросль".</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А.С.Пушкин. Стихотворения (не менее двух).</w:t>
            </w:r>
            <w:r>
              <w:br/>
              <w:t>Например, "К Чаадаеву", "Анчар" и другие.</w:t>
            </w:r>
            <w:r>
              <w:br/>
              <w:t>"Маленькие трагедии" (одна пьеса по выбору).</w:t>
            </w:r>
            <w:r>
              <w:br/>
              <w:t>Например, "Моцарт и Сальери", "Каменный гость".</w:t>
            </w:r>
            <w:r>
              <w:br/>
              <w:t>Роман "Капитанская дочка".</w:t>
            </w:r>
            <w:r>
              <w:br/>
              <w:t>М.Ю.Лермонтов. Стихотворения (не менее двух).</w:t>
            </w:r>
            <w:r>
              <w:br/>
              <w:t>Например, "Я не хочу, чтоб свет узнал...", "Из-под</w:t>
            </w:r>
            <w:r>
              <w:br/>
              <w:t>таинственной, холодной полумаски...", "Нищий" и</w:t>
            </w:r>
            <w:r>
              <w:br/>
              <w:t>другие. Поэма "Мцыри".</w:t>
            </w:r>
            <w:r>
              <w:br/>
              <w:t>Н.В.Гоголь. Повесть "Шинель". Комедия "Ревизор".</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И.С.Тургенев. Повести (одна по выбору).</w:t>
            </w:r>
            <w:r>
              <w:br/>
              <w:t>Например, "Ася", "Первая любовь".</w:t>
            </w:r>
            <w:r>
              <w:br/>
              <w:t>Ф.М.Достоевский. "Бедные люди", "Белые ночи"</w:t>
            </w:r>
            <w:r>
              <w:br/>
              <w:t>(одно произведение по выбору).</w:t>
            </w:r>
            <w:r>
              <w:br/>
              <w:t>Л.Н.Толстой. Повести и рассказы (одно</w:t>
            </w:r>
            <w:r>
              <w:br/>
              <w:t>произведение по выбору). Например, "Отрочество"</w:t>
            </w:r>
            <w:r>
              <w:br/>
              <w:t>(главы).</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XX века. Произведения писателей русского зарубежья.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И.С.Шмелёв. Рассказ "Как я стал писателем". </w:t>
            </w:r>
            <w:r>
              <w:br/>
              <w:t>М.А.Осоргин. Слово о писателе. Рассказ "Пенсне".</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первой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В.В.Маяковский. "Необычайное приключение,</w:t>
            </w:r>
            <w:r>
              <w:br/>
              <w:t>бывшее с Владимиром Маяковским летом на даче".</w:t>
            </w:r>
            <w:r>
              <w:br/>
              <w:t>Б.Л.Пастернак. "Красавица моя, вся стать.. ",</w:t>
            </w:r>
            <w:r>
              <w:br/>
              <w:t>"Весна в лесу" (1-2 на выбор).</w:t>
            </w:r>
            <w:r>
              <w:br/>
              <w:t>М.И.Цветаева. "Идёшь, на меня похожий...",</w:t>
            </w:r>
            <w:r>
              <w:br/>
              <w:t>"Бабушке".</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второй половины XX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А.Т.Твардовский. Поэма "Василий Тёркин" (главы</w:t>
            </w:r>
            <w:r>
              <w:br/>
              <w:t>"Переправа", "Гармонь", "Два солдата",</w:t>
            </w:r>
            <w:r>
              <w:br/>
              <w:t>"Поединок" и другие).</w:t>
            </w:r>
            <w:r>
              <w:br/>
              <w:t>М.А.Шолохов. Рассказ "Судьба человека".</w:t>
            </w:r>
            <w:r>
              <w:br/>
              <w:t>А.И.Солженицын. Рассказ "Матрёнин двор".</w:t>
            </w:r>
            <w:r>
              <w:br/>
              <w:t>Произведения отечественных прозаиков второй половины XXXXI* века (одно произведение по выбору). Например, произведения Е.И.Носова, А.Н. и Б.Н.Стругацких, В.Ф.Тендрякова, Б.П.Екимова и другие.</w:t>
            </w:r>
          </w:p>
        </w:tc>
      </w:tr>
      <w:tr w:rsidR="00B60EA6">
        <w:trPr>
          <w:divId w:val="1920358737"/>
        </w:trPr>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119003080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Произведения отечественных прозаиков второй половины XX-XXI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Е.И.Носов. Слово о писателе. Рассказ "Кукла" ("Акимыч").</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Произведения отечественных и зарубежных прозаиков второй половины XX-XXI века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Поэзия второй половины XX - начала XXI века (не менее трёх стихотворений).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Н.А.Заболоцкий. "Русское поле", "Вечер на Оке",</w:t>
            </w:r>
            <w:r>
              <w:br/>
              <w:t>"Уступи мне, скворец, уголок...".</w:t>
            </w:r>
            <w:r>
              <w:br/>
              <w:t>М.В.Исаковский. "Катюша", "Враги сожгли</w:t>
            </w:r>
            <w:r>
              <w:br/>
              <w:t>родную хату".</w:t>
            </w:r>
            <w:r>
              <w:br/>
              <w:t>Е.А.Евтушенко. "Людей неинтересных в мире нет...".</w:t>
            </w:r>
          </w:p>
        </w:tc>
      </w:tr>
      <w:tr w:rsidR="00B60EA6">
        <w:trPr>
          <w:divId w:val="192035873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У.Шекспир. Трагедия "Ромео и Джульетта" (фрагменты по выбору).</w:t>
            </w:r>
          </w:p>
        </w:tc>
      </w:tr>
    </w:tbl>
    <w:p w:rsidR="00B60EA6" w:rsidRDefault="004A5843">
      <w:pPr>
        <w:spacing w:after="223"/>
        <w:jc w:val="both"/>
        <w:divId w:val="394396692"/>
        <w:rPr>
          <w:rFonts w:ascii="Georgia" w:hAnsi="Georgia"/>
        </w:rPr>
      </w:pPr>
      <w:r>
        <w:rPr>
          <w:rFonts w:ascii="Georgia" w:hAnsi="Georgia"/>
        </w:rPr>
        <w:t>188.7.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5"/>
        <w:gridCol w:w="5800"/>
      </w:tblGrid>
      <w:tr w:rsidR="00B60EA6">
        <w:trPr>
          <w:divId w:val="1377852717"/>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Древнерусская литература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"Слово о полку Игореве"</w:t>
            </w:r>
          </w:p>
        </w:tc>
      </w:tr>
      <w:tr w:rsidR="00B60EA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XVIII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М.В.Ломоносов. "Ода на день восшествия на</w:t>
            </w:r>
            <w:r>
              <w:br/>
              <w:t>Всероссийский престол Ея Величества Государыни</w:t>
            </w:r>
            <w:r>
              <w:br/>
              <w:t>Императрицы Елисаветы Петровны 1747 года" и</w:t>
            </w:r>
            <w:r>
              <w:br/>
              <w:t>другие стихотворения (по выбору).</w:t>
            </w:r>
            <w:r>
              <w:br/>
              <w:t>Г.Р.Державин. Стихотворения (одно по выбору).</w:t>
            </w:r>
            <w:r>
              <w:br/>
              <w:t>Например, "Властителям и судиям", "Памятник" и</w:t>
            </w:r>
            <w:r>
              <w:br/>
              <w:t>другие.</w:t>
            </w:r>
            <w:r>
              <w:br/>
              <w:t>Н.М.Карамзин. Повесть "Бедная Лиза".</w:t>
            </w:r>
          </w:p>
        </w:tc>
      </w:tr>
      <w:tr w:rsidR="00B60EA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Литература первой половины XIX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В.А.Жуковский. Баллады, элегии (одна по выбору).</w:t>
            </w:r>
            <w:r>
              <w:br/>
              <w:t>Например, "Светлана", "Невыразимое", "Море" и другие.</w:t>
            </w:r>
            <w:r>
              <w:br/>
              <w:t>А.С.Грибоедов. Комедия "Горе от ума".</w:t>
            </w:r>
            <w:r>
              <w:br/>
              <w:t>Поэзия пушкинской эпохи. К.Н.Батюшков,</w:t>
            </w:r>
            <w:r>
              <w:br/>
              <w:t xml:space="preserve">А.А.Дельвиг, Н.М.Языков, Е.А.Баратынский </w:t>
            </w:r>
            <w:r>
              <w:br/>
              <w:t>(не менее двух стихотворений по выбору).</w:t>
            </w:r>
            <w:r>
              <w:br/>
              <w:t>А.С.Пушкин. Стихотворения. Например, "Бесы",</w:t>
            </w:r>
            <w:r>
              <w:br/>
              <w:t>"Брожу ли я вдоль улиц шумных...", "...Вновь я</w:t>
            </w:r>
            <w:r>
              <w:br/>
              <w:t>посетил...", "Из Пиндемонти", "К морю", "К..."</w:t>
            </w:r>
            <w:r>
              <w:br/>
              <w:t>("Я помню чудное мгновенье..."), "Мадонна",</w:t>
            </w:r>
            <w:r>
              <w:br/>
              <w:t>"Осень" (отрывок), "Отцы-пустынники и жёны</w:t>
            </w:r>
            <w:r>
              <w:br/>
              <w:t>непорочны...", "Пора, мой друг, пора! Покоя сердце</w:t>
            </w:r>
            <w:r>
              <w:b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r>
              <w:br/>
              <w:t xml:space="preserve">Роман в стихах "Евгений Онегин". </w:t>
            </w:r>
            <w:r>
              <w:br/>
              <w:t xml:space="preserve">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w:t>
            </w:r>
            <w:r>
              <w:br/>
              <w:t>("В полдневный жар в долине Дагестана..."), "Я жить хочу, хочу печали..." и другие. Роман "Герой нашего времени". Н.В.Гоголь. Поэма "Мёртвые души".</w:t>
            </w:r>
          </w:p>
        </w:tc>
      </w:tr>
      <w:tr w:rsidR="00B60EA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Отечественная проза первой половины XIX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B60EA6">
        <w:trPr>
          <w:divId w:val="13778527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Зарубежная литература.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Данте. "Божественная комедия" (один фрагмент по выбору).</w:t>
            </w:r>
            <w:r>
              <w:br/>
              <w:t>У.Шекспир. Трагедия "Гамлет" (фрагменты по выбору).</w:t>
            </w:r>
            <w:r>
              <w:br/>
              <w:t>И.-В.Гёте. Трагедия "Фауст" (один фрагмент по выбору).</w:t>
            </w:r>
            <w:r>
              <w:br/>
              <w:t>Дж.Г.Байрон. Стихотворения (одно по выбору).</w:t>
            </w:r>
            <w:r>
              <w:br/>
              <w:t>Например, "Душа моя мрачна. Скорей, певец,</w:t>
            </w:r>
            <w:r>
              <w:br/>
              <w:t>скорей!..", "Прощание Наполеона" и другие. Поэма</w:t>
            </w:r>
            <w:r>
              <w:br/>
              <w:t>"Паломничество Чайльд-Гарольда" (не менее одного</w:t>
            </w:r>
            <w:r>
              <w:br/>
              <w:t>фрагмента по выбору).</w:t>
            </w:r>
            <w:r>
              <w:br/>
              <w:t>Зарубежная проза первой половины XIX в. (одно</w:t>
            </w:r>
            <w:r>
              <w:br/>
              <w:t>произведение по выбору). Например, произведения</w:t>
            </w:r>
            <w:r>
              <w:br/>
              <w:t>Э.Т.А.Гофмана, В.Гюго, В.Скотта и других</w:t>
            </w:r>
            <w:r>
              <w:br/>
              <w:t>авторов.</w:t>
            </w:r>
          </w:p>
        </w:tc>
      </w:tr>
    </w:tbl>
    <w:p w:rsidR="00B60EA6" w:rsidRDefault="004A5843">
      <w:pPr>
        <w:spacing w:after="223"/>
        <w:jc w:val="both"/>
        <w:divId w:val="394396692"/>
        <w:rPr>
          <w:rFonts w:ascii="Georgia" w:hAnsi="Georgia"/>
        </w:rPr>
      </w:pPr>
      <w:r>
        <w:rPr>
          <w:rFonts w:ascii="Georgia" w:hAnsi="Georgia"/>
        </w:rPr>
        <w:t>188.8.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60EA6" w:rsidRDefault="004A5843">
      <w:pPr>
        <w:spacing w:after="223"/>
        <w:jc w:val="both"/>
        <w:divId w:val="394396692"/>
        <w:rPr>
          <w:rFonts w:ascii="Georgia" w:hAnsi="Georgia"/>
        </w:rPr>
      </w:pPr>
      <w:r>
        <w:rPr>
          <w:rFonts w:ascii="Georgia" w:hAnsi="Georgia"/>
        </w:rP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188.8.4.2.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188.8.4.3.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188.8.4.4.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опыта (литературоведческого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188.8.4.5.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 анализируя ситуации, изображенные в художественной литературе;</w:t>
      </w:r>
      <w:r>
        <w:rPr>
          <w:rFonts w:ascii="Georgia" w:hAnsi="Georgia"/>
        </w:rPr>
        <w:br/>
      </w:r>
      <w:r>
        <w:rPr>
          <w:rFonts w:ascii="Georgia" w:hAnsi="Georgia"/>
        </w:rPr>
        <w:br/>
        <w:t>ориентироваться в различных подходах принятия решений (индивидуальное, принятие решения в группе, принятие решений группой);</w:t>
      </w:r>
      <w:r>
        <w:rPr>
          <w:rFonts w:ascii="Georgia" w:hAnsi="Georgia"/>
        </w:rPr>
        <w:br/>
      </w:r>
      <w:r>
        <w:rPr>
          <w:rFonts w:ascii="Georgia" w:hAnsi="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 в литературном образовании;</w:t>
      </w:r>
      <w:r>
        <w:rPr>
          <w:rFonts w:ascii="Georgia" w:hAnsi="Georgia"/>
        </w:rPr>
        <w:br/>
      </w:r>
      <w:r>
        <w:rPr>
          <w:rFonts w:ascii="Georgia" w:hAnsi="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развивать способность различать и называть собственные эмоции, управлять ими и эмоциями других;</w:t>
      </w:r>
      <w:r>
        <w:rPr>
          <w:rFonts w:ascii="Georgia" w:hAnsi="Georgia"/>
        </w:rPr>
        <w:br/>
      </w:r>
      <w:r>
        <w:rPr>
          <w:rFonts w:ascii="Georgia" w:hAnsi="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 проявлять открытость себе и другим; 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188.8.4.7. У обучающегося будут сформированы следующие умения совместной деятельности:</w:t>
      </w:r>
      <w:r>
        <w:rPr>
          <w:rFonts w:ascii="Georgia" w:hAnsi="Georgia"/>
        </w:rPr>
        <w:br/>
      </w:r>
      <w:r>
        <w:rPr>
          <w:rFonts w:ascii="Georgia" w:hAnsi="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188.8.5. 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B60EA6" w:rsidRDefault="004A5843">
      <w:pPr>
        <w:spacing w:after="223"/>
        <w:jc w:val="both"/>
        <w:divId w:val="394396692"/>
        <w:rPr>
          <w:rFonts w:ascii="Georgia" w:hAnsi="Georgia"/>
        </w:rPr>
      </w:pPr>
      <w:r>
        <w:rPr>
          <w:rFonts w:ascii="Georgia" w:hAnsi="Georgia"/>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188.8.6. Предметные результаты изучения литературы. К концу обучения в 5 классе обучающийся научится:</w:t>
      </w:r>
      <w:r>
        <w:rPr>
          <w:rFonts w:ascii="Georgia" w:hAnsi="Georgia"/>
        </w:rPr>
        <w:br/>
      </w:r>
      <w:r>
        <w:rPr>
          <w:rFonts w:ascii="Georgia" w:hAnsi="Georgia"/>
        </w:rPr>
        <w:b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r>
        <w:rPr>
          <w:rFonts w:ascii="Georgia" w:hAnsi="Georgia"/>
        </w:rPr>
        <w:br/>
      </w:r>
      <w:r>
        <w:rPr>
          <w:rFonts w:ascii="Georgia" w:hAnsi="Georgia"/>
        </w:rPr>
        <w:br/>
        <w:t>понимать, что литература - это вид искусства, и что художественный текст отличается от текста научного, делового, публицистического;</w:t>
      </w:r>
      <w:r>
        <w:rPr>
          <w:rFonts w:ascii="Georgia" w:hAnsi="Georgia"/>
        </w:rPr>
        <w:br/>
      </w:r>
      <w:r>
        <w:rPr>
          <w:rFonts w:ascii="Georgia" w:hAnsi="Georgia"/>
        </w:rPr>
        <w:br/>
        <w:t>владеть элементарными умениями воспринимать, анализировать и оценивать прочитанные произведения: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r>
        <w:rPr>
          <w:rFonts w:ascii="Georgia" w:hAnsi="Georgia"/>
        </w:rPr>
        <w:br/>
      </w:r>
      <w:r>
        <w:rPr>
          <w:rFonts w:ascii="Georgia" w:hAnsi="Georgia"/>
        </w:rPr>
        <w:b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r>
        <w:rPr>
          <w:rFonts w:ascii="Georgia" w:hAnsi="Georgia"/>
        </w:rPr>
        <w:br/>
      </w:r>
      <w:r>
        <w:rPr>
          <w:rFonts w:ascii="Georgia" w:hAnsi="Georgia"/>
        </w:rPr>
        <w:br/>
        <w:t>сопоставлять по опорному плану темы и сюжеты произведений, образы персонажей;</w:t>
      </w:r>
      <w:r>
        <w:rPr>
          <w:rFonts w:ascii="Georgia" w:hAnsi="Georgia"/>
        </w:rPr>
        <w:br/>
      </w:r>
      <w:r>
        <w:rPr>
          <w:rFonts w:ascii="Georgia" w:hAnsi="Georgia"/>
        </w:rPr>
        <w:b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r>
        <w:rPr>
          <w:rFonts w:ascii="Georgia" w:hAnsi="Georgia"/>
        </w:rPr>
        <w:br/>
      </w:r>
      <w:r>
        <w:rPr>
          <w:rFonts w:ascii="Georgia" w:hAnsi="Georgia"/>
        </w:rPr>
        <w:br/>
        <w:t>выразительно читать, в том числе наизусть произведения, и (или) фрагменты (не менее 3 поэтических произведений, не выученных ранее);</w:t>
      </w:r>
      <w:r>
        <w:rPr>
          <w:rFonts w:ascii="Georgia" w:hAnsi="Georgia"/>
        </w:rPr>
        <w:br/>
      </w:r>
      <w:r>
        <w:rPr>
          <w:rFonts w:ascii="Georgia" w:hAnsi="Georgia"/>
        </w:rPr>
        <w:b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объемом не менее 50 слов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осуществлять начальные умения интерпретации и оценки изученных произведений фольклора и литературы;</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r>
        <w:rPr>
          <w:rFonts w:ascii="Georgia" w:hAnsi="Georgia"/>
        </w:rPr>
        <w:br/>
      </w:r>
      <w:r>
        <w:rPr>
          <w:rFonts w:ascii="Georgia" w:hAnsi="Georgia"/>
        </w:rPr>
        <w:b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188.8.7. Предметные результаты изучения литературы. К концу обучения в 6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r>
        <w:rPr>
          <w:rFonts w:ascii="Georgia" w:hAnsi="Georgia"/>
        </w:rPr>
        <w:br/>
      </w:r>
      <w:r>
        <w:rPr>
          <w:rFonts w:ascii="Georgia" w:hAnsi="Georgia"/>
        </w:rPr>
        <w:b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r>
        <w:rPr>
          <w:rFonts w:ascii="Georgia" w:hAnsi="Georgia"/>
        </w:rPr>
        <w:br/>
      </w:r>
      <w:r>
        <w:rPr>
          <w:rFonts w:ascii="Georgia" w:hAnsi="Georgia"/>
        </w:rPr>
        <w:b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r>
        <w:rPr>
          <w:rFonts w:ascii="Georgia" w:hAnsi="Georgia"/>
        </w:rPr>
        <w:br/>
      </w:r>
      <w:r>
        <w:rPr>
          <w:rFonts w:ascii="Georgia" w:hAnsi="Georgia"/>
        </w:rPr>
        <w:b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r>
        <w:rPr>
          <w:rFonts w:ascii="Georgia" w:hAnsi="Georgia"/>
        </w:rPr>
        <w:br/>
      </w:r>
      <w:r>
        <w:rPr>
          <w:rFonts w:ascii="Georgia" w:hAnsi="Georgia"/>
        </w:rPr>
        <w:b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r>
        <w:rPr>
          <w:rFonts w:ascii="Georgia" w:hAnsi="Georgia"/>
        </w:rPr>
        <w:br/>
      </w:r>
      <w:r>
        <w:rPr>
          <w:rFonts w:ascii="Georgia" w:hAnsi="Georgia"/>
        </w:rPr>
        <w:br/>
        <w:t>выразительно читать стихи и прозу, в том числе наизусть произведения, и (или) фрагменты (не менее 4-5 поэтических произведений, не выученных ранее);</w:t>
      </w:r>
      <w:r>
        <w:rPr>
          <w:rFonts w:ascii="Georgia" w:hAnsi="Georgia"/>
        </w:rPr>
        <w:br/>
      </w:r>
      <w:r>
        <w:rPr>
          <w:rFonts w:ascii="Georgia" w:hAnsi="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w:t>
      </w:r>
      <w:r>
        <w:rPr>
          <w:rFonts w:ascii="Georgia" w:hAnsi="Georgia"/>
        </w:rPr>
        <w:br/>
      </w:r>
      <w:r>
        <w:rPr>
          <w:rFonts w:ascii="Georgia" w:hAnsi="Georgia"/>
        </w:rPr>
        <w:b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r>
        <w:rPr>
          <w:rFonts w:ascii="Georgia" w:hAnsi="Georgia"/>
        </w:rPr>
        <w:br/>
      </w:r>
      <w:r>
        <w:rPr>
          <w:rFonts w:ascii="Georgia" w:hAnsi="Georgia"/>
        </w:rPr>
        <w:b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Pr>
          <w:rFonts w:ascii="Georgia" w:hAnsi="Georgia"/>
        </w:rPr>
        <w:br/>
      </w:r>
      <w:r>
        <w:rPr>
          <w:rFonts w:ascii="Georgia" w:hAnsi="Georgia"/>
        </w:rPr>
        <w:b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r>
        <w:rPr>
          <w:rFonts w:ascii="Georgia" w:hAnsi="Georgia"/>
        </w:rPr>
        <w:br/>
      </w:r>
      <w:r>
        <w:rPr>
          <w:rFonts w:ascii="Georgia" w:hAnsi="Georgia"/>
        </w:rPr>
        <w:b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188.8.8. Предметные результаты изучения литературы. К концу обучения в 7 классе обучающийся научится:</w:t>
      </w:r>
      <w:r>
        <w:rPr>
          <w:rFonts w:ascii="Georgia" w:hAnsi="Georgia"/>
        </w:rPr>
        <w:br/>
      </w:r>
      <w:r>
        <w:rPr>
          <w:rFonts w:ascii="Georgia" w:hAnsi="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Pr>
          <w:rFonts w:ascii="Georgia" w:hAnsi="Georgia"/>
        </w:rPr>
        <w:br/>
      </w:r>
      <w:r>
        <w:rPr>
          <w:rFonts w:ascii="Georgia" w:hAnsi="Georgia"/>
        </w:rPr>
        <w:b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r>
        <w:rPr>
          <w:rFonts w:ascii="Georgia" w:hAnsi="Georgia"/>
        </w:rPr>
        <w:br/>
      </w:r>
      <w:r>
        <w:rPr>
          <w:rFonts w:ascii="Georgia" w:hAnsi="Georgia"/>
        </w:rPr>
        <w:b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r>
        <w:rPr>
          <w:rFonts w:ascii="Georgia" w:hAnsi="Georgia"/>
        </w:rPr>
        <w:br/>
      </w:r>
      <w:r>
        <w:rPr>
          <w:rFonts w:ascii="Georgia" w:hAnsi="Georgia"/>
        </w:rPr>
        <w:b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w:t>
      </w:r>
      <w:r>
        <w:rPr>
          <w:rFonts w:ascii="Georgia" w:hAnsi="Georgia"/>
        </w:rPr>
        <w:br/>
      </w:r>
      <w:r>
        <w:rPr>
          <w:rFonts w:ascii="Georgia" w:hAnsi="Georgia"/>
        </w:rPr>
        <w:b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Pr>
          <w:rFonts w:ascii="Georgia" w:hAnsi="Georgia"/>
        </w:rPr>
        <w:br/>
      </w:r>
      <w:r>
        <w:rPr>
          <w:rFonts w:ascii="Georgia" w:hAnsi="Georgia"/>
        </w:rPr>
        <w:b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Pr>
          <w:rFonts w:ascii="Georgia" w:hAnsi="Georgia"/>
        </w:rPr>
        <w:br/>
      </w:r>
      <w:r>
        <w:rPr>
          <w:rFonts w:ascii="Georgia" w:hAnsi="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Pr>
          <w:rFonts w:ascii="Georgia" w:hAnsi="Georgia"/>
        </w:rPr>
        <w:br/>
      </w:r>
      <w:r>
        <w:rPr>
          <w:rFonts w:ascii="Georgia" w:hAnsi="Georgia"/>
        </w:rPr>
        <w:b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188.8.9. Предметные результаты изучения литературы. К концу обучения в 8 классе обучающийся научится:</w:t>
      </w:r>
      <w:r>
        <w:rPr>
          <w:rFonts w:ascii="Georgia" w:hAnsi="Georgia"/>
        </w:rPr>
        <w:br/>
      </w:r>
      <w:r>
        <w:rPr>
          <w:rFonts w:ascii="Georgia" w:hAnsi="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Pr>
          <w:rFonts w:ascii="Georgia" w:hAnsi="Georgia"/>
        </w:rPr>
        <w:br/>
      </w:r>
      <w:r>
        <w:rPr>
          <w:rFonts w:ascii="Georgia" w:hAnsi="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Pr>
          <w:rFonts w:ascii="Georgia" w:hAnsi="Georgia"/>
        </w:rPr>
        <w:br/>
      </w:r>
      <w:r>
        <w:rPr>
          <w:rFonts w:ascii="Georgia" w:hAnsi="Georgia"/>
        </w:rPr>
        <w:b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r>
        <w:rPr>
          <w:rFonts w:ascii="Georgia" w:hAnsi="Georgia"/>
        </w:rPr>
        <w:br/>
      </w:r>
      <w:r>
        <w:rPr>
          <w:rFonts w:ascii="Georgia" w:hAnsi="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r>
        <w:rPr>
          <w:rFonts w:ascii="Georgia" w:hAnsi="Georgia"/>
        </w:rPr>
        <w:br/>
      </w:r>
      <w:r>
        <w:rPr>
          <w:rFonts w:ascii="Georgia" w:hAnsi="Georgia"/>
        </w:rPr>
        <w:b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r>
        <w:rPr>
          <w:rFonts w:ascii="Georgia" w:hAnsi="Georgia"/>
        </w:rPr>
        <w:br/>
      </w:r>
      <w:r>
        <w:rPr>
          <w:rFonts w:ascii="Georgia" w:hAnsi="Georgia"/>
        </w:rPr>
        <w:b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r>
        <w:rPr>
          <w:rFonts w:ascii="Georgia" w:hAnsi="Georgia"/>
        </w:rPr>
        <w:br/>
      </w:r>
      <w:r>
        <w:rPr>
          <w:rFonts w:ascii="Georgia" w:hAnsi="Georgia"/>
        </w:rPr>
        <w:b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пересказов, отвечать на вопросы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r>
        <w:rPr>
          <w:rFonts w:ascii="Georgia" w:hAnsi="Georgia"/>
        </w:rPr>
        <w:br/>
      </w:r>
      <w:r>
        <w:rPr>
          <w:rFonts w:ascii="Georgia" w:hAnsi="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Pr>
          <w:rFonts w:ascii="Georgia" w:hAnsi="Georgia"/>
        </w:rPr>
        <w:br/>
      </w:r>
      <w:r>
        <w:rPr>
          <w:rFonts w:ascii="Georgia" w:hAnsi="Georgia"/>
        </w:rPr>
        <w:b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188.8.10. Предметные результаты изучения литературы. К концу обучения в 9 классе обучающийся научится:</w:t>
      </w:r>
      <w:r>
        <w:rPr>
          <w:rFonts w:ascii="Georgia" w:hAnsi="Georgia"/>
        </w:rPr>
        <w:br/>
      </w:r>
      <w:r>
        <w:rPr>
          <w:rFonts w:ascii="Georgia" w:hAnsi="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Pr>
          <w:rFonts w:ascii="Georgia" w:hAnsi="Georgia"/>
        </w:rPr>
        <w:br/>
      </w:r>
      <w:r>
        <w:rPr>
          <w:rFonts w:ascii="Georgia" w:hAnsi="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Pr>
          <w:rFonts w:ascii="Georgia" w:hAnsi="Georgia"/>
        </w:rPr>
        <w:br/>
      </w:r>
      <w:r>
        <w:rPr>
          <w:rFonts w:ascii="Georgia" w:hAnsi="Georgia"/>
        </w:rPr>
        <w:b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r>
        <w:rPr>
          <w:rFonts w:ascii="Georgia" w:hAnsi="Georgia"/>
        </w:rPr>
        <w:br/>
      </w:r>
      <w:r>
        <w:rPr>
          <w:rFonts w:ascii="Georgia" w:hAnsi="Georgia"/>
        </w:rPr>
        <w:b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r>
        <w:rPr>
          <w:rFonts w:ascii="Georgia" w:hAnsi="Georgia"/>
        </w:rPr>
        <w:br/>
      </w:r>
      <w:r>
        <w:rPr>
          <w:rFonts w:ascii="Georgia" w:hAnsi="Georgia"/>
        </w:rPr>
        <w:b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r>
        <w:rPr>
          <w:rFonts w:ascii="Georgia" w:hAnsi="Georgia"/>
        </w:rPr>
        <w:br/>
      </w:r>
      <w:r>
        <w:rPr>
          <w:rFonts w:ascii="Georgia" w:hAnsi="Georgia"/>
        </w:rPr>
        <w:b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Pr>
          <w:rFonts w:ascii="Georgia" w:hAnsi="Georgia"/>
        </w:rPr>
        <w:br/>
      </w:r>
      <w:r>
        <w:rPr>
          <w:rFonts w:ascii="Georgia" w:hAnsi="Georgia"/>
        </w:rPr>
        <w:b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r>
        <w:rPr>
          <w:rFonts w:ascii="Georgia" w:hAnsi="Georgia"/>
        </w:rPr>
        <w:br/>
      </w:r>
      <w:r>
        <w:rPr>
          <w:rFonts w:ascii="Georgia" w:hAnsi="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Pr>
          <w:rFonts w:ascii="Georgia" w:hAnsi="Georgia"/>
        </w:rPr>
        <w:br/>
      </w:r>
      <w:r>
        <w:rPr>
          <w:rFonts w:ascii="Georgia" w:hAnsi="Georgia"/>
        </w:rPr>
        <w:b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Pr>
          <w:rFonts w:ascii="Georgia" w:hAnsi="Georgia"/>
        </w:rPr>
        <w:br/>
      </w:r>
      <w:r>
        <w:rPr>
          <w:rFonts w:ascii="Georgia" w:hAnsi="Georgia"/>
        </w:rPr>
        <w:b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Pr>
          <w:rFonts w:ascii="Georgia" w:hAnsi="Georgia"/>
        </w:rPr>
        <w:br/>
      </w:r>
      <w:r>
        <w:rPr>
          <w:rFonts w:ascii="Georgia" w:hAnsi="Georgia"/>
        </w:rPr>
        <w:b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r>
        <w:rPr>
          <w:rFonts w:ascii="Georgia" w:hAnsi="Georgia"/>
        </w:rPr>
        <w:br/>
      </w:r>
      <w:r>
        <w:rPr>
          <w:rFonts w:ascii="Georgia" w:hAnsi="Georgia"/>
        </w:rPr>
        <w:b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r>
        <w:rPr>
          <w:rFonts w:ascii="Georgia" w:hAnsi="Georgia"/>
        </w:rPr>
        <w:br/>
      </w:r>
      <w:r>
        <w:rPr>
          <w:rFonts w:ascii="Georgia" w:hAnsi="Georgia"/>
        </w:rPr>
        <w:b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r>
        <w:rPr>
          <w:rFonts w:ascii="Georgia" w:hAnsi="Georgia"/>
        </w:rPr>
        <w:br/>
      </w:r>
      <w:r>
        <w:rPr>
          <w:rFonts w:ascii="Georgia" w:hAnsi="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r>
        <w:rPr>
          <w:rFonts w:ascii="Georgia" w:hAnsi="Georgia"/>
        </w:rPr>
        <w:br/>
      </w:r>
      <w:r>
        <w:rPr>
          <w:rFonts w:ascii="Georgia" w:hAnsi="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Pr>
          <w:rFonts w:ascii="Georgia" w:hAnsi="Georgia"/>
        </w:rPr>
        <w:br/>
      </w:r>
      <w:r>
        <w:rPr>
          <w:rFonts w:ascii="Georgia" w:hAnsi="Georgia"/>
        </w:rPr>
        <w:b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Pr>
          <w:rFonts w:ascii="Georgia" w:hAnsi="Georgia"/>
        </w:rPr>
        <w:br/>
      </w:r>
      <w:r>
        <w:rPr>
          <w:rFonts w:ascii="Georgia" w:hAnsi="Georgia"/>
        </w:rPr>
        <w:b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r>
        <w:rPr>
          <w:rFonts w:ascii="Georgia" w:hAnsi="Georgia"/>
        </w:rPr>
        <w:br/>
      </w:r>
      <w:r>
        <w:rPr>
          <w:rFonts w:ascii="Georgia" w:hAnsi="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Pr>
          <w:rFonts w:ascii="Georgia" w:hAnsi="Georgia"/>
        </w:rPr>
        <w:br/>
      </w:r>
      <w:r>
        <w:rPr>
          <w:rFonts w:ascii="Georgia" w:hAnsi="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B60EA6" w:rsidRDefault="004A5843">
      <w:pPr>
        <w:spacing w:after="223"/>
        <w:jc w:val="both"/>
        <w:divId w:val="394396692"/>
        <w:rPr>
          <w:rFonts w:ascii="Georgia" w:hAnsi="Georgia"/>
        </w:rPr>
      </w:pPr>
      <w:r>
        <w:rPr>
          <w:rFonts w:ascii="Georgia" w:hAnsi="Georgia"/>
        </w:rP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60EA6" w:rsidRDefault="004A5843">
      <w:pPr>
        <w:spacing w:after="223"/>
        <w:jc w:val="both"/>
        <w:divId w:val="394396692"/>
        <w:rPr>
          <w:rFonts w:ascii="Georgia" w:hAnsi="Georgia"/>
        </w:rPr>
      </w:pPr>
      <w:r>
        <w:rPr>
          <w:rFonts w:ascii="Georgia" w:hAnsi="Georgia"/>
        </w:rPr>
        <w:t>189.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189.1.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189.2. Пояснительная записка.</w:t>
      </w:r>
    </w:p>
    <w:p w:rsidR="00B60EA6" w:rsidRDefault="004A5843">
      <w:pPr>
        <w:spacing w:after="223"/>
        <w:jc w:val="both"/>
        <w:divId w:val="394396692"/>
        <w:rPr>
          <w:rFonts w:ascii="Georgia" w:hAnsi="Georgia"/>
        </w:rPr>
      </w:pPr>
      <w:r>
        <w:rPr>
          <w:rFonts w:ascii="Georgia" w:hAnsi="Georgia"/>
        </w:rP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B60EA6" w:rsidRDefault="004A5843">
      <w:pPr>
        <w:spacing w:after="223"/>
        <w:jc w:val="both"/>
        <w:divId w:val="394396692"/>
        <w:rPr>
          <w:rFonts w:ascii="Georgia" w:hAnsi="Georgia"/>
        </w:rPr>
      </w:pPr>
      <w:r>
        <w:rPr>
          <w:rFonts w:ascii="Georgia" w:hAnsi="Georgia"/>
        </w:rP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189.2.5.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189.2.6.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B60EA6" w:rsidRDefault="004A5843">
      <w:pPr>
        <w:spacing w:after="223"/>
        <w:jc w:val="both"/>
        <w:divId w:val="394396692"/>
        <w:rPr>
          <w:rFonts w:ascii="Georgia" w:hAnsi="Georgia"/>
        </w:rPr>
      </w:pPr>
      <w:r>
        <w:rPr>
          <w:rFonts w:ascii="Georgia" w:hAnsi="Georgia"/>
        </w:rPr>
        <w:t>189.3.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22"/>
        <w:gridCol w:w="6333"/>
      </w:tblGrid>
      <w:tr w:rsidR="00B60EA6">
        <w:trPr>
          <w:divId w:val="1405643440"/>
        </w:trPr>
        <w:tc>
          <w:tcPr>
            <w:tcW w:w="3696"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Древнего мира.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w:t>
            </w:r>
            <w:r>
              <w:br/>
              <w:t>(счет лет "до н. э." и "н. э."). Историческая карта.</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br/>
            </w:r>
            <w:r>
              <w:br/>
              <w:t xml:space="preserve">Разложение первобытнообщинных отношений. </w:t>
            </w:r>
            <w:r>
              <w:br/>
              <w:t>На пороге цивилизации.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br/>
              <w:t>Положение и повинности населения. Развитие земледелия, скотоводства, ремесел. Рабы.</w:t>
            </w:r>
            <w:r>
              <w:br/>
            </w:r>
            <w:r>
              <w:br/>
              <w:t xml:space="preserve">Отношения Египта с соседними народами. Египетское войско. Завоевательные походы фараонов; Тутмос III. Могущество Египта при Рамсесе II. </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Природные условия, их влияние на занятия жителей. Финикия: развитие ремёсел, караванной и морской торговли. </w:t>
            </w:r>
            <w:r>
              <w:br/>
              <w:t>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Древняя Греция. Эллинизм Древнейшая Греция </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B60EA6">
        <w:trPr>
          <w:divId w:val="1405643440"/>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w:t>
            </w:r>
            <w:r>
              <w:br/>
              <w:t>Развитие земледелия и ремесла. Становление полисов,</w:t>
            </w:r>
            <w:r>
              <w:br/>
              <w:t>их политическое устройство. Аристократия и демос.</w:t>
            </w:r>
            <w:r>
              <w:br/>
              <w:t>Великая греческая колонизация. Метрополии</w:t>
            </w:r>
            <w:r>
              <w:br/>
              <w:t>и колонии.</w:t>
            </w:r>
            <w:r>
              <w:br/>
              <w:t>Афины: утверждение демократии. Законы Солона.</w:t>
            </w:r>
            <w:r>
              <w:br/>
              <w:t>Реформы Клисфена, их значение. Спарта: основные</w:t>
            </w:r>
            <w:r>
              <w:br/>
              <w:t>группы населения, политическое устройство.</w:t>
            </w:r>
            <w:r>
              <w:br/>
              <w:t>Спартанское воспитание.</w:t>
            </w:r>
            <w:r>
              <w:br/>
              <w:t>Греко-персидские войны. Причины войн. Походы</w:t>
            </w:r>
            <w:r>
              <w:br/>
              <w:t>персов на Грецию. Битва при Марафоне, ее значение.</w:t>
            </w:r>
          </w:p>
        </w:tc>
      </w:tr>
      <w:tr w:rsidR="00B60EA6">
        <w:trPr>
          <w:divId w:val="1405643440"/>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w:t>
            </w:r>
            <w:r>
              <w:br/>
              <w:t>Эллинизм.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t>Возникновение Римского государства.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1405643440"/>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189.4.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3"/>
        <w:gridCol w:w="6382"/>
      </w:tblGrid>
      <w:tr w:rsidR="00B60EA6">
        <w:trPr>
          <w:divId w:val="940339944"/>
        </w:trPr>
        <w:tc>
          <w:tcPr>
            <w:tcW w:w="3696"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Средних веков.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br/>
              <w:t xml:space="preserve">рождение". Верденский раздел, его причины и значение. </w:t>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Византийская империя </w:t>
            </w:r>
            <w:r>
              <w:br/>
              <w:t>в IV-XI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br/>
            </w:r>
            <w:r>
              <w:b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Усиление королевской власти в странах Западной Европы. </w:t>
            </w:r>
            <w:r>
              <w:br/>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r>
              <w:br/>
              <w:t xml:space="preserve">Индия: раздробленность индийских княжеств, вторжение мусульман. Делийский султанат. </w:t>
            </w:r>
            <w:r>
              <w:br/>
              <w:t>Культура народов Востока. Литература. Архитектура. Традиционные искусства и ремесла.</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 н. э.</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w:t>
            </w:r>
            <w:r>
              <w:br/>
            </w:r>
            <w:r>
              <w:b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br/>
            </w:r>
            <w:r>
              <w:br/>
              <w:t>Страны и народы Восточной Европы, Сибири и Дальнего Востока. Тюркский каганат. Хазарский каганат. Волжская Булгария.</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вв. Образование государства Русь.</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br/>
            </w:r>
            <w:r>
              <w:br/>
              <w:t>Первые известия о Руси. Проблема образования государства Русь. Скандинавы на Руси. Начало династии Рюриковичей.</w:t>
            </w:r>
            <w:r>
              <w:br/>
            </w:r>
            <w: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br/>
            </w:r>
            <w:r>
              <w:br/>
              <w:t>Принятие христианства и его значение. Византийское наследие на Руси.</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940339944"/>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w:t>
            </w:r>
          </w:p>
        </w:tc>
      </w:tr>
      <w:tr w:rsidR="00B60EA6">
        <w:trPr>
          <w:divId w:val="940339944"/>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r>
              <w:br/>
            </w:r>
            <w: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br/>
            </w:r>
            <w: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br/>
            </w:r>
            <w: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ХIII-XV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r>
              <w:br/>
            </w:r>
            <w: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940339944"/>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времён до конца XV в.</w:t>
            </w:r>
          </w:p>
        </w:tc>
      </w:tr>
    </w:tbl>
    <w:p w:rsidR="00B60EA6" w:rsidRDefault="004A5843">
      <w:pPr>
        <w:spacing w:after="223"/>
        <w:jc w:val="both"/>
        <w:divId w:val="394396692"/>
        <w:rPr>
          <w:rFonts w:ascii="Georgia" w:hAnsi="Georgia"/>
        </w:rPr>
      </w:pPr>
      <w:r>
        <w:rPr>
          <w:rFonts w:ascii="Georgia" w:hAnsi="Georgia"/>
        </w:rPr>
        <w:t>189.5.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313"/>
        <w:gridCol w:w="6342"/>
      </w:tblGrid>
      <w:tr w:rsidR="00B60EA6">
        <w:trPr>
          <w:divId w:val="1753702623"/>
        </w:trPr>
        <w:tc>
          <w:tcPr>
            <w:tcW w:w="3696"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Всеобщая история. История Нового времени. </w:t>
            </w:r>
            <w:r>
              <w:br/>
              <w:t>Конец XV - XVII в. Введение.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w:t>
            </w:r>
            <w:r>
              <w:br/>
              <w:t xml:space="preserve">освободительное движение в Нидерландах: цели, участники, формы борьбы. Итоги и значение Нидерландской революции. </w:t>
            </w:r>
            <w:r>
              <w:br/>
            </w:r>
            <w:r>
              <w:br/>
              <w:t xml:space="preserve">Франция: путь к абсолютизму. Королевская власть и централизация управления страной. Католики и гугеноты. Религиозные войны. </w:t>
            </w:r>
            <w:r>
              <w:br/>
              <w:t>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XVI-XVIII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w:t>
            </w:r>
            <w:r>
              <w:br/>
              <w:t>XVI-XVII вв.:</w:t>
            </w:r>
            <w:r>
              <w:br/>
              <w:t>От Великого княжества к</w:t>
            </w:r>
            <w:r>
              <w:br/>
              <w:t xml:space="preserve">царству </w:t>
            </w:r>
            <w:r>
              <w:br/>
              <w:t>Россия в XVI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br/>
            </w:r>
            <w: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 xml:space="preserve">Царствование Ивана IV. Регентство Елены Глинской. Сопротивление удельных князей великокняжеской власти. Унификация денежной системы. </w:t>
            </w:r>
            <w:r>
              <w:br/>
            </w:r>
            <w:r>
              <w:br/>
              <w:t>Период боярского правления. Борьба за власть между боярскими кланами. Губная реформа. Московское восстание 1547 г. Ереси.</w:t>
            </w:r>
            <w:r>
              <w:br/>
            </w:r>
            <w:r>
              <w:b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r>
              <w:br/>
            </w:r>
            <w: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tc>
      </w:tr>
      <w:tr w:rsidR="00B60EA6">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Начало закрепощения крестьян: Указ о "заповедных летах". Формирование вольного казачества. </w:t>
            </w:r>
            <w:r>
              <w:br/>
            </w:r>
            <w: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Смута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Бориса Годунова в отношении боярства. Голод 1601-1603 г. г. и обострение социально-экономического кризиса.</w:t>
            </w:r>
            <w:r>
              <w:br/>
            </w:r>
            <w: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r>
              <w:br/>
            </w:r>
            <w:r>
              <w:b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br/>
            </w:r>
            <w: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EA6">
        <w:trPr>
          <w:divId w:val="175370262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r>
              <w:br/>
            </w:r>
            <w: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1753702623"/>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r>
              <w:br/>
            </w:r>
            <w: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r>
              <w:br/>
            </w:r>
            <w:r>
              <w:b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tc>
      </w:tr>
      <w:tr w:rsidR="00B60EA6">
        <w:trPr>
          <w:divId w:val="175370262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Культурное пространство </w:t>
            </w:r>
            <w:r>
              <w:br/>
              <w:t>XVI-XVII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r>
              <w:br/>
            </w:r>
            <w: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br/>
            </w:r>
            <w: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175370262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189.6.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76"/>
        <w:gridCol w:w="6379"/>
      </w:tblGrid>
      <w:tr w:rsidR="00B60EA6">
        <w:trPr>
          <w:divId w:val="84497865"/>
        </w:trPr>
        <w:tc>
          <w:tcPr>
            <w:tcW w:w="3696"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w:t>
            </w:r>
            <w:r>
              <w:br/>
              <w:t>Нового времени. XVIII в.</w:t>
            </w:r>
            <w:r>
              <w:br/>
              <w:t>Введение.</w:t>
            </w:r>
            <w:r>
              <w:br/>
              <w:t>Век Просвещения.</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r>
              <w:br/>
            </w:r>
            <w:r>
              <w:br/>
              <w:t xml:space="preserve">Франция. Абсолютная монархия: политика сохранения старого порядка. Попытки проведения реформ. Королевская власть и сословия. </w:t>
            </w:r>
            <w:r>
              <w:br/>
            </w:r>
            <w: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br/>
            </w:r>
            <w:r>
              <w:br/>
              <w:t>Британские колонии в Северной Америке: борьба за независимость.</w:t>
            </w:r>
          </w:p>
        </w:tc>
      </w:tr>
      <w:tr w:rsidR="00B60EA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br/>
            </w:r>
            <w:r>
              <w:br/>
              <w:t>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tc>
      </w:tr>
      <w:tr w:rsidR="00B60EA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России. Россия </w:t>
            </w:r>
            <w:r>
              <w:br/>
              <w:t>в конце XVII-XVIII вв.:</w:t>
            </w:r>
            <w:r>
              <w:br/>
              <w:t>От царства к империи.</w:t>
            </w:r>
            <w:r>
              <w:br/>
              <w:t>Введение.</w:t>
            </w:r>
            <w:r>
              <w:br/>
              <w:t>Россия в эпоху</w:t>
            </w:r>
            <w:r>
              <w:br/>
              <w:t>преобразований Петра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51"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0EA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w:t>
            </w:r>
            <w:r>
              <w:br/>
              <w:t xml:space="preserve">Санкт-Петербург - новая столица. </w:t>
            </w:r>
            <w:r>
              <w:br/>
            </w:r>
            <w:r>
              <w:b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w:t>
            </w:r>
            <w:r>
              <w:br/>
            </w:r>
            <w:r>
              <w:br/>
              <w:t xml:space="preserve">Внешняя политика. Северная война. Причины и цели войны. Неудачи в начале войны и их преодоление. Битва при д.Лесной и победа </w:t>
            </w:r>
            <w:r>
              <w:br/>
              <w:t>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br/>
            </w:r>
            <w:r>
              <w:b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r>
              <w:br/>
            </w:r>
            <w:r>
              <w:br/>
              <w:t>Итоги, последствия и значение петровских преобразований. Образ Петра I в русской культуре. Россия после Петра I. Дворцовые перевороты.</w:t>
            </w:r>
          </w:p>
        </w:tc>
      </w:tr>
      <w:tr w:rsidR="00B60EA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br/>
            </w:r>
            <w:r>
              <w:br/>
              <w:t>Петр III. Манифест о вольности дворянства. Причины переворота 28 июня 1762 г.</w:t>
            </w:r>
          </w:p>
        </w:tc>
      </w:tr>
      <w:tr w:rsidR="00B60EA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EA6">
        <w:trPr>
          <w:divId w:val="844978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r>
              <w:br/>
            </w:r>
            <w:r>
              <w:b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w:t>
            </w:r>
            <w:r>
              <w:br/>
            </w:r>
            <w:r>
              <w:b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r>
              <w:br/>
            </w:r>
            <w:r>
              <w:b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B60EA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844978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tc>
      </w:tr>
      <w:tr w:rsidR="00B60EA6">
        <w:trPr>
          <w:divId w:val="844978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w:t>
            </w:r>
            <w:r>
              <w:b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br/>
            </w:r>
            <w:r>
              <w:b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В.И.Баженов, М.Ф.Казаков, Ф.Ф.Растрелли.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844978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189.7.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256"/>
        <w:gridCol w:w="6399"/>
      </w:tblGrid>
      <w:tr w:rsidR="00B60EA6">
        <w:trPr>
          <w:divId w:val="1319503853"/>
        </w:trPr>
        <w:tc>
          <w:tcPr>
            <w:tcW w:w="3696" w:type="dxa"/>
            <w:vAlign w:val="center"/>
            <w:hideMark/>
          </w:tcPr>
          <w:p w:rsidR="00B60EA6" w:rsidRDefault="00B60EA6">
            <w:pPr>
              <w:rPr>
                <w:rFonts w:eastAsia="Times New Roman"/>
              </w:rPr>
            </w:pPr>
          </w:p>
        </w:tc>
        <w:tc>
          <w:tcPr>
            <w:tcW w:w="7577" w:type="dxa"/>
            <w:vAlign w:val="center"/>
            <w:hideMark/>
          </w:tcPr>
          <w:p w:rsidR="00B60EA6" w:rsidRDefault="00B60EA6">
            <w:pPr>
              <w:rPr>
                <w:rFonts w:eastAsia="Times New Roman"/>
              </w:rPr>
            </w:pP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br/>
            </w:r>
            <w:r>
              <w:br/>
              <w:t>Политическое развитие европейских стран в 1815-1840-е гг.</w:t>
            </w:r>
            <w:r>
              <w:br/>
            </w:r>
            <w: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B60EA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Страны Европы и Северной Америки в середине </w:t>
            </w:r>
            <w:r>
              <w:br/>
              <w:t>XIX - начале XX вв.</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 xml:space="preserve">Страны Латинской Америки </w:t>
            </w:r>
            <w:r>
              <w:b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br/>
            </w:r>
            <w:r>
              <w:br/>
              <w:t xml:space="preserve">Китай. Империя Цин. "Опиумные войны". Восстание тайпинов. "Открытие" Китая. Политика "самоусиления". Восстание "ихэтуаней". Революция 1911-1913 гг. СуньЯтсен. </w:t>
            </w:r>
            <w:r>
              <w:br/>
            </w:r>
            <w:r>
              <w:br/>
              <w:t xml:space="preserve">Османская империя. Традиционные устои и попытки проведения реформ. Политика Танзимата. Принятие конституции. Младотурецкая революция </w:t>
            </w:r>
            <w:r>
              <w:br/>
              <w:t xml:space="preserve">1908-1909 гг. Революция 1905-1911 гг. в Иране. </w:t>
            </w:r>
            <w:r>
              <w:br/>
            </w:r>
            <w:r>
              <w:br/>
              <w:t xml:space="preserve">Индия. </w:t>
            </w:r>
            <w:r>
              <w:b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Международные отношения в XIX - начале XX вв.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 империя в первой половине XIX в.</w:t>
            </w:r>
            <w:r>
              <w:br/>
              <w:t>Введение.</w:t>
            </w:r>
            <w:r>
              <w:br/>
              <w:t>Александровская эпоха:</w:t>
            </w:r>
            <w:r>
              <w:br/>
              <w:t>государственный</w:t>
            </w:r>
            <w:r>
              <w:br/>
              <w:t>либерализм.</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br/>
            </w:r>
            <w: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tc>
      </w:tr>
      <w:tr w:rsidR="00B60EA6">
        <w:trPr>
          <w:divId w:val="1319503853"/>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57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Культурное пространство империи в первой половине </w:t>
            </w:r>
            <w:r>
              <w:br/>
              <w:t>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и правовая модернизация страны при Александре II.</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1880-1890-х гг.</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br/>
            </w:r>
            <w: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r>
              <w:br/>
              <w:t>Архитектура и градостроительство.</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b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на Дальнем Востоке. Русско-японская война 1904-1905 гг. Оборона Порт-Артура. Цусимское сражение.</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Первая российская революция 1905-1907 гг. Начало парламентаризма в России.</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br/>
            </w:r>
            <w: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1319503853"/>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757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w:t>
            </w:r>
            <w:r>
              <w:br/>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br/>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1319503853"/>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757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вв.</w:t>
            </w:r>
          </w:p>
        </w:tc>
      </w:tr>
    </w:tbl>
    <w:p w:rsidR="00B60EA6" w:rsidRDefault="004A5843">
      <w:pPr>
        <w:spacing w:after="223"/>
        <w:jc w:val="both"/>
        <w:divId w:val="394396692"/>
        <w:rPr>
          <w:rFonts w:ascii="Georgia" w:hAnsi="Georgia"/>
        </w:rPr>
      </w:pPr>
      <w:r>
        <w:rPr>
          <w:rFonts w:ascii="Georgia" w:hAnsi="Georgia"/>
        </w:rPr>
        <w:t>189.8.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189.8.1.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189.8.2.1.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 xml:space="preserve">сравнивать события, ситуации, выявляя общие черты и различия; </w:t>
      </w:r>
      <w:r>
        <w:rPr>
          <w:rFonts w:ascii="Georgia" w:hAnsi="Georgia"/>
        </w:rPr>
        <w:br/>
      </w:r>
      <w:r>
        <w:rPr>
          <w:rFonts w:ascii="Georgia" w:hAnsi="Georgia"/>
        </w:rPr>
        <w:br/>
        <w:t>формулировать и обосновывать выводы.</w:t>
      </w:r>
    </w:p>
    <w:p w:rsidR="00B60EA6" w:rsidRDefault="004A5843">
      <w:pPr>
        <w:spacing w:after="223"/>
        <w:jc w:val="both"/>
        <w:divId w:val="394396692"/>
        <w:rPr>
          <w:rFonts w:ascii="Georgia" w:hAnsi="Georgia"/>
        </w:rPr>
      </w:pPr>
      <w:r>
        <w:rPr>
          <w:rFonts w:ascii="Georgia" w:hAnsi="Georgia"/>
        </w:rPr>
        <w:t>189.8.2.2.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189.8.2.3.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Pr>
          <w:rFonts w:ascii="Georgia" w:hAnsi="Georgia"/>
        </w:rPr>
        <w:br/>
      </w:r>
      <w:r>
        <w:rPr>
          <w:rFonts w:ascii="Georgia" w:hAnsi="Georgia"/>
        </w:rPr>
        <w:br/>
        <w:t>различать виды источников исторической информации;</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189.8.2.4.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189.8.2.5.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189.8.2.6.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189.8.3.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189.8.4.1.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B60EA6" w:rsidRDefault="004A5843">
      <w:pPr>
        <w:spacing w:after="223"/>
        <w:jc w:val="both"/>
        <w:divId w:val="394396692"/>
        <w:rPr>
          <w:rFonts w:ascii="Georgia" w:hAnsi="Georgia"/>
        </w:rPr>
      </w:pPr>
      <w:r>
        <w:rPr>
          <w:rFonts w:ascii="Georgia" w:hAnsi="Georgia"/>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352" w:anchor="/document/99/1300339265/XA00M5U2N0/" w:history="1">
        <w:r>
          <w:rPr>
            <w:rStyle w:val="a4"/>
            <w:rFonts w:ascii="Georgia" w:hAnsi="Georgia"/>
          </w:rPr>
          <w:t>ФОП ООО</w:t>
        </w:r>
      </w:hyperlink>
      <w:r>
        <w:rPr>
          <w:rFonts w:ascii="Georgia" w:hAnsi="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r>
        <w:rPr>
          <w:rFonts w:ascii="Georgia" w:hAnsi="Georgia"/>
        </w:rPr>
        <w:br/>
      </w:r>
      <w:r>
        <w:rPr>
          <w:rFonts w:ascii="Georgia" w:hAnsi="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189.8.9.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189.8.9.1.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r>
        <w:rPr>
          <w:rFonts w:ascii="Georgia" w:hAnsi="Georgia"/>
        </w:rPr>
        <w:br/>
      </w:r>
      <w:r>
        <w:rPr>
          <w:rFonts w:ascii="Georgia" w:hAnsi="Georgia"/>
        </w:rPr>
        <w:b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189.8.9.2.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189.8.9.3.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189.8.9.4.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 xml:space="preserve">189.8.9.5.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 xml:space="preserve">189.8.9.6.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189.8.9.7.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189.8.9.8.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189.8.10.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189.8.10.1.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189.8.10.2.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189.8.10.3.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189.8.10.4.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189.8.10.5.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 xml:space="preserve">189.8.10.6.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189.8.10.7.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189.8.10.8.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189.8.11.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189.8.11.1.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189.8.11.2.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189.8.11.3.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189.8.11.4.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189.8.11.5.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 xml:space="preserve">189.8.11.6.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189.8.11.7.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189.8.11.8.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189.8.12.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189.8.12.1.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189.8.12.2.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189.8.12.3.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189.8.12.4.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189.8.12.5.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 xml:space="preserve">189.8.12.6.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189.8.12.7.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189.8.12.8.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189.8.13.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189.8.13.1.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 xml:space="preserve">189.8.13.2.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r>
        <w:rPr>
          <w:rFonts w:ascii="Georgia" w:hAnsi="Georgia"/>
        </w:rPr>
        <w:br/>
      </w:r>
      <w:r>
        <w:rPr>
          <w:rFonts w:ascii="Georgia" w:hAnsi="Georgia"/>
        </w:rPr>
        <w:br/>
        <w:t>составлять с помощью педагога или по образцу систематические таблицы.</w:t>
      </w:r>
    </w:p>
    <w:p w:rsidR="00B60EA6" w:rsidRDefault="004A5843">
      <w:pPr>
        <w:spacing w:after="223"/>
        <w:jc w:val="both"/>
        <w:divId w:val="394396692"/>
        <w:rPr>
          <w:rFonts w:ascii="Georgia" w:hAnsi="Georgia"/>
        </w:rPr>
      </w:pPr>
      <w:r>
        <w:rPr>
          <w:rFonts w:ascii="Georgia" w:hAnsi="Georgia"/>
        </w:rPr>
        <w:t>189.8.13.3.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189.8.13.4.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189.8.13.5.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 xml:space="preserve">189.8.13.6.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189.8.13.7.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189.8.13.8.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190.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190.2. Пояснительная записка.</w:t>
      </w:r>
    </w:p>
    <w:p w:rsidR="00B60EA6" w:rsidRDefault="004A5843">
      <w:pPr>
        <w:spacing w:after="223"/>
        <w:jc w:val="both"/>
        <w:divId w:val="394396692"/>
        <w:rPr>
          <w:rFonts w:ascii="Georgia" w:hAnsi="Georgia"/>
        </w:rPr>
      </w:pPr>
      <w:r>
        <w:rPr>
          <w:rFonts w:ascii="Georgia" w:hAnsi="Georgia"/>
        </w:rP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B60EA6" w:rsidRDefault="004A5843">
      <w:pPr>
        <w:spacing w:after="223"/>
        <w:jc w:val="both"/>
        <w:divId w:val="394396692"/>
        <w:rPr>
          <w:rFonts w:ascii="Georgia" w:hAnsi="Georgia"/>
        </w:rPr>
      </w:pPr>
      <w:r>
        <w:rPr>
          <w:rFonts w:ascii="Georgia" w:hAnsi="Georgia"/>
        </w:rP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190.2.5.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3"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B60EA6" w:rsidRDefault="004A5843">
      <w:pPr>
        <w:spacing w:after="223"/>
        <w:jc w:val="both"/>
        <w:divId w:val="394396692"/>
        <w:rPr>
          <w:rFonts w:ascii="Georgia" w:hAnsi="Georgia"/>
        </w:rPr>
      </w:pPr>
      <w:r>
        <w:rPr>
          <w:rFonts w:ascii="Georgia" w:hAnsi="Georgia"/>
        </w:rPr>
        <w:t>190.3.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B60EA6">
        <w:trPr>
          <w:divId w:val="819082278"/>
        </w:trPr>
        <w:tc>
          <w:tcPr>
            <w:tcW w:w="4066"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Биологическое и социальное в человеке. Черты сходства и различия человека и животного.</w:t>
            </w:r>
            <w:r>
              <w:br/>
              <w:t>Потребности человека (биологические, социальные,</w:t>
            </w:r>
            <w:r>
              <w:br/>
              <w:t>духовные). Способности человека.</w:t>
            </w:r>
            <w:r>
              <w:br/>
              <w:t>Индивид, индивидуальность, личность. Возрастные</w:t>
            </w:r>
            <w:r>
              <w:br/>
              <w:t>периоды жизни человека и формирование личности.</w:t>
            </w:r>
            <w:r>
              <w:br/>
              <w:t>Отношения между поколениями. Особенности</w:t>
            </w:r>
            <w:r>
              <w:br/>
              <w:t>подросткового возраста.</w:t>
            </w:r>
            <w:r>
              <w:br/>
              <w:t>Люди с ограниченными возможностями здоровья, их</w:t>
            </w:r>
            <w:r>
              <w:br/>
              <w:t>особые потребности и социальная позиция.</w:t>
            </w:r>
            <w:r>
              <w:br/>
              <w:t>Цели и мотивы деятельности. Виды деятельности</w:t>
            </w:r>
            <w:r>
              <w:br/>
              <w:t>(игра, труд, учение). Познание человеком мира и</w:t>
            </w:r>
            <w:r>
              <w:br/>
              <w:t>самого себя как вид деятельности.</w:t>
            </w:r>
            <w:r>
              <w:br/>
              <w:t>Право человека на образование. Школьное</w:t>
            </w:r>
            <w:r>
              <w:br/>
              <w:t>образование. Права и обязанности учащегося.</w:t>
            </w:r>
            <w:r>
              <w:br/>
              <w:t>Общение. Цели и средства общения. Особенности</w:t>
            </w:r>
            <w:r>
              <w:br/>
              <w:t>общения подростков. Общение в современных</w:t>
            </w:r>
            <w:r>
              <w:br/>
              <w:t>условиях.</w:t>
            </w:r>
            <w:r>
              <w:br/>
              <w:t>Отношения в малых группах. Групповые нормы и</w:t>
            </w:r>
            <w:r>
              <w:br/>
              <w:t>правила. Лидерство в группе. Межличностные</w:t>
            </w:r>
            <w:r>
              <w:br/>
              <w:t>отношения (деловые, личные).</w:t>
            </w:r>
            <w:r>
              <w:br/>
              <w:t>Отношения в семье. Роль семьи в жизни человека и</w:t>
            </w:r>
            <w:r>
              <w:br/>
              <w:t>общества. Семейные традиции. Семейный досуг.</w:t>
            </w:r>
            <w:r>
              <w:br/>
              <w:t xml:space="preserve">Свободное время подростка. </w:t>
            </w:r>
            <w:r>
              <w:br/>
              <w:t>Отношения с друзьями и сверстниками. Конфликты в межличностных отношениях.</w:t>
            </w:r>
          </w:p>
        </w:tc>
      </w:tr>
      <w:tr w:rsidR="00B60EA6">
        <w:trPr>
          <w:divId w:val="81908227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в котором мы живём.</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Что такое общество. Связь общества и природы. Устройство общественной жизни. Основные сферы жизни общества и их взаимодействие. </w:t>
            </w:r>
            <w:r>
              <w:br/>
            </w:r>
            <w:r>
              <w:br/>
              <w:t>Социальные общности и группы. Положение человека в обществе.</w:t>
            </w:r>
            <w:r>
              <w:br/>
            </w:r>
            <w: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br/>
            </w:r>
            <w: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br/>
            </w:r>
            <w:r>
              <w:b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B60EA6" w:rsidRDefault="004A5843">
      <w:pPr>
        <w:spacing w:after="223"/>
        <w:jc w:val="both"/>
        <w:divId w:val="394396692"/>
        <w:rPr>
          <w:rFonts w:ascii="Georgia" w:hAnsi="Georgia"/>
        </w:rPr>
      </w:pPr>
      <w:r>
        <w:rPr>
          <w:rFonts w:ascii="Georgia" w:hAnsi="Georgia"/>
        </w:rPr>
        <w:t>190.4.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03"/>
        <w:gridCol w:w="6152"/>
      </w:tblGrid>
      <w:tr w:rsidR="00B60EA6">
        <w:trPr>
          <w:divId w:val="76942105"/>
        </w:trPr>
        <w:tc>
          <w:tcPr>
            <w:tcW w:w="4066"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Общественные ценности. Свобода и ответственность</w:t>
            </w:r>
            <w:r>
              <w:br/>
              <w:t>гражданина. Гражданственность и патриотизм.</w:t>
            </w:r>
            <w:r>
              <w:br/>
              <w:t>Гуманизм.</w:t>
            </w:r>
            <w:r>
              <w:br/>
            </w:r>
            <w:r>
              <w:br/>
              <w:t>Социальные нормы как регуляторы общественной</w:t>
            </w:r>
            <w:r>
              <w:br/>
              <w:t>жизни и поведения человека в обществе. Виды</w:t>
            </w:r>
            <w:r>
              <w:br/>
              <w:t>социальных норм. Традиции и обычаи.</w:t>
            </w:r>
            <w:r>
              <w:br/>
              <w:t>Принципы и нормы морали. Добро и зло.</w:t>
            </w:r>
            <w:r>
              <w:br/>
              <w:t>Нравственные чувства человека. Совесть и стыд.</w:t>
            </w:r>
            <w:r>
              <w:br/>
              <w:t>Моральный выбор. Моральная оценка поведения</w:t>
            </w:r>
            <w:r>
              <w:br/>
              <w:t>людей и собственного поведения. Влияние моральных</w:t>
            </w:r>
            <w:r>
              <w:br/>
              <w:t>норм на общество и человека.</w:t>
            </w:r>
            <w:r>
              <w:br/>
              <w:t>Право и его роль в жизни общества. Право и мораль.</w:t>
            </w:r>
          </w:p>
        </w:tc>
      </w:tr>
      <w:tr w:rsidR="00B60EA6">
        <w:trPr>
          <w:divId w:val="76942105"/>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br/>
            </w:r>
            <w:r>
              <w:br/>
              <w:t>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B60EA6">
        <w:trPr>
          <w:divId w:val="76942105"/>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DF3053">
            <w:pPr>
              <w:pStyle w:val="formattext"/>
            </w:pPr>
            <w:hyperlink r:id="rId354" w:anchor="/document/99/9004937/" w:history="1">
              <w:r w:rsidR="004A5843">
                <w:rPr>
                  <w:rStyle w:val="a4"/>
                </w:rPr>
                <w:t>Конституция Российской Федерации</w:t>
              </w:r>
            </w:hyperlink>
            <w:r w:rsidR="004A5843">
              <w:t xml:space="preserve">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4A5843">
              <w:br/>
            </w:r>
            <w:r w:rsidR="004A5843">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4A5843">
              <w:br/>
            </w:r>
            <w:r w:rsidR="004A5843">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4A5843">
              <w:br/>
            </w:r>
            <w:r w:rsidR="004A5843">
              <w:b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r w:rsidR="00B60EA6">
        <w:trPr>
          <w:divId w:val="76942105"/>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B60EA6" w:rsidRDefault="004A5843">
      <w:pPr>
        <w:spacing w:after="223"/>
        <w:jc w:val="both"/>
        <w:divId w:val="394396692"/>
        <w:rPr>
          <w:rFonts w:ascii="Georgia" w:hAnsi="Georgia"/>
        </w:rPr>
      </w:pPr>
      <w:r>
        <w:rPr>
          <w:rFonts w:ascii="Georgia" w:hAnsi="Georgia"/>
        </w:rPr>
        <w:t>190.5.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39"/>
        <w:gridCol w:w="6116"/>
      </w:tblGrid>
      <w:tr w:rsidR="00B60EA6">
        <w:trPr>
          <w:divId w:val="1605963858"/>
        </w:trPr>
        <w:tc>
          <w:tcPr>
            <w:tcW w:w="4066"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605963858"/>
        </w:trPr>
        <w:tc>
          <w:tcPr>
            <w:tcW w:w="406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720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Экономическая жизнь общества. Потребности и</w:t>
            </w:r>
            <w:r>
              <w:br/>
              <w:t>ресурсы, ограниченность ресурсов. Экономический</w:t>
            </w:r>
            <w:r>
              <w:br/>
              <w:t>выбор.</w:t>
            </w:r>
            <w:r>
              <w:br/>
              <w:t>Экономическая система и её функции.</w:t>
            </w:r>
            <w:r>
              <w:br/>
              <w:t>Собственность.</w:t>
            </w:r>
            <w:r>
              <w:br/>
              <w:t>Производство - источник экономических благ.</w:t>
            </w:r>
            <w:r>
              <w:br/>
              <w:t>Факторы производства. Трудовая деятельность.</w:t>
            </w:r>
            <w:r>
              <w:br/>
              <w:t>Производительность труда. Разделение труда.</w:t>
            </w:r>
            <w:r>
              <w:br/>
              <w:t>Предпринимательство. Виды и формы</w:t>
            </w:r>
            <w:r>
              <w:br/>
              <w:t>предпринимательской деятельности.</w:t>
            </w:r>
            <w:r>
              <w:br/>
              <w:t>Обмен. Деньги и их функции. Торговля и её формы.</w:t>
            </w:r>
            <w:r>
              <w:br/>
              <w:t>Рыночная экономика. Конкуренция. Спрос и</w:t>
            </w:r>
            <w:r>
              <w:br/>
              <w:t>предложение. Рыночное равновесие. Невидимая рука</w:t>
            </w:r>
            <w:r>
              <w:br/>
              <w:t>рынка. Многообразие рынков.</w:t>
            </w:r>
            <w:r>
              <w:br/>
              <w:t>Предприятие в экономике. Издержки, выручка и</w:t>
            </w:r>
            <w:r>
              <w:br/>
              <w:t>прибыль. Как повысить эффективность</w:t>
            </w:r>
            <w:r>
              <w:br/>
              <w:t>производства.</w:t>
            </w:r>
            <w:r>
              <w:br/>
              <w:t>Заработная плата и стимулирование труда. Занятость</w:t>
            </w:r>
            <w:r>
              <w:br/>
              <w:t>и безработица.</w:t>
            </w:r>
            <w:r>
              <w:br/>
              <w:t>Финансовый рынок и посредники (банки, страховые</w:t>
            </w:r>
            <w:r>
              <w:br/>
              <w:t>компании, кредитные союзы, участники фондового</w:t>
            </w:r>
            <w:r>
              <w:br/>
              <w:t>рынка). Услуги финансовых посредников.</w:t>
            </w:r>
            <w:r>
              <w:br/>
              <w:t>Основные типы финансовых инструментов: акции и</w:t>
            </w:r>
            <w:r>
              <w:br/>
              <w:t>облигации.</w:t>
            </w:r>
          </w:p>
        </w:tc>
      </w:tr>
      <w:tr w:rsidR="00B60EA6">
        <w:trPr>
          <w:divId w:val="1605963858"/>
        </w:trPr>
        <w:tc>
          <w:tcPr>
            <w:tcW w:w="406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20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Банковские услуги, предоставляемые гражданам</w:t>
            </w:r>
            <w:r>
              <w:br/>
              <w:t>(депозит, кредит, платёжная карта, денежные</w:t>
            </w:r>
            <w:r>
              <w:br/>
              <w:t>переводы, обмен валюты). Дистанционное</w:t>
            </w:r>
            <w:r>
              <w:br/>
              <w:t>банковское обслуживание. Страховые услуги.</w:t>
            </w:r>
            <w:r>
              <w:br/>
              <w:t>Защита прав потребителя финансовых услуг.</w:t>
            </w:r>
            <w:r>
              <w:br/>
              <w:t>Экономические функции домохозяйств. Потребление</w:t>
            </w:r>
            <w:r>
              <w:br/>
              <w:t>домашних хозяйств. Потребительские товары и</w:t>
            </w:r>
            <w:r>
              <w:br/>
              <w:t>товары длительного пользования. Источники доходов и расходов семьи. Семейный бюджет. Личный финансовый план. Способы и формы сбережений.</w:t>
            </w:r>
            <w: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B60EA6">
        <w:trPr>
          <w:divId w:val="1605963858"/>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Человек в мире культуры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её многообразие и формы. Влияние</w:t>
            </w:r>
            <w:r>
              <w:br/>
              <w:t>духовной культуры на формирование личности.</w:t>
            </w:r>
            <w:r>
              <w:br/>
              <w:t>Современная молодёжная культура.</w:t>
            </w:r>
            <w:r>
              <w:br/>
              <w:t>Наука. Естественные и социально-гуманитарные</w:t>
            </w:r>
            <w:r>
              <w:br/>
              <w:t>науки. Роль науки в развитии общества.</w:t>
            </w:r>
            <w:r>
              <w:br/>
              <w:t>Образование. Личностная и общественная</w:t>
            </w:r>
            <w:r>
              <w:br/>
              <w:t>значимость образования в современном обществе.</w:t>
            </w:r>
            <w:r>
              <w:br/>
              <w:t>Образование в Российской Федерации.</w:t>
            </w:r>
            <w:r>
              <w:br/>
              <w:t>Самообразование.</w:t>
            </w:r>
            <w:r>
              <w:br/>
              <w:t>Политика в сфере культуры и образования в</w:t>
            </w:r>
            <w:r>
              <w:br/>
              <w:t>Российской Федерации.</w:t>
            </w:r>
            <w:r>
              <w:br/>
              <w:t>Понятие религии. Роль религии в жизни человека и</w:t>
            </w:r>
            <w:r>
              <w:br/>
              <w:t>общества. Свобода совести и свобода</w:t>
            </w:r>
            <w:r>
              <w:br/>
              <w:t>вероисповедания. Национальные и мировые религии.</w:t>
            </w:r>
            <w:r>
              <w:br/>
              <w:t>Религии и религиозные объединения в Российской</w:t>
            </w:r>
            <w:r>
              <w:br/>
              <w:t>Федерации.</w:t>
            </w:r>
            <w:r>
              <w:br/>
              <w:t>Что такое искусство. Виды искусств. Роль искусства</w:t>
            </w:r>
            <w:r>
              <w:br/>
              <w:t>в жизни человека и общества.</w:t>
            </w:r>
            <w:r>
              <w:br/>
              <w:t>Роль информации и информационных технологий в</w:t>
            </w:r>
            <w:r>
              <w:br/>
              <w:t>современном мире. Информационная культура и</w:t>
            </w:r>
            <w:r>
              <w:br/>
              <w:t>информационная безопасность. Правила безопасного</w:t>
            </w:r>
            <w:r>
              <w:br/>
              <w:t>поведенияв сети Интернет.</w:t>
            </w:r>
          </w:p>
        </w:tc>
      </w:tr>
    </w:tbl>
    <w:p w:rsidR="00B60EA6" w:rsidRDefault="004A5843">
      <w:pPr>
        <w:spacing w:after="223"/>
        <w:jc w:val="both"/>
        <w:divId w:val="394396692"/>
        <w:rPr>
          <w:rFonts w:ascii="Georgia" w:hAnsi="Georgia"/>
        </w:rPr>
      </w:pPr>
      <w:r>
        <w:rPr>
          <w:rFonts w:ascii="Georgia" w:hAnsi="Georgia"/>
        </w:rPr>
        <w:t>190.6.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560"/>
        <w:gridCol w:w="6095"/>
      </w:tblGrid>
      <w:tr w:rsidR="00B60EA6">
        <w:trPr>
          <w:divId w:val="1762408813"/>
        </w:trPr>
        <w:tc>
          <w:tcPr>
            <w:tcW w:w="4066" w:type="dxa"/>
            <w:vAlign w:val="center"/>
            <w:hideMark/>
          </w:tcPr>
          <w:p w:rsidR="00B60EA6" w:rsidRDefault="00B60EA6">
            <w:pPr>
              <w:rPr>
                <w:rFonts w:eastAsia="Times New Roman"/>
              </w:rPr>
            </w:pPr>
          </w:p>
        </w:tc>
        <w:tc>
          <w:tcPr>
            <w:tcW w:w="7207" w:type="dxa"/>
            <w:vAlign w:val="center"/>
            <w:hideMark/>
          </w:tcPr>
          <w:p w:rsidR="00B60EA6" w:rsidRDefault="00B60EA6">
            <w:pPr>
              <w:rPr>
                <w:rFonts w:eastAsia="Times New Roman"/>
              </w:rPr>
            </w:pPr>
          </w:p>
        </w:tc>
      </w:tr>
      <w:tr w:rsidR="00B60EA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Политика и политическая власть. Государство -</w:t>
            </w:r>
            <w:r>
              <w:br/>
              <w:t>политическая организация общества. Признаки</w:t>
            </w:r>
            <w:r>
              <w:br/>
              <w:t>государства. Внутренняя и внешняя политика.</w:t>
            </w:r>
            <w:r>
              <w:br/>
              <w:t>Форма государства. Монархия и республика -</w:t>
            </w:r>
            <w:r>
              <w:br/>
              <w:t>основные формы правления. Унитарное и</w:t>
            </w:r>
            <w:r>
              <w:br/>
              <w:t>федеративное государственно-территориальное</w:t>
            </w:r>
            <w:r>
              <w:br/>
              <w:t>устройство.</w:t>
            </w:r>
            <w:r>
              <w:br/>
              <w:t>Политический режим и его виды.</w:t>
            </w:r>
            <w:r>
              <w:br/>
              <w:t>Демократия, демократические ценности. Правовое</w:t>
            </w:r>
            <w:r>
              <w:br/>
              <w:t>государство и гражданское общество.</w:t>
            </w:r>
            <w:r>
              <w:br/>
              <w:t>Участие граждан в политике. Выборы, референдум.</w:t>
            </w:r>
            <w:r>
              <w:br/>
              <w:t>Политические партии, их роль в демократическом обществе. Общественно-политические организации.</w:t>
            </w:r>
          </w:p>
        </w:tc>
      </w:tr>
      <w:tr w:rsidR="00B60EA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br/>
              <w:t xml:space="preserve">Законодательные, исполнительные и судебные органы государственной власти в Российской Федерации. </w:t>
            </w:r>
            <w:r>
              <w:br/>
              <w:t xml:space="preserve">Президент - глава государства Российская Федерация. Федеральное Собрание Российской Федерации: </w:t>
            </w:r>
            <w:r>
              <w:br/>
              <w:t>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r>
              <w:br/>
            </w:r>
            <w:hyperlink r:id="rId355" w:anchor="/document/99/9004937/" w:history="1">
              <w:r>
                <w:rPr>
                  <w:rStyle w:val="a4"/>
                </w:rPr>
                <w:t>Конституция Российской Федерации</w:t>
              </w:r>
            </w:hyperlink>
            <w: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B60EA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Человек в системе социальных отношений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Социальная структура общества. Многообразие</w:t>
            </w:r>
            <w:r>
              <w:br/>
              <w:t>социальных общностей и групп.</w:t>
            </w:r>
            <w:r>
              <w:br/>
              <w:t>Социальная мобильность.</w:t>
            </w:r>
            <w:r>
              <w:br/>
              <w:t>Социальный статус человека в обществе. Социальные</w:t>
            </w:r>
            <w:r>
              <w:br/>
              <w:t>роли. Ролевой набор подростка.</w:t>
            </w:r>
            <w:r>
              <w:br/>
              <w:t>Социализация личности.</w:t>
            </w:r>
            <w:r>
              <w:br/>
              <w:t>Роль семьи в социализации личности. Функции</w:t>
            </w:r>
            <w:r>
              <w:br/>
              <w:t>семьи. Семейные ценности. Основные роли членов</w:t>
            </w:r>
            <w:r>
              <w:br/>
              <w:t>семьи.</w:t>
            </w:r>
            <w:r>
              <w:br/>
              <w:t>Этнос и нация. Россия - многонациональное</w:t>
            </w:r>
            <w:r>
              <w:br/>
              <w:t>государство. Этносы и нации в диалоге культур.</w:t>
            </w:r>
            <w:r>
              <w:br/>
              <w:t>Социальная политика Российского государства.</w:t>
            </w:r>
            <w:r>
              <w:br/>
              <w:t>Социальные конфликты и пути их разрешения.</w:t>
            </w:r>
            <w: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B60EA6">
        <w:trPr>
          <w:divId w:val="1762408813"/>
        </w:trPr>
        <w:tc>
          <w:tcPr>
            <w:tcW w:w="406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Человек в современном изменяющемся мире </w:t>
            </w:r>
          </w:p>
        </w:tc>
        <w:tc>
          <w:tcPr>
            <w:tcW w:w="720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Информационное общество. Сущность, причины,</w:t>
            </w:r>
            <w:r>
              <w:br/>
              <w:t>проявления и последствия глобализации, её</w:t>
            </w:r>
            <w:r>
              <w:br/>
              <w:t>противоречия. Глобальные проблемы и возможности</w:t>
            </w:r>
            <w:r>
              <w:br/>
              <w:t>их решения. Экологическая ситуация и способы её</w:t>
            </w:r>
            <w:r>
              <w:br/>
              <w:t>улучшения.</w:t>
            </w:r>
            <w:r>
              <w:br/>
              <w:t>Молодёжь - активный участник общественной</w:t>
            </w:r>
            <w:r>
              <w:br/>
              <w:t>жизни. Волонтёрское движение.</w:t>
            </w:r>
            <w:r>
              <w:br/>
              <w:t>Профессии настоящего и будущего. Непрерывное</w:t>
            </w:r>
            <w:r>
              <w:br/>
              <w:t>образование и карьера.</w:t>
            </w:r>
            <w:r>
              <w:br/>
              <w:t>Здоровый образ жизни. Социальная и личная</w:t>
            </w:r>
            <w:r>
              <w:br/>
              <w:t>значимость здорового образа жизни. Мода и спорт.</w:t>
            </w:r>
            <w:r>
              <w:br/>
              <w:t>Современные формы связи и коммуникации: как они</w:t>
            </w:r>
            <w:r>
              <w:br/>
              <w:t>изменили мир. Особенности общения в виртуальном</w:t>
            </w:r>
            <w:r>
              <w:br/>
              <w:t>пространстве.</w:t>
            </w:r>
            <w:r>
              <w:br/>
              <w:t>Перспективы развития общества.</w:t>
            </w:r>
          </w:p>
        </w:tc>
      </w:tr>
    </w:tbl>
    <w:p w:rsidR="00B60EA6" w:rsidRDefault="004A5843">
      <w:pPr>
        <w:spacing w:after="223"/>
        <w:jc w:val="both"/>
        <w:divId w:val="394396692"/>
        <w:rPr>
          <w:rFonts w:ascii="Georgia" w:hAnsi="Georgia"/>
        </w:rPr>
      </w:pPr>
      <w:r>
        <w:rPr>
          <w:rFonts w:ascii="Georgia" w:hAnsi="Georgia"/>
        </w:rPr>
        <w:t>190.7.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190.7.2.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190.7.3.1.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190.7.3.2.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190.7.3.3.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190.7.3.4.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190.7.3.5.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 xml:space="preserve">владеть способами самоконтроля, самомотивации и рефлексии; </w:t>
      </w:r>
      <w:r>
        <w:rPr>
          <w:rFonts w:ascii="Georgia" w:hAnsi="Georgia"/>
        </w:rPr>
        <w:br/>
      </w:r>
      <w:r>
        <w:rPr>
          <w:rFonts w:ascii="Georgia" w:hAnsi="Georgia"/>
        </w:rPr>
        <w:br/>
        <w:t xml:space="preserve">давать адекватную оценку ситуации и предлагать план ее изменения; </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190.7.3.7.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190.7.4.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56"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190.7.5.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190.7.5.1. Человек и его социальное окружение:</w:t>
      </w:r>
      <w:r>
        <w:rPr>
          <w:rFonts w:ascii="Georgia" w:hAnsi="Georgia"/>
        </w:rPr>
        <w:br/>
      </w:r>
      <w:r>
        <w:rPr>
          <w:rFonts w:ascii="Georgia" w:hAnsi="Georgia"/>
        </w:rPr>
        <w:b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после предварительного анализа по разным признакам виды деятельности человека, потребности людей;</w:t>
      </w:r>
      <w:r>
        <w:rPr>
          <w:rFonts w:ascii="Georgia" w:hAnsi="Georgia"/>
        </w:rPr>
        <w:br/>
      </w:r>
      <w:r>
        <w:rPr>
          <w:rFonts w:ascii="Georgia" w:hAnsi="Georgia"/>
        </w:rPr>
        <w:br/>
        <w:t>сравнивать по опорной схеме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57"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по предложенному образцу на их основе план,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190.7.5.2. Общество, в котором мы живем:</w:t>
      </w:r>
      <w:r>
        <w:rPr>
          <w:rFonts w:ascii="Georgia" w:hAnsi="Georgia"/>
        </w:rPr>
        <w:br/>
      </w:r>
      <w:r>
        <w:rPr>
          <w:rFonts w:ascii="Georgia" w:hAnsi="Georgia"/>
        </w:rPr>
        <w:b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с опорой на источник информации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 помощью педагога социальные общности и группы;</w:t>
      </w:r>
      <w:r>
        <w:rPr>
          <w:rFonts w:ascii="Georgia" w:hAnsi="Georgia"/>
        </w:rPr>
        <w:br/>
      </w:r>
      <w:r>
        <w:rPr>
          <w:rFonts w:ascii="Georgia" w:hAnsi="Georgia"/>
        </w:rPr>
        <w:br/>
        <w:t>сравнивать после предварительного анализа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под руководством педагога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с помощью педагога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190.7.6.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190.7.6.1. Социальные ценности и нормы:</w:t>
      </w:r>
      <w:r>
        <w:rPr>
          <w:rFonts w:ascii="Georgia" w:hAnsi="Georgia"/>
        </w:rPr>
        <w:br/>
      </w:r>
      <w:r>
        <w:rPr>
          <w:rFonts w:ascii="Georgia" w:hAnsi="Georgia"/>
        </w:rPr>
        <w:b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Pr>
          <w:rFonts w:ascii="Georgia" w:hAnsi="Georgia"/>
        </w:rPr>
        <w:br/>
      </w:r>
      <w:r>
        <w:rPr>
          <w:rFonts w:ascii="Georgia" w:hAnsi="Georgia"/>
        </w:rPr>
        <w:b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после предварительного анализа социальные нормы, их существенные признаки и элементы;</w:t>
      </w:r>
      <w:r>
        <w:rPr>
          <w:rFonts w:ascii="Georgia" w:hAnsi="Georgia"/>
        </w:rPr>
        <w:br/>
      </w:r>
      <w:r>
        <w:rPr>
          <w:rFonts w:ascii="Georgia" w:hAnsi="Georgia"/>
        </w:rPr>
        <w:br/>
        <w:t>сравнивать после предварительного анализа отдельные виды социальных норм;</w:t>
      </w:r>
      <w:r>
        <w:rPr>
          <w:rFonts w:ascii="Georgia" w:hAnsi="Georgia"/>
        </w:rPr>
        <w:br/>
      </w:r>
      <w:r>
        <w:rPr>
          <w:rFonts w:ascii="Georgia" w:hAnsi="Georgia"/>
        </w:rPr>
        <w:br/>
        <w:t>объяснять с помощью педагога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сущности социальных норм;</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Pr>
          <w:rFonts w:ascii="Georgia" w:hAnsi="Georgia"/>
        </w:rPr>
        <w:br/>
      </w:r>
      <w:r>
        <w:rPr>
          <w:rFonts w:ascii="Georgia" w:hAnsi="Georgia"/>
        </w:rPr>
        <w:b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с помощью педагога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заполнять с опорой на образец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190.7.6.2. Человек как участник правовых отношений:</w:t>
      </w:r>
      <w:r>
        <w:rPr>
          <w:rFonts w:ascii="Georgia" w:hAnsi="Georgia"/>
        </w:rPr>
        <w:br/>
      </w:r>
      <w:r>
        <w:rPr>
          <w:rFonts w:ascii="Georgia" w:hAnsi="Georgia"/>
        </w:rPr>
        <w:b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нормы права, выделяя существенные признаки;</w:t>
      </w:r>
      <w:r>
        <w:rPr>
          <w:rFonts w:ascii="Georgia" w:hAnsi="Georgia"/>
        </w:rPr>
        <w:br/>
      </w:r>
      <w:r>
        <w:rPr>
          <w:rFonts w:ascii="Georgia" w:hAnsi="Georgia"/>
        </w:rPr>
        <w:br/>
        <w:t>сравнивать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35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190.7.6.3. Основы российского права:</w:t>
      </w:r>
      <w:r>
        <w:rPr>
          <w:rFonts w:ascii="Georgia" w:hAnsi="Georgia"/>
        </w:rPr>
        <w:br/>
      </w:r>
      <w:r>
        <w:rPr>
          <w:rFonts w:ascii="Georgia" w:hAnsi="Georgia"/>
        </w:rPr>
        <w:br/>
        <w:t xml:space="preserve">осваивать с помощью педагога и применять знания о </w:t>
      </w:r>
      <w:hyperlink r:id="rId359"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при помощи дополнительной визуальной опоры роль </w:t>
      </w:r>
      <w:hyperlink r:id="rId360"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361"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362"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363"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364"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365"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по образцу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190.7.7.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190.7.7.1. Человек в экономических отношениях:</w:t>
      </w:r>
      <w:r>
        <w:rPr>
          <w:rFonts w:ascii="Georgia" w:hAnsi="Georgia"/>
        </w:rPr>
        <w:br/>
      </w:r>
      <w:r>
        <w:rPr>
          <w:rFonts w:ascii="Georgia" w:hAnsi="Georgia"/>
        </w:rPr>
        <w:b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после предварительного анализа механизмы государственного регулирования экономики;</w:t>
      </w:r>
      <w:r>
        <w:rPr>
          <w:rFonts w:ascii="Georgia" w:hAnsi="Georgia"/>
        </w:rPr>
        <w:br/>
      </w:r>
      <w:r>
        <w:rPr>
          <w:rFonts w:ascii="Georgia" w:hAnsi="Georgia"/>
        </w:rPr>
        <w:br/>
        <w:t>сравнивать по алгоритму различные способы хозяйствования;</w:t>
      </w:r>
      <w:r>
        <w:rPr>
          <w:rFonts w:ascii="Georgia" w:hAnsi="Georgia"/>
        </w:rPr>
        <w:br/>
      </w:r>
      <w:r>
        <w:rPr>
          <w:rFonts w:ascii="Georgia" w:hAnsi="Georgia"/>
        </w:rPr>
        <w:br/>
        <w:t>объяснять с опорой на источник информации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r>
        <w:rPr>
          <w:rFonts w:ascii="Georgia" w:hAnsi="Georgia"/>
        </w:rPr>
        <w:br/>
      </w:r>
      <w:r>
        <w:rPr>
          <w:rFonts w:ascii="Georgia" w:hAnsi="Georgia"/>
        </w:rPr>
        <w:b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с опорой на образец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190.7.7.2. Человек в мире культуры:</w:t>
      </w:r>
      <w:r>
        <w:rPr>
          <w:rFonts w:ascii="Georgia" w:hAnsi="Georgia"/>
        </w:rPr>
        <w:br/>
      </w:r>
      <w:r>
        <w:rPr>
          <w:rFonts w:ascii="Georgia" w:hAnsi="Georgia"/>
        </w:rPr>
        <w:b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после предварительного анализа по разным признакам формы и виды культуры;</w:t>
      </w:r>
      <w:r>
        <w:rPr>
          <w:rFonts w:ascii="Georgia" w:hAnsi="Georgia"/>
        </w:rPr>
        <w:br/>
      </w:r>
      <w:r>
        <w:rPr>
          <w:rFonts w:ascii="Georgia" w:hAnsi="Georgia"/>
        </w:rPr>
        <w:br/>
        <w:t>сравнивать после предварительного анализа формы культуры, естественные и социально-гуманитарные науки, виды искусств;</w:t>
      </w:r>
      <w:r>
        <w:rPr>
          <w:rFonts w:ascii="Georgia" w:hAnsi="Georgia"/>
        </w:rPr>
        <w:br/>
      </w:r>
      <w:r>
        <w:rPr>
          <w:rFonts w:ascii="Georgia" w:hAnsi="Georgia"/>
        </w:rPr>
        <w:br/>
        <w:t>объяснять, используя опорную схему,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r>
        <w:rPr>
          <w:rFonts w:ascii="Georgia" w:hAnsi="Georgia"/>
        </w:rPr>
        <w:br/>
      </w:r>
      <w:r>
        <w:rPr>
          <w:rFonts w:ascii="Georgia" w:hAnsi="Georgia"/>
        </w:rPr>
        <w:br/>
        <w:t>решать с опорой на алгоритм учебных действий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r>
        <w:rPr>
          <w:rFonts w:ascii="Georgia" w:hAnsi="Georgia"/>
        </w:rPr>
        <w:br/>
      </w:r>
      <w:r>
        <w:rPr>
          <w:rFonts w:ascii="Georgia" w:hAnsi="Georgia"/>
        </w:rPr>
        <w:b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после предварительного анализа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190.7.8.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190.7.8.1. Человек в политическом измерении:</w:t>
      </w:r>
      <w:r>
        <w:rPr>
          <w:rFonts w:ascii="Georgia" w:hAnsi="Georgia"/>
        </w:rPr>
        <w:br/>
      </w:r>
      <w:r>
        <w:rPr>
          <w:rFonts w:ascii="Georgia" w:hAnsi="Georgia"/>
        </w:rPr>
        <w:b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Pr>
          <w:rFonts w:ascii="Georgia" w:hAnsi="Georgia"/>
        </w:rPr>
        <w:br/>
      </w:r>
      <w:r>
        <w:rPr>
          <w:rFonts w:ascii="Georgia" w:hAnsi="Georgia"/>
        </w:rPr>
        <w:br/>
        <w:t>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r>
        <w:rPr>
          <w:rFonts w:ascii="Georgia" w:hAnsi="Georgia"/>
        </w:rPr>
        <w:br/>
      </w:r>
      <w:r>
        <w:rPr>
          <w:rFonts w:ascii="Georgia" w:hAnsi="Georgia"/>
        </w:rPr>
        <w:b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366"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Pr>
          <w:rFonts w:ascii="Georgia" w:hAnsi="Georgia"/>
        </w:rPr>
        <w:br/>
      </w:r>
      <w:r>
        <w:rPr>
          <w:rFonts w:ascii="Georgia" w:hAnsi="Georgia"/>
        </w:rPr>
        <w:b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B60EA6" w:rsidRDefault="004A5843">
      <w:pPr>
        <w:spacing w:after="223"/>
        <w:jc w:val="both"/>
        <w:divId w:val="394396692"/>
        <w:rPr>
          <w:rFonts w:ascii="Georgia" w:hAnsi="Georgia"/>
        </w:rPr>
      </w:pPr>
      <w:r>
        <w:rPr>
          <w:rFonts w:ascii="Georgia" w:hAnsi="Georgia"/>
        </w:rPr>
        <w:t>190.7.8.2. Гражданин и государство:</w:t>
      </w:r>
      <w:r>
        <w:rPr>
          <w:rFonts w:ascii="Georgia" w:hAnsi="Georgia"/>
        </w:rPr>
        <w:br/>
      </w:r>
      <w:r>
        <w:rPr>
          <w:rFonts w:ascii="Georgia" w:hAnsi="Georgia"/>
        </w:rPr>
        <w:b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с помощью педагога по разным признакам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367"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6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заполнять с помощью педагога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190.7.8.3. Человек в системе социальных отношений:</w:t>
      </w:r>
      <w:r>
        <w:rPr>
          <w:rFonts w:ascii="Georgia" w:hAnsi="Georgia"/>
        </w:rPr>
        <w:br/>
      </w:r>
      <w:r>
        <w:rPr>
          <w:rFonts w:ascii="Georgia" w:hAnsi="Georgia"/>
        </w:rPr>
        <w:b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после предварительного анализа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по плану социальные общности и группы;</w:t>
      </w:r>
      <w:r>
        <w:rPr>
          <w:rFonts w:ascii="Georgia" w:hAnsi="Georgia"/>
        </w:rPr>
        <w:br/>
      </w:r>
      <w:r>
        <w:rPr>
          <w:rFonts w:ascii="Georgia" w:hAnsi="Georgia"/>
        </w:rPr>
        <w:br/>
        <w:t>сравнивать с опорой на план виды социальной мобильности;</w:t>
      </w:r>
      <w:r>
        <w:rPr>
          <w:rFonts w:ascii="Georgia" w:hAnsi="Georgia"/>
        </w:rPr>
        <w:br/>
      </w:r>
      <w:r>
        <w:rPr>
          <w:rFonts w:ascii="Georgia" w:hAnsi="Georgia"/>
        </w:rPr>
        <w:br/>
        <w:t>объяснять после предварительного анализа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r>
        <w:rPr>
          <w:rFonts w:ascii="Georgia" w:hAnsi="Georgia"/>
        </w:rPr>
        <w:br/>
      </w:r>
      <w:r>
        <w:rPr>
          <w:rFonts w:ascii="Georgia" w:hAnsi="Georgia"/>
        </w:rPr>
        <w:b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190.7.8.4. Человек в современном изменяющемся мире:</w:t>
      </w:r>
      <w:r>
        <w:rPr>
          <w:rFonts w:ascii="Georgia" w:hAnsi="Georgia"/>
        </w:rPr>
        <w:br/>
      </w:r>
      <w:r>
        <w:rPr>
          <w:rFonts w:ascii="Georgia" w:hAnsi="Georgia"/>
        </w:rPr>
        <w:br/>
        <w:t>осваивать с помощью педагога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с опорой на источник информации требования к современным профессиям;</w:t>
      </w:r>
      <w:r>
        <w:rPr>
          <w:rFonts w:ascii="Georgia" w:hAnsi="Georgia"/>
        </w:rPr>
        <w:br/>
      </w:r>
      <w:r>
        <w:rPr>
          <w:rFonts w:ascii="Georgia" w:hAnsi="Georgia"/>
        </w:rPr>
        <w:br/>
        <w:t>объяснять с помощью учителя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Pr>
          <w:rFonts w:ascii="Georgia" w:hAnsi="Georgia"/>
        </w:rPr>
        <w:br/>
      </w:r>
      <w:r>
        <w:rPr>
          <w:rFonts w:ascii="Georgia" w:hAnsi="Georgia"/>
        </w:rPr>
        <w:b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191.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191.1.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191.2. Пояснительная записка.</w:t>
      </w:r>
    </w:p>
    <w:p w:rsidR="00B60EA6" w:rsidRDefault="004A5843">
      <w:pPr>
        <w:spacing w:after="223"/>
        <w:jc w:val="both"/>
        <w:divId w:val="394396692"/>
        <w:rPr>
          <w:rFonts w:ascii="Georgia" w:hAnsi="Georgia"/>
        </w:rPr>
      </w:pPr>
      <w:r>
        <w:rPr>
          <w:rFonts w:ascii="Georgia" w:hAnsi="Georgia"/>
        </w:rP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60EA6" w:rsidRDefault="004A5843">
      <w:pPr>
        <w:spacing w:after="223"/>
        <w:jc w:val="both"/>
        <w:divId w:val="394396692"/>
        <w:rPr>
          <w:rFonts w:ascii="Georgia" w:hAnsi="Georgia"/>
        </w:rPr>
      </w:pPr>
      <w:r>
        <w:rPr>
          <w:rFonts w:ascii="Georgia" w:hAnsi="Georgia"/>
        </w:rPr>
        <w:t>191.2.6.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60EA6" w:rsidRDefault="004A5843">
      <w:pPr>
        <w:spacing w:after="223"/>
        <w:jc w:val="both"/>
        <w:divId w:val="394396692"/>
        <w:rPr>
          <w:rFonts w:ascii="Georgia" w:hAnsi="Georgia"/>
        </w:rPr>
      </w:pPr>
      <w:r>
        <w:rPr>
          <w:rFonts w:ascii="Georgia" w:hAnsi="Georgia"/>
        </w:rP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191.3.Содержание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5"/>
        <w:gridCol w:w="5910"/>
      </w:tblGrid>
      <w:tr w:rsidR="00B60EA6">
        <w:trPr>
          <w:divId w:val="1111634241"/>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География - наука о планете Земля. История географических открытий.</w:t>
            </w:r>
          </w:p>
        </w:tc>
      </w:tr>
      <w:tr w:rsidR="00B60EA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Изображения земной поверхности.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Планы местности. </w:t>
            </w:r>
            <w:r>
              <w:br/>
              <w:t>Географические карты.</w:t>
            </w:r>
          </w:p>
        </w:tc>
      </w:tr>
      <w:tr w:rsidR="00B60EA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Литосфера - каменная оболочка Земли.</w:t>
            </w:r>
          </w:p>
        </w:tc>
      </w:tr>
      <w:tr w:rsidR="00B60EA6">
        <w:trPr>
          <w:divId w:val="111163424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Сезонные изменения в природе своей местности.</w:t>
            </w:r>
          </w:p>
        </w:tc>
      </w:tr>
    </w:tbl>
    <w:p w:rsidR="00B60EA6" w:rsidRDefault="004A5843">
      <w:pPr>
        <w:spacing w:after="223"/>
        <w:jc w:val="both"/>
        <w:divId w:val="394396692"/>
        <w:rPr>
          <w:rFonts w:ascii="Georgia" w:hAnsi="Georgia"/>
        </w:rPr>
      </w:pPr>
      <w:r>
        <w:rPr>
          <w:rFonts w:ascii="Georgia" w:hAnsi="Georgia"/>
        </w:rPr>
        <w:t>191.4.Содержание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84"/>
        <w:gridCol w:w="5971"/>
      </w:tblGrid>
      <w:tr w:rsidR="00B60EA6">
        <w:trPr>
          <w:divId w:val="510025429"/>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Гидросфера - водная оболочка Земли.</w:t>
            </w:r>
            <w:r>
              <w:br/>
              <w:t>Атмосфера - воздушная оболочка Земли.</w:t>
            </w:r>
            <w:r>
              <w:br/>
              <w:t>Биосфера - оболочка жизни.</w:t>
            </w:r>
            <w:r>
              <w:br/>
              <w:t>Взаимосвязь оболочек Земли. Понятие о природном</w:t>
            </w:r>
            <w:r>
              <w:br/>
              <w:t>комплексе.</w:t>
            </w:r>
          </w:p>
        </w:tc>
      </w:tr>
      <w:tr w:rsidR="00B60EA6">
        <w:trPr>
          <w:divId w:val="51002542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191.5.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44"/>
        <w:gridCol w:w="5911"/>
      </w:tblGrid>
      <w:tr w:rsidR="00B60EA6">
        <w:trPr>
          <w:divId w:val="1345010364"/>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B60EA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Численность населения. </w:t>
            </w:r>
            <w:r>
              <w:br/>
              <w:t>Страны и народы мира.</w:t>
            </w:r>
          </w:p>
        </w:tc>
      </w:tr>
      <w:tr w:rsidR="00B60EA6">
        <w:trPr>
          <w:divId w:val="1345010364"/>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191.6.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5"/>
        <w:gridCol w:w="5930"/>
      </w:tblGrid>
      <w:tr w:rsidR="00B60EA6">
        <w:trPr>
          <w:divId w:val="208440130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B60EA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r>
              <w:br/>
              <w:t>Моря России. Внутренние воды и водные ресурсы.</w:t>
            </w:r>
            <w:r>
              <w:br/>
              <w:t>Природно-хозяйственные зоны.</w:t>
            </w:r>
          </w:p>
        </w:tc>
      </w:tr>
      <w:tr w:rsidR="00B60EA6">
        <w:trPr>
          <w:divId w:val="208440130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t>Территориальные особенности размещения</w:t>
            </w:r>
            <w:r>
              <w:br/>
              <w:t>населения России.</w:t>
            </w:r>
            <w:r>
              <w:br/>
              <w:t>Народы и религии России.</w:t>
            </w:r>
            <w:r>
              <w:br/>
              <w:t>Половой и возрастной состав населения России.</w:t>
            </w:r>
            <w:r>
              <w:br/>
              <w:t>Человеческий капитал России.</w:t>
            </w:r>
          </w:p>
        </w:tc>
      </w:tr>
    </w:tbl>
    <w:p w:rsidR="00B60EA6" w:rsidRDefault="004A5843">
      <w:pPr>
        <w:spacing w:after="223"/>
        <w:jc w:val="both"/>
        <w:divId w:val="394396692"/>
        <w:rPr>
          <w:rFonts w:ascii="Georgia" w:hAnsi="Georgia"/>
        </w:rPr>
      </w:pPr>
      <w:r>
        <w:rPr>
          <w:rFonts w:ascii="Georgia" w:hAnsi="Georgia"/>
        </w:rPr>
        <w:t>191.7.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0"/>
        <w:gridCol w:w="6005"/>
      </w:tblGrid>
      <w:tr w:rsidR="00B60EA6">
        <w:trPr>
          <w:divId w:val="1413817347"/>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r w:rsidR="00B60EA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Западный макрорегион (Европейская часть) России. </w:t>
            </w:r>
            <w:r>
              <w:br/>
              <w:t xml:space="preserve">Азиатская (Восточная) часть России. </w:t>
            </w:r>
            <w:r>
              <w:br/>
              <w:t>Обобщение знаний.</w:t>
            </w:r>
          </w:p>
        </w:tc>
      </w:tr>
      <w:tr w:rsidR="00B60EA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r w:rsidR="00B60EA6">
        <w:trPr>
          <w:divId w:val="1413817347"/>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Заключение </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и систематизация изученного материала.</w:t>
            </w:r>
          </w:p>
        </w:tc>
      </w:tr>
    </w:tbl>
    <w:p w:rsidR="00B60EA6" w:rsidRDefault="004A5843">
      <w:pPr>
        <w:spacing w:after="223"/>
        <w:jc w:val="both"/>
        <w:divId w:val="394396692"/>
        <w:rPr>
          <w:rFonts w:ascii="Georgia" w:hAnsi="Georgia"/>
        </w:rPr>
      </w:pPr>
      <w:r>
        <w:rPr>
          <w:rFonts w:ascii="Georgia" w:hAnsi="Georgia"/>
        </w:rPr>
        <w:t>191.8.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191.8.2.1.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191.8.2.2.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191.8.2.3.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191.8.2.4.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191.8.2.5.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191.8.2.7.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191.8.3. Предметные результаты освоения программы по географии включают способность обучающихся с ЗПР:</w:t>
      </w:r>
      <w:r>
        <w:rPr>
          <w:rFonts w:ascii="Georgia" w:hAnsi="Georgia"/>
        </w:rPr>
        <w:br/>
      </w:r>
      <w:r>
        <w:rPr>
          <w:rFonts w:ascii="Georgia" w:hAnsi="Georgia"/>
        </w:rPr>
        <w:b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r>
        <w:rPr>
          <w:rFonts w:ascii="Georgia" w:hAnsi="Georgia"/>
        </w:rPr>
        <w:br/>
      </w:r>
      <w:r>
        <w:rPr>
          <w:rFonts w:ascii="Georgia" w:hAnsi="Georgia"/>
        </w:rPr>
        <w:b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r>
        <w:rPr>
          <w:rFonts w:ascii="Georgia" w:hAnsi="Georgia"/>
        </w:rPr>
        <w:br/>
      </w:r>
      <w:r>
        <w:rPr>
          <w:rFonts w:ascii="Georgia" w:hAnsi="Georgia"/>
        </w:rPr>
        <w:b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r>
        <w:rPr>
          <w:rFonts w:ascii="Georgia" w:hAnsi="Georgia"/>
        </w:rPr>
        <w:br/>
      </w:r>
      <w:r>
        <w:rPr>
          <w:rFonts w:ascii="Georgia" w:hAnsi="Georgia"/>
        </w:rPr>
        <w:b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r>
        <w:rPr>
          <w:rFonts w:ascii="Georgia" w:hAnsi="Georgia"/>
        </w:rPr>
        <w:br/>
      </w:r>
      <w:r>
        <w:rPr>
          <w:rFonts w:ascii="Georgia" w:hAnsi="Georgia"/>
        </w:rPr>
        <w:b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Pr>
          <w:rFonts w:ascii="Georgia" w:hAnsi="Georgia"/>
        </w:rPr>
        <w:br/>
      </w:r>
      <w:r>
        <w:rPr>
          <w:rFonts w:ascii="Georgia" w:hAnsi="Georgia"/>
        </w:rPr>
        <w:b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r>
        <w:rPr>
          <w:rFonts w:ascii="Georgia" w:hAnsi="Georgia"/>
        </w:rPr>
        <w:br/>
      </w:r>
      <w:r>
        <w:rPr>
          <w:rFonts w:ascii="Georgia" w:hAnsi="Georgia"/>
        </w:rPr>
        <w:b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r>
        <w:rPr>
          <w:rFonts w:ascii="Georgia" w:hAnsi="Georgia"/>
        </w:rPr>
        <w:br/>
      </w:r>
      <w:r>
        <w:rPr>
          <w:rFonts w:ascii="Georgia" w:hAnsi="Georgia"/>
        </w:rPr>
        <w:b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r>
        <w:rPr>
          <w:rFonts w:ascii="Georgia" w:hAnsi="Georgia"/>
        </w:rPr>
        <w:br/>
      </w:r>
      <w:r>
        <w:rPr>
          <w:rFonts w:ascii="Georgia" w:hAnsi="Georgia"/>
        </w:rPr>
        <w:b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r>
        <w:rPr>
          <w:rFonts w:ascii="Georgia" w:hAnsi="Georgia"/>
        </w:rPr>
        <w:br/>
      </w:r>
      <w:r>
        <w:rPr>
          <w:rFonts w:ascii="Georgia" w:hAnsi="Georgia"/>
        </w:rPr>
        <w:b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B60EA6" w:rsidRDefault="004A5843">
      <w:pPr>
        <w:spacing w:after="223"/>
        <w:jc w:val="both"/>
        <w:divId w:val="394396692"/>
        <w:rPr>
          <w:rFonts w:ascii="Georgia" w:hAnsi="Georgia"/>
        </w:rPr>
      </w:pPr>
      <w:r>
        <w:rPr>
          <w:rFonts w:ascii="Georgia" w:hAnsi="Georgia"/>
        </w:rPr>
        <w:t>191.8.3.1. К концу 5 класса обучающийся научится:</w:t>
      </w:r>
      <w:r>
        <w:rPr>
          <w:rFonts w:ascii="Georgia" w:hAnsi="Georgia"/>
        </w:rPr>
        <w:br/>
      </w:r>
      <w:r>
        <w:rPr>
          <w:rFonts w:ascii="Georgia" w:hAnsi="Georgia"/>
        </w:rPr>
        <w:b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r>
        <w:rPr>
          <w:rFonts w:ascii="Georgia" w:hAnsi="Georgia"/>
        </w:rPr>
        <w:br/>
      </w:r>
      <w:r>
        <w:rPr>
          <w:rFonts w:ascii="Georgia" w:hAnsi="Georgia"/>
        </w:rPr>
        <w:b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находить с помощью учителя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иметь представление о вкладе великих путешественников в географическое изучение Земли;</w:t>
      </w:r>
      <w:r>
        <w:rPr>
          <w:rFonts w:ascii="Georgia" w:hAnsi="Georgia"/>
        </w:rPr>
        <w:br/>
      </w:r>
      <w:r>
        <w:rPr>
          <w:rFonts w:ascii="Georgia" w:hAnsi="Georgia"/>
        </w:rPr>
        <w:b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r>
        <w:rPr>
          <w:rFonts w:ascii="Georgia" w:hAnsi="Georgia"/>
        </w:rPr>
        <w:br/>
      </w:r>
      <w:r>
        <w:rPr>
          <w:rFonts w:ascii="Georgia" w:hAnsi="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с опорой на источник информации понятия "план местности" и "географическая карта", "параллель" и "меридиан";</w:t>
      </w:r>
      <w:r>
        <w:rPr>
          <w:rFonts w:ascii="Georgia" w:hAnsi="Georgia"/>
        </w:rPr>
        <w:br/>
      </w:r>
      <w:r>
        <w:rPr>
          <w:rFonts w:ascii="Georgia" w:hAnsi="Georgia"/>
        </w:rPr>
        <w:br/>
        <w:t>приводить с опорой на источник информации примеры влияния Солнца на мир живой и неживой природы;</w:t>
      </w:r>
      <w:r>
        <w:rPr>
          <w:rFonts w:ascii="Georgia" w:hAnsi="Georgia"/>
        </w:rPr>
        <w:br/>
      </w:r>
      <w:r>
        <w:rPr>
          <w:rFonts w:ascii="Georgia" w:hAnsi="Georgia"/>
        </w:rPr>
        <w:br/>
        <w:t>объяснять с помощью учителя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опорой на план внутреннее строение Земли;</w:t>
      </w:r>
      <w:r>
        <w:rPr>
          <w:rFonts w:ascii="Georgia" w:hAnsi="Georgia"/>
        </w:rPr>
        <w:br/>
      </w:r>
      <w:r>
        <w:rPr>
          <w:rFonts w:ascii="Georgia" w:hAnsi="Georgia"/>
        </w:rPr>
        <w:b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r>
        <w:rPr>
          <w:rFonts w:ascii="Georgia" w:hAnsi="Georgia"/>
        </w:rPr>
        <w:br/>
      </w:r>
      <w:r>
        <w:rPr>
          <w:rFonts w:ascii="Georgia" w:hAnsi="Georgia"/>
        </w:rPr>
        <w:br/>
        <w:t>различать с опорой на источник информации изученные минералы и горные породы, материковую и океаническую земную кору;</w:t>
      </w:r>
      <w:r>
        <w:rPr>
          <w:rFonts w:ascii="Georgia" w:hAnsi="Georgia"/>
        </w:rPr>
        <w:br/>
      </w:r>
      <w:r>
        <w:rPr>
          <w:rFonts w:ascii="Georgia" w:hAnsi="Georgia"/>
        </w:rPr>
        <w:br/>
        <w:t>показывать с помощью учителя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с опорой на источник информации горы и равнины;</w:t>
      </w:r>
      <w:r>
        <w:rPr>
          <w:rFonts w:ascii="Georgia" w:hAnsi="Georgia"/>
        </w:rPr>
        <w:br/>
      </w:r>
      <w:r>
        <w:rPr>
          <w:rFonts w:ascii="Georgia" w:hAnsi="Georgia"/>
        </w:rPr>
        <w:br/>
        <w:t>классифицировать формы рельефа суши по высоте и по внешнему облику с опорой на план;</w:t>
      </w:r>
      <w:r>
        <w:rPr>
          <w:rFonts w:ascii="Georgia" w:hAnsi="Georgia"/>
        </w:rPr>
        <w:br/>
      </w:r>
      <w:r>
        <w:rPr>
          <w:rFonts w:ascii="Georgia" w:hAnsi="Georgia"/>
        </w:rPr>
        <w:br/>
        <w:t>иметь представление о причинах землетрясений и вулканических извержений;</w:t>
      </w:r>
      <w:r>
        <w:rPr>
          <w:rFonts w:ascii="Georgia" w:hAnsi="Georgia"/>
        </w:rPr>
        <w:br/>
      </w:r>
      <w:r>
        <w:rPr>
          <w:rFonts w:ascii="Georgia" w:hAnsi="Georgia"/>
        </w:rPr>
        <w:b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с помощью учителя понятия "эпицентр землетрясения" и "очаг землетрясения" для решения познавательных задач;</w:t>
      </w:r>
      <w:r>
        <w:rPr>
          <w:rFonts w:ascii="Georgia" w:hAnsi="Georgia"/>
        </w:rPr>
        <w:br/>
      </w:r>
      <w:r>
        <w:rPr>
          <w:rFonts w:ascii="Georgia" w:hAnsi="Georgia"/>
        </w:rPr>
        <w:b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с опорой на алгоритм учебных действий острова по происхождению;</w:t>
      </w:r>
      <w:r>
        <w:rPr>
          <w:rFonts w:ascii="Georgia" w:hAnsi="Georgia"/>
        </w:rPr>
        <w:br/>
      </w:r>
      <w:r>
        <w:rPr>
          <w:rFonts w:ascii="Georgia" w:hAnsi="Georgia"/>
        </w:rPr>
        <w:b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B60EA6" w:rsidRDefault="004A5843">
      <w:pPr>
        <w:spacing w:after="223"/>
        <w:jc w:val="both"/>
        <w:divId w:val="394396692"/>
        <w:rPr>
          <w:rFonts w:ascii="Georgia" w:hAnsi="Georgia"/>
        </w:rPr>
      </w:pPr>
      <w:r>
        <w:rPr>
          <w:rFonts w:ascii="Georgia" w:hAnsi="Georgia"/>
        </w:rPr>
        <w:t>191.8.3.2. К концу 6 класса обучающийся научится:</w:t>
      </w:r>
      <w:r>
        <w:rPr>
          <w:rFonts w:ascii="Georgia" w:hAnsi="Georgia"/>
        </w:rPr>
        <w:br/>
      </w:r>
      <w:r>
        <w:rPr>
          <w:rFonts w:ascii="Georgia" w:hAnsi="Georgia"/>
        </w:rPr>
        <w:b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с опорой на источник информации примеры опасных природных явлений в геосферах и средств их предупреждения;</w:t>
      </w:r>
      <w:r>
        <w:rPr>
          <w:rFonts w:ascii="Georgia" w:hAnsi="Georgia"/>
        </w:rPr>
        <w:br/>
      </w:r>
      <w:r>
        <w:rPr>
          <w:rFonts w:ascii="Georgia" w:hAnsi="Georgia"/>
        </w:rPr>
        <w:br/>
        <w:t>сравнивать с помощью учителя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 опорой на источник информации свойства вод отдельных частей Мирового океана;</w:t>
      </w:r>
      <w:r>
        <w:rPr>
          <w:rFonts w:ascii="Georgia" w:hAnsi="Georgia"/>
        </w:rPr>
        <w:br/>
      </w:r>
      <w:r>
        <w:rPr>
          <w:rFonts w:ascii="Georgia" w:hAnsi="Georgia"/>
        </w:rPr>
        <w:br/>
        <w:t>применять с помощью учителя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с опорой на алгоритм учебных действий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с опорой на источник информации питание и режим рек;</w:t>
      </w:r>
      <w:r>
        <w:rPr>
          <w:rFonts w:ascii="Georgia" w:hAnsi="Georgia"/>
        </w:rPr>
        <w:br/>
      </w:r>
      <w:r>
        <w:rPr>
          <w:rFonts w:ascii="Georgia" w:hAnsi="Georgia"/>
        </w:rPr>
        <w:br/>
        <w:t>сравнивать с опорой на алгоритм учебных действий реки по заданным признакам;</w:t>
      </w:r>
      <w:r>
        <w:rPr>
          <w:rFonts w:ascii="Georgia" w:hAnsi="Georgia"/>
        </w:rPr>
        <w:br/>
      </w:r>
      <w:r>
        <w:rPr>
          <w:rFonts w:ascii="Georgia" w:hAnsi="Georgia"/>
        </w:rPr>
        <w:b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с помощью учителя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с опорой на источник информации примеры районов распространения многолетней мерзлоты;</w:t>
      </w:r>
      <w:r>
        <w:rPr>
          <w:rFonts w:ascii="Georgia" w:hAnsi="Georgia"/>
        </w:rPr>
        <w:br/>
      </w:r>
      <w:r>
        <w:rPr>
          <w:rFonts w:ascii="Georgia" w:hAnsi="Georgia"/>
        </w:rPr>
        <w:br/>
        <w:t>иметь представление о причинах образования цунами, приливов и отливов;</w:t>
      </w:r>
      <w:r>
        <w:rPr>
          <w:rFonts w:ascii="Georgia" w:hAnsi="Georgia"/>
        </w:rPr>
        <w:br/>
      </w:r>
      <w:r>
        <w:rPr>
          <w:rFonts w:ascii="Georgia" w:hAnsi="Georgia"/>
        </w:rPr>
        <w:br/>
        <w:t>описывать с опорой на алгоритм учебных действий состав, строение атмосферы;</w:t>
      </w:r>
      <w:r>
        <w:rPr>
          <w:rFonts w:ascii="Georgia" w:hAnsi="Georgia"/>
        </w:rPr>
        <w:br/>
      </w:r>
      <w:r>
        <w:rPr>
          <w:rFonts w:ascii="Georgia" w:hAnsi="Georgia"/>
        </w:rPr>
        <w:b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 опорой на алгоритм учебных действий свойства воздуха; климаты Земли; климатообразующие факторы;</w:t>
      </w:r>
      <w:r>
        <w:rPr>
          <w:rFonts w:ascii="Georgia" w:hAnsi="Georgia"/>
        </w:rPr>
        <w:br/>
      </w:r>
      <w:r>
        <w:rPr>
          <w:rFonts w:ascii="Georgia" w:hAnsi="Georgia"/>
        </w:rPr>
        <w:b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r>
        <w:rPr>
          <w:rFonts w:ascii="Georgia" w:hAnsi="Georgia"/>
        </w:rPr>
        <w:br/>
      </w:r>
      <w:r>
        <w:rPr>
          <w:rFonts w:ascii="Georgia" w:hAnsi="Georgia"/>
        </w:rPr>
        <w:b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иметь представление о глобальных климатических изменениях для решения учебных и (или) практико-ориентированных задач;</w:t>
      </w:r>
      <w:r>
        <w:rPr>
          <w:rFonts w:ascii="Georgia" w:hAnsi="Georgia"/>
        </w:rPr>
        <w:br/>
      </w:r>
      <w:r>
        <w:rPr>
          <w:rFonts w:ascii="Georgia" w:hAnsi="Georgia"/>
        </w:rPr>
        <w:b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иметь представление о границах биосферы;</w:t>
      </w:r>
      <w:r>
        <w:rPr>
          <w:rFonts w:ascii="Georgia" w:hAnsi="Georgia"/>
        </w:rPr>
        <w:br/>
      </w:r>
      <w:r>
        <w:rPr>
          <w:rFonts w:ascii="Georgia" w:hAnsi="Georgia"/>
        </w:rPr>
        <w:br/>
        <w:t>приводить с опорой на источник информации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с опорой на источник информации растительный и животный мир разных территорий Земли;</w:t>
      </w:r>
      <w:r>
        <w:rPr>
          <w:rFonts w:ascii="Georgia" w:hAnsi="Georgia"/>
        </w:rPr>
        <w:br/>
      </w:r>
      <w:r>
        <w:rPr>
          <w:rFonts w:ascii="Georgia" w:hAnsi="Georgia"/>
        </w:rPr>
        <w:br/>
        <w:t>объяснять с опорой на алгоритм учебных действий взаимосвязи компонентов природы в природно-территориальном комплексе;</w:t>
      </w:r>
      <w:r>
        <w:rPr>
          <w:rFonts w:ascii="Georgia" w:hAnsi="Georgia"/>
        </w:rPr>
        <w:br/>
      </w:r>
      <w:r>
        <w:rPr>
          <w:rFonts w:ascii="Georgia" w:hAnsi="Georgia"/>
        </w:rPr>
        <w:br/>
        <w:t>сравнивать с опорой на источник информации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с опорой на алгоритм учебных действий плодородие почв в различных природных зонах;</w:t>
      </w:r>
      <w:r>
        <w:rPr>
          <w:rFonts w:ascii="Georgia" w:hAnsi="Georgia"/>
        </w:rPr>
        <w:br/>
      </w:r>
      <w:r>
        <w:rPr>
          <w:rFonts w:ascii="Georgia" w:hAnsi="Georgia"/>
        </w:rPr>
        <w:b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191.8.3.3. К концу 7 класса обучающийся научится:</w:t>
      </w:r>
      <w:r>
        <w:rPr>
          <w:rFonts w:ascii="Georgia" w:hAnsi="Georgia"/>
        </w:rPr>
        <w:br/>
      </w:r>
      <w:r>
        <w:rPr>
          <w:rFonts w:ascii="Georgia" w:hAnsi="Georgia"/>
        </w:rPr>
        <w:b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иметь представление о строении и свойствах (целостность, зональность, ритмичность) географической оболочки;</w:t>
      </w:r>
      <w:r>
        <w:rPr>
          <w:rFonts w:ascii="Georgia" w:hAnsi="Georgia"/>
        </w:rPr>
        <w:br/>
      </w:r>
      <w:r>
        <w:rPr>
          <w:rFonts w:ascii="Georgia" w:hAnsi="Georgia"/>
        </w:rPr>
        <w:br/>
        <w:t>определять с опорой на алгоритм учебных действий природные зоны по их существенным признакам;</w:t>
      </w:r>
      <w:r>
        <w:rPr>
          <w:rFonts w:ascii="Georgia" w:hAnsi="Georgia"/>
        </w:rPr>
        <w:br/>
      </w:r>
      <w:r>
        <w:rPr>
          <w:rFonts w:ascii="Georgia" w:hAnsi="Georgia"/>
        </w:rPr>
        <w:br/>
        <w:t>различать с помощью учителя изученные процессы и явления, происходящие в географической оболочке;</w:t>
      </w:r>
      <w:r>
        <w:rPr>
          <w:rFonts w:ascii="Georgia" w:hAnsi="Georgia"/>
        </w:rPr>
        <w:br/>
      </w:r>
      <w:r>
        <w:rPr>
          <w:rFonts w:ascii="Georgia" w:hAnsi="Georgia"/>
        </w:rPr>
        <w:br/>
        <w:t>приводить с опорой на источник информации примеры изменений в геосферах в результате деятельности человека;</w:t>
      </w:r>
      <w:r>
        <w:rPr>
          <w:rFonts w:ascii="Georgia" w:hAnsi="Georgia"/>
        </w:rPr>
        <w:br/>
      </w:r>
      <w:r>
        <w:rPr>
          <w:rFonts w:ascii="Georgia" w:hAnsi="Georgia"/>
        </w:rPr>
        <w:br/>
        <w:t>описывать после предварительного анализа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с опорой на алгоритм учебных действий воздушные массы Земли, типы климата по заданным показателям;</w:t>
      </w:r>
      <w:r>
        <w:rPr>
          <w:rFonts w:ascii="Georgia" w:hAnsi="Georgia"/>
        </w:rPr>
        <w:br/>
      </w:r>
      <w:r>
        <w:rPr>
          <w:rFonts w:ascii="Georgia" w:hAnsi="Georgia"/>
        </w:rPr>
        <w:br/>
        <w:t>иметь представление об образовании тропических муссонов, пассатов тропических широт, западных ветров;</w:t>
      </w:r>
      <w:r>
        <w:rPr>
          <w:rFonts w:ascii="Georgia" w:hAnsi="Georgia"/>
        </w:rPr>
        <w:br/>
      </w:r>
      <w:r>
        <w:rPr>
          <w:rFonts w:ascii="Georgia" w:hAnsi="Georgia"/>
        </w:rPr>
        <w:b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с опорой на план климат территории по климатограмме;</w:t>
      </w:r>
      <w:r>
        <w:rPr>
          <w:rFonts w:ascii="Georgia" w:hAnsi="Georgia"/>
        </w:rPr>
        <w:br/>
      </w:r>
      <w:r>
        <w:rPr>
          <w:rFonts w:ascii="Georgia" w:hAnsi="Georgia"/>
        </w:rPr>
        <w:br/>
        <w:t>объяснять с помощью учителя влияние климатообразующих факторов на климатические особенности территории;</w:t>
      </w:r>
      <w:r>
        <w:rPr>
          <w:rFonts w:ascii="Georgia" w:hAnsi="Georgia"/>
        </w:rPr>
        <w:br/>
      </w:r>
      <w:r>
        <w:rPr>
          <w:rFonts w:ascii="Georgia" w:hAnsi="Georgia"/>
        </w:rPr>
        <w:b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после предварительного анализа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после предварительного анализа: численность населения крупных стран мира;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с опорой на алгоритм учебных действий городские и сельские поселения;</w:t>
      </w:r>
      <w:r>
        <w:rPr>
          <w:rFonts w:ascii="Georgia" w:hAnsi="Georgia"/>
        </w:rPr>
        <w:br/>
      </w:r>
      <w:r>
        <w:rPr>
          <w:rFonts w:ascii="Georgia" w:hAnsi="Georgia"/>
        </w:rPr>
        <w:br/>
        <w:t>приводить с опорой на источник информации примеры: крупнейших городов мира; мировых и национальных религий;</w:t>
      </w:r>
      <w:r>
        <w:rPr>
          <w:rFonts w:ascii="Georgia" w:hAnsi="Georgia"/>
        </w:rPr>
        <w:br/>
      </w:r>
      <w:r>
        <w:rPr>
          <w:rFonts w:ascii="Georgia" w:hAnsi="Georgia"/>
        </w:rPr>
        <w:br/>
        <w:t>проводить с опорой на план языковую классификацию народов;</w:t>
      </w:r>
      <w:r>
        <w:rPr>
          <w:rFonts w:ascii="Georgia" w:hAnsi="Georgia"/>
        </w:rPr>
        <w:br/>
      </w:r>
      <w:r>
        <w:rPr>
          <w:rFonts w:ascii="Georgia" w:hAnsi="Georgia"/>
        </w:rPr>
        <w:br/>
        <w:t>различать после предварительного анализа основные виды хозяйственной деятельности людей на различных территориях;</w:t>
      </w:r>
      <w:r>
        <w:rPr>
          <w:rFonts w:ascii="Georgia" w:hAnsi="Georgia"/>
        </w:rPr>
        <w:br/>
      </w:r>
      <w:r>
        <w:rPr>
          <w:rFonts w:ascii="Georgia" w:hAnsi="Georgia"/>
        </w:rPr>
        <w:br/>
        <w:t>определять после предварительного анализа страны по их существенным признакам;</w:t>
      </w:r>
      <w:r>
        <w:rPr>
          <w:rFonts w:ascii="Georgia" w:hAnsi="Georgia"/>
        </w:rPr>
        <w:br/>
      </w:r>
      <w:r>
        <w:rPr>
          <w:rFonts w:ascii="Georgia" w:hAnsi="Georgia"/>
        </w:rPr>
        <w:b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иметь представление об особенностях природы, населения и хозяйства отдельных территорий;</w:t>
      </w:r>
      <w:r>
        <w:rPr>
          <w:rFonts w:ascii="Georgia" w:hAnsi="Georgia"/>
        </w:rPr>
        <w:br/>
      </w:r>
      <w:r>
        <w:rPr>
          <w:rFonts w:ascii="Georgia" w:hAnsi="Georgia"/>
        </w:rPr>
        <w:b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с опорой на источник информации примеры взаимодействия природы и общества в пределах отдельных территорий;</w:t>
      </w:r>
      <w:r>
        <w:rPr>
          <w:rFonts w:ascii="Georgia" w:hAnsi="Georgia"/>
        </w:rPr>
        <w:br/>
      </w:r>
      <w:r>
        <w:rPr>
          <w:rFonts w:ascii="Georgia" w:hAnsi="Georgia"/>
        </w:rPr>
        <w:b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191.8.3.4. К концу 8 класса обучающийся научится:</w:t>
      </w:r>
      <w:r>
        <w:rPr>
          <w:rFonts w:ascii="Georgia" w:hAnsi="Georgia"/>
        </w:rPr>
        <w:br/>
      </w:r>
      <w:r>
        <w:rPr>
          <w:rFonts w:ascii="Georgia" w:hAnsi="Georgia"/>
        </w:rPr>
        <w:br/>
        <w:t>характеризовать с опорой на алгоритм учебных действий основные этапы истории формирования и изучения территории России;</w:t>
      </w:r>
      <w:r>
        <w:rPr>
          <w:rFonts w:ascii="Georgia" w:hAnsi="Georgia"/>
        </w:rPr>
        <w:br/>
      </w:r>
      <w:r>
        <w:rPr>
          <w:rFonts w:ascii="Georgia" w:hAnsi="Georgia"/>
        </w:rPr>
        <w:b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с опорой на план географическое положение России с использованием информации из различных источников;</w:t>
      </w:r>
      <w:r>
        <w:rPr>
          <w:rFonts w:ascii="Georgia" w:hAnsi="Georgia"/>
        </w:rPr>
        <w:br/>
      </w:r>
      <w:r>
        <w:rPr>
          <w:rFonts w:ascii="Georgia" w:hAnsi="Georgia"/>
        </w:rPr>
        <w:br/>
        <w:t>иметь представление о федеральных округах, крупных географических районах и макрорегионах России;</w:t>
      </w:r>
      <w:r>
        <w:rPr>
          <w:rFonts w:ascii="Georgia" w:hAnsi="Georgia"/>
        </w:rPr>
        <w:br/>
      </w:r>
      <w:r>
        <w:rPr>
          <w:rFonts w:ascii="Georgia" w:hAnsi="Georgia"/>
        </w:rPr>
        <w:br/>
        <w:t>приводить с опорой на источник информации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иметь представление о влиянии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иметь представление о степени благоприятности природных условий в пределах отдельных регионов страны;</w:t>
      </w:r>
      <w:r>
        <w:rPr>
          <w:rFonts w:ascii="Georgia" w:hAnsi="Georgia"/>
        </w:rPr>
        <w:br/>
      </w:r>
      <w:r>
        <w:rPr>
          <w:rFonts w:ascii="Georgia" w:hAnsi="Georgia"/>
        </w:rPr>
        <w:br/>
        <w:t>проводить после предварительного анализа классификацию природных ресурсов;</w:t>
      </w:r>
      <w:r>
        <w:rPr>
          <w:rFonts w:ascii="Georgia" w:hAnsi="Georgia"/>
        </w:rPr>
        <w:br/>
      </w:r>
      <w:r>
        <w:rPr>
          <w:rFonts w:ascii="Georgia" w:hAnsi="Georgia"/>
        </w:rPr>
        <w:br/>
        <w:t>иметь представление о типах природопользования;</w:t>
      </w:r>
      <w:r>
        <w:rPr>
          <w:rFonts w:ascii="Georgia" w:hAnsi="Georgia"/>
        </w:rPr>
        <w:br/>
      </w:r>
      <w:r>
        <w:rPr>
          <w:rFonts w:ascii="Georgia" w:hAnsi="Georgia"/>
        </w:rPr>
        <w:b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и объяснять после предварительного анализа особенности компонентов природы отдельных территорий страны;</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иметь представление о распространении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после предварительного анализа погоду территории по карте погоды;</w:t>
      </w:r>
      <w:r>
        <w:rPr>
          <w:rFonts w:ascii="Georgia" w:hAnsi="Georgia"/>
        </w:rPr>
        <w:br/>
      </w:r>
      <w:r>
        <w:rPr>
          <w:rFonts w:ascii="Georgia" w:hAnsi="Georgia"/>
        </w:rPr>
        <w:b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r>
        <w:rPr>
          <w:rFonts w:ascii="Georgia" w:hAnsi="Georgia"/>
        </w:rPr>
        <w:br/>
      </w:r>
      <w:r>
        <w:rPr>
          <w:rFonts w:ascii="Georgia" w:hAnsi="Georgia"/>
        </w:rPr>
        <w:br/>
        <w:t>проводить после предварительного анализа классификацию типов климата и почв России;</w:t>
      </w:r>
      <w:r>
        <w:rPr>
          <w:rFonts w:ascii="Georgia" w:hAnsi="Georgia"/>
        </w:rPr>
        <w:br/>
      </w:r>
      <w:r>
        <w:rPr>
          <w:rFonts w:ascii="Georgia" w:hAnsi="Georgia"/>
        </w:rPr>
        <w:br/>
        <w:t>иметь представление о показателях, характеризующих состояние окружающей среды;</w:t>
      </w:r>
      <w:r>
        <w:rPr>
          <w:rFonts w:ascii="Georgia" w:hAnsi="Georgia"/>
        </w:rPr>
        <w:br/>
      </w:r>
      <w:r>
        <w:rPr>
          <w:rFonts w:ascii="Georgia" w:hAnsi="Georgia"/>
        </w:rPr>
        <w:b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с опорой на справочный материал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r>
        <w:rPr>
          <w:rFonts w:ascii="Georgia" w:hAnsi="Georgia"/>
        </w:rPr>
        <w:br/>
      </w:r>
      <w:r>
        <w:rPr>
          <w:rFonts w:ascii="Georgia" w:hAnsi="Georgia"/>
        </w:rPr>
        <w:br/>
        <w:t>проводить после предварительного анализа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r>
        <w:rPr>
          <w:rFonts w:ascii="Georgia" w:hAnsi="Georgia"/>
        </w:rPr>
        <w:br/>
      </w:r>
      <w:r>
        <w:rPr>
          <w:rFonts w:ascii="Georgia" w:hAnsi="Georgia"/>
        </w:rPr>
        <w:b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191.8.3.5. К концу 9 класса обучающийся научится:</w:t>
      </w:r>
      <w:r>
        <w:rPr>
          <w:rFonts w:ascii="Georgia" w:hAnsi="Georgia"/>
        </w:rPr>
        <w:br/>
      </w:r>
      <w:r>
        <w:rPr>
          <w:rFonts w:ascii="Georgia" w:hAnsi="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rFonts w:ascii="Georgia" w:hAnsi="Georgia"/>
        </w:rPr>
        <w:br/>
      </w:r>
      <w:r>
        <w:rPr>
          <w:rFonts w:ascii="Georgia" w:hAnsi="Georgia"/>
        </w:rPr>
        <w:b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r>
        <w:rPr>
          <w:rFonts w:ascii="Georgia" w:hAnsi="Georgia"/>
        </w:rPr>
        <w:br/>
      </w:r>
      <w:r>
        <w:rPr>
          <w:rFonts w:ascii="Georgia" w:hAnsi="Georgia"/>
        </w:rPr>
        <w:b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B60EA6" w:rsidRDefault="004A5843">
      <w:pPr>
        <w:spacing w:after="223"/>
        <w:jc w:val="both"/>
        <w:divId w:val="394396692"/>
        <w:rPr>
          <w:rFonts w:ascii="Georgia" w:hAnsi="Georgia"/>
        </w:rPr>
      </w:pPr>
      <w:r>
        <w:rPr>
          <w:rFonts w:ascii="Georgia" w:hAnsi="Georgia"/>
        </w:rPr>
        <w:t>192.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192.1.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192.2. Пояснительная записка.</w:t>
      </w:r>
    </w:p>
    <w:p w:rsidR="00B60EA6" w:rsidRDefault="004A5843">
      <w:pPr>
        <w:spacing w:after="223"/>
        <w:jc w:val="both"/>
        <w:divId w:val="394396692"/>
        <w:rPr>
          <w:rFonts w:ascii="Georgia" w:hAnsi="Georgia"/>
        </w:rPr>
      </w:pPr>
      <w:r>
        <w:rPr>
          <w:rFonts w:ascii="Georgia" w:hAnsi="Georgia"/>
        </w:rP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B60EA6" w:rsidRDefault="004A5843">
      <w:pPr>
        <w:spacing w:after="223"/>
        <w:jc w:val="both"/>
        <w:divId w:val="394396692"/>
        <w:rPr>
          <w:rFonts w:ascii="Georgia" w:hAnsi="Georgia"/>
        </w:rPr>
      </w:pPr>
      <w:r>
        <w:rPr>
          <w:rFonts w:ascii="Georgia" w:hAnsi="Georgia"/>
        </w:rP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192.2.3.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B60EA6" w:rsidRDefault="004A5843">
      <w:pPr>
        <w:spacing w:after="223"/>
        <w:jc w:val="both"/>
        <w:divId w:val="394396692"/>
        <w:rPr>
          <w:rFonts w:ascii="Georgia" w:hAnsi="Georgia"/>
        </w:rPr>
      </w:pPr>
      <w:r>
        <w:rPr>
          <w:rFonts w:ascii="Georgia" w:hAnsi="Georgia"/>
        </w:rPr>
        <w:t>192.2.6. Учебный материал систематизирован по сферам возможных проявлений рисков и опасностей:</w:t>
      </w:r>
      <w:r>
        <w:rPr>
          <w:rFonts w:ascii="Georgia" w:hAnsi="Georgia"/>
        </w:rPr>
        <w:br/>
      </w:r>
      <w:r>
        <w:rPr>
          <w:rFonts w:ascii="Georgia" w:hAnsi="Georgia"/>
        </w:rPr>
        <w:br/>
        <w:t xml:space="preserve">помещения и бытовые условия; улица и общественные места; </w:t>
      </w:r>
      <w:r>
        <w:rPr>
          <w:rFonts w:ascii="Georgia" w:hAnsi="Georgia"/>
        </w:rPr>
        <w:br/>
      </w:r>
      <w:r>
        <w:rPr>
          <w:rFonts w:ascii="Georgia" w:hAnsi="Georgia"/>
        </w:rPr>
        <w:br/>
        <w:t>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69" w:anchor="/document/99/607148290/XA00M6G2N3/" w:history="1">
        <w:r>
          <w:rPr>
            <w:rStyle w:val="a4"/>
            <w:rFonts w:ascii="Georgia" w:hAnsi="Georgia"/>
          </w:rPr>
          <w:t>Указ Президента Российской Федерации от 2 июля 2021 г. № 400</w:t>
        </w:r>
      </w:hyperlink>
      <w:r>
        <w:rPr>
          <w:rFonts w:ascii="Georgia" w:hAnsi="Georgia"/>
        </w:rPr>
        <w:t>), Доктрина информационной безопасности Российской Федерации (</w:t>
      </w:r>
      <w:hyperlink r:id="rId370" w:anchor="/document/99/420384668/ZA00M1S2LR/" w:history="1">
        <w:r>
          <w:rPr>
            <w:rStyle w:val="a4"/>
            <w:rFonts w:ascii="Georgia" w:hAnsi="Georgia"/>
          </w:rPr>
          <w:t>Указ Президента Российской Федерации от 5 декабря 2016 г. № 646</w:t>
        </w:r>
      </w:hyperlink>
      <w:r>
        <w:rPr>
          <w:rFonts w:ascii="Georgia" w:hAnsi="Georgia"/>
        </w:rPr>
        <w:t>), Национальные цели развития Российской Федерации на период до 2030 года (</w:t>
      </w:r>
      <w:hyperlink r:id="rId371" w:anchor="/document/99/565341150/XA00M1S2LR/" w:history="1">
        <w:r>
          <w:rPr>
            <w:rStyle w:val="a4"/>
            <w:rFonts w:ascii="Georgia" w:hAnsi="Georgia"/>
          </w:rPr>
          <w:t>Указ Президента Российской Федерации от 21 июля 2020 г. № 474</w:t>
        </w:r>
      </w:hyperlink>
      <w:r>
        <w:rPr>
          <w:rFonts w:ascii="Georgia" w:hAnsi="Georgia"/>
        </w:rPr>
        <w:t xml:space="preserve">), </w:t>
      </w:r>
      <w:hyperlink r:id="rId372" w:anchor="/document/99/556183093/XA00LVA2M9/" w:history="1">
        <w:r>
          <w:rPr>
            <w:rStyle w:val="a4"/>
            <w:rFonts w:ascii="Georgia" w:hAnsi="Georgia"/>
          </w:rPr>
          <w:t>государственная программа Российской Федерации "Развитие образования"</w:t>
        </w:r>
      </w:hyperlink>
      <w:r>
        <w:rPr>
          <w:rFonts w:ascii="Georgia" w:hAnsi="Georgia"/>
        </w:rPr>
        <w:t xml:space="preserve"> (</w:t>
      </w:r>
      <w:hyperlink r:id="rId373" w:anchor="/document/99/556183093/" w:history="1">
        <w:r>
          <w:rPr>
            <w:rStyle w:val="a4"/>
            <w:rFonts w:ascii="Georgia" w:hAnsi="Georgia"/>
          </w:rPr>
          <w:t>постановление Правительства Российской Федерации от 26 декабря 2017 г. № 1642</w:t>
        </w:r>
      </w:hyperlink>
      <w:r>
        <w:rPr>
          <w:rFonts w:ascii="Georgia" w:hAnsi="Georgia"/>
        </w:rPr>
        <w:t>).</w:t>
      </w:r>
    </w:p>
    <w:p w:rsidR="00B60EA6" w:rsidRDefault="004A5843">
      <w:pPr>
        <w:spacing w:after="223"/>
        <w:jc w:val="both"/>
        <w:divId w:val="394396692"/>
        <w:rPr>
          <w:rFonts w:ascii="Georgia" w:hAnsi="Georgia"/>
        </w:rPr>
      </w:pPr>
      <w:r>
        <w:rPr>
          <w:rFonts w:ascii="Georgia" w:hAnsi="Georgia"/>
        </w:rP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192.4.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192.4.3.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192.4.4.1.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192.4.4.2.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192.4.4.3.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192.4.4.4.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192.4.4.5.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192.4.4.7.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192.4.5.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192.4.5.2.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192.4.5.4.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192.4.5.5.1. Модуль № 1 "Культура безопасности жизнедеятельности в современном обществе":</w:t>
      </w:r>
      <w:r>
        <w:rPr>
          <w:rFonts w:ascii="Georgia" w:hAnsi="Georgia"/>
        </w:rPr>
        <w:br/>
      </w:r>
      <w:r>
        <w:rPr>
          <w:rFonts w:ascii="Georgia" w:hAnsi="Georgia"/>
        </w:rPr>
        <w:b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иметь представление о понятии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объяснять с опорой на справочный материал общие принципы безопасного поведения.</w:t>
      </w:r>
    </w:p>
    <w:p w:rsidR="00B60EA6" w:rsidRDefault="004A5843">
      <w:pPr>
        <w:spacing w:after="223"/>
        <w:jc w:val="both"/>
        <w:divId w:val="394396692"/>
        <w:rPr>
          <w:rFonts w:ascii="Georgia" w:hAnsi="Georgia"/>
        </w:rPr>
      </w:pPr>
      <w:r>
        <w:rPr>
          <w:rFonts w:ascii="Georgia" w:hAnsi="Georgia"/>
        </w:rPr>
        <w:t>192.4.5.5.2. Модуль № 2 "Безопасность в быту":</w:t>
      </w:r>
      <w:r>
        <w:rPr>
          <w:rFonts w:ascii="Georgia" w:hAnsi="Georgia"/>
        </w:rPr>
        <w:br/>
      </w:r>
      <w:r>
        <w:rPr>
          <w:rFonts w:ascii="Georgia" w:hAnsi="Georgia"/>
        </w:rPr>
        <w:br/>
        <w:t>иметь представление об особенностях жизнеобеспечения жилища;</w:t>
      </w:r>
      <w:r>
        <w:rPr>
          <w:rFonts w:ascii="Georgia" w:hAnsi="Georgia"/>
        </w:rPr>
        <w:br/>
      </w:r>
      <w:r>
        <w:rPr>
          <w:rFonts w:ascii="Georgia" w:hAnsi="Georgia"/>
        </w:rPr>
        <w:b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понимать ситуации криминального характера;</w:t>
      </w:r>
      <w:r>
        <w:rPr>
          <w:rFonts w:ascii="Georgia" w:hAnsi="Georgia"/>
        </w:rPr>
        <w:br/>
      </w:r>
      <w:r>
        <w:rPr>
          <w:rFonts w:ascii="Georgia" w:hAnsi="Georgia"/>
        </w:rPr>
        <w:br/>
        <w:t>знать правила вызова экстренных служб и ответственность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 xml:space="preserve">192.4.5.5.3. Модуль № 3 "Безопасность на транспорте": </w:t>
      </w:r>
      <w:r>
        <w:rPr>
          <w:rFonts w:ascii="Georgia" w:hAnsi="Georgia"/>
        </w:rPr>
        <w:br/>
      </w:r>
      <w:r>
        <w:rPr>
          <w:rFonts w:ascii="Georgia" w:hAnsi="Georgia"/>
        </w:rPr>
        <w:br/>
        <w:t>классифицировать с опорой на образец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374"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 xml:space="preserve">192.4.5.5.4. Модуль № 4 "Безопасность в общественных местах": </w:t>
      </w:r>
      <w:r>
        <w:rPr>
          <w:rFonts w:ascii="Georgia" w:hAnsi="Georgia"/>
        </w:rPr>
        <w:br/>
      </w:r>
      <w:r>
        <w:rPr>
          <w:rFonts w:ascii="Georgia" w:hAnsi="Georgia"/>
        </w:rPr>
        <w:br/>
        <w:t>описывать с опорой на справочный материал потенциальные источники опасности в общественных местах, в том числе техногенного происхождения;</w:t>
      </w:r>
      <w:r>
        <w:rPr>
          <w:rFonts w:ascii="Georgia" w:hAnsi="Georgia"/>
        </w:rPr>
        <w:br/>
      </w:r>
      <w:r>
        <w:rPr>
          <w:rFonts w:ascii="Georgia" w:hAnsi="Georgia"/>
        </w:rPr>
        <w:b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192.4.5.5.5. Модуль № 5 "Безопасность в природной среде":</w:t>
      </w:r>
      <w:r>
        <w:rPr>
          <w:rFonts w:ascii="Georgia" w:hAnsi="Georgia"/>
        </w:rPr>
        <w:br/>
      </w:r>
      <w:r>
        <w:rPr>
          <w:rFonts w:ascii="Georgia" w:hAnsi="Georgia"/>
        </w:rPr>
        <w:br/>
        <w:t>раскрывать с опорой на справочный материал смысл понятия экологии, экологической культуры, значения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с опорой на справочный материал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объяснять правила само- и взаимопомощи терпящим бедствие на воде;</w:t>
      </w:r>
      <w:r>
        <w:rPr>
          <w:rFonts w:ascii="Georgia" w:hAnsi="Georgia"/>
        </w:rPr>
        <w:br/>
      </w:r>
      <w:r>
        <w:rPr>
          <w:rFonts w:ascii="Georgia" w:hAnsi="Georgia"/>
        </w:rPr>
        <w:b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192.4.5.5.6. Модуль № 6 "Здоровье и как его сохранить. Основы медицинских знаний":</w:t>
      </w:r>
      <w:r>
        <w:rPr>
          <w:rFonts w:ascii="Georgia" w:hAnsi="Georgia"/>
        </w:rPr>
        <w:br/>
      </w:r>
      <w:r>
        <w:rPr>
          <w:rFonts w:ascii="Georgia" w:hAnsi="Georgia"/>
        </w:rPr>
        <w:br/>
        <w:t>раскрывать с опорой на справочный материал смысл понятий здоровья (физического и психического) и здорового образа жизни;</w:t>
      </w:r>
      <w:r>
        <w:rPr>
          <w:rFonts w:ascii="Georgia" w:hAnsi="Georgia"/>
        </w:rPr>
        <w:br/>
      </w:r>
      <w:r>
        <w:rPr>
          <w:rFonts w:ascii="Georgia" w:hAnsi="Georgia"/>
        </w:rPr>
        <w:br/>
        <w:t>описывать факторы, влияющие на здоровье человека;</w:t>
      </w:r>
      <w:r>
        <w:rPr>
          <w:rFonts w:ascii="Georgia" w:hAnsi="Georgia"/>
        </w:rPr>
        <w:br/>
      </w:r>
      <w:r>
        <w:rPr>
          <w:rFonts w:ascii="Georgia" w:hAnsi="Georgia"/>
        </w:rPr>
        <w:b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иметь негативное отношение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с опорой на справочный материал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192.4.5.5.7. Модуль № 7 "Безопасность в социуме":</w:t>
      </w:r>
      <w:r>
        <w:rPr>
          <w:rFonts w:ascii="Georgia" w:hAnsi="Georgia"/>
        </w:rPr>
        <w:br/>
      </w:r>
      <w:r>
        <w:rPr>
          <w:rFonts w:ascii="Georgia" w:hAnsi="Georgia"/>
        </w:rPr>
        <w:br/>
        <w:t>приводить с опорой на справочный материал примеры межличностного и группового конфликта;</w:t>
      </w:r>
      <w:r>
        <w:rPr>
          <w:rFonts w:ascii="Georgia" w:hAnsi="Georgia"/>
        </w:rPr>
        <w:br/>
      </w:r>
      <w:r>
        <w:rPr>
          <w:rFonts w:ascii="Georgia" w:hAnsi="Georgia"/>
        </w:rPr>
        <w:br/>
        <w:t>иметь представление о способах избегания и разрешения конфликтных ситуаций;</w:t>
      </w:r>
      <w:r>
        <w:rPr>
          <w:rFonts w:ascii="Georgia" w:hAnsi="Georgia"/>
        </w:rPr>
        <w:br/>
      </w:r>
      <w:r>
        <w:rPr>
          <w:rFonts w:ascii="Georgia" w:hAnsi="Georgia"/>
        </w:rPr>
        <w:br/>
        <w:t>иметь представление об опасных проявлениях конфликтов (в том числе насилие, буллинг (травля);</w:t>
      </w:r>
      <w:r>
        <w:rPr>
          <w:rFonts w:ascii="Georgia" w:hAnsi="Georgia"/>
        </w:rPr>
        <w:br/>
      </w:r>
      <w:r>
        <w:rPr>
          <w:rFonts w:ascii="Georgia" w:hAnsi="Georgia"/>
        </w:rPr>
        <w:b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 xml:space="preserve">192.4.5.5.8. Модуль № 8 "Безопасность в информационном пространстве": </w:t>
      </w:r>
      <w:r>
        <w:rPr>
          <w:rFonts w:ascii="Georgia" w:hAnsi="Georgia"/>
        </w:rPr>
        <w:br/>
      </w:r>
      <w:r>
        <w:rPr>
          <w:rFonts w:ascii="Georgia" w:hAnsi="Georgia"/>
        </w:rPr>
        <w:br/>
        <w:t>приводить с опорой на справочный материал примеры информационных и компьютерных угроз;</w:t>
      </w:r>
      <w:r>
        <w:rPr>
          <w:rFonts w:ascii="Georgia" w:hAnsi="Georgia"/>
        </w:rPr>
        <w:br/>
      </w:r>
      <w:r>
        <w:rPr>
          <w:rFonts w:ascii="Georgia" w:hAnsi="Georgia"/>
        </w:rPr>
        <w:b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Интернета; предупреждать возникновение сложных и опасных ситуаций;</w:t>
      </w:r>
      <w:r>
        <w:rPr>
          <w:rFonts w:ascii="Georgia" w:hAnsi="Georgia"/>
        </w:rPr>
        <w:br/>
      </w:r>
      <w:r>
        <w:rPr>
          <w:rFonts w:ascii="Georgia" w:hAnsi="Georgia"/>
        </w:rPr>
        <w:b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192.4.5.5.9. Модуль № 9 "Основы противодействия экстремизму и терроризму":</w:t>
      </w:r>
      <w:r>
        <w:rPr>
          <w:rFonts w:ascii="Georgia" w:hAnsi="Georgia"/>
        </w:rPr>
        <w:br/>
      </w:r>
      <w:r>
        <w:rPr>
          <w:rFonts w:ascii="Georgia" w:hAnsi="Georgia"/>
        </w:rPr>
        <w:br/>
        <w:t>объяснять с опорой на справочный материал понятия экстремизма, терроризма, их причины и последствия;</w:t>
      </w:r>
      <w:r>
        <w:rPr>
          <w:rFonts w:ascii="Georgia" w:hAnsi="Georgia"/>
        </w:rPr>
        <w:br/>
      </w:r>
      <w:r>
        <w:rPr>
          <w:rFonts w:ascii="Georgia" w:hAnsi="Georgia"/>
        </w:rPr>
        <w:br/>
        <w:t>иметь негативное отношение к экстремистской и террористической деятельности;</w:t>
      </w:r>
      <w:r>
        <w:rPr>
          <w:rFonts w:ascii="Georgia" w:hAnsi="Georgia"/>
        </w:rPr>
        <w:br/>
      </w:r>
      <w:r>
        <w:rPr>
          <w:rFonts w:ascii="Georgia" w:hAnsi="Georgia"/>
        </w:rPr>
        <w:br/>
        <w:t>иметь представление об организационных основах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192.4.5.5.10.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иметь представление о роли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Pr>
          <w:rFonts w:ascii="Georgia" w:hAnsi="Georgia"/>
        </w:rPr>
        <w:br/>
      </w:r>
      <w:r>
        <w:rPr>
          <w:rFonts w:ascii="Georgia" w:hAnsi="Georgia"/>
        </w:rPr>
        <w:b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знать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193.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B60EA6" w:rsidRDefault="004A5843">
      <w:pPr>
        <w:spacing w:after="223"/>
        <w:jc w:val="both"/>
        <w:divId w:val="394396692"/>
        <w:rPr>
          <w:rFonts w:ascii="Georgia" w:hAnsi="Georgia"/>
        </w:rPr>
      </w:pPr>
      <w:r>
        <w:rPr>
          <w:rFonts w:ascii="Georgia" w:hAnsi="Georgia"/>
        </w:rP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60EA6" w:rsidRDefault="004A5843">
      <w:pPr>
        <w:spacing w:after="223"/>
        <w:jc w:val="both"/>
        <w:divId w:val="394396692"/>
        <w:rPr>
          <w:rFonts w:ascii="Georgia" w:hAnsi="Georgia"/>
        </w:rPr>
      </w:pPr>
      <w:r>
        <w:rPr>
          <w:rFonts w:ascii="Georgia" w:hAnsi="Georgia"/>
        </w:rP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60EA6" w:rsidRDefault="004A5843">
      <w:pPr>
        <w:spacing w:after="223"/>
        <w:jc w:val="both"/>
        <w:divId w:val="394396692"/>
        <w:rPr>
          <w:rFonts w:ascii="Georgia" w:hAnsi="Georgia"/>
        </w:rPr>
      </w:pPr>
      <w:r>
        <w:rPr>
          <w:rFonts w:ascii="Georgia" w:hAnsi="Georgia"/>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B60EA6" w:rsidRDefault="004A5843">
      <w:pPr>
        <w:spacing w:after="223"/>
        <w:jc w:val="both"/>
        <w:divId w:val="394396692"/>
        <w:rPr>
          <w:rFonts w:ascii="Georgia" w:hAnsi="Georgia"/>
        </w:rPr>
      </w:pPr>
      <w:r>
        <w:rPr>
          <w:rFonts w:ascii="Georgia" w:hAnsi="Georgia"/>
        </w:rPr>
        <w:t>194. Программа коррекционной работы.</w:t>
      </w:r>
    </w:p>
    <w:p w:rsidR="00B60EA6" w:rsidRDefault="004A5843">
      <w:pPr>
        <w:spacing w:after="223"/>
        <w:jc w:val="both"/>
        <w:divId w:val="394396692"/>
        <w:rPr>
          <w:rFonts w:ascii="Georgia" w:hAnsi="Georgia"/>
        </w:rPr>
      </w:pPr>
      <w:r>
        <w:rPr>
          <w:rFonts w:ascii="Georgia" w:hAnsi="Georgia"/>
        </w:rPr>
        <w:t>194.1. ПКР является неотъемлемым структурным компонентом ФАОП ООО для обучающихся с задержкой психического развития (вариант 7).</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194.2.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ЗПР,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Pr>
          <w:rFonts w:ascii="Georgia" w:hAnsi="Georgia"/>
        </w:rPr>
        <w:br/>
      </w:r>
      <w:r>
        <w:rPr>
          <w:rFonts w:ascii="Georgia" w:hAnsi="Georgia"/>
        </w:rPr>
        <w:br/>
        <w:t>успешное освоение АООП 000 (вариант 7),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194.3.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коррекционных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B60EA6" w:rsidRDefault="004A5843">
      <w:pPr>
        <w:spacing w:after="223"/>
        <w:jc w:val="both"/>
        <w:divId w:val="394396692"/>
        <w:rPr>
          <w:rFonts w:ascii="Georgia" w:hAnsi="Georgia"/>
        </w:rPr>
      </w:pPr>
      <w:r>
        <w:rPr>
          <w:rFonts w:ascii="Georgia" w:hAnsi="Georgia"/>
        </w:rP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194.9.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 xml:space="preserve">194.10. ПКР представлена в приложении № 15 к настоящей ФАОП ООО. </w:t>
      </w:r>
    </w:p>
    <w:p w:rsidR="00B60EA6" w:rsidRDefault="004A5843">
      <w:pPr>
        <w:spacing w:after="223"/>
        <w:jc w:val="both"/>
        <w:divId w:val="394396692"/>
        <w:rPr>
          <w:rFonts w:ascii="Georgia" w:hAnsi="Georgia"/>
        </w:rPr>
      </w:pPr>
      <w:r>
        <w:rPr>
          <w:rFonts w:ascii="Georgia" w:hAnsi="Georgia"/>
        </w:rPr>
        <w:t>195.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195.1. Федеральная рабочая программа воспитания представлена в приложении № 2 к настоящей ФАОП ООО.</w:t>
      </w:r>
    </w:p>
    <w:p w:rsidR="00B60EA6" w:rsidRDefault="004A5843">
      <w:pPr>
        <w:divId w:val="77995454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Организационный раздел ФАОП ООО для обучающихся с задержкой психического развития (вариант 7)</w:t>
      </w:r>
    </w:p>
    <w:p w:rsidR="00B60EA6" w:rsidRDefault="004A5843">
      <w:pPr>
        <w:spacing w:after="223"/>
        <w:jc w:val="both"/>
        <w:divId w:val="394396692"/>
        <w:rPr>
          <w:rFonts w:ascii="Georgia" w:hAnsi="Georgia"/>
        </w:rPr>
      </w:pPr>
      <w:r>
        <w:rPr>
          <w:rFonts w:ascii="Georgia" w:hAnsi="Georgia"/>
        </w:rP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B60EA6" w:rsidRDefault="004A5843">
      <w:pPr>
        <w:spacing w:after="223"/>
        <w:jc w:val="both"/>
        <w:divId w:val="394396692"/>
        <w:rPr>
          <w:rFonts w:ascii="Georgia" w:hAnsi="Georgia"/>
        </w:rPr>
      </w:pPr>
      <w:r>
        <w:rPr>
          <w:rFonts w:ascii="Georgia" w:hAnsi="Georgia"/>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r:id="rId375"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коррекционных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196.2.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с ЗПР;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196.5.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60EA6" w:rsidRDefault="004A5843">
      <w:pPr>
        <w:spacing w:after="223"/>
        <w:jc w:val="both"/>
        <w:divId w:val="394396692"/>
        <w:rPr>
          <w:rFonts w:ascii="Georgia" w:hAnsi="Georgia"/>
        </w:rPr>
      </w:pPr>
      <w:r>
        <w:rPr>
          <w:rFonts w:ascii="Georgia" w:hAnsi="Georgia"/>
        </w:rP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w:t>
      </w:r>
      <w:r>
        <w:rPr>
          <w:rFonts w:ascii="Georgia" w:hAnsi="Georgia"/>
        </w:rPr>
        <w:br/>
      </w:r>
      <w:r>
        <w:rPr>
          <w:rFonts w:ascii="Georgia" w:hAnsi="Georgia"/>
        </w:rPr>
        <w:b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 с ЗПР.</w:t>
      </w:r>
    </w:p>
    <w:p w:rsidR="00B60EA6" w:rsidRDefault="004A5843">
      <w:pPr>
        <w:spacing w:after="223"/>
        <w:jc w:val="both"/>
        <w:divId w:val="394396692"/>
        <w:rPr>
          <w:rFonts w:ascii="Georgia" w:hAnsi="Georgia"/>
        </w:rPr>
      </w:pPr>
      <w:r>
        <w:rPr>
          <w:rFonts w:ascii="Georgia" w:hAnsi="Georgia"/>
        </w:rPr>
        <w:t>196.6. ФАОП ООО для обучающихся с ЗПР предусматривает три варианта федерального недельного учебного плана:</w:t>
      </w:r>
      <w:r>
        <w:rPr>
          <w:rFonts w:ascii="Georgia" w:hAnsi="Georgia"/>
        </w:rPr>
        <w:br/>
      </w:r>
      <w:r>
        <w:rPr>
          <w:rFonts w:ascii="Georgia" w:hAnsi="Georgia"/>
        </w:rPr>
        <w:br/>
        <w:t>1-й вариант - для общеобразовательных организаций, в которых обучение ведется на русском языке;</w:t>
      </w:r>
      <w:r>
        <w:rPr>
          <w:rFonts w:ascii="Georgia" w:hAnsi="Georgia"/>
        </w:rPr>
        <w:br/>
      </w:r>
      <w:r>
        <w:rPr>
          <w:rFonts w:ascii="Georgia" w:hAnsi="Georgia"/>
        </w:rPr>
        <w:b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rFonts w:ascii="Georgia" w:hAnsi="Georgia"/>
        </w:rPr>
        <w:br/>
      </w:r>
      <w:r>
        <w:rPr>
          <w:rFonts w:ascii="Georgia" w:hAnsi="Georgia"/>
        </w:rPr>
        <w:b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60EA6" w:rsidRDefault="004A5843">
      <w:pPr>
        <w:spacing w:after="223"/>
        <w:jc w:val="both"/>
        <w:divId w:val="394396692"/>
        <w:rPr>
          <w:rFonts w:ascii="Georgia" w:hAnsi="Georgia"/>
        </w:rPr>
      </w:pPr>
      <w:r>
        <w:rPr>
          <w:rFonts w:ascii="Georgia" w:hAnsi="Georgia"/>
        </w:rPr>
        <w:t>196.6.1. Федеральный недельный учебный план основного общего образования обучающихся с ЗПР для 5-дневной учебной недели (1-й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3"/>
        <w:gridCol w:w="1582"/>
        <w:gridCol w:w="1150"/>
        <w:gridCol w:w="544"/>
        <w:gridCol w:w="624"/>
        <w:gridCol w:w="673"/>
        <w:gridCol w:w="722"/>
        <w:gridCol w:w="624"/>
        <w:gridCol w:w="903"/>
      </w:tblGrid>
      <w:tr w:rsidR="00B60EA6">
        <w:trPr>
          <w:divId w:val="455635565"/>
        </w:trPr>
        <w:tc>
          <w:tcPr>
            <w:tcW w:w="3696"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203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B60EA6" w:rsidRDefault="004A5843">
            <w:pPr>
              <w:pStyle w:val="formattext"/>
            </w:pPr>
            <w:r>
              <w:t xml:space="preserve">Учебные </w:t>
            </w:r>
          </w:p>
        </w:tc>
        <w:tc>
          <w:tcPr>
            <w:tcW w:w="129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129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45563556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Обязательная часть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21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13 </w:t>
            </w:r>
          </w:p>
        </w:tc>
      </w:tr>
      <w:tr w:rsidR="00B60EA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Общественно-научные 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455635565"/>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455635565"/>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455635565"/>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455635565"/>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148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157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455635565"/>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bl>
    <w:p w:rsidR="00B60EA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196.6.2. Федеральный недельный учебный план основного общего образования обучающихся с ЗПР для 5-дневной учебной недели (2-й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832"/>
        <w:gridCol w:w="1440"/>
        <w:gridCol w:w="1292"/>
        <w:gridCol w:w="544"/>
        <w:gridCol w:w="624"/>
        <w:gridCol w:w="673"/>
        <w:gridCol w:w="722"/>
        <w:gridCol w:w="624"/>
        <w:gridCol w:w="904"/>
      </w:tblGrid>
      <w:tr w:rsidR="00B60EA6">
        <w:trPr>
          <w:divId w:val="2097701417"/>
        </w:trPr>
        <w:tc>
          <w:tcPr>
            <w:tcW w:w="3696"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B60EA6" w:rsidRDefault="004A5843">
            <w:pPr>
              <w:pStyle w:val="formattext"/>
            </w:pPr>
            <w:r>
              <w:t xml:space="preserve">Учебные </w:t>
            </w:r>
          </w:p>
        </w:tc>
        <w:tc>
          <w:tcPr>
            <w:tcW w:w="1663"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443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1663"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2097701417"/>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Обязательная часть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21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13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Родной язык и родная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Родной язык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Родная литература </w:t>
            </w: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информатика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Естественно-научные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2097701417"/>
        </w:trPr>
        <w:tc>
          <w:tcPr>
            <w:tcW w:w="369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духовно-нравственной культуры народов России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2097701417"/>
        </w:trPr>
        <w:tc>
          <w:tcPr>
            <w:tcW w:w="369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2097701417"/>
        </w:trPr>
        <w:tc>
          <w:tcPr>
            <w:tcW w:w="369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2097701417"/>
        </w:trPr>
        <w:tc>
          <w:tcPr>
            <w:tcW w:w="369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3326"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153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157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Внеурочная деятельность (включая коррекционно-</w:t>
            </w:r>
            <w:r>
              <w:br/>
              <w:t>развивающую область)</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Коррекционный курс: "Коррекционно-развивающие занятия: психокоррекционные (психологические и дефектологические)"</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Коррекционный курс: "Логопедические занятия"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2097701417"/>
        </w:trPr>
        <w:tc>
          <w:tcPr>
            <w:tcW w:w="702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Другие направления внеурочной 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bl>
    <w:p w:rsidR="00B60EA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196.6.3. Федеральный недельный учебный план основного общего образования обучающихся с ЗПР для 5-дневной учебной недели (3-й вариант).</w:t>
      </w:r>
    </w:p>
    <w:tbl>
      <w:tblPr>
        <w:tblW w:w="0" w:type="auto"/>
        <w:tblCellMar>
          <w:top w:w="75" w:type="dxa"/>
          <w:left w:w="150" w:type="dxa"/>
          <w:bottom w:w="75" w:type="dxa"/>
          <w:right w:w="150" w:type="dxa"/>
        </w:tblCellMar>
        <w:tblLook w:val="04A0" w:firstRow="1" w:lastRow="0" w:firstColumn="1" w:lastColumn="0" w:noHBand="0" w:noVBand="1"/>
      </w:tblPr>
      <w:tblGrid>
        <w:gridCol w:w="2599"/>
        <w:gridCol w:w="1432"/>
        <w:gridCol w:w="1345"/>
        <w:gridCol w:w="611"/>
        <w:gridCol w:w="552"/>
        <w:gridCol w:w="738"/>
        <w:gridCol w:w="722"/>
        <w:gridCol w:w="687"/>
        <w:gridCol w:w="969"/>
      </w:tblGrid>
      <w:tr w:rsidR="00B60EA6">
        <w:trPr>
          <w:divId w:val="917398750"/>
        </w:trPr>
        <w:tc>
          <w:tcPr>
            <w:tcW w:w="3142"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370"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Предметные области </w:t>
            </w:r>
          </w:p>
        </w:tc>
        <w:tc>
          <w:tcPr>
            <w:tcW w:w="1663" w:type="dxa"/>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B60EA6" w:rsidRDefault="004A5843">
            <w:pPr>
              <w:pStyle w:val="formattext"/>
            </w:pPr>
            <w:r>
              <w:t xml:space="preserve">Учебные </w:t>
            </w:r>
          </w:p>
        </w:tc>
        <w:tc>
          <w:tcPr>
            <w:tcW w:w="1848"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Количество часов в неделю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1848"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divId w:val="917398750"/>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Обязательная часть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23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13 </w:t>
            </w:r>
          </w:p>
        </w:tc>
      </w:tr>
      <w:tr w:rsidR="00B60EA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6 </w:t>
            </w:r>
          </w:p>
        </w:tc>
      </w:tr>
      <w:tr w:rsidR="00B60EA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Вероятность и статистика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Общественно-научные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Естественно-</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917398750"/>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предметы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Основы духовно-нравственной культуры народов России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ОДНКНР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r>
      <w:tr w:rsidR="00B60EA6">
        <w:trPr>
          <w:divId w:val="917398750"/>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9 </w:t>
            </w:r>
          </w:p>
        </w:tc>
      </w:tr>
      <w:tr w:rsidR="00B60EA6">
        <w:trPr>
          <w:divId w:val="917398750"/>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безопасности</w:t>
            </w:r>
            <w:r>
              <w:br/>
              <w:t xml:space="preserve">жизнедеятельности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r>
      <w:tr w:rsidR="00B60EA6">
        <w:trPr>
          <w:divId w:val="917398750"/>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3511"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27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150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нагрузка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157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Внеурочная деятельность </w:t>
            </w:r>
            <w:r>
              <w:br/>
              <w:t>(включая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50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Коррекционный курс: </w:t>
            </w:r>
            <w:r>
              <w:br/>
              <w:t xml:space="preserve">"Коррекционно-развивающие занятия: </w:t>
            </w:r>
            <w:r>
              <w:br/>
              <w:t>психокоррекционные (психологические и дефектологические)"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Коррекционный курс: "Логопедические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r>
      <w:tr w:rsidR="00B60EA6">
        <w:trPr>
          <w:divId w:val="917398750"/>
        </w:trPr>
        <w:tc>
          <w:tcPr>
            <w:tcW w:w="6653"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3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25 </w:t>
            </w:r>
          </w:p>
        </w:tc>
      </w:tr>
    </w:tbl>
    <w:p w:rsidR="00B60EA6" w:rsidRDefault="004A5843">
      <w:pPr>
        <w:spacing w:after="223"/>
        <w:jc w:val="both"/>
        <w:divId w:val="394396692"/>
        <w:rPr>
          <w:rFonts w:ascii="Georgia" w:hAnsi="Georgia"/>
        </w:rPr>
      </w:pPr>
      <w:r>
        <w:rPr>
          <w:rFonts w:ascii="Georgia" w:hAnsi="Georgia"/>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196.6.4. В учебных планах количество часов в неделю на коррекционные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60EA6" w:rsidRDefault="004A5843">
      <w:pPr>
        <w:spacing w:after="223"/>
        <w:jc w:val="both"/>
        <w:divId w:val="394396692"/>
        <w:rPr>
          <w:rFonts w:ascii="Georgia" w:hAnsi="Georgia"/>
        </w:rPr>
      </w:pPr>
      <w:r>
        <w:rPr>
          <w:rFonts w:ascii="Georgia" w:hAnsi="Georgia"/>
        </w:rP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60EA6" w:rsidRDefault="004A5843">
      <w:pPr>
        <w:spacing w:after="223"/>
        <w:jc w:val="both"/>
        <w:divId w:val="394396692"/>
        <w:rPr>
          <w:rFonts w:ascii="Georgia" w:hAnsi="Georgia"/>
        </w:rPr>
      </w:pPr>
      <w:r>
        <w:rPr>
          <w:rFonts w:ascii="Georgia" w:hAnsi="Georgia"/>
        </w:rP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60EA6" w:rsidRDefault="004A5843">
      <w:pPr>
        <w:spacing w:after="223"/>
        <w:jc w:val="both"/>
        <w:divId w:val="394396692"/>
        <w:rPr>
          <w:rFonts w:ascii="Georgia" w:hAnsi="Georgia"/>
        </w:rPr>
      </w:pPr>
      <w:r>
        <w:rPr>
          <w:rFonts w:ascii="Georgia" w:hAnsi="Georgia"/>
        </w:rP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B60EA6" w:rsidRDefault="004A5843">
      <w:pPr>
        <w:spacing w:after="223"/>
        <w:jc w:val="both"/>
        <w:divId w:val="394396692"/>
        <w:rPr>
          <w:rFonts w:ascii="Georgia" w:hAnsi="Georgia"/>
        </w:rPr>
      </w:pPr>
      <w:r>
        <w:rPr>
          <w:rFonts w:ascii="Georgia" w:hAnsi="Georgia"/>
        </w:rPr>
        <w:t>197.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rFonts w:ascii="Georgia" w:hAnsi="Georgia"/>
          <w:noProof/>
        </w:rPr>
        <w:drawing>
          <wp:inline distT="0" distB="0" distL="0" distR="0">
            <wp:extent cx="161925" cy="219075"/>
            <wp:effectExtent l="0" t="0" r="9525" b="9525"/>
            <wp:docPr id="124" name="Рисунок 124"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lus.1zavuch.ru/system/content/image/232/1/2630745/"/>
                    <pic:cNvPicPr>
                      <a:picLocks noChangeAspect="1" noChangeArrowheads="1"/>
                    </pic:cNvPicPr>
                  </pic:nvPicPr>
                  <pic:blipFill>
                    <a:blip r:link="rId3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3295227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5" name="Рисунок 125" descr="https://plus.1zavuch.ru/system/content/image/232/1/26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plus.1zavuch.ru/system/content/image/232/1/2630745/"/>
                    <pic:cNvPicPr>
                      <a:picLocks noChangeAspect="1" noChangeArrowheads="1"/>
                    </pic:cNvPicPr>
                  </pic:nvPicPr>
                  <pic:blipFill>
                    <a:blip r:link="rId376">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77"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197.2.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197.7.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197.8.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197.12.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B60EA6" w:rsidRDefault="004A5843">
      <w:pPr>
        <w:spacing w:after="223"/>
        <w:jc w:val="both"/>
        <w:divId w:val="394396692"/>
        <w:rPr>
          <w:rFonts w:ascii="Georgia" w:hAnsi="Georgia"/>
        </w:rPr>
      </w:pPr>
      <w:r>
        <w:rPr>
          <w:rFonts w:ascii="Georgia" w:hAnsi="Georgia"/>
        </w:rPr>
        <w:t>198. План внеурочной деятельности.</w:t>
      </w:r>
    </w:p>
    <w:p w:rsidR="00B60EA6" w:rsidRDefault="004A5843">
      <w:pPr>
        <w:spacing w:after="223"/>
        <w:jc w:val="both"/>
        <w:divId w:val="394396692"/>
        <w:rPr>
          <w:rFonts w:ascii="Georgia" w:hAnsi="Georgia"/>
        </w:rPr>
      </w:pPr>
      <w:r>
        <w:rPr>
          <w:rFonts w:ascii="Georgia" w:hAnsi="Georgia"/>
        </w:rP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198.2. Внеурочная деятельность является неотъемлемой частью АООП ООО.</w:t>
      </w:r>
    </w:p>
    <w:p w:rsidR="00B60EA6" w:rsidRDefault="004A5843">
      <w:pPr>
        <w:spacing w:after="223"/>
        <w:jc w:val="both"/>
        <w:divId w:val="394396692"/>
        <w:rPr>
          <w:rFonts w:ascii="Georgia" w:hAnsi="Georgia"/>
        </w:rPr>
      </w:pPr>
      <w:r>
        <w:rPr>
          <w:rFonts w:ascii="Georgia" w:hAnsi="Georgia"/>
        </w:rP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198.5.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198.8.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B60EA6" w:rsidRDefault="004A5843">
      <w:pPr>
        <w:spacing w:after="223"/>
        <w:jc w:val="both"/>
        <w:divId w:val="394396692"/>
        <w:rPr>
          <w:rFonts w:ascii="Georgia" w:hAnsi="Georgia"/>
        </w:rPr>
      </w:pPr>
      <w:r>
        <w:rPr>
          <w:rFonts w:ascii="Georgia" w:hAnsi="Georgia"/>
        </w:rP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198.11.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198.12. Выбор форм организации внеурочной деятельности для обучающихся с ЗПР подчиняется следующим требованиям:</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r>
        <w:rPr>
          <w:rFonts w:ascii="Georgia" w:hAnsi="Georgia"/>
        </w:rPr>
        <w:br/>
      </w:r>
      <w:r>
        <w:rPr>
          <w:rFonts w:ascii="Georgia" w:hAnsi="Georgia"/>
        </w:rPr>
        <w:b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r>
        <w:rPr>
          <w:rFonts w:ascii="Georgia" w:hAnsi="Georgia"/>
        </w:rPr>
        <w:br/>
      </w:r>
      <w:r>
        <w:rPr>
          <w:rFonts w:ascii="Georgia" w:hAnsi="Georgia"/>
        </w:rPr>
        <w:b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r>
        <w:rPr>
          <w:rFonts w:ascii="Georgia" w:hAnsi="Georgia"/>
        </w:rPr>
        <w:br/>
      </w:r>
      <w:r>
        <w:rPr>
          <w:rFonts w:ascii="Georgia" w:hAnsi="Georgia"/>
        </w:rPr>
        <w:br/>
        <w:t>обеспечение гибкого режима занятий (продолжительность, последовательность);</w:t>
      </w:r>
      <w:r>
        <w:rPr>
          <w:rFonts w:ascii="Georgia" w:hAnsi="Georgia"/>
        </w:rPr>
        <w:br/>
      </w:r>
      <w:r>
        <w:rPr>
          <w:rFonts w:ascii="Georgia" w:hAnsi="Georgia"/>
        </w:rPr>
        <w:br/>
        <w:t>использование форм организации, предполагающих использование средств ИКТ.</w:t>
      </w:r>
    </w:p>
    <w:p w:rsidR="00B60EA6" w:rsidRDefault="004A5843">
      <w:pPr>
        <w:spacing w:after="223"/>
        <w:jc w:val="both"/>
        <w:divId w:val="394396692"/>
        <w:rPr>
          <w:rFonts w:ascii="Georgia" w:hAnsi="Georgia"/>
        </w:rPr>
      </w:pPr>
      <w:r>
        <w:rPr>
          <w:rFonts w:ascii="Georgia" w:hAnsi="Georgia"/>
        </w:rP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199.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199.1.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199.2.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378"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 xml:space="preserve">1 июня: День защиты детей; </w:t>
      </w:r>
    </w:p>
    <w:p w:rsidR="00B60EA6" w:rsidRDefault="004A5843">
      <w:pPr>
        <w:spacing w:after="223"/>
        <w:jc w:val="both"/>
        <w:divId w:val="394396692"/>
        <w:rPr>
          <w:rFonts w:ascii="Georgia" w:hAnsi="Georgia"/>
        </w:rPr>
      </w:pPr>
      <w:r>
        <w:rPr>
          <w:rFonts w:ascii="Georgia" w:hAnsi="Georgia"/>
        </w:rPr>
        <w:t xml:space="preserve">6 июня: День русского языка; </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 xml:space="preserve">22 июня: День памяти и скорби; </w:t>
      </w:r>
    </w:p>
    <w:p w:rsidR="00B60EA6"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85842326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8.1)</w:t>
      </w:r>
    </w:p>
    <w:p w:rsidR="00B60EA6" w:rsidRDefault="004A5843">
      <w:pPr>
        <w:spacing w:after="223"/>
        <w:jc w:val="both"/>
        <w:divId w:val="394396692"/>
        <w:rPr>
          <w:rFonts w:ascii="Georgia" w:hAnsi="Georgia"/>
        </w:rPr>
      </w:pPr>
      <w:r>
        <w:rPr>
          <w:rFonts w:ascii="Georgia" w:hAnsi="Georgia"/>
        </w:rPr>
        <w:t>200. Пояснительная записка.</w:t>
      </w:r>
    </w:p>
    <w:p w:rsidR="00B60EA6" w:rsidRDefault="004A5843">
      <w:pPr>
        <w:spacing w:after="223"/>
        <w:jc w:val="both"/>
        <w:divId w:val="394396692"/>
        <w:rPr>
          <w:rFonts w:ascii="Georgia" w:hAnsi="Georgia"/>
        </w:rPr>
      </w:pPr>
      <w:r>
        <w:rPr>
          <w:rFonts w:ascii="Georgia" w:hAnsi="Georgia"/>
        </w:rP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B60EA6" w:rsidRDefault="004A5843">
      <w:pPr>
        <w:spacing w:after="223"/>
        <w:jc w:val="both"/>
        <w:divId w:val="394396692"/>
        <w:rPr>
          <w:rFonts w:ascii="Georgia" w:hAnsi="Georgia"/>
        </w:rPr>
      </w:pPr>
      <w:r>
        <w:rPr>
          <w:rFonts w:ascii="Georgia" w:hAnsi="Georgia"/>
        </w:rPr>
        <w:t>200.3. Целями реализации ФАОП ООО для обучающихся с РАС (вариант 8.1) являются:</w:t>
      </w:r>
      <w:r>
        <w:rPr>
          <w:rFonts w:ascii="Georgia" w:hAnsi="Georgia"/>
        </w:rPr>
        <w:br/>
      </w:r>
      <w:r>
        <w:rPr>
          <w:rFonts w:ascii="Georgia" w:hAnsi="Georgia"/>
        </w:rPr>
        <w:br/>
        <w:t>организация учебного процесса для обучающихся с РАС с учетом целей ФГОС ООО;</w:t>
      </w:r>
      <w:r>
        <w:rPr>
          <w:rFonts w:ascii="Georgia" w:hAnsi="Georgia"/>
        </w:rPr>
        <w:br/>
      </w:r>
      <w:r>
        <w:rPr>
          <w:rFonts w:ascii="Georgia" w:hAnsi="Georgia"/>
        </w:rPr>
        <w:br/>
        <w:t>создание условий для становления и развития личности обучающегося в ее самобытности, уникальности, неповторимости;</w:t>
      </w:r>
      <w:r>
        <w:rPr>
          <w:rFonts w:ascii="Georgia" w:hAnsi="Georgia"/>
        </w:rPr>
        <w:br/>
      </w:r>
      <w:r>
        <w:rPr>
          <w:rFonts w:ascii="Georgia" w:hAnsi="Georgia"/>
        </w:rPr>
        <w:b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B60EA6" w:rsidRDefault="004A5843">
      <w:pPr>
        <w:spacing w:after="223"/>
        <w:jc w:val="both"/>
        <w:divId w:val="394396692"/>
        <w:rPr>
          <w:rFonts w:ascii="Georgia" w:hAnsi="Georgia"/>
        </w:rPr>
      </w:pPr>
      <w:r>
        <w:rPr>
          <w:rFonts w:ascii="Georgia" w:hAnsi="Georgia"/>
        </w:rPr>
        <w:t>200.4. Достижение поставленных целей реализации ФАОП ООО для обучающихся с РАС (вариант 8.1) предусматривает решение следующих основных задач:</w:t>
      </w:r>
      <w:r>
        <w:rPr>
          <w:rFonts w:ascii="Georgia" w:hAnsi="Georgia"/>
        </w:rPr>
        <w:br/>
      </w:r>
      <w:r>
        <w:rPr>
          <w:rFonts w:ascii="Georgia" w:hAnsi="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Pr>
          <w:rFonts w:ascii="Georgia" w:hAnsi="Georgia"/>
        </w:rPr>
        <w:br/>
      </w:r>
      <w:r>
        <w:rPr>
          <w:rFonts w:ascii="Georgia" w:hAnsi="Georgia"/>
        </w:rPr>
        <w:br/>
        <w:t>обеспечение преемственности основного общего и среднего общего образования;</w:t>
      </w:r>
      <w:r>
        <w:rPr>
          <w:rFonts w:ascii="Georgia" w:hAnsi="Georgia"/>
        </w:rPr>
        <w:br/>
      </w:r>
      <w:r>
        <w:rPr>
          <w:rFonts w:ascii="Georgia" w:hAnsi="Georgia"/>
        </w:rPr>
        <w:b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Pr>
          <w:rFonts w:ascii="Georgia" w:hAnsi="Georgia"/>
        </w:rPr>
        <w:br/>
      </w:r>
      <w:r>
        <w:rPr>
          <w:rFonts w:ascii="Georgia" w:hAnsi="Georgia"/>
        </w:rPr>
        <w:br/>
        <w:t>обеспечение доступности получения качественного основного общего образования;</w:t>
      </w:r>
      <w:r>
        <w:rPr>
          <w:rFonts w:ascii="Georgia" w:hAnsi="Georgia"/>
        </w:rPr>
        <w:br/>
      </w:r>
      <w:r>
        <w:rPr>
          <w:rFonts w:ascii="Georgia" w:hAnsi="Georgia"/>
        </w:rPr>
        <w:br/>
        <w:t>обеспечение необходимой для обучающихся с РАС коррекционно-развивающей направленности учебного процесса;</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r>
        <w:rPr>
          <w:rFonts w:ascii="Georgia" w:hAnsi="Georgia"/>
        </w:rPr>
        <w:br/>
      </w:r>
      <w:r>
        <w:rPr>
          <w:rFonts w:ascii="Georgia" w:hAnsi="Georgia"/>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Pr>
          <w:rFonts w:ascii="Georgia" w:hAnsi="Georgia"/>
        </w:rPr>
        <w:br/>
      </w:r>
      <w:r>
        <w:rPr>
          <w:rFonts w:ascii="Georgia" w:hAnsi="Georgia"/>
        </w:rPr>
        <w:br/>
        <w:t>организация интеллектуальных и творческих соревнований, научно-технического творчества и проектно-исследовательской деятельности;</w:t>
      </w:r>
      <w:r>
        <w:rPr>
          <w:rFonts w:ascii="Georgia" w:hAnsi="Georgia"/>
        </w:rPr>
        <w:br/>
      </w:r>
      <w:r>
        <w:rPr>
          <w:rFonts w:ascii="Georgia" w:hAnsi="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Pr>
          <w:rFonts w:ascii="Georgia" w:hAnsi="Georgia"/>
        </w:rPr>
        <w:br/>
      </w:r>
      <w:r>
        <w:rPr>
          <w:rFonts w:ascii="Georgia" w:hAnsi="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Pr>
          <w:rFonts w:ascii="Georgia" w:hAnsi="Georgia"/>
        </w:rPr>
        <w:br/>
      </w:r>
      <w:r>
        <w:rPr>
          <w:rFonts w:ascii="Georgia" w:hAnsi="Georgia"/>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Pr>
          <w:rFonts w:ascii="Georgia" w:hAnsi="Georgia"/>
        </w:rPr>
        <w:br/>
      </w:r>
      <w:r>
        <w:rPr>
          <w:rFonts w:ascii="Georgia" w:hAnsi="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60EA6" w:rsidRDefault="004A5843">
      <w:pPr>
        <w:spacing w:after="223"/>
        <w:jc w:val="both"/>
        <w:divId w:val="394396692"/>
        <w:rPr>
          <w:rFonts w:ascii="Georgia" w:hAnsi="Georgia"/>
        </w:rPr>
      </w:pPr>
      <w:r>
        <w:rPr>
          <w:rFonts w:ascii="Georgia" w:hAnsi="Georgia"/>
        </w:rP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ориентация на разнообразие индивидуальных образовательных траекторий и особенности индивидуального развития каждого обучающегося с РАС;</w:t>
      </w:r>
      <w:r>
        <w:rPr>
          <w:rFonts w:ascii="Georgia" w:hAnsi="Georgia"/>
        </w:rPr>
        <w:br/>
      </w:r>
      <w:r>
        <w:rPr>
          <w:rFonts w:ascii="Georgia" w:hAnsi="Georgia"/>
        </w:rPr>
        <w:b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Pr>
          <w:rFonts w:ascii="Georgia" w:hAnsi="Georgia"/>
        </w:rPr>
        <w:br/>
      </w:r>
      <w:r>
        <w:rPr>
          <w:rFonts w:ascii="Georgia" w:hAnsi="Georgia"/>
        </w:rPr>
        <w:b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Pr>
          <w:rFonts w:ascii="Georgia" w:hAnsi="Georgia"/>
        </w:rPr>
        <w:br/>
      </w:r>
      <w:r>
        <w:rPr>
          <w:rFonts w:ascii="Georgia" w:hAnsi="Georgia"/>
        </w:rPr>
        <w:b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r>
        <w:rPr>
          <w:rFonts w:ascii="Georgia" w:hAnsi="Georgia"/>
        </w:rPr>
        <w:br/>
      </w:r>
      <w:r>
        <w:rPr>
          <w:rFonts w:ascii="Georgia" w:hAnsi="Georgia"/>
        </w:rPr>
        <w:b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принцип обеспечения фундаментального характера образования, учета специфики изучаемых учебных предметов;</w:t>
      </w:r>
      <w:r>
        <w:rPr>
          <w:rFonts w:ascii="Georgia" w:hAnsi="Georgia"/>
        </w:rPr>
        <w:br/>
      </w:r>
      <w:r>
        <w:rPr>
          <w:rFonts w:ascii="Georgia" w:hAnsi="Georgia"/>
        </w:rPr>
        <w:b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Pr>
          <w:rFonts w:ascii="Georgia" w:hAnsi="Georgia"/>
        </w:rPr>
        <w:br/>
      </w:r>
      <w:r>
        <w:rPr>
          <w:rFonts w:ascii="Georgia" w:hAnsi="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79" w:anchor="/document/99/573500115/XA00LVA2M9/" w:history="1">
        <w:r>
          <w:rPr>
            <w:rStyle w:val="a4"/>
            <w:rFonts w:ascii="Georgia" w:hAnsi="Georgia"/>
          </w:rPr>
          <w:t>Гигиенических нормативов</w:t>
        </w:r>
      </w:hyperlink>
      <w:r>
        <w:rPr>
          <w:rFonts w:ascii="Georgia" w:hAnsi="Georgia"/>
        </w:rPr>
        <w:t xml:space="preserve"> и </w:t>
      </w:r>
      <w:hyperlink r:id="rId380" w:anchor="/document/99/566085656/XA00LVS2MC/" w:history="1">
        <w:r>
          <w:rPr>
            <w:rStyle w:val="a4"/>
            <w:rFonts w:ascii="Georgia" w:hAnsi="Georgia"/>
          </w:rPr>
          <w:t>Санитарно-эпидемиологических требований</w:t>
        </w:r>
      </w:hyperlink>
      <w:r>
        <w:rPr>
          <w:rFonts w:ascii="Georgia" w:hAnsi="Georgia"/>
        </w:rPr>
        <w:t>.</w:t>
      </w:r>
    </w:p>
    <w:p w:rsidR="00B60EA6" w:rsidRDefault="004A5843">
      <w:pPr>
        <w:spacing w:after="223"/>
        <w:jc w:val="both"/>
        <w:divId w:val="394396692"/>
        <w:rPr>
          <w:rFonts w:ascii="Georgia" w:hAnsi="Georgia"/>
        </w:rPr>
      </w:pPr>
      <w:r>
        <w:rPr>
          <w:rFonts w:ascii="Georgia" w:hAnsi="Georgia"/>
        </w:rPr>
        <w:t>200.6. ФАОП ООО для обучающихся с РАС (вариант 8.1)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26" name="Рисунок 126"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plus.1zavuch.ru/system/content/image/232/1/2630746/"/>
                    <pic:cNvPicPr>
                      <a:picLocks noChangeAspect="1" noChangeArrowheads="1"/>
                    </pic:cNvPicPr>
                  </pic:nvPicPr>
                  <pic:blipFill>
                    <a:blip r:link="rId3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211474606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7" name="Рисунок 127" descr="https://plus.1zavuch.ru/system/content/image/232/1/263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lus.1zavuch.ru/system/content/image/232/1/2630746/"/>
                    <pic:cNvPicPr>
                      <a:picLocks noChangeAspect="1" noChangeArrowheads="1"/>
                    </pic:cNvPicPr>
                  </pic:nvPicPr>
                  <pic:blipFill>
                    <a:blip r:link="rId3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201.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201.2. Планируемые результаты освоения ФАОП ООО обучающимися с РАС дополняются результатами освоения ПКР.</w:t>
      </w:r>
      <w:r>
        <w:rPr>
          <w:rFonts w:ascii="Georgia" w:hAnsi="Georgia"/>
        </w:rPr>
        <w:br/>
      </w:r>
      <w:r>
        <w:rPr>
          <w:rFonts w:ascii="Georgia" w:hAnsi="Georgia"/>
        </w:rPr>
        <w:b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r>
        <w:rPr>
          <w:rFonts w:ascii="Georgia" w:hAnsi="Georgia"/>
        </w:rPr>
        <w:br/>
      </w:r>
      <w:r>
        <w:rPr>
          <w:rFonts w:ascii="Georgia" w:hAnsi="Georgia"/>
        </w:rPr>
        <w:b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Pr>
          <w:rFonts w:ascii="Georgia" w:hAnsi="Georgia"/>
        </w:rPr>
        <w:br/>
      </w:r>
      <w:r>
        <w:rPr>
          <w:rFonts w:ascii="Georgia" w:hAnsi="Georgia"/>
        </w:rPr>
        <w:b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Pr>
          <w:rFonts w:ascii="Georgia" w:hAnsi="Georgia"/>
        </w:rPr>
        <w:br/>
      </w:r>
      <w:r>
        <w:rPr>
          <w:rFonts w:ascii="Georgia" w:hAnsi="Georgia"/>
        </w:rPr>
        <w:b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r>
        <w:rPr>
          <w:rFonts w:ascii="Georgia" w:hAnsi="Georgia"/>
        </w:rPr>
        <w:br/>
      </w:r>
      <w:r>
        <w:rPr>
          <w:rFonts w:ascii="Georgia" w:hAnsi="Georgia"/>
        </w:rPr>
        <w:b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Georgia" w:hAnsi="Georgia"/>
        </w:rPr>
        <w:br/>
      </w:r>
      <w:r>
        <w:rPr>
          <w:rFonts w:ascii="Georgia" w:hAnsi="Georgia"/>
        </w:rPr>
        <w:b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r>
        <w:rPr>
          <w:rFonts w:ascii="Georgia" w:hAnsi="Georgia"/>
        </w:rPr>
        <w:br/>
      </w:r>
      <w:r>
        <w:rPr>
          <w:rFonts w:ascii="Georgia" w:hAnsi="Georgia"/>
        </w:rPr>
        <w:br/>
        <w:t>Предметные результаты включают:</w:t>
      </w:r>
      <w:r>
        <w:rPr>
          <w:rFonts w:ascii="Georgia" w:hAnsi="Georgia"/>
        </w:rPr>
        <w:br/>
      </w:r>
      <w:r>
        <w:rPr>
          <w:rFonts w:ascii="Georgia" w:hAnsi="Georgia"/>
        </w:rPr>
        <w:b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ascii="Georgia" w:hAnsi="Georgia"/>
        </w:rPr>
        <w:br/>
      </w:r>
      <w:r>
        <w:rPr>
          <w:rFonts w:ascii="Georgia" w:hAnsi="Georgia"/>
        </w:rPr>
        <w:br/>
        <w:t>предпосылки научного типа мышления;</w:t>
      </w:r>
      <w:r>
        <w:rPr>
          <w:rFonts w:ascii="Georgia" w:hAnsi="Georgia"/>
        </w:rPr>
        <w:br/>
      </w:r>
      <w:r>
        <w:rPr>
          <w:rFonts w:ascii="Georgia" w:hAnsi="Georgia"/>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Формирование метапредметных результатов обеспечивается совокупностью всех учебных предметов и внеурочной деятельности.</w:t>
      </w:r>
      <w:r>
        <w:rPr>
          <w:rFonts w:ascii="Georgia" w:hAnsi="Georgia"/>
        </w:rPr>
        <w:br/>
      </w:r>
      <w:r>
        <w:rPr>
          <w:rFonts w:ascii="Georgia" w:hAnsi="Georgia"/>
        </w:rPr>
        <w:br/>
        <w:t>Основным объектом и предметом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В качестве основных жизненных компетенций обучающегося с РАС выступает овладение:</w:t>
      </w:r>
      <w:r>
        <w:rPr>
          <w:rFonts w:ascii="Georgia" w:hAnsi="Georgia"/>
        </w:rPr>
        <w:br/>
      </w:r>
      <w:r>
        <w:rPr>
          <w:rFonts w:ascii="Georgia" w:hAnsi="Georgia"/>
        </w:rPr>
        <w:b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способностью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способностью к эмоциональному самоконтролю;</w:t>
      </w:r>
      <w:r>
        <w:rPr>
          <w:rFonts w:ascii="Georgia" w:hAnsi="Georgia"/>
        </w:rPr>
        <w:br/>
      </w:r>
      <w:r>
        <w:rPr>
          <w:rFonts w:ascii="Georgia" w:hAnsi="Georgia"/>
        </w:rPr>
        <w:br/>
        <w:t>способностью к самостоятельной организации собственной повседневной жизни;</w:t>
      </w:r>
      <w:r>
        <w:rPr>
          <w:rFonts w:ascii="Georgia" w:hAnsi="Georgia"/>
        </w:rPr>
        <w:br/>
      </w:r>
      <w:r>
        <w:rPr>
          <w:rFonts w:ascii="Georgia" w:hAnsi="Georgia"/>
        </w:rPr>
        <w:br/>
        <w:t>способностью заботиться о поддержании собственного здоровья.</w:t>
      </w:r>
    </w:p>
    <w:p w:rsidR="00B60EA6" w:rsidRDefault="004A5843">
      <w:pPr>
        <w:spacing w:after="223"/>
        <w:jc w:val="both"/>
        <w:divId w:val="394396692"/>
        <w:rPr>
          <w:rFonts w:ascii="Georgia" w:hAnsi="Georgia"/>
        </w:rPr>
      </w:pPr>
      <w:r>
        <w:rPr>
          <w:rFonts w:ascii="Georgia" w:hAnsi="Georgia"/>
        </w:rPr>
        <w:t>202.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r>
        <w:rPr>
          <w:rFonts w:ascii="Georgia" w:hAnsi="Georgia"/>
        </w:rPr>
        <w:br/>
      </w:r>
      <w:r>
        <w:rPr>
          <w:rFonts w:ascii="Georgia" w:hAnsi="Georgia"/>
        </w:rPr>
        <w:b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r>
        <w:rPr>
          <w:rFonts w:ascii="Georgia" w:hAnsi="Georgia"/>
        </w:rPr>
        <w:br/>
      </w:r>
      <w:r>
        <w:rPr>
          <w:rFonts w:ascii="Georgia" w:hAnsi="Georgia"/>
        </w:rPr>
        <w:br/>
        <w:t>организацию и проведение аттестационных мероприятий в индивидуальной форме;</w:t>
      </w:r>
      <w:r>
        <w:rPr>
          <w:rFonts w:ascii="Georgia" w:hAnsi="Georgia"/>
        </w:rPr>
        <w:br/>
      </w:r>
      <w:r>
        <w:rPr>
          <w:rFonts w:ascii="Georgia" w:hAnsi="Georgia"/>
        </w:rPr>
        <w:br/>
        <w:t>увеличение времени, отводимого обучающемуся, в 1,5-2 раза в зависимости от индивидуальных особенностей здоровья обучающегося с РАС;</w:t>
      </w:r>
      <w:r>
        <w:rPr>
          <w:rFonts w:ascii="Georgia" w:hAnsi="Georgia"/>
        </w:rPr>
        <w:br/>
      </w:r>
      <w:r>
        <w:rPr>
          <w:rFonts w:ascii="Georgia" w:hAnsi="Georgia"/>
        </w:rPr>
        <w:b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r>
        <w:rPr>
          <w:rFonts w:ascii="Georgia" w:hAnsi="Georgia"/>
        </w:rPr>
        <w:br/>
      </w:r>
      <w:r>
        <w:rPr>
          <w:rFonts w:ascii="Georgia" w:hAnsi="Georgia"/>
        </w:rPr>
        <w:b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B60EA6" w:rsidRDefault="004A5843">
      <w:pPr>
        <w:spacing w:after="223"/>
        <w:jc w:val="both"/>
        <w:divId w:val="394396692"/>
        <w:rPr>
          <w:rFonts w:ascii="Georgia" w:hAnsi="Georgia"/>
        </w:rPr>
      </w:pPr>
      <w:r>
        <w:rPr>
          <w:rFonts w:ascii="Georgia" w:hAnsi="Georgia"/>
        </w:rPr>
        <w:t>202.2.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 xml:space="preserve">202.4. Внутренняя оценка включает: </w:t>
      </w:r>
      <w:r>
        <w:rPr>
          <w:rFonts w:ascii="Georgia" w:hAnsi="Georgia"/>
        </w:rPr>
        <w:br/>
      </w:r>
      <w:r>
        <w:rPr>
          <w:rFonts w:ascii="Georgia" w:hAnsi="Georgia"/>
        </w:rPr>
        <w:br/>
        <w:t>стартовую диагностику;</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портфолио;</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r>
        <w:rPr>
          <w:rFonts w:ascii="Georgia" w:hAnsi="Georgia"/>
        </w:rPr>
        <w:br/>
      </w:r>
      <w:r>
        <w:rPr>
          <w:rFonts w:ascii="Georgia" w:hAnsi="Georgia"/>
        </w:rPr>
        <w:br/>
        <w:t>промежуточную и итоговую аттестацию обучающихся.</w:t>
      </w:r>
    </w:p>
    <w:p w:rsidR="00B60EA6" w:rsidRDefault="004A5843">
      <w:pPr>
        <w:spacing w:after="223"/>
        <w:jc w:val="both"/>
        <w:divId w:val="394396692"/>
        <w:rPr>
          <w:rFonts w:ascii="Georgia" w:hAnsi="Georgia"/>
        </w:rPr>
      </w:pPr>
      <w:r>
        <w:rPr>
          <w:rFonts w:ascii="Georgia" w:hAnsi="Georgia"/>
        </w:rPr>
        <w:t xml:space="preserve">202.5.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28" name="Рисунок 128"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plus.1zavuch.ru/system/content/image/232/1/2630747/"/>
                    <pic:cNvPicPr>
                      <a:picLocks noChangeAspect="1" noChangeArrowheads="1"/>
                    </pic:cNvPicPr>
                  </pic:nvPicPr>
                  <pic:blipFill>
                    <a:blip r:link="rId38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89458606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29" name="Рисунок 129" descr="https://plus.1zavuch.ru/system/content/image/232/1/263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lus.1zavuch.ru/system/content/image/232/1/2630747/"/>
                    <pic:cNvPicPr>
                      <a:picLocks noChangeAspect="1" noChangeArrowheads="1"/>
                    </pic:cNvPicPr>
                  </pic:nvPicPr>
                  <pic:blipFill>
                    <a:blip r:link="rId38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60EA6" w:rsidRDefault="004A5843">
      <w:pPr>
        <w:spacing w:after="223"/>
        <w:jc w:val="both"/>
        <w:divId w:val="394396692"/>
        <w:rPr>
          <w:rFonts w:ascii="Georgia" w:hAnsi="Georgia"/>
        </w:rPr>
      </w:pPr>
      <w:r>
        <w:rPr>
          <w:rFonts w:ascii="Georgia" w:hAnsi="Georgia"/>
        </w:rP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60EA6" w:rsidRDefault="004A5843">
      <w:pPr>
        <w:spacing w:after="223"/>
        <w:jc w:val="both"/>
        <w:divId w:val="394396692"/>
        <w:rPr>
          <w:rFonts w:ascii="Georgia" w:hAnsi="Georgia"/>
        </w:rPr>
      </w:pPr>
      <w:r>
        <w:rPr>
          <w:rFonts w:ascii="Georgia" w:hAnsi="Georgia"/>
        </w:rP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60EA6" w:rsidRDefault="004A5843">
      <w:pPr>
        <w:spacing w:after="223"/>
        <w:jc w:val="both"/>
        <w:divId w:val="394396692"/>
        <w:rPr>
          <w:rFonts w:ascii="Georgia" w:hAnsi="Georgia"/>
        </w:rPr>
      </w:pPr>
      <w:r>
        <w:rPr>
          <w:rFonts w:ascii="Georgia" w:hAnsi="Georgia"/>
        </w:rPr>
        <w:t>202.10.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r>
        <w:rPr>
          <w:rFonts w:ascii="Georgia" w:hAnsi="Georgia"/>
        </w:rPr>
        <w:br/>
      </w:r>
      <w:r>
        <w:rPr>
          <w:rFonts w:ascii="Georgia" w:hAnsi="Georgia"/>
        </w:rPr>
        <w:br/>
        <w:t xml:space="preserve">сформированность основ гражданской идентичности личности; </w:t>
      </w:r>
      <w:r>
        <w:rPr>
          <w:rFonts w:ascii="Georgia" w:hAnsi="Georgia"/>
        </w:rPr>
        <w:br/>
      </w:r>
      <w:r>
        <w:rPr>
          <w:rFonts w:ascii="Georgia" w:hAnsi="Georgia"/>
        </w:rPr>
        <w:br/>
        <w:t xml:space="preserve">сформированность индивидуальной учебной самостоятельности; </w:t>
      </w:r>
      <w:r>
        <w:rPr>
          <w:rFonts w:ascii="Georgia" w:hAnsi="Georgia"/>
        </w:rPr>
        <w:br/>
      </w:r>
      <w:r>
        <w:rPr>
          <w:rFonts w:ascii="Georgia" w:hAnsi="Georgia"/>
        </w:rPr>
        <w:br/>
        <w:t>сформированность социальных компетенций.</w:t>
      </w:r>
    </w:p>
    <w:p w:rsidR="00B60EA6" w:rsidRDefault="004A5843">
      <w:pPr>
        <w:spacing w:after="223"/>
        <w:jc w:val="both"/>
        <w:divId w:val="394396692"/>
        <w:rPr>
          <w:rFonts w:ascii="Georgia" w:hAnsi="Georgia"/>
        </w:rPr>
      </w:pPr>
      <w:r>
        <w:rPr>
          <w:rFonts w:ascii="Georgia" w:hAnsi="Georgia"/>
        </w:rP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60EA6" w:rsidRDefault="004A5843">
      <w:pPr>
        <w:spacing w:after="223"/>
        <w:jc w:val="both"/>
        <w:divId w:val="394396692"/>
        <w:rPr>
          <w:rFonts w:ascii="Georgia" w:hAnsi="Georgia"/>
        </w:rPr>
      </w:pPr>
      <w:r>
        <w:rPr>
          <w:rFonts w:ascii="Georgia" w:hAnsi="Georgia"/>
        </w:rP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B60EA6" w:rsidRDefault="004A5843">
      <w:pPr>
        <w:spacing w:after="223"/>
        <w:jc w:val="both"/>
        <w:divId w:val="394396692"/>
        <w:rPr>
          <w:rFonts w:ascii="Georgia" w:hAnsi="Georgia"/>
        </w:rPr>
      </w:pPr>
      <w:r>
        <w:rPr>
          <w:rFonts w:ascii="Georgia" w:hAnsi="Georgia"/>
        </w:rP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60EA6" w:rsidRDefault="004A5843">
      <w:pPr>
        <w:spacing w:after="223"/>
        <w:jc w:val="both"/>
        <w:divId w:val="394396692"/>
        <w:rPr>
          <w:rFonts w:ascii="Georgia" w:hAnsi="Georgia"/>
        </w:rPr>
      </w:pPr>
      <w:r>
        <w:rPr>
          <w:rFonts w:ascii="Georgia" w:hAnsi="Georgia"/>
        </w:rP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202.16.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202.17. Основным объектом оценки метапредметных результатов является овладение:</w:t>
      </w:r>
      <w:r>
        <w:rPr>
          <w:rFonts w:ascii="Georgia" w:hAnsi="Georgia"/>
        </w:rPr>
        <w:br/>
      </w:r>
      <w:r>
        <w:rPr>
          <w:rFonts w:ascii="Georgia" w:hAnsi="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60EA6" w:rsidRDefault="004A5843">
      <w:pPr>
        <w:spacing w:after="223"/>
        <w:jc w:val="both"/>
        <w:divId w:val="394396692"/>
        <w:rPr>
          <w:rFonts w:ascii="Georgia" w:hAnsi="Georgia"/>
        </w:rPr>
      </w:pPr>
      <w:r>
        <w:rPr>
          <w:rFonts w:ascii="Georgia" w:hAnsi="Georgia"/>
        </w:rP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202.19. Рекомендуемые формы оценки:</w:t>
      </w:r>
      <w:r>
        <w:rPr>
          <w:rFonts w:ascii="Georgia" w:hAnsi="Georgia"/>
        </w:rPr>
        <w:br/>
      </w:r>
      <w:r>
        <w:rPr>
          <w:rFonts w:ascii="Georgia" w:hAnsi="Georgia"/>
        </w:rPr>
        <w:br/>
        <w:t>для проверки читательской грамотности - письменная работа на межпредметной основе;</w:t>
      </w:r>
      <w:r>
        <w:rPr>
          <w:rFonts w:ascii="Georgia" w:hAnsi="Georgia"/>
        </w:rPr>
        <w:br/>
      </w:r>
      <w:r>
        <w:rPr>
          <w:rFonts w:ascii="Georgia" w:hAnsi="Georgia"/>
        </w:rPr>
        <w:br/>
        <w:t>для проверки цифровой грамотности -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r>
        <w:rPr>
          <w:rFonts w:ascii="Georgia" w:hAnsi="Georgia"/>
        </w:rPr>
        <w:br/>
      </w:r>
      <w:r>
        <w:rPr>
          <w:rFonts w:ascii="Georgia" w:hAnsi="Georgia"/>
        </w:rPr>
        <w:b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способность организации успешного взаимодействия с окружающими людьми, опираясь на понимание социальных отношений;</w:t>
      </w:r>
      <w:r>
        <w:rPr>
          <w:rFonts w:ascii="Georgia" w:hAnsi="Georgia"/>
        </w:rPr>
        <w:br/>
      </w:r>
      <w:r>
        <w:rPr>
          <w:rFonts w:ascii="Georgia" w:hAnsi="Georgia"/>
        </w:rPr>
        <w:br/>
        <w:t>способность к эмоциональному самоконтролю;</w:t>
      </w:r>
      <w:r>
        <w:rPr>
          <w:rFonts w:ascii="Georgia" w:hAnsi="Georgia"/>
        </w:rPr>
        <w:br/>
      </w:r>
      <w:r>
        <w:rPr>
          <w:rFonts w:ascii="Georgia" w:hAnsi="Georgia"/>
        </w:rPr>
        <w:br/>
        <w:t>способность к самостоятельной организации собственной повседневной жизни;</w:t>
      </w:r>
      <w:r>
        <w:rPr>
          <w:rFonts w:ascii="Georgia" w:hAnsi="Georgia"/>
        </w:rPr>
        <w:br/>
      </w:r>
      <w:r>
        <w:rPr>
          <w:rFonts w:ascii="Georgia" w:hAnsi="Georgia"/>
        </w:rPr>
        <w:br/>
        <w:t>способность заботиться о поддержании собственного здоровья.</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B60EA6" w:rsidRDefault="004A5843">
      <w:pPr>
        <w:spacing w:after="223"/>
        <w:jc w:val="both"/>
        <w:divId w:val="394396692"/>
        <w:rPr>
          <w:rFonts w:ascii="Georgia" w:hAnsi="Georgia"/>
        </w:rPr>
      </w:pPr>
      <w:r>
        <w:rPr>
          <w:rFonts w:ascii="Georgia" w:hAnsi="Georgia"/>
        </w:rP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r>
        <w:rPr>
          <w:rFonts w:ascii="Georgia" w:hAnsi="Georgia"/>
        </w:rPr>
        <w:br/>
      </w:r>
      <w:r>
        <w:rPr>
          <w:rFonts w:ascii="Georgia" w:hAnsi="Georgia"/>
        </w:rPr>
        <w:b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60EA6" w:rsidRDefault="004A5843">
      <w:pPr>
        <w:spacing w:after="223"/>
        <w:jc w:val="both"/>
        <w:divId w:val="394396692"/>
        <w:rPr>
          <w:rFonts w:ascii="Georgia" w:hAnsi="Georgia"/>
        </w:rPr>
      </w:pPr>
      <w:r>
        <w:rPr>
          <w:rFonts w:ascii="Georgia" w:hAnsi="Georgia"/>
        </w:rP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B60EA6" w:rsidRDefault="004A5843">
      <w:pPr>
        <w:spacing w:after="223"/>
        <w:jc w:val="both"/>
        <w:divId w:val="394396692"/>
        <w:rPr>
          <w:rFonts w:ascii="Georgia" w:hAnsi="Georgia"/>
        </w:rPr>
      </w:pPr>
      <w:r>
        <w:rPr>
          <w:rFonts w:ascii="Georgia" w:hAnsi="Georgia"/>
        </w:rPr>
        <w:t>202.20.3. Результатом (продуктом) проектной деятельности может быть одна из следующих работ:</w:t>
      </w:r>
    </w:p>
    <w:p w:rsidR="00B60EA6"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B60EA6"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B60EA6"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B60EA6"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r>
        <w:rPr>
          <w:rFonts w:ascii="Georgia" w:hAnsi="Georgia"/>
        </w:rPr>
        <w:br/>
      </w:r>
      <w:r>
        <w:rPr>
          <w:rFonts w:ascii="Georgia" w:hAnsi="Georgia"/>
        </w:rPr>
        <w:b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r>
        <w:rPr>
          <w:rFonts w:ascii="Georgia" w:hAnsi="Georgia"/>
        </w:rPr>
        <w:br/>
      </w:r>
      <w:r>
        <w:rPr>
          <w:rFonts w:ascii="Georgia" w:hAnsi="Georgia"/>
        </w:rPr>
        <w:b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Pr>
          <w:rFonts w:ascii="Georgia" w:hAnsi="Georgia"/>
        </w:rPr>
        <w:br/>
      </w:r>
      <w:r>
        <w:rPr>
          <w:rFonts w:ascii="Georgia" w:hAnsi="Georgia"/>
        </w:rPr>
        <w:b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B60EA6" w:rsidRDefault="004A5843">
      <w:pPr>
        <w:spacing w:after="223"/>
        <w:jc w:val="both"/>
        <w:divId w:val="394396692"/>
        <w:rPr>
          <w:rFonts w:ascii="Georgia" w:hAnsi="Georgia"/>
        </w:rPr>
      </w:pPr>
      <w:r>
        <w:rPr>
          <w:rFonts w:ascii="Georgia" w:hAnsi="Georgia"/>
        </w:rPr>
        <w:t xml:space="preserve">202.20.4. Проект оценивается по следующим критериям: </w:t>
      </w:r>
      <w:r>
        <w:rPr>
          <w:rFonts w:ascii="Georgia" w:hAnsi="Georgia"/>
        </w:rPr>
        <w:br/>
      </w:r>
      <w:r>
        <w:rPr>
          <w:rFonts w:ascii="Georgia" w:hAnsi="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Pr>
          <w:rFonts w:ascii="Georgia" w:hAnsi="Georgia"/>
        </w:rPr>
        <w:br/>
      </w:r>
      <w:r>
        <w:rPr>
          <w:rFonts w:ascii="Georgia" w:hAnsi="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Pr>
          <w:rFonts w:ascii="Georgia" w:hAnsi="Georgia"/>
        </w:rPr>
        <w:br/>
      </w:r>
      <w:r>
        <w:rPr>
          <w:rFonts w:ascii="Georgia" w:hAnsi="Georgia"/>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Pr>
          <w:rFonts w:ascii="Georgia" w:hAnsi="Georgia"/>
        </w:rPr>
        <w:br/>
      </w:r>
      <w:r>
        <w:rPr>
          <w:rFonts w:ascii="Georgia" w:hAnsi="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B60EA6" w:rsidRDefault="004A5843">
      <w:pPr>
        <w:spacing w:after="223"/>
        <w:jc w:val="both"/>
        <w:divId w:val="394396692"/>
        <w:rPr>
          <w:rFonts w:ascii="Georgia" w:hAnsi="Georgia"/>
        </w:rPr>
      </w:pPr>
      <w:r>
        <w:rPr>
          <w:rFonts w:ascii="Georgia" w:hAnsi="Georgia"/>
        </w:rP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202.24. Для оценки предметных результатов используются критерии: знание и понимание, применение, функциональность.</w:t>
      </w:r>
    </w:p>
    <w:p w:rsidR="00B60EA6" w:rsidRDefault="004A5843">
      <w:pPr>
        <w:spacing w:after="223"/>
        <w:jc w:val="both"/>
        <w:divId w:val="394396692"/>
        <w:rPr>
          <w:rFonts w:ascii="Georgia" w:hAnsi="Georgia"/>
        </w:rPr>
      </w:pPr>
      <w:r>
        <w:rPr>
          <w:rFonts w:ascii="Georgia" w:hAnsi="Georgia"/>
        </w:rP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60EA6" w:rsidRDefault="004A5843">
      <w:pPr>
        <w:spacing w:after="223"/>
        <w:jc w:val="both"/>
        <w:divId w:val="394396692"/>
        <w:rPr>
          <w:rFonts w:ascii="Georgia" w:hAnsi="Georgia"/>
        </w:rPr>
      </w:pPr>
      <w:r>
        <w:rPr>
          <w:rFonts w:ascii="Georgia" w:hAnsi="Georgia"/>
        </w:rPr>
        <w:t xml:space="preserve">202.24.2. Обобщенный критерий "применение" включает: </w:t>
      </w:r>
      <w:r>
        <w:rPr>
          <w:rFonts w:ascii="Georgia" w:hAnsi="Georgia"/>
        </w:rPr>
        <w:br/>
      </w:r>
      <w:r>
        <w:rPr>
          <w:rFonts w:ascii="Georgia" w:hAnsi="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B60EA6" w:rsidRDefault="004A5843">
      <w:pPr>
        <w:spacing w:after="223"/>
        <w:jc w:val="both"/>
        <w:divId w:val="394396692"/>
        <w:rPr>
          <w:rFonts w:ascii="Georgia" w:hAnsi="Georgia"/>
        </w:rPr>
      </w:pPr>
      <w:r>
        <w:rPr>
          <w:rFonts w:ascii="Georgia" w:hAnsi="Georgia"/>
        </w:rP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60EA6" w:rsidRDefault="004A5843">
      <w:pPr>
        <w:spacing w:after="223"/>
        <w:jc w:val="both"/>
        <w:divId w:val="394396692"/>
        <w:rPr>
          <w:rFonts w:ascii="Georgia" w:hAnsi="Georgia"/>
        </w:rPr>
      </w:pPr>
      <w:r>
        <w:rPr>
          <w:rFonts w:ascii="Georgia" w:hAnsi="Georgia"/>
        </w:rP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60EA6" w:rsidRDefault="004A5843">
      <w:pPr>
        <w:spacing w:after="223"/>
        <w:jc w:val="both"/>
        <w:divId w:val="394396692"/>
        <w:rPr>
          <w:rFonts w:ascii="Georgia" w:hAnsi="Georgia"/>
        </w:rPr>
      </w:pPr>
      <w:r>
        <w:rPr>
          <w:rFonts w:ascii="Georgia" w:hAnsi="Georgia"/>
        </w:rPr>
        <w:t>202.26. Особенности оценки по отдельному учебному предмету фиксируются в приложении к ФАОП ООО.</w:t>
      </w:r>
      <w:r>
        <w:rPr>
          <w:rFonts w:ascii="Georgia" w:hAnsi="Georgia"/>
        </w:rPr>
        <w:br/>
      </w:r>
      <w:r>
        <w:rPr>
          <w:rFonts w:ascii="Georgia" w:hAnsi="Georgia"/>
        </w:rPr>
        <w:br/>
        <w:t>Описание оценки предметных результатов по отдельному учебному предмету включает:</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Pr>
          <w:rFonts w:ascii="Georgia" w:hAnsi="Georgia"/>
        </w:rPr>
        <w:br/>
      </w:r>
      <w:r>
        <w:rPr>
          <w:rFonts w:ascii="Georgia" w:hAnsi="Georgia"/>
        </w:rPr>
        <w:br/>
        <w:t>график контрольных мероприятий.</w:t>
      </w:r>
    </w:p>
    <w:p w:rsidR="00B60EA6" w:rsidRDefault="004A5843">
      <w:pPr>
        <w:spacing w:after="223"/>
        <w:jc w:val="both"/>
        <w:divId w:val="394396692"/>
        <w:rPr>
          <w:rFonts w:ascii="Georgia" w:hAnsi="Georgia"/>
        </w:rPr>
      </w:pPr>
      <w:r>
        <w:rPr>
          <w:rFonts w:ascii="Georgia" w:hAnsi="Georgia"/>
        </w:rP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202.28.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202.28.4.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60EA6" w:rsidRDefault="004A5843">
      <w:pPr>
        <w:spacing w:after="223"/>
        <w:jc w:val="both"/>
        <w:divId w:val="394396692"/>
        <w:rPr>
          <w:rFonts w:ascii="Georgia" w:hAnsi="Georgia"/>
        </w:rPr>
      </w:pPr>
      <w:r>
        <w:rPr>
          <w:rFonts w:ascii="Georgia" w:hAnsi="Georgia"/>
        </w:rPr>
        <w:t xml:space="preserve">202.30.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B60EA6" w:rsidRDefault="004A5843">
      <w:pPr>
        <w:spacing w:after="223"/>
        <w:jc w:val="both"/>
        <w:divId w:val="394396692"/>
        <w:rPr>
          <w:rFonts w:ascii="Georgia" w:hAnsi="Georgia"/>
        </w:rPr>
      </w:pPr>
      <w:r>
        <w:rPr>
          <w:rFonts w:ascii="Georgia" w:hAnsi="Georgia"/>
        </w:rP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B60EA6" w:rsidRDefault="004A5843">
      <w:pPr>
        <w:spacing w:after="223"/>
        <w:jc w:val="both"/>
        <w:divId w:val="394396692"/>
        <w:rPr>
          <w:rFonts w:ascii="Georgia" w:hAnsi="Georgia"/>
        </w:rPr>
      </w:pPr>
      <w:r>
        <w:rPr>
          <w:rFonts w:ascii="Georgia" w:hAnsi="Georgia"/>
        </w:rPr>
        <w:t>202.31.2.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jc w:val="both"/>
        <w:divId w:val="394396692"/>
        <w:rPr>
          <w:rFonts w:ascii="Georgia" w:hAnsi="Georgia"/>
        </w:rPr>
      </w:pPr>
      <w:r>
        <w:rPr>
          <w:rFonts w:ascii="Georgia" w:hAnsi="Georgia"/>
        </w:rP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B60EA6" w:rsidRDefault="004A5843">
      <w:pPr>
        <w:spacing w:after="223"/>
        <w:jc w:val="both"/>
        <w:divId w:val="394396692"/>
        <w:rPr>
          <w:rFonts w:ascii="Georgia" w:hAnsi="Georgia"/>
        </w:rPr>
      </w:pPr>
      <w:r>
        <w:rPr>
          <w:rFonts w:ascii="Georgia" w:hAnsi="Georgia"/>
        </w:rP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B60EA6" w:rsidRDefault="004A5843">
      <w:pPr>
        <w:divId w:val="78427011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8.1)</w:t>
      </w:r>
    </w:p>
    <w:p w:rsidR="00B60EA6" w:rsidRDefault="004A5843">
      <w:pPr>
        <w:spacing w:after="223"/>
        <w:jc w:val="both"/>
        <w:divId w:val="394396692"/>
        <w:rPr>
          <w:rFonts w:ascii="Georgia" w:hAnsi="Georgia"/>
        </w:rPr>
      </w:pPr>
      <w:r>
        <w:rPr>
          <w:rFonts w:ascii="Georgia" w:hAnsi="Georgia"/>
        </w:rPr>
        <w:t>203. Федеральные рабочие программы учебных предметов.</w:t>
      </w:r>
    </w:p>
    <w:p w:rsidR="00B60EA6" w:rsidRDefault="004A5843">
      <w:pPr>
        <w:spacing w:after="223"/>
        <w:jc w:val="both"/>
        <w:divId w:val="394396692"/>
        <w:rPr>
          <w:rFonts w:ascii="Georgia" w:hAnsi="Georgia"/>
        </w:rPr>
      </w:pPr>
      <w:r>
        <w:rPr>
          <w:rFonts w:ascii="Georgia" w:hAnsi="Georgia"/>
        </w:rP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rFonts w:ascii="Georgia" w:hAnsi="Georgia"/>
          <w:noProof/>
        </w:rPr>
        <w:drawing>
          <wp:inline distT="0" distB="0" distL="0" distR="0">
            <wp:extent cx="161925" cy="219075"/>
            <wp:effectExtent l="0" t="0" r="9525" b="9525"/>
            <wp:docPr id="130" name="Рисунок 130"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lus.1zavuch.ru/system/content/image/232/1/2630748/"/>
                    <pic:cNvPicPr>
                      <a:picLocks noChangeAspect="1" noChangeArrowheads="1"/>
                    </pic:cNvPicPr>
                  </pic:nvPicPr>
                  <pic:blipFill>
                    <a:blip r:link="rId3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43136597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1" name="Рисунок 131" descr="https://plus.1zavuch.ru/system/content/image/232/1/26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plus.1zavuch.ru/system/content/image/232/1/2630748/"/>
                    <pic:cNvPicPr>
                      <a:picLocks noChangeAspect="1" noChangeArrowheads="1"/>
                    </pic:cNvPicPr>
                  </pic:nvPicPr>
                  <pic:blipFill>
                    <a:blip r:link="rId38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Style w:val="docnote-text"/>
          <w:rFonts w:ascii="Helvetica" w:eastAsia="Times New Roman" w:hAnsi="Helvetica" w:cs="Helvetica"/>
          <w:sz w:val="17"/>
          <w:szCs w:val="17"/>
        </w:rPr>
        <w:t xml:space="preserve">Утверждена </w:t>
      </w:r>
      <w:hyperlink r:id="rId386" w:anchor="/document/99/1300339265/XA00M5U2N0/" w:history="1">
        <w:r>
          <w:rPr>
            <w:rStyle w:val="a4"/>
            <w:rFonts w:ascii="Helvetica" w:eastAsia="Times New Roman" w:hAnsi="Helvetica" w:cs="Helvetica"/>
            <w:sz w:val="17"/>
            <w:szCs w:val="17"/>
          </w:rPr>
          <w:t>приказом Минпросвещения России от 16 ноября 2022 г. № 993</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22 декабря 2022 г., регистрационный № 71764).</w:t>
      </w:r>
    </w:p>
    <w:p w:rsidR="00B60EA6" w:rsidRDefault="004A5843">
      <w:pPr>
        <w:spacing w:after="223"/>
        <w:jc w:val="both"/>
        <w:divId w:val="394396692"/>
        <w:rPr>
          <w:rFonts w:ascii="Georgia" w:hAnsi="Georgia"/>
        </w:rPr>
      </w:pPr>
      <w:r>
        <w:rPr>
          <w:rFonts w:ascii="Georgia" w:hAnsi="Georgia"/>
        </w:rP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B60EA6" w:rsidRDefault="004A5843">
      <w:pPr>
        <w:spacing w:after="223"/>
        <w:jc w:val="both"/>
        <w:divId w:val="394396692"/>
        <w:rPr>
          <w:rFonts w:ascii="Georgia" w:hAnsi="Georgia"/>
        </w:rPr>
      </w:pPr>
      <w:r>
        <w:rPr>
          <w:rFonts w:ascii="Georgia" w:hAnsi="Georgia"/>
        </w:rPr>
        <w:t>204.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205. Программа коррекционной работы.</w:t>
      </w:r>
    </w:p>
    <w:p w:rsidR="00B60EA6" w:rsidRDefault="004A5843">
      <w:pPr>
        <w:spacing w:after="223"/>
        <w:jc w:val="both"/>
        <w:divId w:val="394396692"/>
        <w:rPr>
          <w:rFonts w:ascii="Georgia" w:hAnsi="Georgia"/>
        </w:rPr>
      </w:pPr>
      <w:r>
        <w:rPr>
          <w:rFonts w:ascii="Georgia" w:hAnsi="Georgia"/>
        </w:rPr>
        <w:t>205.1. ПКР является неотъемлемым структурным компонентом ФАОП ООО для обучающихся с РАС (вариант 8.1).</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205.2.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с РАС,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r>
        <w:rPr>
          <w:rFonts w:ascii="Georgia" w:hAnsi="Georgia"/>
        </w:rPr>
        <w:br/>
      </w:r>
      <w:r>
        <w:rPr>
          <w:rFonts w:ascii="Georgia" w:hAnsi="Georgia"/>
        </w:rPr>
        <w:b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205.3.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B60EA6" w:rsidRDefault="004A5843">
      <w:pPr>
        <w:spacing w:after="223"/>
        <w:jc w:val="both"/>
        <w:divId w:val="394396692"/>
        <w:rPr>
          <w:rFonts w:ascii="Georgia" w:hAnsi="Georgia"/>
        </w:rPr>
      </w:pPr>
      <w:r>
        <w:rPr>
          <w:rFonts w:ascii="Georgia" w:hAnsi="Georgia"/>
        </w:rP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205.9. ПКР разрабатывается на период получения основного общего образования и включает в себя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Условия реализации программы. </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B60EA6" w:rsidRDefault="004A5843">
      <w:pPr>
        <w:spacing w:after="223"/>
        <w:jc w:val="both"/>
        <w:divId w:val="394396692"/>
        <w:rPr>
          <w:rFonts w:ascii="Georgia" w:hAnsi="Georgia"/>
        </w:rPr>
      </w:pPr>
      <w:r>
        <w:rPr>
          <w:rFonts w:ascii="Georgia" w:hAnsi="Georgia"/>
        </w:rPr>
        <w:t>206.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206.1. Федеральная рабочая программа воспитания представлена в приложении № 2 к настоящей ФАОП ООО.</w:t>
      </w:r>
    </w:p>
    <w:p w:rsidR="00B60EA6" w:rsidRDefault="004A5843">
      <w:pPr>
        <w:divId w:val="2137678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8.1)</w:t>
      </w:r>
    </w:p>
    <w:p w:rsidR="00B60EA6" w:rsidRDefault="004A5843">
      <w:pPr>
        <w:spacing w:after="223"/>
        <w:jc w:val="both"/>
        <w:divId w:val="394396692"/>
        <w:rPr>
          <w:rFonts w:ascii="Georgia" w:hAnsi="Georgia"/>
        </w:rPr>
      </w:pPr>
      <w:r>
        <w:rPr>
          <w:rFonts w:ascii="Georgia" w:hAnsi="Georgia"/>
        </w:rP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B60EA6" w:rsidRDefault="004A5843">
      <w:pPr>
        <w:spacing w:after="223"/>
        <w:jc w:val="both"/>
        <w:divId w:val="394396692"/>
        <w:rPr>
          <w:rFonts w:ascii="Georgia" w:hAnsi="Georgia"/>
        </w:rPr>
      </w:pPr>
      <w:r>
        <w:rPr>
          <w:rFonts w:ascii="Georgia" w:hAnsi="Georgia"/>
        </w:rPr>
        <w:t xml:space="preserve">207.1. Федеральный учебный план ФАОП ООО для обучающихся с РАС (вариант 8.1) в целом соответствует обязательным требованиям ФГОС ООО и </w:t>
      </w:r>
      <w:hyperlink r:id="rId387"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208.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rFonts w:ascii="Georgia" w:hAnsi="Georgia"/>
          <w:noProof/>
        </w:rPr>
        <w:drawing>
          <wp:inline distT="0" distB="0" distL="0" distR="0">
            <wp:extent cx="161925" cy="219075"/>
            <wp:effectExtent l="0" t="0" r="9525" b="9525"/>
            <wp:docPr id="132" name="Рисунок 132"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plus.1zavuch.ru/system/content/image/232/1/2630749/"/>
                    <pic:cNvPicPr>
                      <a:picLocks noChangeAspect="1" noChangeArrowheads="1"/>
                    </pic:cNvPicPr>
                  </pic:nvPicPr>
                  <pic:blipFill>
                    <a:blip r:link="rId3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535656536"/>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3" name="Рисунок 133" descr="https://plus.1zavuch.ru/system/content/image/232/1/26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lus.1zavuch.ru/system/content/image/232/1/2630749/"/>
                    <pic:cNvPicPr>
                      <a:picLocks noChangeAspect="1" noChangeArrowheads="1"/>
                    </pic:cNvPicPr>
                  </pic:nvPicPr>
                  <pic:blipFill>
                    <a:blip r:link="rId38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89"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w:t>
      </w:r>
    </w:p>
    <w:p w:rsidR="00B60EA6" w:rsidRDefault="004A5843">
      <w:pPr>
        <w:spacing w:after="223"/>
        <w:jc w:val="both"/>
        <w:divId w:val="394396692"/>
        <w:rPr>
          <w:rFonts w:ascii="Georgia" w:hAnsi="Georgia"/>
        </w:rPr>
      </w:pPr>
      <w:r>
        <w:rPr>
          <w:rFonts w:ascii="Georgia" w:hAnsi="Georgia"/>
        </w:rPr>
        <w:t>208.2.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208.6.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B60EA6" w:rsidRDefault="004A5843">
      <w:pPr>
        <w:spacing w:after="223"/>
        <w:jc w:val="both"/>
        <w:divId w:val="394396692"/>
        <w:rPr>
          <w:rFonts w:ascii="Georgia" w:hAnsi="Georgia"/>
        </w:rPr>
      </w:pPr>
      <w:r>
        <w:rPr>
          <w:rFonts w:ascii="Georgia" w:hAnsi="Georgia"/>
        </w:rPr>
        <w:t>208.7.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5-9 классов);</w:t>
      </w:r>
      <w:r>
        <w:rPr>
          <w:rFonts w:ascii="Georgia" w:hAnsi="Georgia"/>
        </w:rPr>
        <w:br/>
      </w:r>
      <w:r>
        <w:rPr>
          <w:rFonts w:ascii="Georgia" w:hAnsi="Georgia"/>
        </w:rPr>
        <w:br/>
        <w:t>по окончании II четверти (зимние каникулы) - 9 календарных дней (для 5-9 классов);</w:t>
      </w:r>
      <w:r>
        <w:rPr>
          <w:rFonts w:ascii="Georgia" w:hAnsi="Georgia"/>
        </w:rPr>
        <w:br/>
      </w:r>
      <w:r>
        <w:rPr>
          <w:rFonts w:ascii="Georgia" w:hAnsi="Georgia"/>
        </w:rPr>
        <w:br/>
        <w:t>по окончании III четверти (весенние каникулы) - 9 календарных дней (для 5-9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208.8. Продолжительность урока не должна превышать 45 минут.</w:t>
      </w:r>
    </w:p>
    <w:p w:rsidR="00B60EA6" w:rsidRDefault="004A5843">
      <w:pPr>
        <w:spacing w:after="223"/>
        <w:jc w:val="both"/>
        <w:divId w:val="394396692"/>
        <w:rPr>
          <w:rFonts w:ascii="Georgia" w:hAnsi="Georgia"/>
        </w:rPr>
      </w:pPr>
      <w:r>
        <w:rPr>
          <w:rFonts w:ascii="Georgia" w:hAnsi="Georgia"/>
        </w:rPr>
        <w:t>208.9.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 и 6 классов - не более 6 уроков, для обучающихся 7-9 классов - не более 7 уроков.</w:t>
      </w:r>
    </w:p>
    <w:p w:rsidR="00B60EA6" w:rsidRDefault="004A5843">
      <w:pPr>
        <w:spacing w:after="223"/>
        <w:jc w:val="both"/>
        <w:divId w:val="394396692"/>
        <w:rPr>
          <w:rFonts w:ascii="Georgia" w:hAnsi="Georgia"/>
        </w:rPr>
      </w:pPr>
      <w:r>
        <w:rPr>
          <w:rFonts w:ascii="Georgia" w:hAnsi="Georgia"/>
        </w:rPr>
        <w:t>208.12.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При составлении календарного учебного графика образовательная организация может использовать организацию учебного года по триместрам.</w:t>
      </w:r>
    </w:p>
    <w:p w:rsidR="00B60EA6" w:rsidRDefault="004A5843">
      <w:pPr>
        <w:spacing w:after="223"/>
        <w:jc w:val="both"/>
        <w:divId w:val="394396692"/>
        <w:rPr>
          <w:rFonts w:ascii="Georgia" w:hAnsi="Georgia"/>
        </w:rPr>
      </w:pPr>
      <w:r>
        <w:rPr>
          <w:rFonts w:ascii="Georgia" w:hAnsi="Georgia"/>
        </w:rPr>
        <w:t>209. План внеурочной деятельности.</w:t>
      </w:r>
    </w:p>
    <w:p w:rsidR="00B60EA6" w:rsidRDefault="004A5843">
      <w:pPr>
        <w:spacing w:after="223"/>
        <w:jc w:val="both"/>
        <w:divId w:val="394396692"/>
        <w:rPr>
          <w:rFonts w:ascii="Georgia" w:hAnsi="Georgia"/>
        </w:rPr>
      </w:pPr>
      <w:r>
        <w:rPr>
          <w:rFonts w:ascii="Georgia" w:hAnsi="Georgia"/>
        </w:rP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209.2. Внеурочная деятельность является неотъемлемой частью ФАОП ООО.</w:t>
      </w:r>
    </w:p>
    <w:p w:rsidR="00B60EA6" w:rsidRDefault="004A5843">
      <w:pPr>
        <w:spacing w:after="223"/>
        <w:jc w:val="both"/>
        <w:divId w:val="394396692"/>
        <w:rPr>
          <w:rFonts w:ascii="Georgia" w:hAnsi="Georgia"/>
        </w:rPr>
      </w:pPr>
      <w:r>
        <w:rPr>
          <w:rFonts w:ascii="Georgia" w:hAnsi="Georgia"/>
        </w:rP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209.5.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60EA6" w:rsidRDefault="004A5843">
      <w:pPr>
        <w:spacing w:after="223"/>
        <w:jc w:val="both"/>
        <w:divId w:val="394396692"/>
        <w:rPr>
          <w:rFonts w:ascii="Georgia" w:hAnsi="Georgia"/>
        </w:rPr>
      </w:pPr>
      <w:r>
        <w:rPr>
          <w:rFonts w:ascii="Georgia" w:hAnsi="Georgia"/>
        </w:rP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209.8.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209.11.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210.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210.1.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210.2.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390"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18 марта: День воссоединения Крыма с Россией;</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1 июня: День защиты детей;</w:t>
      </w:r>
    </w:p>
    <w:p w:rsidR="00B60EA6" w:rsidRDefault="004A5843">
      <w:pPr>
        <w:spacing w:after="223"/>
        <w:jc w:val="both"/>
        <w:divId w:val="394396692"/>
        <w:rPr>
          <w:rFonts w:ascii="Georgia" w:hAnsi="Georgia"/>
        </w:rPr>
      </w:pPr>
      <w:r>
        <w:rPr>
          <w:rFonts w:ascii="Georgia" w:hAnsi="Georgia"/>
        </w:rPr>
        <w:t>6 июня: День русского языка;</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22 июня: День памяти и скорби;</w:t>
      </w:r>
    </w:p>
    <w:p w:rsidR="00B60EA6" w:rsidRDefault="004A5843">
      <w:pPr>
        <w:spacing w:after="223"/>
        <w:jc w:val="both"/>
        <w:divId w:val="394396692"/>
        <w:rPr>
          <w:rFonts w:ascii="Georgia" w:hAnsi="Georgia"/>
        </w:rPr>
      </w:pPr>
      <w:r>
        <w:rPr>
          <w:rFonts w:ascii="Georgia" w:hAnsi="Georgia"/>
        </w:rPr>
        <w:t>27 июня: День молодежи.</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divId w:val="16401879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Целевой раздел ФАОП ООО для обучающихся с расстройствами аутистического спектра (вариант 8.2)</w:t>
      </w:r>
    </w:p>
    <w:p w:rsidR="00B60EA6" w:rsidRDefault="004A5843">
      <w:pPr>
        <w:spacing w:after="223"/>
        <w:jc w:val="both"/>
        <w:divId w:val="394396692"/>
        <w:rPr>
          <w:rFonts w:ascii="Georgia" w:hAnsi="Georgia"/>
        </w:rPr>
      </w:pPr>
      <w:r>
        <w:rPr>
          <w:rFonts w:ascii="Georgia" w:hAnsi="Georgia"/>
        </w:rPr>
        <w:t>211. Пояснительная записка.</w:t>
      </w:r>
    </w:p>
    <w:p w:rsidR="00B60EA6" w:rsidRDefault="004A5843">
      <w:pPr>
        <w:spacing w:after="223"/>
        <w:jc w:val="both"/>
        <w:divId w:val="394396692"/>
        <w:rPr>
          <w:rFonts w:ascii="Georgia" w:hAnsi="Georgia"/>
        </w:rPr>
      </w:pPr>
      <w:r>
        <w:rPr>
          <w:rFonts w:ascii="Georgia" w:hAnsi="Georgia"/>
        </w:rP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r>
        <w:rPr>
          <w:rFonts w:ascii="Georgia" w:hAnsi="Georgia"/>
        </w:rPr>
        <w:br/>
      </w:r>
      <w:r>
        <w:rPr>
          <w:rFonts w:ascii="Georgia" w:hAnsi="Georgia"/>
        </w:rPr>
        <w:br/>
        <w:t>ФАОП ООО для обучающихся с РАС (вариант 8.2) предполагает увеличение сроков освоения ФАОП ООО на один год - шесть лет обучения (5-10 классы).</w:t>
      </w:r>
    </w:p>
    <w:p w:rsidR="00B60EA6" w:rsidRDefault="004A5843">
      <w:pPr>
        <w:spacing w:after="223"/>
        <w:jc w:val="both"/>
        <w:divId w:val="394396692"/>
        <w:rPr>
          <w:rFonts w:ascii="Georgia" w:hAnsi="Georgia"/>
        </w:rPr>
      </w:pPr>
      <w:r>
        <w:rPr>
          <w:rFonts w:ascii="Georgia" w:hAnsi="Georgia"/>
        </w:rPr>
        <w:t>211.3. Целями реализации ФАОП ООО для обучающихся с РАС (вариант 8.2) являются:</w:t>
      </w:r>
      <w:r>
        <w:rPr>
          <w:rFonts w:ascii="Georgia" w:hAnsi="Georgia"/>
        </w:rPr>
        <w:br/>
      </w:r>
      <w:r>
        <w:rPr>
          <w:rFonts w:ascii="Georgia" w:hAnsi="Georgia"/>
        </w:rPr>
        <w:b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r>
        <w:rPr>
          <w:rFonts w:ascii="Georgia" w:hAnsi="Georgia"/>
        </w:rPr>
        <w:br/>
      </w:r>
      <w:r>
        <w:rPr>
          <w:rFonts w:ascii="Georgia" w:hAnsi="Georgia"/>
        </w:rPr>
        <w:br/>
        <w:t>становление и развитие личности обучающегося в ее самобытности, уникальности, неповторимости.</w:t>
      </w:r>
    </w:p>
    <w:p w:rsidR="00B60EA6" w:rsidRDefault="004A5843">
      <w:pPr>
        <w:spacing w:after="223"/>
        <w:jc w:val="both"/>
        <w:divId w:val="394396692"/>
        <w:rPr>
          <w:rFonts w:ascii="Georgia" w:hAnsi="Georgia"/>
        </w:rPr>
      </w:pPr>
      <w:r>
        <w:rPr>
          <w:rFonts w:ascii="Georgia" w:hAnsi="Georgia"/>
        </w:rPr>
        <w:t>211.4. Достижение поставленных целей реализации ФАОП ООО для обучающихся с РАС (вариант 8.2) предусматривает решение следующих основных задач:</w:t>
      </w:r>
      <w:r>
        <w:rPr>
          <w:rFonts w:ascii="Georgia" w:hAnsi="Georgia"/>
        </w:rPr>
        <w:br/>
      </w:r>
      <w:r>
        <w:rPr>
          <w:rFonts w:ascii="Georgia" w:hAnsi="Georgia"/>
        </w:rPr>
        <w:br/>
        <w:t>обеспечение преемственности уровней начального общего, основного общего, среднего общего образования;</w:t>
      </w:r>
      <w:r>
        <w:rPr>
          <w:rFonts w:ascii="Georgia" w:hAnsi="Georgia"/>
        </w:rPr>
        <w:br/>
      </w:r>
      <w:r>
        <w:rPr>
          <w:rFonts w:ascii="Georgia" w:hAnsi="Georgia"/>
        </w:rPr>
        <w:b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r>
        <w:rPr>
          <w:rFonts w:ascii="Georgia" w:hAnsi="Georgia"/>
        </w:rPr>
        <w:br/>
      </w:r>
      <w:r>
        <w:rPr>
          <w:rFonts w:ascii="Georgia" w:hAnsi="Georgia"/>
        </w:rPr>
        <w:b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r>
        <w:rPr>
          <w:rFonts w:ascii="Georgia" w:hAnsi="Georgia"/>
        </w:rPr>
        <w:br/>
      </w:r>
      <w:r>
        <w:rPr>
          <w:rFonts w:ascii="Georgia" w:hAnsi="Georgia"/>
        </w:rPr>
        <w:b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r>
        <w:rPr>
          <w:rFonts w:ascii="Georgia" w:hAnsi="Georgia"/>
        </w:rPr>
        <w:br/>
      </w:r>
      <w:r>
        <w:rPr>
          <w:rFonts w:ascii="Georgia" w:hAnsi="Georgia"/>
        </w:rPr>
        <w:b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Fonts w:ascii="Georgia" w:hAnsi="Georgia"/>
        </w:rPr>
        <w:br/>
      </w:r>
      <w:r>
        <w:rPr>
          <w:rFonts w:ascii="Georgia" w:hAnsi="Georgia"/>
        </w:rPr>
        <w:b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r>
        <w:rPr>
          <w:rFonts w:ascii="Georgia" w:hAnsi="Georgia"/>
        </w:rPr>
        <w:br/>
      </w:r>
      <w:r>
        <w:rPr>
          <w:rFonts w:ascii="Georgia" w:hAnsi="Georgia"/>
        </w:rPr>
        <w:b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r>
        <w:rPr>
          <w:rFonts w:ascii="Georgia" w:hAnsi="Georgia"/>
        </w:rPr>
        <w:br/>
      </w:r>
      <w:r>
        <w:rPr>
          <w:rFonts w:ascii="Georgia" w:hAnsi="Georgia"/>
        </w:rPr>
        <w:b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r>
        <w:rPr>
          <w:rFonts w:ascii="Georgia" w:hAnsi="Georgia"/>
        </w:rPr>
        <w:br/>
      </w:r>
      <w:r>
        <w:rPr>
          <w:rFonts w:ascii="Georgia" w:hAnsi="Georgia"/>
        </w:rPr>
        <w:b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rPr>
          <w:rFonts w:ascii="Georgia" w:hAnsi="Georgia"/>
        </w:rPr>
        <w:br/>
      </w:r>
      <w:r>
        <w:rPr>
          <w:rFonts w:ascii="Georgia" w:hAnsi="Georgia"/>
        </w:rPr>
        <w:b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r>
        <w:rPr>
          <w:rFonts w:ascii="Georgia" w:hAnsi="Georgia"/>
        </w:rPr>
        <w:br/>
      </w:r>
      <w:r>
        <w:rPr>
          <w:rFonts w:ascii="Georgia" w:hAnsi="Georgia"/>
        </w:rPr>
        <w:b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r>
        <w:rPr>
          <w:rFonts w:ascii="Georgia" w:hAnsi="Georgia"/>
        </w:rPr>
        <w:br/>
      </w:r>
      <w:r>
        <w:rPr>
          <w:rFonts w:ascii="Georgia" w:hAnsi="Georgia"/>
        </w:rPr>
        <w:br/>
        <w:t>сохранение и укрепление физического, психологического и социального здоровья обучающихся с РАС, обеспечение их безопасности.</w:t>
      </w:r>
    </w:p>
    <w:p w:rsidR="00B60EA6" w:rsidRDefault="004A5843">
      <w:pPr>
        <w:spacing w:after="223"/>
        <w:jc w:val="both"/>
        <w:divId w:val="394396692"/>
        <w:rPr>
          <w:rFonts w:ascii="Georgia" w:hAnsi="Georgia"/>
        </w:rPr>
      </w:pPr>
      <w:r>
        <w:rPr>
          <w:rFonts w:ascii="Georgia" w:hAnsi="Georgia"/>
        </w:rPr>
        <w:t>211.5. ФАОП ООО для обучающихся с РАС (вариант 8.2) учитывает следующие принципы:</w:t>
      </w:r>
      <w:r>
        <w:rPr>
          <w:rFonts w:ascii="Georgia" w:hAnsi="Georgia"/>
        </w:rPr>
        <w:br/>
      </w:r>
      <w:r>
        <w:rPr>
          <w:rFonts w:ascii="Georgia" w:hAnsi="Georgia"/>
        </w:rPr>
        <w:br/>
        <w:t>опора на системно-деятельностный подход как методологическую основу, определяющую принципы формирования ФАОП ООО обучающихся с РАС (вариант 2);</w:t>
      </w:r>
      <w:r>
        <w:rPr>
          <w:rFonts w:ascii="Georgia" w:hAnsi="Georgia"/>
        </w:rPr>
        <w:br/>
      </w:r>
      <w:r>
        <w:rPr>
          <w:rFonts w:ascii="Georgia" w:hAnsi="Georgia"/>
        </w:rPr>
        <w:b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Fonts w:ascii="Georgia" w:hAnsi="Georgia"/>
        </w:rPr>
        <w:br/>
      </w:r>
      <w:r>
        <w:rPr>
          <w:rFonts w:ascii="Georgia" w:hAnsi="Georgia"/>
        </w:rPr>
        <w:b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r>
        <w:rPr>
          <w:rFonts w:ascii="Georgia" w:hAnsi="Georgia"/>
        </w:rPr>
        <w:br/>
      </w:r>
      <w:r>
        <w:rPr>
          <w:rFonts w:ascii="Georgia" w:hAnsi="Georgia"/>
        </w:rPr>
        <w:b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r>
        <w:rPr>
          <w:rFonts w:ascii="Georgia" w:hAnsi="Georgia"/>
        </w:rPr>
        <w:br/>
      </w:r>
      <w:r>
        <w:rPr>
          <w:rFonts w:ascii="Georgia" w:hAnsi="Georgia"/>
        </w:rPr>
        <w:b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r>
        <w:rPr>
          <w:rFonts w:ascii="Georgia" w:hAnsi="Georgia"/>
        </w:rPr>
        <w:br/>
      </w:r>
      <w:r>
        <w:rPr>
          <w:rFonts w:ascii="Georgia" w:hAnsi="Georgia"/>
        </w:rPr>
        <w:b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r>
        <w:rPr>
          <w:rFonts w:ascii="Georgia" w:hAnsi="Georgia"/>
        </w:rPr>
        <w:br/>
      </w:r>
      <w:r>
        <w:rPr>
          <w:rFonts w:ascii="Georgia" w:hAnsi="Georgia"/>
        </w:rPr>
        <w:br/>
        <w:t>разнообразие индивидуальных образовательных траекторий и индивидуального развития каждого обучающегося с РАС.</w:t>
      </w:r>
    </w:p>
    <w:p w:rsidR="00B60EA6" w:rsidRDefault="004A5843">
      <w:pPr>
        <w:spacing w:after="223"/>
        <w:jc w:val="both"/>
        <w:divId w:val="394396692"/>
        <w:rPr>
          <w:rFonts w:ascii="Georgia" w:hAnsi="Georgia"/>
        </w:rPr>
      </w:pPr>
      <w:r>
        <w:rPr>
          <w:rFonts w:ascii="Georgia" w:hAnsi="Georgia"/>
        </w:rPr>
        <w:t>211.6. ФАОП ООО для обучающихся с РАС (вариант 8.2) учитывает возрастные и психологические особенности обучающихся.</w:t>
      </w:r>
      <w:r>
        <w:rPr>
          <w:rFonts w:ascii="Georgia" w:hAnsi="Georgia"/>
        </w:rPr>
        <w:br/>
      </w:r>
      <w:r>
        <w:rPr>
          <w:rFonts w:ascii="Georgia" w:hAnsi="Georgia"/>
        </w:rPr>
        <w:b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rFonts w:ascii="Georgia" w:hAnsi="Georgia"/>
          <w:noProof/>
        </w:rPr>
        <w:drawing>
          <wp:inline distT="0" distB="0" distL="0" distR="0">
            <wp:extent cx="161925" cy="219075"/>
            <wp:effectExtent l="0" t="0" r="9525" b="9525"/>
            <wp:docPr id="134" name="Рисунок 134"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lus.1zavuch.ru/system/content/image/232/1/2630750/"/>
                    <pic:cNvPicPr>
                      <a:picLocks noChangeAspect="1" noChangeArrowheads="1"/>
                    </pic:cNvPicPr>
                  </pic:nvPicPr>
                  <pic:blipFill>
                    <a:blip r:link="rId3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831725370"/>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5" name="Рисунок 135" descr="https://plus.1zavuch.ru/system/content/image/232/1/26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lus.1zavuch.ru/system/content/image/232/1/2630750/"/>
                    <pic:cNvPicPr>
                      <a:picLocks noChangeAspect="1" noChangeArrowheads="1"/>
                    </pic:cNvPicPr>
                  </pic:nvPicPr>
                  <pic:blipFill>
                    <a:blip r:link="rId39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92" w:anchor="/document/99/902389617/XA00MBU2NI/" w:history="1">
        <w:r>
          <w:rPr>
            <w:rStyle w:val="a4"/>
            <w:rFonts w:ascii="Helvetica" w:eastAsia="Times New Roman" w:hAnsi="Helvetica" w:cs="Helvetica"/>
            <w:sz w:val="17"/>
            <w:szCs w:val="17"/>
          </w:rPr>
          <w:t>Пункт 3 статьи 34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B60EA6" w:rsidRDefault="004A5843">
      <w:pPr>
        <w:spacing w:after="223"/>
        <w:jc w:val="both"/>
        <w:divId w:val="394396692"/>
        <w:rPr>
          <w:rFonts w:ascii="Georgia" w:hAnsi="Georgia"/>
        </w:rPr>
      </w:pPr>
      <w:r>
        <w:rPr>
          <w:rFonts w:ascii="Georgia" w:hAnsi="Georgia"/>
        </w:rPr>
        <w:t>212. Планируемые результаты освоения ФАОП ООО.</w:t>
      </w:r>
    </w:p>
    <w:p w:rsidR="00B60EA6" w:rsidRDefault="004A5843">
      <w:pPr>
        <w:spacing w:after="223"/>
        <w:jc w:val="both"/>
        <w:divId w:val="394396692"/>
        <w:rPr>
          <w:rFonts w:ascii="Georgia" w:hAnsi="Georgia"/>
        </w:rPr>
      </w:pPr>
      <w:r>
        <w:rPr>
          <w:rFonts w:ascii="Georgia" w:hAnsi="Georgia"/>
        </w:rP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B60EA6" w:rsidRDefault="004A5843">
      <w:pPr>
        <w:spacing w:after="223"/>
        <w:jc w:val="both"/>
        <w:divId w:val="394396692"/>
        <w:rPr>
          <w:rFonts w:ascii="Georgia" w:hAnsi="Georgia"/>
        </w:rPr>
      </w:pPr>
      <w:r>
        <w:rPr>
          <w:rFonts w:ascii="Georgia" w:hAnsi="Georgia"/>
        </w:rP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B60EA6" w:rsidRDefault="004A5843">
      <w:pPr>
        <w:spacing w:after="223"/>
        <w:jc w:val="both"/>
        <w:divId w:val="394396692"/>
        <w:rPr>
          <w:rFonts w:ascii="Georgia" w:hAnsi="Georgia"/>
        </w:rPr>
      </w:pPr>
      <w:r>
        <w:rPr>
          <w:rFonts w:ascii="Georgia" w:hAnsi="Georgia"/>
        </w:rP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B60EA6" w:rsidRDefault="004A5843">
      <w:pPr>
        <w:spacing w:after="223"/>
        <w:jc w:val="both"/>
        <w:divId w:val="394396692"/>
        <w:rPr>
          <w:rFonts w:ascii="Georgia" w:hAnsi="Georgia"/>
        </w:rPr>
      </w:pPr>
      <w:r>
        <w:rPr>
          <w:rFonts w:ascii="Georgia" w:hAnsi="Georgia"/>
        </w:rP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B60EA6" w:rsidRDefault="004A5843">
      <w:pPr>
        <w:spacing w:after="223"/>
        <w:jc w:val="both"/>
        <w:divId w:val="394396692"/>
        <w:rPr>
          <w:rFonts w:ascii="Georgia" w:hAnsi="Georgia"/>
        </w:rPr>
      </w:pPr>
      <w:r>
        <w:rPr>
          <w:rFonts w:ascii="Georgia" w:hAnsi="Georgia"/>
        </w:rP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B60EA6" w:rsidRDefault="004A5843">
      <w:pPr>
        <w:spacing w:after="223"/>
        <w:jc w:val="both"/>
        <w:divId w:val="394396692"/>
        <w:rPr>
          <w:rFonts w:ascii="Georgia" w:hAnsi="Georgia"/>
        </w:rPr>
      </w:pPr>
      <w:r>
        <w:rPr>
          <w:rFonts w:ascii="Georgia" w:hAnsi="Georgia"/>
        </w:rP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Georgia" w:hAnsi="Georgia"/>
        </w:rPr>
        <w:br/>
      </w:r>
      <w:r>
        <w:rPr>
          <w:rFonts w:ascii="Georgia" w:hAnsi="Georgia"/>
        </w:rPr>
        <w:br/>
        <w:t>Требования к предметным результатам ФАОП ООО РАС:</w:t>
      </w:r>
      <w:r>
        <w:rPr>
          <w:rFonts w:ascii="Georgia" w:hAnsi="Georgia"/>
        </w:rPr>
        <w:br/>
      </w:r>
      <w:r>
        <w:rPr>
          <w:rFonts w:ascii="Georgia" w:hAnsi="Georgia"/>
        </w:rPr>
        <w:br/>
        <w:t>сформулированы в деятельностной форме с усилением акцента на применение знаний и конкретные умения;</w:t>
      </w:r>
      <w:r>
        <w:rPr>
          <w:rFonts w:ascii="Georgia" w:hAnsi="Georgia"/>
        </w:rPr>
        <w:br/>
      </w:r>
      <w:r>
        <w:rPr>
          <w:rFonts w:ascii="Georgia" w:hAnsi="Georgia"/>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Pr>
          <w:rFonts w:ascii="Georgia" w:hAnsi="Georgia"/>
        </w:rPr>
        <w:br/>
      </w:r>
      <w:r>
        <w:rPr>
          <w:rFonts w:ascii="Georgia" w:hAnsi="Georgia"/>
        </w:rPr>
        <w:b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Pr>
          <w:rFonts w:ascii="Georgia" w:hAnsi="Georgia"/>
        </w:rPr>
        <w:br/>
      </w:r>
      <w:r>
        <w:rPr>
          <w:rFonts w:ascii="Georgia" w:hAnsi="Georgia"/>
        </w:rPr>
        <w:b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B60EA6" w:rsidRDefault="004A5843">
      <w:pPr>
        <w:spacing w:after="223"/>
        <w:jc w:val="both"/>
        <w:divId w:val="394396692"/>
        <w:rPr>
          <w:rFonts w:ascii="Georgia" w:hAnsi="Georgia"/>
        </w:rPr>
      </w:pPr>
      <w:r>
        <w:rPr>
          <w:rFonts w:ascii="Georgia" w:hAnsi="Georgia"/>
        </w:rPr>
        <w:t>212.2. Планируемые результаты освоения обучающимися с РАС ФАОП ООО дополняются результатами освоения ПКР.</w:t>
      </w:r>
    </w:p>
    <w:p w:rsidR="00B60EA6" w:rsidRDefault="004A5843">
      <w:pPr>
        <w:spacing w:after="223"/>
        <w:jc w:val="both"/>
        <w:divId w:val="394396692"/>
        <w:rPr>
          <w:rFonts w:ascii="Georgia" w:hAnsi="Georgia"/>
        </w:rPr>
      </w:pPr>
      <w:r>
        <w:rPr>
          <w:rFonts w:ascii="Georgia" w:hAnsi="Georgia"/>
        </w:rPr>
        <w:t>213. Система оценки достижения планируемых результатов освоения ФАОП ООО.</w:t>
      </w:r>
    </w:p>
    <w:p w:rsidR="00B60EA6" w:rsidRDefault="004A5843">
      <w:pPr>
        <w:spacing w:after="223"/>
        <w:jc w:val="both"/>
        <w:divId w:val="394396692"/>
        <w:rPr>
          <w:rFonts w:ascii="Georgia" w:hAnsi="Georgia"/>
        </w:rPr>
      </w:pPr>
      <w:r>
        <w:rPr>
          <w:rFonts w:ascii="Georgia" w:hAnsi="Georgia"/>
        </w:rP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r>
        <w:rPr>
          <w:rFonts w:ascii="Georgia" w:hAnsi="Georgia"/>
        </w:rPr>
        <w:br/>
      </w:r>
      <w:r>
        <w:rPr>
          <w:rFonts w:ascii="Georgia" w:hAnsi="Georgia"/>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B60EA6" w:rsidRDefault="004A5843">
      <w:pPr>
        <w:spacing w:after="223"/>
        <w:jc w:val="both"/>
        <w:divId w:val="394396692"/>
        <w:rPr>
          <w:rFonts w:ascii="Georgia" w:hAnsi="Georgia"/>
        </w:rPr>
      </w:pPr>
      <w:r>
        <w:rPr>
          <w:rFonts w:ascii="Georgia" w:hAnsi="Georgia"/>
        </w:rP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адаптации:</w:t>
      </w:r>
    </w:p>
    <w:p w:rsidR="00B60EA6" w:rsidRDefault="004A5843">
      <w:pPr>
        <w:spacing w:after="223"/>
        <w:jc w:val="both"/>
        <w:divId w:val="394396692"/>
        <w:rPr>
          <w:rFonts w:ascii="Georgia" w:hAnsi="Georgia"/>
        </w:rPr>
      </w:pPr>
      <w:r>
        <w:rPr>
          <w:rFonts w:ascii="Georgia" w:hAnsi="Georgia"/>
        </w:rPr>
        <w:t>1) адаптация временной и пространственной организации среды:</w:t>
      </w:r>
      <w:r>
        <w:rPr>
          <w:rFonts w:ascii="Georgia" w:hAnsi="Georgia"/>
        </w:rPr>
        <w:br/>
      </w:r>
      <w:r>
        <w:rPr>
          <w:rFonts w:ascii="Georgia" w:hAnsi="Georgia"/>
        </w:rPr>
        <w:br/>
        <w:t>увеличение времени на выполнение заданий;</w:t>
      </w:r>
      <w:r>
        <w:rPr>
          <w:rFonts w:ascii="Georgia" w:hAnsi="Georgia"/>
        </w:rPr>
        <w:br/>
      </w:r>
      <w:r>
        <w:rPr>
          <w:rFonts w:ascii="Georgia" w:hAnsi="Georgia"/>
        </w:rPr>
        <w:br/>
        <w:t>выполнение заданий в привычной, эмоционально комфортной обстановке, минимизирующей возникновение аффективных вспышек у обучающегося с РАС;</w:t>
      </w:r>
      <w:r>
        <w:rPr>
          <w:rFonts w:ascii="Georgia" w:hAnsi="Georgia"/>
        </w:rPr>
        <w:br/>
      </w:r>
      <w:r>
        <w:rPr>
          <w:rFonts w:ascii="Georgia" w:hAnsi="Georgia"/>
        </w:rPr>
        <w:br/>
        <w:t>индивидуальная форма выполнения заданий, в том числе выполнение письменных заданий на компьютере;</w:t>
      </w:r>
      <w:r>
        <w:rPr>
          <w:rFonts w:ascii="Georgia" w:hAnsi="Georgia"/>
        </w:rPr>
        <w:br/>
      </w:r>
      <w:r>
        <w:rPr>
          <w:rFonts w:ascii="Georgia" w:hAnsi="Georgia"/>
        </w:rPr>
        <w:br/>
        <w:t>визуальный план выполнения работы;</w:t>
      </w:r>
      <w:r>
        <w:rPr>
          <w:rFonts w:ascii="Georgia" w:hAnsi="Georgia"/>
        </w:rPr>
        <w:br/>
      </w:r>
      <w:r>
        <w:rPr>
          <w:rFonts w:ascii="Georgia" w:hAnsi="Georgia"/>
        </w:rPr>
        <w:br/>
        <w:t>присутствие педагога, постоянно осуществляющего учебно-воспитательный процесс с обучающимся с РАС;</w:t>
      </w:r>
      <w:r>
        <w:rPr>
          <w:rFonts w:ascii="Georgia" w:hAnsi="Georgia"/>
        </w:rPr>
        <w:br/>
      </w:r>
      <w:r>
        <w:rPr>
          <w:rFonts w:ascii="Georgia" w:hAnsi="Georgia"/>
        </w:rPr>
        <w:b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B60EA6" w:rsidRDefault="004A5843">
      <w:pPr>
        <w:spacing w:after="223"/>
        <w:jc w:val="both"/>
        <w:divId w:val="394396692"/>
        <w:rPr>
          <w:rFonts w:ascii="Georgia" w:hAnsi="Georgia"/>
        </w:rPr>
      </w:pPr>
      <w:r>
        <w:rPr>
          <w:rFonts w:ascii="Georgia" w:hAnsi="Georgia"/>
        </w:rPr>
        <w:t xml:space="preserve">2) адаптация подачи информации о содержании оценочных процедур: </w:t>
      </w:r>
      <w:r>
        <w:rPr>
          <w:rFonts w:ascii="Georgia" w:hAnsi="Georgia"/>
        </w:rPr>
        <w:br/>
      </w:r>
      <w:r>
        <w:rPr>
          <w:rFonts w:ascii="Georgia" w:hAnsi="Georgia"/>
        </w:rPr>
        <w:br/>
        <w:t>дублирование инструкции (прочитывание педагогом с замедленном темпе со смысловыми акцентами, или замена устной инструкции письменной);</w:t>
      </w:r>
      <w:r>
        <w:rPr>
          <w:rFonts w:ascii="Georgia" w:hAnsi="Georgia"/>
        </w:rPr>
        <w:br/>
      </w:r>
      <w:r>
        <w:rPr>
          <w:rFonts w:ascii="Georgia" w:hAnsi="Georgia"/>
        </w:rPr>
        <w:br/>
        <w:t>уточнение инструкции, контроль понимания инструкции;</w:t>
      </w:r>
      <w:r>
        <w:rPr>
          <w:rFonts w:ascii="Georgia" w:hAnsi="Georgia"/>
        </w:rPr>
        <w:br/>
      </w:r>
      <w:r>
        <w:rPr>
          <w:rFonts w:ascii="Georgia" w:hAnsi="Georgia"/>
        </w:rPr>
        <w:br/>
        <w:t>увеличение (при необходимости) шрифта в тестовых материалах;</w:t>
      </w:r>
      <w:r>
        <w:rPr>
          <w:rFonts w:ascii="Georgia" w:hAnsi="Georgia"/>
        </w:rPr>
        <w:br/>
      </w:r>
      <w:r>
        <w:rPr>
          <w:rFonts w:ascii="Georgia" w:hAnsi="Georgia"/>
        </w:rPr>
        <w:br/>
        <w:t>пространственное изменение размещения заданий (по одному на листе);</w:t>
      </w:r>
      <w:r>
        <w:rPr>
          <w:rFonts w:ascii="Georgia" w:hAnsi="Georgia"/>
        </w:rPr>
        <w:br/>
      </w:r>
      <w:r>
        <w:rPr>
          <w:rFonts w:ascii="Georgia" w:hAnsi="Georgia"/>
        </w:rPr>
        <w:br/>
        <w:t>упрощение формулировок инструкции по грамматическому и семантическому оформлению;</w:t>
      </w:r>
      <w:r>
        <w:rPr>
          <w:rFonts w:ascii="Georgia" w:hAnsi="Georgia"/>
        </w:rPr>
        <w:br/>
      </w:r>
      <w:r>
        <w:rPr>
          <w:rFonts w:ascii="Georgia" w:hAnsi="Georgia"/>
        </w:rPr>
        <w:br/>
        <w:t>использование визуальной поддержки, опорных схем, справочных материалов, индивидуальных алгоритмов и вспомогательных средств;</w:t>
      </w:r>
    </w:p>
    <w:p w:rsidR="00B60EA6" w:rsidRDefault="004A5843">
      <w:pPr>
        <w:spacing w:after="223"/>
        <w:jc w:val="both"/>
        <w:divId w:val="394396692"/>
        <w:rPr>
          <w:rFonts w:ascii="Georgia" w:hAnsi="Georgia"/>
        </w:rPr>
      </w:pPr>
      <w:r>
        <w:rPr>
          <w:rFonts w:ascii="Georgia" w:hAnsi="Georgia"/>
        </w:rPr>
        <w:t xml:space="preserve">3) адаптация контрольно-измерительных материалов может содержать: </w:t>
      </w:r>
      <w:r>
        <w:rPr>
          <w:rFonts w:ascii="Georgia" w:hAnsi="Georgia"/>
        </w:rPr>
        <w:br/>
      </w:r>
      <w:r>
        <w:rPr>
          <w:rFonts w:ascii="Georgia" w:hAnsi="Georgia"/>
        </w:rPr>
        <w:br/>
        <w:t>адаптацию бланка для выполнения работы (включение в бланк структурных элементов задания);</w:t>
      </w:r>
      <w:r>
        <w:rPr>
          <w:rFonts w:ascii="Georgia" w:hAnsi="Georgia"/>
        </w:rPr>
        <w:br/>
      </w:r>
      <w:r>
        <w:rPr>
          <w:rFonts w:ascii="Georgia" w:hAnsi="Georgia"/>
        </w:rPr>
        <w:br/>
        <w:t>дублирование инструкции к заданию в виде перечисления последовательности действий;</w:t>
      </w:r>
      <w:r>
        <w:rPr>
          <w:rFonts w:ascii="Georgia" w:hAnsi="Georgia"/>
        </w:rPr>
        <w:br/>
      </w:r>
      <w:r>
        <w:rPr>
          <w:rFonts w:ascii="Georgia" w:hAnsi="Georgia"/>
        </w:rPr>
        <w:br/>
        <w:t>визуализацию слов в текстах заданий, вызывающих особые семантические трудности, замену выполнения по ряду предметов самостоятельных письменных работ (эссе, сочинение) проведением тестирования.</w:t>
      </w:r>
    </w:p>
    <w:p w:rsidR="00B60EA6" w:rsidRDefault="004A5843">
      <w:pPr>
        <w:spacing w:after="223"/>
        <w:jc w:val="both"/>
        <w:divId w:val="394396692"/>
        <w:rPr>
          <w:rFonts w:ascii="Georgia" w:hAnsi="Georgia"/>
        </w:rPr>
      </w:pPr>
      <w:r>
        <w:rPr>
          <w:rFonts w:ascii="Georgia" w:hAnsi="Georgia"/>
        </w:rP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B60EA6" w:rsidRDefault="004A5843">
      <w:pPr>
        <w:spacing w:after="223"/>
        <w:jc w:val="both"/>
        <w:divId w:val="394396692"/>
        <w:rPr>
          <w:rFonts w:ascii="Georgia" w:hAnsi="Georgia"/>
        </w:rPr>
      </w:pPr>
      <w:r>
        <w:rPr>
          <w:rFonts w:ascii="Georgia" w:hAnsi="Georgia"/>
        </w:rPr>
        <w:t>213.2. Основными направлениями и целями оценочной деятельности в образовательной организации являются:</w:t>
      </w:r>
      <w:r>
        <w:rPr>
          <w:rFonts w:ascii="Georgia" w:hAnsi="Georgia"/>
        </w:rPr>
        <w:br/>
      </w:r>
      <w:r>
        <w:rPr>
          <w:rFonts w:ascii="Georgia" w:hAnsi="Georgia"/>
        </w:rPr>
        <w:b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Pr>
          <w:rFonts w:ascii="Georgia" w:hAnsi="Georgia"/>
        </w:rPr>
        <w:br/>
      </w:r>
      <w:r>
        <w:rPr>
          <w:rFonts w:ascii="Georgia" w:hAnsi="Georgia"/>
        </w:rPr>
        <w:br/>
        <w:t>оценка результатов деятельности педагогических кадров как основа аттестационных процедур;</w:t>
      </w:r>
      <w:r>
        <w:rPr>
          <w:rFonts w:ascii="Georgia" w:hAnsi="Georgia"/>
        </w:rPr>
        <w:br/>
      </w:r>
      <w:r>
        <w:rPr>
          <w:rFonts w:ascii="Georgia" w:hAnsi="Georgia"/>
        </w:rPr>
        <w:br/>
        <w:t>оценка результатов деятельности образовательной организации как основа аккредитационных процедур.</w:t>
      </w:r>
    </w:p>
    <w:p w:rsidR="00B60EA6" w:rsidRDefault="004A5843">
      <w:pPr>
        <w:spacing w:after="223"/>
        <w:jc w:val="both"/>
        <w:divId w:val="394396692"/>
        <w:rPr>
          <w:rFonts w:ascii="Georgia" w:hAnsi="Georgia"/>
        </w:rPr>
      </w:pPr>
      <w:r>
        <w:rPr>
          <w:rFonts w:ascii="Georgia" w:hAnsi="Georgia"/>
        </w:rP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B60EA6" w:rsidRDefault="004A5843">
      <w:pPr>
        <w:spacing w:after="223"/>
        <w:jc w:val="both"/>
        <w:divId w:val="394396692"/>
        <w:rPr>
          <w:rFonts w:ascii="Georgia" w:hAnsi="Georgia"/>
        </w:rPr>
      </w:pPr>
      <w:r>
        <w:rPr>
          <w:rFonts w:ascii="Georgia" w:hAnsi="Georgia"/>
        </w:rPr>
        <w:t xml:space="preserve">213.4. Внутренняя оценка включает: </w:t>
      </w:r>
      <w:r>
        <w:rPr>
          <w:rFonts w:ascii="Georgia" w:hAnsi="Georgia"/>
        </w:rPr>
        <w:br/>
      </w:r>
      <w:r>
        <w:rPr>
          <w:rFonts w:ascii="Georgia" w:hAnsi="Georgia"/>
        </w:rPr>
        <w:br/>
        <w:t xml:space="preserve">стартовую диагностику; </w:t>
      </w:r>
      <w:r>
        <w:rPr>
          <w:rFonts w:ascii="Georgia" w:hAnsi="Georgia"/>
        </w:rPr>
        <w:br/>
      </w:r>
      <w:r>
        <w:rPr>
          <w:rFonts w:ascii="Georgia" w:hAnsi="Georgia"/>
        </w:rPr>
        <w:br/>
        <w:t>текущую и тематическую оценку;</w:t>
      </w:r>
      <w:r>
        <w:rPr>
          <w:rFonts w:ascii="Georgia" w:hAnsi="Georgia"/>
        </w:rPr>
        <w:br/>
      </w:r>
      <w:r>
        <w:rPr>
          <w:rFonts w:ascii="Georgia" w:hAnsi="Georgia"/>
        </w:rPr>
        <w:br/>
        <w:t>психолого-педагогическое наблюдение;</w:t>
      </w:r>
      <w:r>
        <w:rPr>
          <w:rFonts w:ascii="Georgia" w:hAnsi="Georgia"/>
        </w:rPr>
        <w:br/>
      </w:r>
      <w:r>
        <w:rPr>
          <w:rFonts w:ascii="Georgia" w:hAnsi="Georgia"/>
        </w:rPr>
        <w:br/>
        <w:t>внутренний мониторинг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 xml:space="preserve">213.5. Внешняя оценка включает: </w:t>
      </w:r>
      <w:r>
        <w:rPr>
          <w:rFonts w:ascii="Georgia" w:hAnsi="Georgia"/>
        </w:rPr>
        <w:br/>
      </w:r>
      <w:r>
        <w:rPr>
          <w:rFonts w:ascii="Georgia" w:hAnsi="Georgia"/>
        </w:rPr>
        <w:br/>
        <w:t>независимую оценку качества образования</w:t>
      </w:r>
      <w:r>
        <w:rPr>
          <w:rFonts w:ascii="Georgia" w:hAnsi="Georgia"/>
          <w:noProof/>
        </w:rPr>
        <w:drawing>
          <wp:inline distT="0" distB="0" distL="0" distR="0">
            <wp:extent cx="161925" cy="219075"/>
            <wp:effectExtent l="0" t="0" r="9525" b="9525"/>
            <wp:docPr id="136" name="Рисунок 136"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lus.1zavuch.ru/system/content/image/232/1/2630751/"/>
                    <pic:cNvPicPr>
                      <a:picLocks noChangeAspect="1" noChangeArrowheads="1"/>
                    </pic:cNvPicPr>
                  </pic:nvPicPr>
                  <pic:blipFill>
                    <a:blip r:link="rId39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Georgia" w:hAnsi="Georgia"/>
        </w:rPr>
        <w:t>;</w:t>
      </w:r>
    </w:p>
    <w:p w:rsidR="00B60EA6" w:rsidRDefault="004A5843">
      <w:pPr>
        <w:divId w:val="118495098"/>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61925" cy="219075"/>
            <wp:effectExtent l="0" t="0" r="9525" b="9525"/>
            <wp:docPr id="137" name="Рисунок 137" descr="https://plus.1zavuch.ru/system/content/image/232/1/26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plus.1zavuch.ru/system/content/image/232/1/2630751/"/>
                    <pic:cNvPicPr>
                      <a:picLocks noChangeAspect="1" noChangeArrowheads="1"/>
                    </pic:cNvPicPr>
                  </pic:nvPicPr>
                  <pic:blipFill>
                    <a:blip r:link="rId39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hyperlink r:id="rId394" w:anchor="/document/99/902389617/XA00MBQ2MS/" w:history="1">
        <w:r>
          <w:rPr>
            <w:rStyle w:val="a4"/>
            <w:rFonts w:ascii="Helvetica" w:eastAsia="Times New Roman" w:hAnsi="Helvetica" w:cs="Helvetica"/>
            <w:sz w:val="17"/>
            <w:szCs w:val="17"/>
          </w:rPr>
          <w:t>Статья 95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 2022, № 48, ст.8332).</w:t>
      </w:r>
    </w:p>
    <w:p w:rsidR="00B60EA6" w:rsidRDefault="004A5843">
      <w:pPr>
        <w:divId w:val="394396692"/>
        <w:rPr>
          <w:rFonts w:ascii="Georgia" w:eastAsia="Times New Roman" w:hAnsi="Georgia"/>
        </w:rPr>
      </w:pPr>
      <w:r>
        <w:rPr>
          <w:rFonts w:ascii="Georgia" w:eastAsia="Times New Roman" w:hAnsi="Georgia"/>
        </w:rPr>
        <w:br/>
      </w:r>
      <w:r>
        <w:rPr>
          <w:rFonts w:ascii="Georgia" w:eastAsia="Times New Roman" w:hAnsi="Georgia"/>
        </w:rPr>
        <w:br/>
        <w:t>мониторинговые исследования муниципального, регионального и федерального уровней.</w:t>
      </w:r>
    </w:p>
    <w:p w:rsidR="00B60EA6" w:rsidRDefault="004A5843">
      <w:pPr>
        <w:spacing w:after="223"/>
        <w:jc w:val="both"/>
        <w:divId w:val="394396692"/>
        <w:rPr>
          <w:rFonts w:ascii="Georgia" w:hAnsi="Georgia"/>
        </w:rPr>
      </w:pPr>
      <w:r>
        <w:rPr>
          <w:rFonts w:ascii="Georgia" w:hAnsi="Georgia"/>
        </w:rP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60EA6" w:rsidRDefault="004A5843">
      <w:pPr>
        <w:spacing w:after="223"/>
        <w:jc w:val="both"/>
        <w:divId w:val="394396692"/>
        <w:rPr>
          <w:rFonts w:ascii="Georgia" w:hAnsi="Georgia"/>
        </w:rPr>
      </w:pPr>
      <w:r>
        <w:rPr>
          <w:rFonts w:ascii="Georgia" w:hAnsi="Georgia"/>
        </w:rP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B60EA6" w:rsidRDefault="004A5843">
      <w:pPr>
        <w:spacing w:after="223"/>
        <w:jc w:val="both"/>
        <w:divId w:val="394396692"/>
        <w:rPr>
          <w:rFonts w:ascii="Georgia" w:hAnsi="Georgia"/>
        </w:rPr>
      </w:pPr>
      <w:r>
        <w:rPr>
          <w:rFonts w:ascii="Georgia" w:hAnsi="Georgia"/>
        </w:rP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r>
        <w:rPr>
          <w:rFonts w:ascii="Georgia" w:hAnsi="Georgia"/>
        </w:rPr>
        <w:br/>
      </w:r>
      <w:r>
        <w:rPr>
          <w:rFonts w:ascii="Georgia" w:hAnsi="Georgia"/>
        </w:rPr>
        <w:b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B60EA6" w:rsidRDefault="004A5843">
      <w:pPr>
        <w:spacing w:after="223"/>
        <w:jc w:val="both"/>
        <w:divId w:val="394396692"/>
        <w:rPr>
          <w:rFonts w:ascii="Georgia" w:hAnsi="Georgia"/>
        </w:rPr>
      </w:pPr>
      <w:r>
        <w:rPr>
          <w:rFonts w:ascii="Georgia" w:hAnsi="Georgia"/>
        </w:rPr>
        <w:t>213.9. Комплексный подход к оценке образовательных достижений реализуется с помощью:</w:t>
      </w:r>
      <w:r>
        <w:rPr>
          <w:rFonts w:ascii="Georgia" w:hAnsi="Georgia"/>
        </w:rPr>
        <w:br/>
      </w:r>
      <w:r>
        <w:rPr>
          <w:rFonts w:ascii="Georgia" w:hAnsi="Georgia"/>
        </w:rPr>
        <w:br/>
        <w:t>оценки предметных и метапредметных результатов;</w:t>
      </w:r>
      <w:r>
        <w:rPr>
          <w:rFonts w:ascii="Georgia" w:hAnsi="Georgia"/>
        </w:rPr>
        <w:br/>
      </w:r>
      <w:r>
        <w:rPr>
          <w:rFonts w:ascii="Georgia" w:hAnsi="Georgia"/>
        </w:rPr>
        <w:b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r>
        <w:rPr>
          <w:rFonts w:ascii="Georgia" w:hAnsi="Georgia"/>
        </w:rPr>
        <w:br/>
      </w:r>
      <w:r>
        <w:rPr>
          <w:rFonts w:ascii="Georgia" w:hAnsi="Georgia"/>
        </w:rPr>
        <w:b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60EA6" w:rsidRDefault="004A5843">
      <w:pPr>
        <w:spacing w:after="223"/>
        <w:jc w:val="both"/>
        <w:divId w:val="394396692"/>
        <w:rPr>
          <w:rFonts w:ascii="Georgia" w:hAnsi="Georgia"/>
        </w:rPr>
      </w:pPr>
      <w:r>
        <w:rPr>
          <w:rFonts w:ascii="Georgia" w:hAnsi="Georgia"/>
        </w:rPr>
        <w:t>213.10. Комплексный подход к оценке образовательных достижений реализуется через:</w:t>
      </w:r>
      <w:r>
        <w:rPr>
          <w:rFonts w:ascii="Georgia" w:hAnsi="Georgia"/>
        </w:rPr>
        <w:br/>
      </w:r>
      <w:r>
        <w:rPr>
          <w:rFonts w:ascii="Georgia" w:hAnsi="Georgia"/>
        </w:rPr>
        <w:br/>
        <w:t>оценку предметных и метапредметных результатов;</w:t>
      </w:r>
      <w:r>
        <w:rPr>
          <w:rFonts w:ascii="Georgia" w:hAnsi="Georgia"/>
        </w:rPr>
        <w:br/>
      </w:r>
      <w:r>
        <w:rPr>
          <w:rFonts w:ascii="Georgia" w:hAnsi="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Pr>
          <w:rFonts w:ascii="Georgia" w:hAnsi="Georgia"/>
        </w:rPr>
        <w:br/>
      </w:r>
      <w:r>
        <w:rPr>
          <w:rFonts w:ascii="Georgia" w:hAnsi="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Pr>
          <w:rFonts w:ascii="Georgia" w:hAnsi="Georgia"/>
        </w:rPr>
        <w:br/>
      </w:r>
      <w:r>
        <w:rPr>
          <w:rFonts w:ascii="Georgia" w:hAnsi="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Pr>
          <w:rFonts w:ascii="Georgia" w:hAnsi="Georgia"/>
        </w:rPr>
        <w:br/>
      </w:r>
      <w:r>
        <w:rPr>
          <w:rFonts w:ascii="Georgia" w:hAnsi="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60EA6" w:rsidRDefault="004A5843">
      <w:pPr>
        <w:spacing w:after="223"/>
        <w:jc w:val="both"/>
        <w:divId w:val="394396692"/>
        <w:rPr>
          <w:rFonts w:ascii="Georgia" w:hAnsi="Georgia"/>
        </w:rPr>
      </w:pPr>
      <w:r>
        <w:rPr>
          <w:rFonts w:ascii="Georgia" w:hAnsi="Georgia"/>
        </w:rP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B60EA6" w:rsidRDefault="004A5843">
      <w:pPr>
        <w:spacing w:after="223"/>
        <w:jc w:val="both"/>
        <w:divId w:val="394396692"/>
        <w:rPr>
          <w:rFonts w:ascii="Georgia" w:hAnsi="Georgia"/>
        </w:rPr>
      </w:pPr>
      <w:r>
        <w:rPr>
          <w:rFonts w:ascii="Georgia" w:hAnsi="Georgia"/>
        </w:rP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B60EA6" w:rsidRDefault="004A5843">
      <w:pPr>
        <w:spacing w:after="223"/>
        <w:jc w:val="both"/>
        <w:divId w:val="394396692"/>
        <w:rPr>
          <w:rFonts w:ascii="Georgia" w:hAnsi="Georgia"/>
        </w:rPr>
      </w:pPr>
      <w:r>
        <w:rPr>
          <w:rFonts w:ascii="Georgia" w:hAnsi="Georgia"/>
        </w:rP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r>
        <w:rPr>
          <w:rFonts w:ascii="Georgia" w:hAnsi="Georgia"/>
        </w:rPr>
        <w:br/>
      </w:r>
      <w:r>
        <w:rPr>
          <w:rFonts w:ascii="Georgia" w:hAnsi="Georgia"/>
        </w:rPr>
        <w:b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B60EA6" w:rsidRDefault="004A5843">
      <w:pPr>
        <w:spacing w:after="223"/>
        <w:jc w:val="both"/>
        <w:divId w:val="394396692"/>
        <w:rPr>
          <w:rFonts w:ascii="Georgia" w:hAnsi="Georgia"/>
        </w:rPr>
      </w:pPr>
      <w:r>
        <w:rPr>
          <w:rFonts w:ascii="Georgia" w:hAnsi="Georgia"/>
        </w:rP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B60EA6" w:rsidRDefault="004A5843">
      <w:pPr>
        <w:spacing w:after="223"/>
        <w:jc w:val="both"/>
        <w:divId w:val="394396692"/>
        <w:rPr>
          <w:rFonts w:ascii="Georgia" w:hAnsi="Georgia"/>
        </w:rPr>
      </w:pPr>
      <w:r>
        <w:rPr>
          <w:rFonts w:ascii="Georgia" w:hAnsi="Georgia"/>
        </w:rP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 152-ФЗ "О персональных данных".</w:t>
      </w:r>
    </w:p>
    <w:p w:rsidR="00B60EA6" w:rsidRDefault="004A5843">
      <w:pPr>
        <w:spacing w:after="223"/>
        <w:jc w:val="both"/>
        <w:divId w:val="394396692"/>
        <w:rPr>
          <w:rFonts w:ascii="Georgia" w:hAnsi="Georgia"/>
        </w:rPr>
      </w:pPr>
      <w:r>
        <w:rPr>
          <w:rFonts w:ascii="Georgia" w:hAnsi="Georgia"/>
        </w:rP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60EA6" w:rsidRDefault="004A5843">
      <w:pPr>
        <w:spacing w:after="223"/>
        <w:jc w:val="both"/>
        <w:divId w:val="394396692"/>
        <w:rPr>
          <w:rFonts w:ascii="Georgia" w:hAnsi="Georgia"/>
        </w:rPr>
      </w:pPr>
      <w:r>
        <w:rPr>
          <w:rFonts w:ascii="Georgia" w:hAnsi="Georgia"/>
        </w:rPr>
        <w:t>213.17. Формирование метапредметных результатов обеспечивается комплексом освоения программ учебных предметов и внеурочной деятельности.</w:t>
      </w:r>
    </w:p>
    <w:p w:rsidR="00B60EA6" w:rsidRDefault="004A5843">
      <w:pPr>
        <w:spacing w:after="223"/>
        <w:jc w:val="both"/>
        <w:divId w:val="394396692"/>
        <w:rPr>
          <w:rFonts w:ascii="Georgia" w:hAnsi="Georgia"/>
        </w:rPr>
      </w:pPr>
      <w:r>
        <w:rPr>
          <w:rFonts w:ascii="Georgia" w:hAnsi="Georgia"/>
        </w:rPr>
        <w:t>213.18. Основным объектом оценки метапредметных результатов является овладение:</w:t>
      </w:r>
      <w:r>
        <w:rPr>
          <w:rFonts w:ascii="Georgia" w:hAnsi="Georgia"/>
        </w:rPr>
        <w:br/>
      </w:r>
      <w:r>
        <w:rPr>
          <w:rFonts w:ascii="Georgia" w:hAnsi="Georgia"/>
        </w:rPr>
        <w:b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r>
        <w:rPr>
          <w:rFonts w:ascii="Georgia" w:hAnsi="Georgia"/>
        </w:rPr>
        <w:br/>
      </w:r>
      <w:r>
        <w:rPr>
          <w:rFonts w:ascii="Georgia" w:hAnsi="Georgia"/>
        </w:rPr>
        <w:b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Pr>
          <w:rFonts w:ascii="Georgia" w:hAnsi="Georgia"/>
        </w:rPr>
        <w:br/>
      </w:r>
      <w:r>
        <w:rPr>
          <w:rFonts w:ascii="Georgia" w:hAnsi="Georgia"/>
        </w:rPr>
        <w:b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r>
        <w:rPr>
          <w:rFonts w:ascii="Georgia" w:hAnsi="Georgia"/>
        </w:rPr>
        <w:br/>
      </w:r>
      <w:r>
        <w:rPr>
          <w:rFonts w:ascii="Georgia" w:hAnsi="Georgia"/>
        </w:rPr>
        <w:b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60EA6" w:rsidRDefault="004A5843">
      <w:pPr>
        <w:spacing w:after="223"/>
        <w:jc w:val="both"/>
        <w:divId w:val="394396692"/>
        <w:rPr>
          <w:rFonts w:ascii="Georgia" w:hAnsi="Georgia"/>
        </w:rPr>
      </w:pPr>
      <w:r>
        <w:rPr>
          <w:rFonts w:ascii="Georgia" w:hAnsi="Georgia"/>
        </w:rPr>
        <w:t>213.19. Наиболее адекватными формами оценки являются:</w:t>
      </w:r>
      <w:r>
        <w:rPr>
          <w:rFonts w:ascii="Georgia" w:hAnsi="Georgia"/>
        </w:rPr>
        <w:br/>
      </w:r>
      <w:r>
        <w:rPr>
          <w:rFonts w:ascii="Georgia" w:hAnsi="Georgia"/>
        </w:rPr>
        <w:br/>
        <w:t>для проверки читательской грамотности письменная работа на межпредметной основе;</w:t>
      </w:r>
      <w:r>
        <w:rPr>
          <w:rFonts w:ascii="Georgia" w:hAnsi="Georgia"/>
        </w:rPr>
        <w:br/>
      </w:r>
      <w:r>
        <w:rPr>
          <w:rFonts w:ascii="Georgia" w:hAnsi="Georgia"/>
        </w:rPr>
        <w:br/>
        <w:t>для проверки цифровой грамотности практическая работа в сочетании с письменной (компьютеризованной) частью;</w:t>
      </w:r>
      <w:r>
        <w:rPr>
          <w:rFonts w:ascii="Georgia" w:hAnsi="Georgia"/>
        </w:rPr>
        <w:br/>
      </w:r>
      <w:r>
        <w:rPr>
          <w:rFonts w:ascii="Georgia" w:hAnsi="Georgia"/>
        </w:rPr>
        <w:b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r>
        <w:rPr>
          <w:rFonts w:ascii="Georgia" w:hAnsi="Georgia"/>
        </w:rPr>
        <w:br/>
      </w:r>
      <w:r>
        <w:rPr>
          <w:rFonts w:ascii="Georgia" w:hAnsi="Georgia"/>
        </w:rPr>
        <w:br/>
        <w:t>Каждый из перечисленных видов диагностики проводится с периодичностью не менее чем один раз в два года.</w:t>
      </w:r>
    </w:p>
    <w:p w:rsidR="00B60EA6" w:rsidRDefault="004A5843">
      <w:pPr>
        <w:spacing w:after="223"/>
        <w:jc w:val="both"/>
        <w:divId w:val="394396692"/>
        <w:rPr>
          <w:rFonts w:ascii="Georgia" w:hAnsi="Georgia"/>
        </w:rPr>
      </w:pPr>
      <w:r>
        <w:rPr>
          <w:rFonts w:ascii="Georgia" w:hAnsi="Georgia"/>
        </w:rP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B60EA6" w:rsidRDefault="004A5843">
      <w:pPr>
        <w:spacing w:after="223"/>
        <w:jc w:val="both"/>
        <w:divId w:val="394396692"/>
        <w:rPr>
          <w:rFonts w:ascii="Georgia" w:hAnsi="Georgia"/>
        </w:rPr>
      </w:pPr>
      <w:r>
        <w:rPr>
          <w:rFonts w:ascii="Georgia" w:hAnsi="Georgia"/>
        </w:rP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B60EA6" w:rsidRDefault="004A5843">
      <w:pPr>
        <w:spacing w:after="223"/>
        <w:jc w:val="both"/>
        <w:divId w:val="394396692"/>
        <w:rPr>
          <w:rFonts w:ascii="Georgia" w:hAnsi="Georgia"/>
        </w:rPr>
      </w:pPr>
      <w:r>
        <w:rPr>
          <w:rFonts w:ascii="Georgia" w:hAnsi="Georgia"/>
        </w:rP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B60EA6" w:rsidRDefault="004A5843">
      <w:pPr>
        <w:spacing w:after="223"/>
        <w:jc w:val="both"/>
        <w:divId w:val="394396692"/>
        <w:rPr>
          <w:rFonts w:ascii="Georgia" w:hAnsi="Georgia"/>
        </w:rPr>
      </w:pPr>
      <w:r>
        <w:rPr>
          <w:rFonts w:ascii="Georgia" w:hAnsi="Georgia"/>
        </w:rP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B60EA6" w:rsidRDefault="004A5843">
      <w:pPr>
        <w:spacing w:after="223"/>
        <w:jc w:val="both"/>
        <w:divId w:val="394396692"/>
        <w:rPr>
          <w:rFonts w:ascii="Georgia" w:hAnsi="Georgia"/>
        </w:rPr>
      </w:pPr>
      <w:r>
        <w:rPr>
          <w:rFonts w:ascii="Georgia" w:hAnsi="Georgia"/>
        </w:rP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60EA6" w:rsidRDefault="004A5843">
      <w:pPr>
        <w:spacing w:after="223"/>
        <w:jc w:val="both"/>
        <w:divId w:val="394396692"/>
        <w:rPr>
          <w:rFonts w:ascii="Georgia" w:hAnsi="Georgia"/>
        </w:rPr>
      </w:pPr>
      <w:r>
        <w:rPr>
          <w:rFonts w:ascii="Georgia" w:hAnsi="Georgia"/>
        </w:rP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B60EA6" w:rsidRDefault="004A5843">
      <w:pPr>
        <w:spacing w:after="223"/>
        <w:jc w:val="both"/>
        <w:divId w:val="394396692"/>
        <w:rPr>
          <w:rFonts w:ascii="Georgia" w:hAnsi="Georgia"/>
        </w:rPr>
      </w:pPr>
      <w:r>
        <w:rPr>
          <w:rFonts w:ascii="Georgia" w:hAnsi="Georgia"/>
        </w:rPr>
        <w:t>213.24.2. Результатом (продуктом) проектной деятельности может быть одна из следующих работ:</w:t>
      </w:r>
    </w:p>
    <w:p w:rsidR="00B60EA6" w:rsidRDefault="004A5843">
      <w:pPr>
        <w:spacing w:after="223"/>
        <w:jc w:val="both"/>
        <w:divId w:val="394396692"/>
        <w:rPr>
          <w:rFonts w:ascii="Georgia" w:hAnsi="Georgia"/>
        </w:rPr>
      </w:pPr>
      <w:r>
        <w:rPr>
          <w:rFonts w:ascii="Georgia" w:hAnsi="Georgia"/>
        </w:rPr>
        <w:t>а) письменная работа (реферат, обзорные материалы, отчеты о проведенных исследованиях, стендовый доклад и другое);</w:t>
      </w:r>
    </w:p>
    <w:p w:rsidR="00B60EA6" w:rsidRDefault="004A5843">
      <w:pPr>
        <w:spacing w:after="223"/>
        <w:jc w:val="both"/>
        <w:divId w:val="394396692"/>
        <w:rPr>
          <w:rFonts w:ascii="Georgia" w:hAnsi="Georgia"/>
        </w:rPr>
      </w:pPr>
      <w:r>
        <w:rPr>
          <w:rFonts w:ascii="Georgia" w:hAnsi="Georgia"/>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B60EA6" w:rsidRDefault="004A5843">
      <w:pPr>
        <w:spacing w:after="223"/>
        <w:jc w:val="both"/>
        <w:divId w:val="394396692"/>
        <w:rPr>
          <w:rFonts w:ascii="Georgia" w:hAnsi="Georgia"/>
        </w:rPr>
      </w:pPr>
      <w:r>
        <w:rPr>
          <w:rFonts w:ascii="Georgia" w:hAnsi="Georgia"/>
        </w:rPr>
        <w:t>в) материальный объект, макет, иное конструкторское изделие;</w:t>
      </w:r>
    </w:p>
    <w:p w:rsidR="00B60EA6" w:rsidRDefault="004A5843">
      <w:pPr>
        <w:spacing w:after="223"/>
        <w:jc w:val="both"/>
        <w:divId w:val="394396692"/>
        <w:rPr>
          <w:rFonts w:ascii="Georgia" w:hAnsi="Georgia"/>
        </w:rPr>
      </w:pPr>
      <w:r>
        <w:rPr>
          <w:rFonts w:ascii="Georgia" w:hAnsi="Georgia"/>
        </w:rPr>
        <w:t>г) отчетные материалы по социальному проекту, которые могут включать как тексты, так и мультимедийные продукты.</w:t>
      </w:r>
    </w:p>
    <w:p w:rsidR="00B60EA6" w:rsidRDefault="004A5843">
      <w:pPr>
        <w:spacing w:after="223"/>
        <w:jc w:val="both"/>
        <w:divId w:val="394396692"/>
        <w:rPr>
          <w:rFonts w:ascii="Georgia" w:hAnsi="Georgia"/>
        </w:rPr>
      </w:pPr>
      <w:r>
        <w:rPr>
          <w:rFonts w:ascii="Georgia" w:hAnsi="Georgia"/>
        </w:rP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B60EA6" w:rsidRDefault="004A5843">
      <w:pPr>
        <w:spacing w:after="223"/>
        <w:jc w:val="both"/>
        <w:divId w:val="394396692"/>
        <w:rPr>
          <w:rFonts w:ascii="Georgia" w:hAnsi="Georgia"/>
        </w:rPr>
      </w:pPr>
      <w:r>
        <w:rPr>
          <w:rFonts w:ascii="Georgia" w:hAnsi="Georgia"/>
        </w:rP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60EA6" w:rsidRDefault="004A5843">
      <w:pPr>
        <w:spacing w:after="223"/>
        <w:jc w:val="both"/>
        <w:divId w:val="394396692"/>
        <w:rPr>
          <w:rFonts w:ascii="Georgia" w:hAnsi="Georgia"/>
        </w:rPr>
      </w:pPr>
      <w:r>
        <w:rPr>
          <w:rFonts w:ascii="Georgia" w:hAnsi="Georgia"/>
        </w:rP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B60EA6" w:rsidRDefault="004A5843">
      <w:pPr>
        <w:spacing w:after="223"/>
        <w:jc w:val="both"/>
        <w:divId w:val="394396692"/>
        <w:rPr>
          <w:rFonts w:ascii="Georgia" w:hAnsi="Georgia"/>
        </w:rPr>
      </w:pPr>
      <w:r>
        <w:rPr>
          <w:rFonts w:ascii="Georgia" w:hAnsi="Georgia"/>
        </w:rP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60EA6" w:rsidRDefault="004A5843">
      <w:pPr>
        <w:spacing w:after="223"/>
        <w:jc w:val="both"/>
        <w:divId w:val="394396692"/>
        <w:rPr>
          <w:rFonts w:ascii="Georgia" w:hAnsi="Georgia"/>
        </w:rPr>
      </w:pPr>
      <w:r>
        <w:rPr>
          <w:rFonts w:ascii="Georgia" w:hAnsi="Georgia"/>
        </w:rPr>
        <w:t>213.28. Для оценки предметных результатов используются критерии: знание и понимание, применение, функциональность.</w:t>
      </w:r>
      <w:r>
        <w:rPr>
          <w:rFonts w:ascii="Georgia" w:hAnsi="Georgia"/>
        </w:rPr>
        <w:br/>
      </w:r>
      <w:r>
        <w:rPr>
          <w:rFonts w:ascii="Georgia" w:hAnsi="Georgia"/>
        </w:rPr>
        <w:b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r>
        <w:rPr>
          <w:rFonts w:ascii="Georgia" w:hAnsi="Georgia"/>
        </w:rPr>
        <w:br/>
      </w:r>
      <w:r>
        <w:rPr>
          <w:rFonts w:ascii="Georgia" w:hAnsi="Georgia"/>
        </w:rPr>
        <w:br/>
        <w:t>Обобщенный критерий "Применение" включает:</w:t>
      </w:r>
      <w:r>
        <w:rPr>
          <w:rFonts w:ascii="Georgia" w:hAnsi="Georgia"/>
        </w:rPr>
        <w:br/>
      </w:r>
      <w:r>
        <w:rPr>
          <w:rFonts w:ascii="Georgia" w:hAnsi="Georgia"/>
        </w:rPr>
        <w:b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r>
        <w:rPr>
          <w:rFonts w:ascii="Georgia" w:hAnsi="Georgia"/>
        </w:rPr>
        <w:br/>
      </w:r>
      <w:r>
        <w:rPr>
          <w:rFonts w:ascii="Georgia" w:hAnsi="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r>
        <w:rPr>
          <w:rFonts w:ascii="Georgia" w:hAnsi="Georgia"/>
        </w:rPr>
        <w:br/>
      </w:r>
      <w:r>
        <w:rPr>
          <w:rFonts w:ascii="Georgia" w:hAnsi="Georgia"/>
        </w:rPr>
        <w:b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Pr>
          <w:rFonts w:ascii="Georgia" w:hAnsi="Georgia"/>
        </w:rPr>
        <w:br/>
      </w:r>
      <w:r>
        <w:rPr>
          <w:rFonts w:ascii="Georgia" w:hAnsi="Georgia"/>
        </w:rPr>
        <w:b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B60EA6" w:rsidRDefault="004A5843">
      <w:pPr>
        <w:spacing w:after="223"/>
        <w:jc w:val="both"/>
        <w:divId w:val="394396692"/>
        <w:rPr>
          <w:rFonts w:ascii="Georgia" w:hAnsi="Georgia"/>
        </w:rPr>
      </w:pPr>
      <w:r>
        <w:rPr>
          <w:rFonts w:ascii="Georgia" w:hAnsi="Georgia"/>
        </w:rP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B60EA6" w:rsidRDefault="004A5843">
      <w:pPr>
        <w:spacing w:after="223"/>
        <w:jc w:val="both"/>
        <w:divId w:val="394396692"/>
        <w:rPr>
          <w:rFonts w:ascii="Georgia" w:hAnsi="Georgia"/>
        </w:rPr>
      </w:pPr>
      <w:r>
        <w:rPr>
          <w:rFonts w:ascii="Georgia" w:hAnsi="Georgia"/>
        </w:rP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r>
        <w:rPr>
          <w:rFonts w:ascii="Georgia" w:hAnsi="Georgia"/>
        </w:rPr>
        <w:br/>
      </w:r>
      <w:r>
        <w:rPr>
          <w:rFonts w:ascii="Georgia" w:hAnsi="Georgia"/>
        </w:rPr>
        <w:b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r>
        <w:rPr>
          <w:rFonts w:ascii="Georgia" w:hAnsi="Georgia"/>
        </w:rPr>
        <w:br/>
      </w:r>
      <w:r>
        <w:rPr>
          <w:rFonts w:ascii="Georgia" w:hAnsi="Georgia"/>
        </w:rPr>
        <w:b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B60EA6" w:rsidRDefault="004A5843">
      <w:pPr>
        <w:spacing w:after="223"/>
        <w:jc w:val="both"/>
        <w:divId w:val="394396692"/>
        <w:rPr>
          <w:rFonts w:ascii="Georgia" w:hAnsi="Georgia"/>
        </w:rPr>
      </w:pPr>
      <w:r>
        <w:rPr>
          <w:rFonts w:ascii="Georgia" w:hAnsi="Georgia"/>
        </w:rP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B60EA6" w:rsidRDefault="004A5843">
      <w:pPr>
        <w:spacing w:after="223"/>
        <w:jc w:val="both"/>
        <w:divId w:val="394396692"/>
        <w:rPr>
          <w:rFonts w:ascii="Georgia" w:hAnsi="Georgia"/>
        </w:rPr>
      </w:pPr>
      <w:r>
        <w:rPr>
          <w:rFonts w:ascii="Georgia" w:hAnsi="Georgia"/>
        </w:rP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60EA6" w:rsidRDefault="004A5843">
      <w:pPr>
        <w:spacing w:after="223"/>
        <w:jc w:val="both"/>
        <w:divId w:val="394396692"/>
        <w:rPr>
          <w:rFonts w:ascii="Georgia" w:hAnsi="Georgia"/>
        </w:rPr>
      </w:pPr>
      <w:r>
        <w:rPr>
          <w:rFonts w:ascii="Georgia" w:hAnsi="Georgia"/>
        </w:rP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60EA6" w:rsidRDefault="004A5843">
      <w:pPr>
        <w:spacing w:after="223"/>
        <w:jc w:val="both"/>
        <w:divId w:val="394396692"/>
        <w:rPr>
          <w:rFonts w:ascii="Georgia" w:hAnsi="Georgia"/>
        </w:rPr>
      </w:pPr>
      <w:r>
        <w:rPr>
          <w:rFonts w:ascii="Georgia" w:hAnsi="Georgia"/>
        </w:rPr>
        <w:t>213.32. Текущая оценка представляет собой процедуру оценки индивидуального продвижения обучающегося в освоении программы учебного предмета.</w:t>
      </w:r>
    </w:p>
    <w:p w:rsidR="00B60EA6" w:rsidRDefault="004A5843">
      <w:pPr>
        <w:spacing w:after="223"/>
        <w:jc w:val="both"/>
        <w:divId w:val="394396692"/>
        <w:rPr>
          <w:rFonts w:ascii="Georgia" w:hAnsi="Georgia"/>
        </w:rPr>
      </w:pPr>
      <w:r>
        <w:rPr>
          <w:rFonts w:ascii="Georgia" w:hAnsi="Georgia"/>
        </w:rP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60EA6" w:rsidRDefault="004A5843">
      <w:pPr>
        <w:spacing w:after="223"/>
        <w:jc w:val="both"/>
        <w:divId w:val="394396692"/>
        <w:rPr>
          <w:rFonts w:ascii="Georgia" w:hAnsi="Georgia"/>
        </w:rPr>
      </w:pPr>
      <w:r>
        <w:rPr>
          <w:rFonts w:ascii="Georgia" w:hAnsi="Georgia"/>
        </w:rP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60EA6" w:rsidRDefault="004A5843">
      <w:pPr>
        <w:spacing w:after="223"/>
        <w:jc w:val="both"/>
        <w:divId w:val="394396692"/>
        <w:rPr>
          <w:rFonts w:ascii="Georgia" w:hAnsi="Georgia"/>
        </w:rPr>
      </w:pPr>
      <w:r>
        <w:rPr>
          <w:rFonts w:ascii="Georgia" w:hAnsi="Georgia"/>
        </w:rP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60EA6" w:rsidRDefault="004A5843">
      <w:pPr>
        <w:spacing w:after="223"/>
        <w:jc w:val="both"/>
        <w:divId w:val="394396692"/>
        <w:rPr>
          <w:rFonts w:ascii="Georgia" w:hAnsi="Georgia"/>
        </w:rPr>
      </w:pPr>
      <w:r>
        <w:rPr>
          <w:rFonts w:ascii="Georgia" w:hAnsi="Georgia"/>
        </w:rPr>
        <w:t>213.32.4. Результаты текущей оценки являются основой для индивидуализации учебного процесса.</w:t>
      </w:r>
    </w:p>
    <w:p w:rsidR="00B60EA6" w:rsidRDefault="004A5843">
      <w:pPr>
        <w:spacing w:after="223"/>
        <w:jc w:val="both"/>
        <w:divId w:val="394396692"/>
        <w:rPr>
          <w:rFonts w:ascii="Georgia" w:hAnsi="Georgia"/>
        </w:rPr>
      </w:pPr>
      <w:r>
        <w:rPr>
          <w:rFonts w:ascii="Georgia" w:hAnsi="Georgia"/>
        </w:rPr>
        <w:t>208.33. Тематическая оценка представляет собой процедуру оценки уровня достижения тематических планируемых результатов по учебному предмету.</w:t>
      </w:r>
    </w:p>
    <w:p w:rsidR="00B60EA6" w:rsidRDefault="004A5843">
      <w:pPr>
        <w:spacing w:after="223"/>
        <w:jc w:val="both"/>
        <w:divId w:val="394396692"/>
        <w:rPr>
          <w:rFonts w:ascii="Georgia" w:hAnsi="Georgia"/>
        </w:rPr>
      </w:pPr>
      <w:r>
        <w:rPr>
          <w:rFonts w:ascii="Georgia" w:hAnsi="Georgia"/>
        </w:rP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60EA6" w:rsidRDefault="004A5843">
      <w:pPr>
        <w:spacing w:after="223"/>
        <w:jc w:val="both"/>
        <w:divId w:val="394396692"/>
        <w:rPr>
          <w:rFonts w:ascii="Georgia" w:hAnsi="Georgia"/>
        </w:rPr>
      </w:pPr>
      <w:r>
        <w:rPr>
          <w:rFonts w:ascii="Georgia" w:hAnsi="Georgia"/>
        </w:rPr>
        <w:t xml:space="preserve">213.35. Внутренний мониторинг представляет собой следующие процедуры: </w:t>
      </w:r>
      <w:r>
        <w:rPr>
          <w:rFonts w:ascii="Georgia" w:hAnsi="Georgia"/>
        </w:rPr>
        <w:br/>
      </w:r>
      <w:r>
        <w:rPr>
          <w:rFonts w:ascii="Georgia" w:hAnsi="Georgia"/>
        </w:rPr>
        <w:br/>
        <w:t>стартовая диагностика;</w:t>
      </w:r>
      <w:r>
        <w:rPr>
          <w:rFonts w:ascii="Georgia" w:hAnsi="Georgia"/>
        </w:rPr>
        <w:br/>
      </w:r>
      <w:r>
        <w:rPr>
          <w:rFonts w:ascii="Georgia" w:hAnsi="Georgia"/>
        </w:rPr>
        <w:br/>
        <w:t>оценка уровня достижения предметных и метапредметных результатов;</w:t>
      </w:r>
      <w:r>
        <w:rPr>
          <w:rFonts w:ascii="Georgia" w:hAnsi="Georgia"/>
        </w:rPr>
        <w:br/>
      </w:r>
      <w:r>
        <w:rPr>
          <w:rFonts w:ascii="Georgia" w:hAnsi="Georgia"/>
        </w:rPr>
        <w:br/>
        <w:t>оценка уровня функциональной грамотности;</w:t>
      </w:r>
      <w:r>
        <w:rPr>
          <w:rFonts w:ascii="Georgia" w:hAnsi="Georgia"/>
        </w:rPr>
        <w:br/>
      </w:r>
      <w:r>
        <w:rPr>
          <w:rFonts w:ascii="Georgia" w:hAnsi="Georgia"/>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Pr>
          <w:rFonts w:ascii="Georgia" w:hAnsi="Georgia"/>
        </w:rPr>
        <w:br/>
      </w:r>
      <w:r>
        <w:rPr>
          <w:rFonts w:ascii="Georgia" w:hAnsi="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60EA6" w:rsidRDefault="004A5843">
      <w:pPr>
        <w:spacing w:after="223"/>
        <w:jc w:val="both"/>
        <w:divId w:val="394396692"/>
        <w:rPr>
          <w:rFonts w:ascii="Georgia" w:hAnsi="Georgia"/>
        </w:rPr>
      </w:pPr>
      <w:r>
        <w:rPr>
          <w:rFonts w:ascii="Georgia" w:hAnsi="Georgia"/>
        </w:rP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B60EA6" w:rsidRDefault="004A5843">
      <w:pPr>
        <w:divId w:val="8492948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Содержательный раздел ФАОП ООО для обучающихся с расстройствами аутистического спектра (вариант 8.2)</w:t>
      </w:r>
    </w:p>
    <w:p w:rsidR="00B60EA6" w:rsidRDefault="004A5843">
      <w:pPr>
        <w:spacing w:after="223"/>
        <w:jc w:val="both"/>
        <w:divId w:val="394396692"/>
        <w:rPr>
          <w:rFonts w:ascii="Georgia" w:hAnsi="Georgia"/>
        </w:rPr>
      </w:pPr>
      <w:r>
        <w:rPr>
          <w:rFonts w:ascii="Georgia" w:hAnsi="Georgia"/>
        </w:rPr>
        <w:t>214. Федеральная рабочая программа по учебному предмету "Русский язык".</w:t>
      </w:r>
    </w:p>
    <w:p w:rsidR="00B60EA6" w:rsidRDefault="004A5843">
      <w:pPr>
        <w:spacing w:after="223"/>
        <w:jc w:val="both"/>
        <w:divId w:val="394396692"/>
        <w:rPr>
          <w:rFonts w:ascii="Georgia" w:hAnsi="Georgia"/>
        </w:rPr>
      </w:pPr>
      <w:r>
        <w:rPr>
          <w:rFonts w:ascii="Georgia" w:hAnsi="Georgia"/>
        </w:rP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B60EA6" w:rsidRDefault="004A5843">
      <w:pPr>
        <w:spacing w:after="223"/>
        <w:jc w:val="both"/>
        <w:divId w:val="394396692"/>
        <w:rPr>
          <w:rFonts w:ascii="Georgia" w:hAnsi="Georgia"/>
        </w:rPr>
      </w:pPr>
      <w:r>
        <w:rPr>
          <w:rFonts w:ascii="Georgia" w:hAnsi="Georgia"/>
        </w:rP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0EA6" w:rsidRDefault="004A5843">
      <w:pPr>
        <w:spacing w:after="223"/>
        <w:jc w:val="both"/>
        <w:divId w:val="394396692"/>
        <w:rPr>
          <w:rFonts w:ascii="Georgia" w:hAnsi="Georgia"/>
        </w:rPr>
      </w:pPr>
      <w:r>
        <w:rPr>
          <w:rFonts w:ascii="Georgia" w:hAnsi="Georgia"/>
        </w:rP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B60EA6" w:rsidRDefault="004A5843">
      <w:pPr>
        <w:spacing w:after="223"/>
        <w:jc w:val="both"/>
        <w:divId w:val="394396692"/>
        <w:rPr>
          <w:rFonts w:ascii="Georgia" w:hAnsi="Georgia"/>
        </w:rPr>
      </w:pPr>
      <w:r>
        <w:rPr>
          <w:rFonts w:ascii="Georgia" w:hAnsi="Georgia"/>
        </w:rPr>
        <w:t>214.5 Пояснительная записка.</w:t>
      </w:r>
    </w:p>
    <w:p w:rsidR="00B60EA6" w:rsidRDefault="004A5843">
      <w:pPr>
        <w:spacing w:after="223"/>
        <w:jc w:val="both"/>
        <w:divId w:val="394396692"/>
        <w:rPr>
          <w:rFonts w:ascii="Georgia" w:hAnsi="Georgia"/>
        </w:rPr>
      </w:pPr>
      <w:r>
        <w:rPr>
          <w:rFonts w:ascii="Georgia" w:hAnsi="Georgia"/>
        </w:rP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rPr>
          <w:rFonts w:ascii="Georgia" w:hAnsi="Georgia"/>
        </w:rPr>
        <w:br/>
      </w:r>
      <w:r>
        <w:rPr>
          <w:rFonts w:ascii="Georgia" w:hAnsi="Georgia"/>
        </w:rPr>
        <w:b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r>
        <w:rPr>
          <w:rFonts w:ascii="Georgia" w:hAnsi="Georgia"/>
        </w:rPr>
        <w:br/>
      </w:r>
      <w:r>
        <w:rPr>
          <w:rFonts w:ascii="Georgia" w:hAnsi="Georgia"/>
        </w:rPr>
        <w:b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r>
        <w:rPr>
          <w:rFonts w:ascii="Georgia" w:hAnsi="Georgia"/>
        </w:rPr>
        <w:br/>
      </w:r>
      <w:r>
        <w:rPr>
          <w:rFonts w:ascii="Georgia" w:hAnsi="Georgia"/>
        </w:rPr>
        <w:b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r>
        <w:rPr>
          <w:rFonts w:ascii="Georgia" w:hAnsi="Georgia"/>
        </w:rPr>
        <w:br/>
      </w:r>
      <w:r>
        <w:rPr>
          <w:rFonts w:ascii="Georgia" w:hAnsi="Georgia"/>
        </w:rPr>
        <w:b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r>
        <w:rPr>
          <w:rFonts w:ascii="Georgia" w:hAnsi="Georgia"/>
        </w:rPr>
        <w:br/>
      </w:r>
      <w:r>
        <w:rPr>
          <w:rFonts w:ascii="Georgia" w:hAnsi="Georgia"/>
        </w:rPr>
        <w:b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r>
        <w:rPr>
          <w:rFonts w:ascii="Georgia" w:hAnsi="Georgia"/>
        </w:rPr>
        <w:br/>
      </w:r>
      <w:r>
        <w:rPr>
          <w:rFonts w:ascii="Georgia" w:hAnsi="Georgia"/>
        </w:rPr>
        <w:b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r>
        <w:rPr>
          <w:rFonts w:ascii="Georgia" w:hAnsi="Georgia"/>
        </w:rPr>
        <w:br/>
      </w:r>
      <w:r>
        <w:rPr>
          <w:rFonts w:ascii="Georgia" w:hAnsi="Georgia"/>
        </w:rPr>
        <w:b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r>
        <w:rPr>
          <w:rFonts w:ascii="Georgia" w:hAnsi="Georgia"/>
        </w:rPr>
        <w:br/>
      </w:r>
      <w:r>
        <w:rPr>
          <w:rFonts w:ascii="Georgia" w:hAnsi="Georgia"/>
        </w:rPr>
        <w:b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r>
        <w:rPr>
          <w:rFonts w:ascii="Georgia" w:hAnsi="Georgia"/>
        </w:rPr>
        <w:br/>
      </w:r>
      <w:r>
        <w:rPr>
          <w:rFonts w:ascii="Georgia" w:hAnsi="Georgia"/>
        </w:rPr>
        <w:b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Для достижения планируемых результатов реализации программы,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r>
        <w:rPr>
          <w:rFonts w:ascii="Georgia" w:hAnsi="Georgia"/>
        </w:rPr>
        <w:br/>
      </w:r>
      <w:r>
        <w:rPr>
          <w:rFonts w:ascii="Georgia" w:hAnsi="Georgia"/>
        </w:rPr>
        <w:b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r>
        <w:rPr>
          <w:rFonts w:ascii="Georgia" w:hAnsi="Georgia"/>
        </w:rPr>
        <w:br/>
      </w:r>
      <w:r>
        <w:rPr>
          <w:rFonts w:ascii="Georgia" w:hAnsi="Georgia"/>
        </w:rPr>
        <w:b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r>
        <w:rPr>
          <w:rFonts w:ascii="Georgia" w:hAnsi="Georgia"/>
        </w:rPr>
        <w:br/>
      </w:r>
      <w:r>
        <w:rPr>
          <w:rFonts w:ascii="Georgia" w:hAnsi="Georgia"/>
        </w:rPr>
        <w:b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r>
        <w:rPr>
          <w:rFonts w:ascii="Georgia" w:hAnsi="Georgia"/>
        </w:rPr>
        <w:br/>
      </w:r>
      <w:r>
        <w:rPr>
          <w:rFonts w:ascii="Georgia" w:hAnsi="Georgia"/>
        </w:rPr>
        <w:b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r>
        <w:rPr>
          <w:rFonts w:ascii="Georgia" w:hAnsi="Georgia"/>
        </w:rPr>
        <w:br/>
      </w:r>
      <w:r>
        <w:rPr>
          <w:rFonts w:ascii="Georgia" w:hAnsi="Georgia"/>
        </w:rPr>
        <w:b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r>
        <w:rPr>
          <w:rFonts w:ascii="Georgia" w:hAnsi="Georgia"/>
        </w:rPr>
        <w:br/>
      </w:r>
      <w:r>
        <w:rPr>
          <w:rFonts w:ascii="Georgia" w:hAnsi="Georgia"/>
        </w:rPr>
        <w:b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B60EA6" w:rsidRDefault="004A5843">
      <w:pPr>
        <w:spacing w:after="223"/>
        <w:jc w:val="both"/>
        <w:divId w:val="394396692"/>
        <w:rPr>
          <w:rFonts w:ascii="Georgia" w:hAnsi="Georgia"/>
        </w:rPr>
      </w:pPr>
      <w:r>
        <w:rPr>
          <w:rFonts w:ascii="Georgia" w:hAnsi="Georgia"/>
        </w:rPr>
        <w:t>214.5.2. Программа по русскому языку позволит учителю:</w:t>
      </w:r>
      <w:r>
        <w:rPr>
          <w:rFonts w:ascii="Georgia" w:hAnsi="Georgia"/>
        </w:rPr>
        <w:br/>
      </w:r>
      <w:r>
        <w:rPr>
          <w:rFonts w:ascii="Georgia" w:hAnsi="Georgia"/>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r>
        <w:rPr>
          <w:rFonts w:ascii="Georgia" w:hAnsi="Georgia"/>
        </w:rPr>
        <w:br/>
      </w:r>
      <w:r>
        <w:rPr>
          <w:rFonts w:ascii="Georgia" w:hAnsi="Georgia"/>
        </w:rPr>
        <w:br/>
        <w:t>разработать календарно-тематическое планирование с учетом особых образовательных потребностей обучающихся с РАС.</w:t>
      </w:r>
    </w:p>
    <w:p w:rsidR="00B60EA6" w:rsidRDefault="004A5843">
      <w:pPr>
        <w:spacing w:after="223"/>
        <w:jc w:val="both"/>
        <w:divId w:val="394396692"/>
        <w:rPr>
          <w:rFonts w:ascii="Georgia" w:hAnsi="Georgia"/>
        </w:rPr>
      </w:pPr>
      <w:r>
        <w:rPr>
          <w:rFonts w:ascii="Georgia" w:hAnsi="Georgia"/>
        </w:rP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Pr>
          <w:rFonts w:ascii="Georgia" w:hAnsi="Georgia"/>
        </w:rPr>
        <w:br/>
      </w:r>
      <w:r>
        <w:rPr>
          <w:rFonts w:ascii="Georgia" w:hAnsi="Georgia"/>
        </w:rPr>
        <w:b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Pr>
          <w:rFonts w:ascii="Georgia" w:hAnsi="Georgia"/>
        </w:rPr>
        <w:br/>
      </w:r>
      <w:r>
        <w:rPr>
          <w:rFonts w:ascii="Georgia" w:hAnsi="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60EA6" w:rsidRDefault="004A5843">
      <w:pPr>
        <w:spacing w:after="223"/>
        <w:jc w:val="both"/>
        <w:divId w:val="394396692"/>
        <w:rPr>
          <w:rFonts w:ascii="Georgia" w:hAnsi="Georgia"/>
        </w:rPr>
      </w:pPr>
      <w:r>
        <w:rPr>
          <w:rFonts w:ascii="Georgia" w:hAnsi="Georgia"/>
        </w:rP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60EA6" w:rsidRDefault="004A5843">
      <w:pPr>
        <w:spacing w:after="223"/>
        <w:jc w:val="both"/>
        <w:divId w:val="394396692"/>
        <w:rPr>
          <w:rFonts w:ascii="Georgia" w:hAnsi="Georgia"/>
        </w:rPr>
      </w:pPr>
      <w:r>
        <w:rPr>
          <w:rFonts w:ascii="Georgia" w:hAnsi="Georgia"/>
        </w:rP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B60EA6" w:rsidRDefault="004A5843">
      <w:pPr>
        <w:spacing w:after="223"/>
        <w:jc w:val="both"/>
        <w:divId w:val="394396692"/>
        <w:rPr>
          <w:rFonts w:ascii="Georgia" w:hAnsi="Georgia"/>
        </w:rPr>
      </w:pPr>
      <w:r>
        <w:rPr>
          <w:rFonts w:ascii="Georgia" w:hAnsi="Georgia"/>
        </w:rPr>
        <w:t>214.5.6. Изучение русского языка направлено на достижение следующих целей:</w:t>
      </w:r>
      <w:r>
        <w:rPr>
          <w:rFonts w:ascii="Georgia" w:hAnsi="Georgia"/>
        </w:rPr>
        <w:br/>
      </w:r>
      <w:r>
        <w:rPr>
          <w:rFonts w:ascii="Georgia" w:hAnsi="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Pr>
          <w:rFonts w:ascii="Georgia" w:hAnsi="Georgia"/>
        </w:rPr>
        <w:br/>
      </w:r>
      <w:r>
        <w:rPr>
          <w:rFonts w:ascii="Georgia" w:hAnsi="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Pr>
          <w:rFonts w:ascii="Georgia" w:hAnsi="Georgia"/>
        </w:rPr>
        <w:br/>
      </w:r>
      <w:r>
        <w:rPr>
          <w:rFonts w:ascii="Georgia" w:hAnsi="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Pr>
          <w:rFonts w:ascii="Georgia" w:hAnsi="Georgia"/>
        </w:rPr>
        <w:br/>
      </w:r>
      <w:r>
        <w:rPr>
          <w:rFonts w:ascii="Georgia" w:hAnsi="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Pr>
          <w:rFonts w:ascii="Georgia" w:hAnsi="Georgia"/>
        </w:rPr>
        <w:br/>
      </w:r>
      <w:r>
        <w:rPr>
          <w:rFonts w:ascii="Georgia" w:hAnsi="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Pr>
          <w:rFonts w:ascii="Georgia" w:hAnsi="Georgia"/>
        </w:rPr>
        <w:br/>
      </w:r>
      <w:r>
        <w:rPr>
          <w:rFonts w:ascii="Georgia" w:hAnsi="Georgia"/>
        </w:rPr>
        <w:b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Pr>
          <w:rFonts w:ascii="Georgia" w:hAnsi="Georgia"/>
        </w:rPr>
        <w:br/>
      </w:r>
      <w:r>
        <w:rPr>
          <w:rFonts w:ascii="Georgia" w:hAnsi="Georgia"/>
        </w:rPr>
        <w:b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B60EA6" w:rsidRDefault="004A5843">
      <w:pPr>
        <w:spacing w:after="223"/>
        <w:jc w:val="both"/>
        <w:divId w:val="394396692"/>
        <w:rPr>
          <w:rFonts w:ascii="Georgia" w:hAnsi="Georgia"/>
        </w:rPr>
      </w:pPr>
      <w:r>
        <w:rPr>
          <w:rFonts w:ascii="Georgia" w:hAnsi="Georgia"/>
        </w:rPr>
        <w:t>214.6. Содержание обучения в 5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Богатство и выразительность русского языка. Лингвистика как наука о языке.</w:t>
      </w:r>
      <w:r>
        <w:rPr>
          <w:rFonts w:ascii="Georgia" w:hAnsi="Georgia"/>
        </w:rPr>
        <w:br/>
      </w:r>
      <w:r>
        <w:rPr>
          <w:rFonts w:ascii="Georgia" w:hAnsi="Georgia"/>
        </w:rPr>
        <w:br/>
        <w:t>Основные разделы лингвистики.</w:t>
      </w:r>
      <w:r>
        <w:rPr>
          <w:rFonts w:ascii="Georgia" w:hAnsi="Georgia"/>
        </w:rPr>
        <w:br/>
      </w:r>
      <w:r>
        <w:rPr>
          <w:rFonts w:ascii="Georgia" w:hAnsi="Georgia"/>
        </w:rPr>
        <w:br/>
        <w:t>Язык и речь.</w:t>
      </w:r>
      <w:r>
        <w:rPr>
          <w:rFonts w:ascii="Georgia" w:hAnsi="Georgia"/>
        </w:rPr>
        <w:br/>
      </w:r>
      <w:r>
        <w:rPr>
          <w:rFonts w:ascii="Georgia" w:hAnsi="Georgia"/>
        </w:rPr>
        <w:br/>
        <w:t>Язык и речь. Речь устная и письменная, монологическая и диалогическая, полилог.</w:t>
      </w:r>
      <w:r>
        <w:rPr>
          <w:rFonts w:ascii="Georgia" w:hAnsi="Georgia"/>
        </w:rPr>
        <w:br/>
      </w:r>
      <w:r>
        <w:rPr>
          <w:rFonts w:ascii="Georgia" w:hAnsi="Georgia"/>
        </w:rPr>
        <w:br/>
        <w:t>Виды речевой деятельности (говорение, слушание, чтение, письмо), их особенности.</w:t>
      </w:r>
      <w:r>
        <w:rPr>
          <w:rFonts w:ascii="Georgia" w:hAnsi="Georgia"/>
        </w:rPr>
        <w:br/>
      </w:r>
      <w:r>
        <w:rPr>
          <w:rFonts w:ascii="Georgia" w:hAnsi="Georgia"/>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Устный пересказ прочитанного или прослушанного текста.</w:t>
      </w:r>
      <w:r>
        <w:rPr>
          <w:rFonts w:ascii="Georgia" w:hAnsi="Georgia"/>
        </w:rPr>
        <w:br/>
      </w:r>
      <w:r>
        <w:rPr>
          <w:rFonts w:ascii="Georgia" w:hAnsi="Georgia"/>
        </w:rPr>
        <w:br/>
        <w:t>Участие в диалоге на лингвистические темы (в рамках изученного) и темы на основе жизненных наблюдений.</w:t>
      </w:r>
      <w:r>
        <w:rPr>
          <w:rFonts w:ascii="Georgia" w:hAnsi="Georgia"/>
        </w:rPr>
        <w:br/>
      </w:r>
      <w:r>
        <w:rPr>
          <w:rFonts w:ascii="Georgia" w:hAnsi="Georgia"/>
        </w:rPr>
        <w:br/>
        <w:t>Речевые формулы приветствия, прощания, просьбы, благодарности.</w:t>
      </w:r>
      <w:r>
        <w:rPr>
          <w:rFonts w:ascii="Georgia" w:hAnsi="Georgia"/>
        </w:rPr>
        <w:br/>
      </w:r>
      <w:r>
        <w:rPr>
          <w:rFonts w:ascii="Georgia" w:hAnsi="Georgia"/>
        </w:rPr>
        <w:br/>
        <w:t>Виды аудирования: выборочное, ознакомительное, детальное. Виды чтения: изучающее, ознакомительное, просмотровое, поисковое.</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 Тема и главная мысль текста. Микротема текста. Ключевые слова.</w:t>
      </w:r>
      <w:r>
        <w:rPr>
          <w:rFonts w:ascii="Georgia" w:hAnsi="Georgia"/>
        </w:rPr>
        <w:br/>
      </w:r>
      <w:r>
        <w:rPr>
          <w:rFonts w:ascii="Georgia" w:hAnsi="Georgia"/>
        </w:rPr>
        <w:br/>
        <w:t>Функционально-смысловые типы речи: описание, повествование, рассуждение; их особенности.</w:t>
      </w:r>
      <w:r>
        <w:rPr>
          <w:rFonts w:ascii="Georgia" w:hAnsi="Georgia"/>
        </w:rPr>
        <w:br/>
      </w:r>
      <w:r>
        <w:rPr>
          <w:rFonts w:ascii="Georgia" w:hAnsi="Georgia"/>
        </w:rPr>
        <w:br/>
        <w:t>Композиционная структура текста. Абзац как средство членения текста на композиционно-смысловые части.</w:t>
      </w:r>
      <w:r>
        <w:rPr>
          <w:rFonts w:ascii="Georgia" w:hAnsi="Georgia"/>
        </w:rPr>
        <w:br/>
      </w:r>
      <w:r>
        <w:rPr>
          <w:rFonts w:ascii="Georgia" w:hAnsi="Georgia"/>
        </w:rPr>
        <w:br/>
        <w:t>Средства связи предложений и частей текста: формы слова, однокоренные слова, синонимы, антонимы, личные местоимения, повтор слова.</w:t>
      </w:r>
      <w:r>
        <w:rPr>
          <w:rFonts w:ascii="Georgia" w:hAnsi="Georgia"/>
        </w:rPr>
        <w:br/>
      </w:r>
      <w:r>
        <w:rPr>
          <w:rFonts w:ascii="Georgia" w:hAnsi="Georgia"/>
        </w:rPr>
        <w:br/>
        <w:t>Повествование как тип речи. Рассказ.</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Изложение содержания прочитанного или прослушанного текста.</w:t>
      </w:r>
      <w:r>
        <w:rPr>
          <w:rFonts w:ascii="Georgia" w:hAnsi="Georgia"/>
        </w:rPr>
        <w:br/>
      </w:r>
      <w:r>
        <w:rPr>
          <w:rFonts w:ascii="Georgia" w:hAnsi="Georgia"/>
        </w:rPr>
        <w:br/>
        <w:t>Информационная переработка текста: простой и сложный план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Общее представление о функциональных разновидностях языка (о разговорной речи, функциональных стилях, языке художественной литературы).</w:t>
      </w:r>
      <w:r>
        <w:rPr>
          <w:rFonts w:ascii="Georgia" w:hAnsi="Georgia"/>
        </w:rPr>
        <w:br/>
      </w:r>
      <w:r>
        <w:rPr>
          <w:rFonts w:ascii="Georgia" w:hAnsi="Georgia"/>
        </w:rPr>
        <w:br/>
        <w:t>Система языка</w:t>
      </w:r>
      <w:r>
        <w:rPr>
          <w:rFonts w:ascii="Georgia" w:hAnsi="Georgia"/>
        </w:rPr>
        <w:br/>
      </w:r>
      <w:r>
        <w:rPr>
          <w:rFonts w:ascii="Georgia" w:hAnsi="Georgia"/>
        </w:rPr>
        <w:br/>
        <w:t>Фонетика. Графика. Орфоэпия.</w:t>
      </w:r>
      <w:r>
        <w:rPr>
          <w:rFonts w:ascii="Georgia" w:hAnsi="Georgia"/>
        </w:rPr>
        <w:br/>
      </w:r>
      <w:r>
        <w:rPr>
          <w:rFonts w:ascii="Georgia" w:hAnsi="Georgia"/>
        </w:rPr>
        <w:br/>
        <w:t>Фонетика и графика как разделы лингвистики.</w:t>
      </w:r>
      <w:r>
        <w:rPr>
          <w:rFonts w:ascii="Georgia" w:hAnsi="Georgia"/>
        </w:rPr>
        <w:br/>
      </w:r>
      <w:r>
        <w:rPr>
          <w:rFonts w:ascii="Georgia" w:hAnsi="Georgia"/>
        </w:rPr>
        <w:br/>
        <w:t>Звук как единица языка. Смыслоразличительная роль звука. Система гласных звуков.</w:t>
      </w:r>
      <w:r>
        <w:rPr>
          <w:rFonts w:ascii="Georgia" w:hAnsi="Georgia"/>
        </w:rPr>
        <w:br/>
      </w:r>
      <w:r>
        <w:rPr>
          <w:rFonts w:ascii="Georgia" w:hAnsi="Georgia"/>
        </w:rPr>
        <w:br/>
        <w:t>Система согласных звуков.</w:t>
      </w:r>
      <w:r>
        <w:rPr>
          <w:rFonts w:ascii="Georgia" w:hAnsi="Georgia"/>
        </w:rPr>
        <w:br/>
      </w:r>
      <w:r>
        <w:rPr>
          <w:rFonts w:ascii="Georgia" w:hAnsi="Georgia"/>
        </w:rPr>
        <w:br/>
        <w:t>Изменение звуков в речевом потоке. Элементы фонетической транскрипции.</w:t>
      </w:r>
      <w:r>
        <w:rPr>
          <w:rFonts w:ascii="Georgia" w:hAnsi="Georgia"/>
        </w:rPr>
        <w:br/>
      </w:r>
      <w:r>
        <w:rPr>
          <w:rFonts w:ascii="Georgia" w:hAnsi="Georgia"/>
        </w:rPr>
        <w:br/>
        <w:t>Слог. Ударение. Свойства русского ударения. Соотношение звуков и букв.</w:t>
      </w:r>
      <w:r>
        <w:rPr>
          <w:rFonts w:ascii="Georgia" w:hAnsi="Georgia"/>
        </w:rPr>
        <w:br/>
      </w:r>
      <w:r>
        <w:rPr>
          <w:rFonts w:ascii="Georgia" w:hAnsi="Georgia"/>
        </w:rPr>
        <w:br/>
        <w:t>Фонетический анализ слова.</w:t>
      </w:r>
      <w:r>
        <w:rPr>
          <w:rFonts w:ascii="Georgia" w:hAnsi="Georgia"/>
        </w:rPr>
        <w:br/>
      </w:r>
      <w:r>
        <w:rPr>
          <w:rFonts w:ascii="Georgia" w:hAnsi="Georgia"/>
        </w:rPr>
        <w:br/>
        <w:t>Способы обозначения [й'], мягкости согласных. Основные выразительные средства фонетики. Прописные и строчные буквы.</w:t>
      </w:r>
      <w:r>
        <w:rPr>
          <w:rFonts w:ascii="Georgia" w:hAnsi="Georgia"/>
        </w:rPr>
        <w:br/>
      </w:r>
      <w:r>
        <w:rPr>
          <w:rFonts w:ascii="Georgia" w:hAnsi="Georgia"/>
        </w:rPr>
        <w:br/>
        <w:t>Интонация, её функции. Основные элементы интонации.</w:t>
      </w:r>
      <w:r>
        <w:rPr>
          <w:rFonts w:ascii="Georgia" w:hAnsi="Georgia"/>
        </w:rPr>
        <w:br/>
      </w:r>
      <w:r>
        <w:rPr>
          <w:rFonts w:ascii="Georgia" w:hAnsi="Georgia"/>
        </w:rPr>
        <w:br/>
        <w:t>Орфография.</w:t>
      </w:r>
      <w:r>
        <w:rPr>
          <w:rFonts w:ascii="Georgia" w:hAnsi="Georgia"/>
        </w:rPr>
        <w:br/>
      </w:r>
      <w:r>
        <w:rPr>
          <w:rFonts w:ascii="Georgia" w:hAnsi="Georgia"/>
        </w:rPr>
        <w:br/>
        <w:t>Орфография как раздел лингвистики.</w:t>
      </w:r>
      <w:r>
        <w:rPr>
          <w:rFonts w:ascii="Georgia" w:hAnsi="Georgia"/>
        </w:rPr>
        <w:br/>
      </w:r>
      <w:r>
        <w:rPr>
          <w:rFonts w:ascii="Georgia" w:hAnsi="Georgia"/>
        </w:rPr>
        <w:br/>
        <w:t>Понятие "орфограмма". Буквенные и небуквенные орфограммы.</w:t>
      </w:r>
      <w:r>
        <w:rPr>
          <w:rFonts w:ascii="Georgia" w:hAnsi="Georgia"/>
        </w:rPr>
        <w:br/>
      </w:r>
      <w:r>
        <w:rPr>
          <w:rFonts w:ascii="Georgia" w:hAnsi="Georgia"/>
        </w:rPr>
        <w:br/>
        <w:t>Правописание разделительных "ъ и ь".</w:t>
      </w:r>
      <w:r>
        <w:rPr>
          <w:rFonts w:ascii="Georgia" w:hAnsi="Georgia"/>
        </w:rPr>
        <w:br/>
      </w:r>
      <w:r>
        <w:rPr>
          <w:rFonts w:ascii="Georgia" w:hAnsi="Georgia"/>
        </w:rPr>
        <w:br/>
        <w:t>Лексикология.</w:t>
      </w:r>
      <w:r>
        <w:rPr>
          <w:rFonts w:ascii="Georgia" w:hAnsi="Georgia"/>
        </w:rPr>
        <w:br/>
      </w:r>
      <w:r>
        <w:rPr>
          <w:rFonts w:ascii="Georgia" w:hAnsi="Georgia"/>
        </w:rPr>
        <w:br/>
        <w:t>Лексикология как раздел лингвистики.</w:t>
      </w:r>
      <w:r>
        <w:rPr>
          <w:rFonts w:ascii="Georgia" w:hAnsi="Georgia"/>
        </w:rPr>
        <w:br/>
      </w:r>
      <w:r>
        <w:rPr>
          <w:rFonts w:ascii="Georgia" w:hAnsi="Georgia"/>
        </w:rP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Pr>
          <w:rFonts w:ascii="Georgia" w:hAnsi="Georgia"/>
        </w:rPr>
        <w:br/>
      </w:r>
      <w:r>
        <w:rPr>
          <w:rFonts w:ascii="Georgia" w:hAnsi="Georgia"/>
        </w:rPr>
        <w:br/>
        <w:t>Слова однозначные и многозначные. Прямое и переносное значения слова. Тематические группы слов. Обозначение родовых и видовых понятий.</w:t>
      </w:r>
      <w:r>
        <w:rPr>
          <w:rFonts w:ascii="Georgia" w:hAnsi="Georgia"/>
        </w:rPr>
        <w:br/>
      </w:r>
      <w:r>
        <w:rPr>
          <w:rFonts w:ascii="Georgia" w:hAnsi="Georgia"/>
        </w:rPr>
        <w:br/>
        <w:t>Синонимы. Антонимы. Омонимы. Паронимы.</w:t>
      </w:r>
      <w:r>
        <w:rPr>
          <w:rFonts w:ascii="Georgia" w:hAnsi="Georgia"/>
        </w:rPr>
        <w:br/>
      </w:r>
      <w:r>
        <w:rPr>
          <w:rFonts w:ascii="Georgia" w:hAnsi="Georgia"/>
        </w:rPr>
        <w:b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Pr>
          <w:rFonts w:ascii="Georgia" w:hAnsi="Georgia"/>
        </w:rPr>
        <w:br/>
      </w:r>
      <w:r>
        <w:rPr>
          <w:rFonts w:ascii="Georgia" w:hAnsi="Georgia"/>
        </w:rPr>
        <w:br/>
        <w:t>Лексический анализ слов (в рамках изученного).</w:t>
      </w:r>
      <w:r>
        <w:rPr>
          <w:rFonts w:ascii="Georgia" w:hAnsi="Georgia"/>
        </w:rPr>
        <w:br/>
      </w:r>
      <w:r>
        <w:rPr>
          <w:rFonts w:ascii="Georgia" w:hAnsi="Georgia"/>
        </w:rPr>
        <w:br/>
        <w:t>Морфемика. Орфография.</w:t>
      </w:r>
      <w:r>
        <w:rPr>
          <w:rFonts w:ascii="Georgia" w:hAnsi="Georgia"/>
        </w:rPr>
        <w:br/>
      </w:r>
      <w:r>
        <w:rPr>
          <w:rFonts w:ascii="Georgia" w:hAnsi="Georgia"/>
        </w:rPr>
        <w:br/>
        <w:t>Морфемика как раздел лингвистики.</w:t>
      </w:r>
      <w:r>
        <w:rPr>
          <w:rFonts w:ascii="Georgia" w:hAnsi="Georgia"/>
        </w:rPr>
        <w:br/>
      </w:r>
      <w:r>
        <w:rPr>
          <w:rFonts w:ascii="Georgia" w:hAnsi="Georgia"/>
        </w:rPr>
        <w:b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r>
        <w:rPr>
          <w:rFonts w:ascii="Georgia" w:hAnsi="Georgia"/>
        </w:rPr>
        <w:br/>
      </w:r>
      <w:r>
        <w:rPr>
          <w:rFonts w:ascii="Georgia" w:hAnsi="Georgia"/>
        </w:rPr>
        <w:br/>
        <w:t>Уместное использование слов с суффиксами оценки в собственной речи.</w:t>
      </w:r>
      <w:r>
        <w:rPr>
          <w:rFonts w:ascii="Georgia" w:hAnsi="Georgia"/>
        </w:rPr>
        <w:br/>
      </w:r>
      <w:r>
        <w:rPr>
          <w:rFonts w:ascii="Georgia" w:hAnsi="Georgia"/>
        </w:rPr>
        <w:br/>
        <w:t>Правописание корней с безударными проверяемыми, непроверяемыми гласными (в рамках изученного).</w:t>
      </w:r>
      <w:r>
        <w:rPr>
          <w:rFonts w:ascii="Georgia" w:hAnsi="Georgia"/>
        </w:rPr>
        <w:br/>
      </w:r>
      <w:r>
        <w:rPr>
          <w:rFonts w:ascii="Georgia" w:hAnsi="Georgia"/>
        </w:rPr>
        <w:br/>
        <w:t>Правописание корней с проверяемыми, непроверяемыми, непроизносимыми согласными (в рамках изученного).</w:t>
      </w:r>
      <w:r>
        <w:rPr>
          <w:rFonts w:ascii="Georgia" w:hAnsi="Georgia"/>
        </w:rPr>
        <w:br/>
      </w:r>
      <w:r>
        <w:rPr>
          <w:rFonts w:ascii="Georgia" w:hAnsi="Georgia"/>
        </w:rPr>
        <w:br/>
        <w:t>Правописание "ё//о" после шипящих в корне слова. Правописание неизменяемых на письме приставок и приставок на "-з (-с)".</w:t>
      </w:r>
      <w:r>
        <w:rPr>
          <w:rFonts w:ascii="Georgia" w:hAnsi="Georgia"/>
        </w:rPr>
        <w:br/>
      </w:r>
      <w:r>
        <w:rPr>
          <w:rFonts w:ascii="Georgia" w:hAnsi="Georgia"/>
        </w:rPr>
        <w:br/>
        <w:t>Правописание ы и после приставок. Правописание "ы//и" после "ц".</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Морфология как раздел грамматики. Грамматическое значение слова.</w:t>
      </w:r>
      <w:r>
        <w:rPr>
          <w:rFonts w:ascii="Georgia" w:hAnsi="Georgia"/>
        </w:rPr>
        <w:br/>
      </w:r>
      <w:r>
        <w:rPr>
          <w:rFonts w:ascii="Georgia" w:hAnsi="Georgia"/>
        </w:rPr>
        <w:br/>
        <w:t>Части речи как лексико-грамматические разряды слов. Система частей речи в русском языке. Самостоятельные и служебные части речи.</w:t>
      </w:r>
      <w:r>
        <w:rPr>
          <w:rFonts w:ascii="Georgia" w:hAnsi="Georgia"/>
        </w:rPr>
        <w:br/>
      </w:r>
      <w:r>
        <w:rPr>
          <w:rFonts w:ascii="Georgia" w:hAnsi="Georgia"/>
        </w:rPr>
        <w:br/>
        <w:t>Имя существительное.</w:t>
      </w:r>
      <w:r>
        <w:rPr>
          <w:rFonts w:ascii="Georgia" w:hAnsi="Georgia"/>
        </w:rPr>
        <w:br/>
      </w:r>
      <w:r>
        <w:rPr>
          <w:rFonts w:ascii="Georgia" w:hAnsi="Georgia"/>
        </w:rPr>
        <w:b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Pr>
          <w:rFonts w:ascii="Georgia" w:hAnsi="Georgia"/>
        </w:rPr>
        <w:br/>
      </w:r>
      <w:r>
        <w:rPr>
          <w:rFonts w:ascii="Georgia" w:hAnsi="Georgia"/>
        </w:rP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Pr>
          <w:rFonts w:ascii="Georgia" w:hAnsi="Georgia"/>
        </w:rPr>
        <w:br/>
      </w:r>
      <w:r>
        <w:rPr>
          <w:rFonts w:ascii="Georgia" w:hAnsi="Georgia"/>
        </w:rPr>
        <w:br/>
        <w:t>Род, число, падеж имени существительного. Имена существительные общего рода.</w:t>
      </w:r>
      <w:r>
        <w:rPr>
          <w:rFonts w:ascii="Georgia" w:hAnsi="Georgia"/>
        </w:rPr>
        <w:br/>
      </w:r>
      <w:r>
        <w:rPr>
          <w:rFonts w:ascii="Georgia" w:hAnsi="Georgia"/>
        </w:rPr>
        <w:br/>
        <w:t>Имена существительные, имеющие форму только единственного или только множественного числа.</w:t>
      </w:r>
      <w:r>
        <w:rPr>
          <w:rFonts w:ascii="Georgia" w:hAnsi="Georgia"/>
        </w:rPr>
        <w:br/>
      </w:r>
      <w:r>
        <w:rPr>
          <w:rFonts w:ascii="Georgia" w:hAnsi="Georgia"/>
        </w:rPr>
        <w:br/>
        <w:t>Типы склонения имён существительных. Разносклоняемые имена существительные. Несклоняемые имена существительные.</w:t>
      </w:r>
      <w:r>
        <w:rPr>
          <w:rFonts w:ascii="Georgia" w:hAnsi="Georgia"/>
        </w:rPr>
        <w:br/>
      </w:r>
      <w:r>
        <w:rPr>
          <w:rFonts w:ascii="Georgia" w:hAnsi="Georgia"/>
        </w:rPr>
        <w:br/>
        <w:t>Морфологический анализ имён существительных.</w:t>
      </w:r>
      <w:r>
        <w:rPr>
          <w:rFonts w:ascii="Georgia" w:hAnsi="Georgia"/>
        </w:rPr>
        <w:br/>
      </w:r>
      <w:r>
        <w:rPr>
          <w:rFonts w:ascii="Georgia" w:hAnsi="Georgia"/>
        </w:rPr>
        <w:br/>
        <w:t>Нормы произношения, нормы постановки ударения, нормы словоизменения имён существительных.</w:t>
      </w:r>
      <w:r>
        <w:rPr>
          <w:rFonts w:ascii="Georgia" w:hAnsi="Georgia"/>
        </w:rPr>
        <w:br/>
      </w:r>
      <w:r>
        <w:rPr>
          <w:rFonts w:ascii="Georgia" w:hAnsi="Georgia"/>
        </w:rPr>
        <w:br/>
        <w:t>Правописание собственных имён существительных. Правописание "ь" на конце имён существительных после шипящих.</w:t>
      </w:r>
      <w:r>
        <w:rPr>
          <w:rFonts w:ascii="Georgia" w:hAnsi="Georgia"/>
        </w:rPr>
        <w:br/>
      </w:r>
      <w:r>
        <w:rPr>
          <w:rFonts w:ascii="Georgia" w:hAnsi="Georgia"/>
        </w:rPr>
        <w:br/>
        <w:t>Правописание безударных окончаний имён существительных. Правописание "о // е(ё)" после шипящих и "ц" в суффиксах и окончаниях имён существительных.</w:t>
      </w:r>
      <w:r>
        <w:rPr>
          <w:rFonts w:ascii="Georgia" w:hAnsi="Georgia"/>
        </w:rPr>
        <w:br/>
      </w:r>
      <w:r>
        <w:rPr>
          <w:rFonts w:ascii="Georgia" w:hAnsi="Georgia"/>
        </w:rPr>
        <w:br/>
        <w:t>Правописание суффиксов "-чик- -щик-; -ек- -ик- (-чик-)" имён существительных.</w:t>
      </w:r>
      <w:r>
        <w:rPr>
          <w:rFonts w:ascii="Georgia" w:hAnsi="Georgia"/>
        </w:rPr>
        <w:br/>
      </w:r>
      <w:r>
        <w:rPr>
          <w:rFonts w:ascii="Georgia" w:hAnsi="Georgia"/>
        </w:rPr>
        <w:br/>
        <w:t>Правописание корней с чередованием "а//о": "-лаг- -лож-"; -раст- -ращ- -рос-; -гар- -гор-, -зар- -зор-; -клан- -клон-, -скак- -скоч-".</w:t>
      </w:r>
      <w:r>
        <w:rPr>
          <w:rFonts w:ascii="Georgia" w:hAnsi="Georgia"/>
        </w:rPr>
        <w:br/>
      </w:r>
      <w:r>
        <w:rPr>
          <w:rFonts w:ascii="Georgia" w:hAnsi="Georgia"/>
        </w:rPr>
        <w:br/>
        <w:t>Слитное и раздельное написание не с именами существительными.</w:t>
      </w:r>
      <w:r>
        <w:rPr>
          <w:rFonts w:ascii="Georgia" w:hAnsi="Georgia"/>
        </w:rPr>
        <w:br/>
      </w:r>
      <w:r>
        <w:rPr>
          <w:rFonts w:ascii="Georgia" w:hAnsi="Georgia"/>
        </w:rPr>
        <w:br/>
        <w:t>Имя прилагательное.</w:t>
      </w:r>
      <w:r>
        <w:rPr>
          <w:rFonts w:ascii="Georgia" w:hAnsi="Georgia"/>
        </w:rPr>
        <w:br/>
      </w:r>
      <w:r>
        <w:rPr>
          <w:rFonts w:ascii="Georgia" w:hAnsi="Georgia"/>
        </w:rPr>
        <w:b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r>
        <w:rPr>
          <w:rFonts w:ascii="Georgia" w:hAnsi="Georgia"/>
        </w:rPr>
        <w:br/>
      </w:r>
      <w:r>
        <w:rPr>
          <w:rFonts w:ascii="Georgia" w:hAnsi="Georgia"/>
        </w:rPr>
        <w:br/>
        <w:t>Склонение имён прилагательных. Морфологический анализ имён прилагательных.</w:t>
      </w:r>
      <w:r>
        <w:rPr>
          <w:rFonts w:ascii="Georgia" w:hAnsi="Georgia"/>
        </w:rPr>
        <w:br/>
      </w:r>
      <w:r>
        <w:rPr>
          <w:rFonts w:ascii="Georgia" w:hAnsi="Georgia"/>
        </w:rPr>
        <w:br/>
        <w:t>Нормы словоизменения, произношения имён прилагательных, постановки ударения (в рамках изученного).</w:t>
      </w:r>
      <w:r>
        <w:rPr>
          <w:rFonts w:ascii="Georgia" w:hAnsi="Georgia"/>
        </w:rPr>
        <w:br/>
      </w:r>
      <w:r>
        <w:rPr>
          <w:rFonts w:ascii="Georgia" w:hAnsi="Georgia"/>
        </w:rPr>
        <w:br/>
        <w:t>Правописание безударных окончаний имён прилагательных. Правописание "о//е" после шипящих и "ц" в суффиксах и окончаниях имён прилагательных.</w:t>
      </w:r>
      <w:r>
        <w:rPr>
          <w:rFonts w:ascii="Georgia" w:hAnsi="Georgia"/>
        </w:rPr>
        <w:br/>
      </w:r>
      <w:r>
        <w:rPr>
          <w:rFonts w:ascii="Georgia" w:hAnsi="Georgia"/>
        </w:rPr>
        <w:br/>
        <w:t>Правописание кратких форм имён прилагательных с основой на шипящий.</w:t>
      </w:r>
      <w:r>
        <w:rPr>
          <w:rFonts w:ascii="Georgia" w:hAnsi="Georgia"/>
        </w:rPr>
        <w:br/>
      </w:r>
      <w:r>
        <w:rPr>
          <w:rFonts w:ascii="Georgia" w:hAnsi="Georgia"/>
        </w:rPr>
        <w:br/>
        <w:t>Слитное и раздельное написание не с именами прилагательными.</w:t>
      </w:r>
      <w:r>
        <w:rPr>
          <w:rFonts w:ascii="Georgia" w:hAnsi="Georgia"/>
        </w:rPr>
        <w:br/>
      </w:r>
      <w:r>
        <w:rPr>
          <w:rFonts w:ascii="Georgia" w:hAnsi="Georgia"/>
        </w:rPr>
        <w:br/>
        <w:t>Глагол.</w:t>
      </w:r>
      <w:r>
        <w:rPr>
          <w:rFonts w:ascii="Georgia" w:hAnsi="Georgia"/>
        </w:rPr>
        <w:br/>
      </w:r>
      <w:r>
        <w:rPr>
          <w:rFonts w:ascii="Georgia" w:hAnsi="Georgia"/>
        </w:rPr>
        <w:b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Pr>
          <w:rFonts w:ascii="Georgia" w:hAnsi="Georgia"/>
        </w:rPr>
        <w:br/>
      </w:r>
      <w:r>
        <w:rPr>
          <w:rFonts w:ascii="Georgia" w:hAnsi="Georgia"/>
        </w:rPr>
        <w:br/>
        <w:t>Глаголы совершенного и несовершенного вида, возвратные и невозвратные.</w:t>
      </w:r>
      <w:r>
        <w:rPr>
          <w:rFonts w:ascii="Georgia" w:hAnsi="Georgia"/>
        </w:rPr>
        <w:br/>
      </w:r>
      <w:r>
        <w:rPr>
          <w:rFonts w:ascii="Georgia" w:hAnsi="Georgia"/>
        </w:rPr>
        <w:br/>
        <w:t>Инфинитив и его грамматические свойства. Основа инфинитива, основа настоящего (будущего простого) времени глагола.</w:t>
      </w:r>
      <w:r>
        <w:rPr>
          <w:rFonts w:ascii="Georgia" w:hAnsi="Georgia"/>
        </w:rPr>
        <w:br/>
      </w:r>
      <w:r>
        <w:rPr>
          <w:rFonts w:ascii="Georgia" w:hAnsi="Georgia"/>
        </w:rPr>
        <w:br/>
        <w:t>Спряжение глагола.</w:t>
      </w:r>
      <w:r>
        <w:rPr>
          <w:rFonts w:ascii="Georgia" w:hAnsi="Georgia"/>
        </w:rPr>
        <w:br/>
      </w:r>
      <w:r>
        <w:rPr>
          <w:rFonts w:ascii="Georgia" w:hAnsi="Georgia"/>
        </w:rPr>
        <w:br/>
        <w:t>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Правописание корней с чередованием "е//и": "-бер- -бир-, -блест- -блист-, -дер- -дир-, -жег- -жиг-, -мер- -мир-, -пер- -пир-, -стел- -стил-, -тер- -тир-".</w:t>
      </w:r>
      <w:r>
        <w:rPr>
          <w:rFonts w:ascii="Georgia" w:hAnsi="Georgia"/>
        </w:rPr>
        <w:br/>
      </w:r>
      <w:r>
        <w:rPr>
          <w:rFonts w:ascii="Georgia" w:hAnsi="Georgia"/>
        </w:rPr>
        <w:br/>
        <w:t>Использование "ь" как показателя грамматической формы в инфинитиве, в форме 2-го лица единственного числа после шипящих.</w:t>
      </w:r>
      <w:r>
        <w:rPr>
          <w:rFonts w:ascii="Georgia" w:hAnsi="Georgia"/>
        </w:rPr>
        <w:br/>
      </w:r>
      <w:r>
        <w:rPr>
          <w:rFonts w:ascii="Georgia" w:hAnsi="Georgia"/>
        </w:rPr>
        <w:br/>
        <w:t>Правописание "-тся" и "-ться" в глаголах, суффиксов "-ова- -ева-", "-ыва- -ива-".</w:t>
      </w:r>
      <w:r>
        <w:rPr>
          <w:rFonts w:ascii="Georgia" w:hAnsi="Georgia"/>
        </w:rPr>
        <w:br/>
      </w:r>
      <w:r>
        <w:rPr>
          <w:rFonts w:ascii="Georgia" w:hAnsi="Georgia"/>
        </w:rPr>
        <w:br/>
        <w:t>Правописание безударных личных окончаний глагола.</w:t>
      </w:r>
      <w:r>
        <w:rPr>
          <w:rFonts w:ascii="Georgia" w:hAnsi="Georgia"/>
        </w:rPr>
        <w:br/>
      </w:r>
      <w:r>
        <w:rPr>
          <w:rFonts w:ascii="Georgia" w:hAnsi="Georgia"/>
        </w:rPr>
        <w:br/>
        <w:t>Правописание гласной перед суффиксом "-л-" в формах прошедшего времени глагола.</w:t>
      </w:r>
      <w:r>
        <w:rPr>
          <w:rFonts w:ascii="Georgia" w:hAnsi="Georgia"/>
        </w:rPr>
        <w:br/>
      </w:r>
      <w:r>
        <w:rPr>
          <w:rFonts w:ascii="Georgia" w:hAnsi="Georgia"/>
        </w:rPr>
        <w:br/>
        <w:t>Слитное и раздельное написание не с глаголами.</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грамматики. Словосочетание и предложение как единицы синтаксиса.</w:t>
      </w:r>
      <w:r>
        <w:rPr>
          <w:rFonts w:ascii="Georgia" w:hAnsi="Georgia"/>
        </w:rPr>
        <w:br/>
      </w:r>
      <w:r>
        <w:rPr>
          <w:rFonts w:ascii="Georgia" w:hAnsi="Georgia"/>
        </w:rPr>
        <w:b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Pr>
          <w:rFonts w:ascii="Georgia" w:hAnsi="Georgia"/>
        </w:rPr>
        <w:br/>
      </w:r>
      <w:r>
        <w:rPr>
          <w:rFonts w:ascii="Georgia" w:hAnsi="Georgia"/>
        </w:rPr>
        <w:br/>
        <w:t>Синтаксический анализ словосочетания.</w:t>
      </w:r>
      <w:r>
        <w:rPr>
          <w:rFonts w:ascii="Georgia" w:hAnsi="Georgia"/>
        </w:rPr>
        <w:br/>
      </w:r>
      <w:r>
        <w:rPr>
          <w:rFonts w:ascii="Georgia" w:hAnsi="Georgia"/>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r>
        <w:rPr>
          <w:rFonts w:ascii="Georgia" w:hAnsi="Georgia"/>
        </w:rPr>
        <w:br/>
      </w:r>
      <w:r>
        <w:rPr>
          <w:rFonts w:ascii="Georgia" w:hAnsi="Georgia"/>
        </w:rPr>
        <w:b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Pr>
          <w:rFonts w:ascii="Georgia" w:hAnsi="Georgia"/>
        </w:rPr>
        <w:br/>
      </w:r>
      <w:r>
        <w:rPr>
          <w:rFonts w:ascii="Georgia" w:hAnsi="Georgia"/>
        </w:rPr>
        <w:b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Pr>
          <w:rFonts w:ascii="Georgia" w:hAnsi="Georgia"/>
        </w:rPr>
        <w:br/>
      </w:r>
      <w:r>
        <w:rPr>
          <w:rFonts w:ascii="Georgia" w:hAnsi="Georgia"/>
        </w:rPr>
        <w:br/>
        <w:t>Предложения с обращением, особенности интонации. Обращение и средства его выражения.</w:t>
      </w:r>
      <w:r>
        <w:rPr>
          <w:rFonts w:ascii="Georgia" w:hAnsi="Georgia"/>
        </w:rPr>
        <w:br/>
      </w:r>
      <w:r>
        <w:rPr>
          <w:rFonts w:ascii="Georgia" w:hAnsi="Georgia"/>
        </w:rPr>
        <w:br/>
        <w:t>Синтаксический анализ простого и простого осложнённого предложений.</w:t>
      </w:r>
      <w:r>
        <w:rPr>
          <w:rFonts w:ascii="Georgia" w:hAnsi="Georgia"/>
        </w:rPr>
        <w:br/>
      </w:r>
      <w:r>
        <w:rPr>
          <w:rFonts w:ascii="Georgia" w:hAnsi="Georgia"/>
        </w:rPr>
        <w:b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Pr>
          <w:rFonts w:ascii="Georgia" w:hAnsi="Georgia"/>
        </w:rPr>
        <w:br/>
      </w:r>
      <w:r>
        <w:rPr>
          <w:rFonts w:ascii="Georgia" w:hAnsi="Georgia"/>
        </w:rP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Pr>
          <w:rFonts w:ascii="Georgia" w:hAnsi="Georgia"/>
        </w:rPr>
        <w:br/>
      </w:r>
      <w:r>
        <w:rPr>
          <w:rFonts w:ascii="Georgia" w:hAnsi="Georgia"/>
        </w:rPr>
        <w:br/>
        <w:t>Пунктуационное оформление сложных предложений, состоящих из частей, связанных бессоюзной связью и союзами "и, но, а, однако, зато, да".</w:t>
      </w:r>
      <w:r>
        <w:rPr>
          <w:rFonts w:ascii="Georgia" w:hAnsi="Georgia"/>
        </w:rPr>
        <w:br/>
      </w:r>
      <w:r>
        <w:rPr>
          <w:rFonts w:ascii="Georgia" w:hAnsi="Georgia"/>
        </w:rPr>
        <w:br/>
        <w:t>Предложения с прямой речью.</w:t>
      </w:r>
      <w:r>
        <w:rPr>
          <w:rFonts w:ascii="Georgia" w:hAnsi="Georgia"/>
        </w:rPr>
        <w:br/>
      </w:r>
      <w:r>
        <w:rPr>
          <w:rFonts w:ascii="Georgia" w:hAnsi="Georgia"/>
        </w:rPr>
        <w:br/>
        <w:t>Пунктуационное оформление предложений с прямой речью. Диалог.</w:t>
      </w:r>
      <w:r>
        <w:rPr>
          <w:rFonts w:ascii="Georgia" w:hAnsi="Georgia"/>
        </w:rPr>
        <w:br/>
      </w:r>
      <w:r>
        <w:rPr>
          <w:rFonts w:ascii="Georgia" w:hAnsi="Georgia"/>
        </w:rPr>
        <w:br/>
        <w:t>Пунктуационное оформление диалога на письме. Пунктуация как раздел лингвистики.</w:t>
      </w:r>
    </w:p>
    <w:p w:rsidR="00B60EA6" w:rsidRDefault="004A5843">
      <w:pPr>
        <w:spacing w:after="223"/>
        <w:jc w:val="both"/>
        <w:divId w:val="394396692"/>
        <w:rPr>
          <w:rFonts w:ascii="Georgia" w:hAnsi="Georgia"/>
        </w:rPr>
      </w:pPr>
      <w:r>
        <w:rPr>
          <w:rFonts w:ascii="Georgia" w:hAnsi="Georgia"/>
        </w:rPr>
        <w:t>214.7. Содержание обучения в 6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 государственный язык Российской Федерации и язык межнационального общения.</w:t>
      </w:r>
      <w:r>
        <w:rPr>
          <w:rFonts w:ascii="Georgia" w:hAnsi="Georgia"/>
        </w:rPr>
        <w:br/>
      </w:r>
      <w:r>
        <w:rPr>
          <w:rFonts w:ascii="Georgia" w:hAnsi="Georgia"/>
        </w:rPr>
        <w:br/>
        <w:t>Понятие о литературном языке.</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монолог-повествование, монолог-рассуждение; сообщение на лингвистическую тему.</w:t>
      </w:r>
      <w:r>
        <w:rPr>
          <w:rFonts w:ascii="Georgia" w:hAnsi="Georgia"/>
        </w:rPr>
        <w:br/>
      </w:r>
      <w:r>
        <w:rPr>
          <w:rFonts w:ascii="Georgia" w:hAnsi="Georgia"/>
        </w:rPr>
        <w:br/>
        <w:t>Виды диалога: побуждение к действию, обмен мнениями.</w:t>
      </w:r>
      <w:r>
        <w:rPr>
          <w:rFonts w:ascii="Georgia" w:hAnsi="Georgia"/>
        </w:rPr>
        <w:br/>
      </w:r>
      <w:r>
        <w:rPr>
          <w:rFonts w:ascii="Georgia" w:hAnsi="Georgia"/>
        </w:rPr>
        <w:br/>
        <w:t>Текст.</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rFonts w:ascii="Georgia" w:hAnsi="Georgia"/>
        </w:rPr>
        <w:br/>
      </w:r>
      <w:r>
        <w:rPr>
          <w:rFonts w:ascii="Georgia" w:hAnsi="Georgia"/>
        </w:rPr>
        <w:br/>
        <w:t>Описание как тип речи. Описание внешности человека. Описание помещения. Описание природы.</w:t>
      </w:r>
      <w:r>
        <w:rPr>
          <w:rFonts w:ascii="Georgia" w:hAnsi="Georgia"/>
        </w:rPr>
        <w:br/>
      </w:r>
      <w:r>
        <w:rPr>
          <w:rFonts w:ascii="Georgia" w:hAnsi="Georgia"/>
        </w:rPr>
        <w:br/>
        <w:t>Описание местности. Описание действий.</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Заявление. Расписка. Научный стиль. Словарная статья. Научное сообщение.</w:t>
      </w:r>
      <w:r>
        <w:rPr>
          <w:rFonts w:ascii="Georgia" w:hAnsi="Georgia"/>
        </w:rPr>
        <w:br/>
      </w:r>
      <w:r>
        <w:rPr>
          <w:rFonts w:ascii="Georgia" w:hAnsi="Georgia"/>
        </w:rPr>
        <w:br/>
        <w:t>Система языка</w:t>
      </w:r>
      <w:r>
        <w:rPr>
          <w:rFonts w:ascii="Georgia" w:hAnsi="Georgia"/>
        </w:rPr>
        <w:br/>
      </w:r>
      <w:r>
        <w:rPr>
          <w:rFonts w:ascii="Georgia" w:hAnsi="Georgia"/>
        </w:rPr>
        <w:br/>
        <w:t>Лексикология. Культура речи.</w:t>
      </w:r>
      <w:r>
        <w:rPr>
          <w:rFonts w:ascii="Georgia" w:hAnsi="Georgia"/>
        </w:rPr>
        <w:br/>
      </w:r>
      <w:r>
        <w:rPr>
          <w:rFonts w:ascii="Georgia" w:hAnsi="Georgia"/>
        </w:rPr>
        <w:br/>
        <w:t>Лексика русского языка с точки зрения её происхождения:</w:t>
      </w:r>
      <w:r>
        <w:rPr>
          <w:rFonts w:ascii="Georgia" w:hAnsi="Georgia"/>
        </w:rPr>
        <w:br/>
      </w:r>
      <w:r>
        <w:rPr>
          <w:rFonts w:ascii="Georgia" w:hAnsi="Georgia"/>
        </w:rPr>
        <w:br/>
        <w:t>исконно русские и заимствованные слова.</w:t>
      </w:r>
      <w:r>
        <w:rPr>
          <w:rFonts w:ascii="Georgia" w:hAnsi="Georgia"/>
        </w:rPr>
        <w:br/>
      </w:r>
      <w:r>
        <w:rPr>
          <w:rFonts w:ascii="Georgia" w:hAnsi="Georgia"/>
        </w:rPr>
        <w:br/>
        <w:t>Лексика русского языка с точки зрения принадлежности к активному и пассивному запасу: неологизмы, устаревшие слова (историзмы и архаизмы).</w:t>
      </w:r>
      <w:r>
        <w:rPr>
          <w:rFonts w:ascii="Georgia" w:hAnsi="Georgia"/>
        </w:rPr>
        <w:br/>
      </w:r>
      <w:r>
        <w:rPr>
          <w:rFonts w:ascii="Georgia" w:hAnsi="Georgia"/>
        </w:rPr>
        <w:b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Pr>
          <w:rFonts w:ascii="Georgia" w:hAnsi="Georgia"/>
        </w:rPr>
        <w:br/>
      </w:r>
      <w:r>
        <w:rPr>
          <w:rFonts w:ascii="Georgia" w:hAnsi="Georgia"/>
        </w:rPr>
        <w:br/>
        <w:t>Стилистические пласты лексики: стилистически нейтральная, высокая и сниженная лексика.</w:t>
      </w:r>
      <w:r>
        <w:rPr>
          <w:rFonts w:ascii="Georgia" w:hAnsi="Georgia"/>
        </w:rPr>
        <w:br/>
      </w:r>
      <w:r>
        <w:rPr>
          <w:rFonts w:ascii="Georgia" w:hAnsi="Georgia"/>
        </w:rPr>
        <w:br/>
        <w:t>Лексический анализ слов. Фразеологизмы. Их признаки и значение.</w:t>
      </w:r>
      <w:r>
        <w:rPr>
          <w:rFonts w:ascii="Georgia" w:hAnsi="Georgia"/>
        </w:rPr>
        <w:br/>
      </w:r>
      <w:r>
        <w:rPr>
          <w:rFonts w:ascii="Georgia" w:hAnsi="Georgia"/>
        </w:rPr>
        <w:br/>
        <w:t>Употребление лексических средств в соответствии с ситуацией общения.</w:t>
      </w:r>
      <w:r>
        <w:rPr>
          <w:rFonts w:ascii="Georgia" w:hAnsi="Georgia"/>
        </w:rPr>
        <w:br/>
      </w:r>
      <w:r>
        <w:rPr>
          <w:rFonts w:ascii="Georgia" w:hAnsi="Georgia"/>
        </w:rPr>
        <w:br/>
        <w:t>Оценка своей и чужой речи с точки зрения точного, уместного и выразительного словоупотребления.</w:t>
      </w:r>
      <w:r>
        <w:rPr>
          <w:rFonts w:ascii="Georgia" w:hAnsi="Georgia"/>
        </w:rPr>
        <w:br/>
      </w:r>
      <w:r>
        <w:rPr>
          <w:rFonts w:ascii="Georgia" w:hAnsi="Georgia"/>
        </w:rPr>
        <w:br/>
        <w:t>Эпитеты, метафоры, олицетворения. Лексические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Формообразующие и словообразующие морфемы. Производящая основа.</w:t>
      </w:r>
      <w:r>
        <w:rPr>
          <w:rFonts w:ascii="Georgia" w:hAnsi="Georgia"/>
        </w:rPr>
        <w:br/>
      </w:r>
      <w:r>
        <w:rPr>
          <w:rFonts w:ascii="Georgia" w:hAnsi="Georgia"/>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Pr>
          <w:rFonts w:ascii="Georgia" w:hAnsi="Georgia"/>
        </w:rPr>
        <w:br/>
      </w:r>
      <w:r>
        <w:rPr>
          <w:rFonts w:ascii="Georgia" w:hAnsi="Georgia"/>
        </w:rPr>
        <w:b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Имя существительное.</w:t>
      </w:r>
      <w:r>
        <w:rPr>
          <w:rFonts w:ascii="Georgia" w:hAnsi="Georgia"/>
        </w:rPr>
        <w:br/>
      </w:r>
      <w:r>
        <w:rPr>
          <w:rFonts w:ascii="Georgia" w:hAnsi="Georgia"/>
        </w:rPr>
        <w:br/>
        <w:t>Особенности словообразования.</w:t>
      </w:r>
      <w:r>
        <w:rPr>
          <w:rFonts w:ascii="Georgia" w:hAnsi="Georgia"/>
        </w:rPr>
        <w:br/>
      </w:r>
      <w:r>
        <w:rPr>
          <w:rFonts w:ascii="Georgia" w:hAnsi="Georgia"/>
        </w:rPr>
        <w:br/>
        <w:t>Нормы произношения имён существительных, нормы постановки ударения (в рамках изученного).</w:t>
      </w:r>
      <w:r>
        <w:rPr>
          <w:rFonts w:ascii="Georgia" w:hAnsi="Georgia"/>
        </w:rPr>
        <w:br/>
      </w:r>
      <w:r>
        <w:rPr>
          <w:rFonts w:ascii="Georgia" w:hAnsi="Georgia"/>
        </w:rPr>
        <w:br/>
        <w:t>Нормы словоизменения имён существительных.</w:t>
      </w:r>
      <w:r>
        <w:rPr>
          <w:rFonts w:ascii="Georgia" w:hAnsi="Georgia"/>
        </w:rPr>
        <w:br/>
      </w:r>
      <w:r>
        <w:rPr>
          <w:rFonts w:ascii="Georgia" w:hAnsi="Georgia"/>
        </w:rPr>
        <w:br/>
        <w:t>Нормы слитного и дефисного написания "пол- и полу-" со словами.</w:t>
      </w:r>
      <w:r>
        <w:rPr>
          <w:rFonts w:ascii="Georgia" w:hAnsi="Georgia"/>
        </w:rPr>
        <w:br/>
      </w:r>
      <w:r>
        <w:rPr>
          <w:rFonts w:ascii="Georgia" w:hAnsi="Georgia"/>
        </w:rPr>
        <w:br/>
        <w:t>Имя прилагательное.</w:t>
      </w:r>
      <w:r>
        <w:rPr>
          <w:rFonts w:ascii="Georgia" w:hAnsi="Georgia"/>
        </w:rPr>
        <w:br/>
      </w:r>
      <w:r>
        <w:rPr>
          <w:rFonts w:ascii="Georgia" w:hAnsi="Georgia"/>
        </w:rPr>
        <w:br/>
        <w:t>Качественные, относительные и притяжательные имена прилагательные.</w:t>
      </w:r>
      <w:r>
        <w:rPr>
          <w:rFonts w:ascii="Georgia" w:hAnsi="Georgia"/>
        </w:rPr>
        <w:br/>
      </w:r>
      <w:r>
        <w:rPr>
          <w:rFonts w:ascii="Georgia" w:hAnsi="Georgia"/>
        </w:rPr>
        <w:b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r>
        <w:rPr>
          <w:rFonts w:ascii="Georgia" w:hAnsi="Georgia"/>
        </w:rPr>
        <w:br/>
      </w:r>
      <w:r>
        <w:rPr>
          <w:rFonts w:ascii="Georgia" w:hAnsi="Georgia"/>
        </w:rPr>
        <w:br/>
        <w:t>Нормы произношения имён прилагательных, нормы ударения (в рамках изученного).</w:t>
      </w:r>
      <w:r>
        <w:rPr>
          <w:rFonts w:ascii="Georgia" w:hAnsi="Georgia"/>
        </w:rPr>
        <w:br/>
      </w:r>
      <w:r>
        <w:rPr>
          <w:rFonts w:ascii="Georgia" w:hAnsi="Georgia"/>
        </w:rPr>
        <w:br/>
        <w:t>Имя числительное.</w:t>
      </w:r>
      <w:r>
        <w:rPr>
          <w:rFonts w:ascii="Georgia" w:hAnsi="Georgia"/>
        </w:rPr>
        <w:br/>
      </w:r>
      <w:r>
        <w:rPr>
          <w:rFonts w:ascii="Georgia" w:hAnsi="Georgia"/>
        </w:rPr>
        <w:br/>
        <w:t>Общее грамматическое значение имени числительного. Синтаксические функции имён числительных.</w:t>
      </w:r>
      <w:r>
        <w:rPr>
          <w:rFonts w:ascii="Georgia" w:hAnsi="Georgia"/>
        </w:rPr>
        <w:br/>
      </w:r>
      <w:r>
        <w:rPr>
          <w:rFonts w:ascii="Georgia" w:hAnsi="Georgia"/>
        </w:rPr>
        <w:br/>
        <w:t>Разряды имён числительных по значению: количественные (целые, дробные, собирательные), порядковые числительные.</w:t>
      </w:r>
      <w:r>
        <w:rPr>
          <w:rFonts w:ascii="Georgia" w:hAnsi="Georgia"/>
        </w:rPr>
        <w:br/>
      </w:r>
      <w:r>
        <w:rPr>
          <w:rFonts w:ascii="Georgia" w:hAnsi="Georgia"/>
        </w:rPr>
        <w:br/>
        <w:t>Разряды имён числительных по строению: простые, сложные, составные числительные.</w:t>
      </w:r>
      <w:r>
        <w:rPr>
          <w:rFonts w:ascii="Georgia" w:hAnsi="Georgia"/>
        </w:rPr>
        <w:br/>
      </w:r>
      <w:r>
        <w:rPr>
          <w:rFonts w:ascii="Georgia" w:hAnsi="Georgia"/>
        </w:rPr>
        <w:br/>
        <w:t>Словообразование имён числительных.</w:t>
      </w:r>
      <w:r>
        <w:rPr>
          <w:rFonts w:ascii="Georgia" w:hAnsi="Georgia"/>
        </w:rPr>
        <w:br/>
      </w:r>
      <w:r>
        <w:rPr>
          <w:rFonts w:ascii="Georgia" w:hAnsi="Georgia"/>
        </w:rPr>
        <w:br/>
        <w:t>Склонение количественных и порядковых имён числительных.</w:t>
      </w:r>
      <w:r>
        <w:rPr>
          <w:rFonts w:ascii="Georgia" w:hAnsi="Georgia"/>
        </w:rPr>
        <w:br/>
      </w:r>
      <w:r>
        <w:rPr>
          <w:rFonts w:ascii="Georgia" w:hAnsi="Georgia"/>
        </w:rPr>
        <w:br/>
        <w:t>Правильное образование форм имён числительных.</w:t>
      </w:r>
      <w:r>
        <w:rPr>
          <w:rFonts w:ascii="Georgia" w:hAnsi="Georgia"/>
        </w:rPr>
        <w:br/>
      </w:r>
      <w:r>
        <w:rPr>
          <w:rFonts w:ascii="Georgia" w:hAnsi="Georgia"/>
        </w:rPr>
        <w:br/>
        <w:t>Правильное употребление собирательных имён числительных.</w:t>
      </w:r>
      <w:r>
        <w:rPr>
          <w:rFonts w:ascii="Georgia" w:hAnsi="Georgia"/>
        </w:rPr>
        <w:br/>
      </w:r>
      <w:r>
        <w:rPr>
          <w:rFonts w:ascii="Georgia" w:hAnsi="Georgia"/>
        </w:rPr>
        <w:br/>
        <w:t>Употребление имён числительных в научных текстах, деловой речи.</w:t>
      </w:r>
      <w:r>
        <w:rPr>
          <w:rFonts w:ascii="Georgia" w:hAnsi="Georgia"/>
        </w:rPr>
        <w:br/>
      </w:r>
      <w:r>
        <w:rPr>
          <w:rFonts w:ascii="Georgia" w:hAnsi="Georgia"/>
        </w:rPr>
        <w:br/>
        <w:t>Морфологический анализ имён числительных.</w:t>
      </w:r>
      <w:r>
        <w:rPr>
          <w:rFonts w:ascii="Georgia" w:hAnsi="Georgia"/>
        </w:rPr>
        <w:br/>
      </w:r>
      <w:r>
        <w:rPr>
          <w:rFonts w:ascii="Georgia" w:hAnsi="Georgia"/>
        </w:rP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Местоимение.</w:t>
      </w:r>
      <w:r>
        <w:rPr>
          <w:rFonts w:ascii="Georgia" w:hAnsi="Georgia"/>
        </w:rPr>
        <w:br/>
      </w:r>
      <w:r>
        <w:rPr>
          <w:rFonts w:ascii="Georgia" w:hAnsi="Georgia"/>
        </w:rPr>
        <w:br/>
        <w:t>Общее грамматическое значение местоимения. Синтаксические функции местоимений.</w:t>
      </w:r>
      <w:r>
        <w:rPr>
          <w:rFonts w:ascii="Georgia" w:hAnsi="Georgia"/>
        </w:rPr>
        <w:br/>
      </w:r>
      <w:r>
        <w:rPr>
          <w:rFonts w:ascii="Georgia" w:hAnsi="Georgia"/>
        </w:rP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Pr>
          <w:rFonts w:ascii="Georgia" w:hAnsi="Georgia"/>
        </w:rPr>
        <w:br/>
      </w:r>
      <w:r>
        <w:rPr>
          <w:rFonts w:ascii="Georgia" w:hAnsi="Georgia"/>
        </w:rPr>
        <w:br/>
        <w:t>Склонение местоимений. Словообразование местоимений.</w:t>
      </w:r>
      <w:r>
        <w:rPr>
          <w:rFonts w:ascii="Georgia" w:hAnsi="Georgia"/>
        </w:rPr>
        <w:br/>
      </w:r>
      <w:r>
        <w:rPr>
          <w:rFonts w:ascii="Georgia" w:hAnsi="Georgia"/>
        </w:rP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Pr>
          <w:rFonts w:ascii="Georgia" w:hAnsi="Georgia"/>
        </w:rPr>
        <w:br/>
      </w:r>
      <w:r>
        <w:rPr>
          <w:rFonts w:ascii="Georgia" w:hAnsi="Georgia"/>
        </w:rPr>
        <w:br/>
        <w:t>Морфологический анализ местоимений.</w:t>
      </w:r>
      <w:r>
        <w:rPr>
          <w:rFonts w:ascii="Georgia" w:hAnsi="Georgia"/>
        </w:rPr>
        <w:br/>
      </w:r>
      <w:r>
        <w:rPr>
          <w:rFonts w:ascii="Georgia" w:hAnsi="Georgia"/>
        </w:rPr>
        <w:br/>
        <w:t>Нормы правописания местоимений: правописание местоимений с "не и ни"; слитное, раздельное и дефисное написание местоимений.</w:t>
      </w:r>
      <w:r>
        <w:rPr>
          <w:rFonts w:ascii="Georgia" w:hAnsi="Georgia"/>
        </w:rPr>
        <w:br/>
      </w:r>
      <w:r>
        <w:rPr>
          <w:rFonts w:ascii="Georgia" w:hAnsi="Georgia"/>
        </w:rPr>
        <w:br/>
        <w:t>Глагол</w:t>
      </w:r>
      <w:r>
        <w:rPr>
          <w:rFonts w:ascii="Georgia" w:hAnsi="Georgia"/>
        </w:rPr>
        <w:br/>
      </w:r>
      <w:r>
        <w:rPr>
          <w:rFonts w:ascii="Georgia" w:hAnsi="Georgia"/>
        </w:rPr>
        <w:br/>
        <w:t>Переходные и непереходные глаголы. Разноспрягаемые глаголы.</w:t>
      </w:r>
      <w:r>
        <w:rPr>
          <w:rFonts w:ascii="Georgia" w:hAnsi="Georgia"/>
        </w:rPr>
        <w:br/>
      </w:r>
      <w:r>
        <w:rPr>
          <w:rFonts w:ascii="Georgia" w:hAnsi="Georgia"/>
        </w:rPr>
        <w:br/>
        <w:t>Безличные глаголы. Использование личных глаголов в безличном значении.</w:t>
      </w:r>
      <w:r>
        <w:rPr>
          <w:rFonts w:ascii="Georgia" w:hAnsi="Georgia"/>
        </w:rPr>
        <w:br/>
      </w:r>
      <w:r>
        <w:rPr>
          <w:rFonts w:ascii="Georgia" w:hAnsi="Georgia"/>
        </w:rPr>
        <w:br/>
        <w:t>Изъявительное, условное и повелительное наклонения глагола.</w:t>
      </w:r>
      <w:r>
        <w:rPr>
          <w:rFonts w:ascii="Georgia" w:hAnsi="Georgia"/>
        </w:rPr>
        <w:br/>
      </w:r>
      <w:r>
        <w:rPr>
          <w:rFonts w:ascii="Georgia" w:hAnsi="Georgia"/>
        </w:rPr>
        <w:br/>
        <w:t>Нормы ударения в глагольных формах (в рамках изученного).</w:t>
      </w:r>
      <w:r>
        <w:rPr>
          <w:rFonts w:ascii="Georgia" w:hAnsi="Georgia"/>
        </w:rPr>
        <w:br/>
      </w:r>
      <w:r>
        <w:rPr>
          <w:rFonts w:ascii="Georgia" w:hAnsi="Georgia"/>
        </w:rPr>
        <w:br/>
        <w:t>Нормы словоизменения глаголов.</w:t>
      </w:r>
      <w:r>
        <w:rPr>
          <w:rFonts w:ascii="Georgia" w:hAnsi="Georgia"/>
        </w:rPr>
        <w:br/>
      </w:r>
      <w:r>
        <w:rPr>
          <w:rFonts w:ascii="Georgia" w:hAnsi="Georgia"/>
        </w:rPr>
        <w:br/>
        <w:t>Видовременная соотнесённость глагольных форм в тексте. Морфологический анализ глаголов.</w:t>
      </w:r>
      <w:r>
        <w:rPr>
          <w:rFonts w:ascii="Georgia" w:hAnsi="Georgia"/>
        </w:rPr>
        <w:br/>
      </w:r>
      <w:r>
        <w:rPr>
          <w:rFonts w:ascii="Georgia" w:hAnsi="Georgia"/>
        </w:rPr>
        <w:br/>
        <w:t>Использование "ь" как показателя грамматической формы в повелительном наклонении глагола.</w:t>
      </w:r>
    </w:p>
    <w:p w:rsidR="00B60EA6" w:rsidRDefault="004A5843">
      <w:pPr>
        <w:spacing w:after="223"/>
        <w:jc w:val="both"/>
        <w:divId w:val="394396692"/>
        <w:rPr>
          <w:rFonts w:ascii="Georgia" w:hAnsi="Georgia"/>
        </w:rPr>
      </w:pPr>
      <w:r>
        <w:rPr>
          <w:rFonts w:ascii="Georgia" w:hAnsi="Georgia"/>
        </w:rPr>
        <w:t>214.8. Содержание обучения в 7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как развивающееся явление. Взаимосвязь языка, культуры и истории народа.</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w:t>
      </w:r>
      <w:r>
        <w:rPr>
          <w:rFonts w:ascii="Georgia" w:hAnsi="Georgia"/>
        </w:rPr>
        <w:br/>
      </w:r>
      <w:r>
        <w:rPr>
          <w:rFonts w:ascii="Georgia" w:hAnsi="Georgia"/>
        </w:rPr>
        <w:br/>
        <w:t>Виды диалога: побуждение к действию, обмен мнениями, запрос информации, сообщение информации.</w:t>
      </w:r>
      <w:r>
        <w:rPr>
          <w:rFonts w:ascii="Georgia" w:hAnsi="Georgia"/>
        </w:rPr>
        <w:br/>
      </w:r>
      <w:r>
        <w:rPr>
          <w:rFonts w:ascii="Georgia" w:hAnsi="Georgia"/>
        </w:rPr>
        <w:br/>
        <w:t>Текст.</w:t>
      </w:r>
      <w:r>
        <w:rPr>
          <w:rFonts w:ascii="Georgia" w:hAnsi="Georgia"/>
        </w:rPr>
        <w:br/>
      </w:r>
      <w:r>
        <w:rPr>
          <w:rFonts w:ascii="Georgia" w:hAnsi="Georgia"/>
        </w:rPr>
        <w:br/>
        <w:t>Текст как речевое произведение. Основные признаки текста (обобщение).</w:t>
      </w:r>
      <w:r>
        <w:rPr>
          <w:rFonts w:ascii="Georgia" w:hAnsi="Georgia"/>
        </w:rPr>
        <w:br/>
      </w:r>
      <w:r>
        <w:rPr>
          <w:rFonts w:ascii="Georgia" w:hAnsi="Georgia"/>
        </w:rPr>
        <w:br/>
        <w:t>Структура текста. Абзац.</w:t>
      </w:r>
      <w:r>
        <w:rPr>
          <w:rFonts w:ascii="Georgia" w:hAnsi="Georgia"/>
        </w:rPr>
        <w:br/>
      </w:r>
      <w:r>
        <w:rPr>
          <w:rFonts w:ascii="Georgia" w:hAnsi="Georgia"/>
        </w:rPr>
        <w:br/>
        <w:t>Информационная переработка текста: план текста (простой, сложный; назывной, вопросный, тезисный); главная и второстепенная информация текста.</w:t>
      </w:r>
      <w:r>
        <w:rPr>
          <w:rFonts w:ascii="Georgia" w:hAnsi="Georgia"/>
        </w:rPr>
        <w:br/>
      </w:r>
      <w:r>
        <w:rPr>
          <w:rFonts w:ascii="Georgia" w:hAnsi="Georgia"/>
        </w:rPr>
        <w:b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r>
        <w:rPr>
          <w:rFonts w:ascii="Georgia" w:hAnsi="Georgia"/>
        </w:rPr>
        <w:br/>
      </w:r>
      <w:r>
        <w:rPr>
          <w:rFonts w:ascii="Georgia" w:hAnsi="Georgia"/>
        </w:rPr>
        <w:br/>
        <w:t>Рассуждение как функционально-смысловой тип речи. Структурные особенности текста-рассуждения.</w:t>
      </w:r>
      <w:r>
        <w:rPr>
          <w:rFonts w:ascii="Georgia" w:hAnsi="Georgia"/>
        </w:rPr>
        <w:br/>
      </w:r>
      <w:r>
        <w:rPr>
          <w:rFonts w:ascii="Georgia" w:hAnsi="Georgia"/>
        </w:rPr>
        <w:b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Публицистический стиль. Сфера употребления, функции, языковые особенности.</w:t>
      </w:r>
      <w:r>
        <w:rPr>
          <w:rFonts w:ascii="Georgia" w:hAnsi="Georgia"/>
        </w:rPr>
        <w:br/>
      </w:r>
      <w:r>
        <w:rPr>
          <w:rFonts w:ascii="Georgia" w:hAnsi="Georgia"/>
        </w:rPr>
        <w:br/>
        <w:t>Жанры публицистического стиля (репортаж, заметка, интервью).</w:t>
      </w:r>
      <w:r>
        <w:rPr>
          <w:rFonts w:ascii="Georgia" w:hAnsi="Georgia"/>
        </w:rPr>
        <w:br/>
      </w:r>
      <w:r>
        <w:rPr>
          <w:rFonts w:ascii="Georgia" w:hAnsi="Georgia"/>
        </w:rPr>
        <w:br/>
        <w:t>Употребление языковых средств выразительности в текстах публицистического стиля.</w:t>
      </w:r>
      <w:r>
        <w:rPr>
          <w:rFonts w:ascii="Georgia" w:hAnsi="Georgia"/>
        </w:rPr>
        <w:br/>
      </w:r>
      <w:r>
        <w:rPr>
          <w:rFonts w:ascii="Georgia" w:hAnsi="Georgia"/>
        </w:rPr>
        <w:br/>
        <w:t>Официально-деловой стиль. Сфера употребления, функции, языковые особенности. Инструкция.</w:t>
      </w:r>
      <w:r>
        <w:rPr>
          <w:rFonts w:ascii="Georgia" w:hAnsi="Georgia"/>
        </w:rPr>
        <w:br/>
      </w:r>
      <w:r>
        <w:rPr>
          <w:rFonts w:ascii="Georgia" w:hAnsi="Georgia"/>
        </w:rPr>
        <w:br/>
        <w:t>Система языка</w:t>
      </w:r>
      <w:r>
        <w:rPr>
          <w:rFonts w:ascii="Georgia" w:hAnsi="Georgia"/>
        </w:rPr>
        <w:br/>
      </w:r>
      <w:r>
        <w:rPr>
          <w:rFonts w:ascii="Georgia" w:hAnsi="Georgia"/>
        </w:rPr>
        <w:br/>
        <w:t>Морфология. Культура речи.</w:t>
      </w:r>
      <w:r>
        <w:rPr>
          <w:rFonts w:ascii="Georgia" w:hAnsi="Georgia"/>
        </w:rPr>
        <w:br/>
      </w:r>
      <w:r>
        <w:rPr>
          <w:rFonts w:ascii="Georgia" w:hAnsi="Georgia"/>
        </w:rPr>
        <w:br/>
        <w:t>Морфология как раздел науки о языке (обобщение).</w:t>
      </w:r>
      <w:r>
        <w:rPr>
          <w:rFonts w:ascii="Georgia" w:hAnsi="Georgia"/>
        </w:rPr>
        <w:br/>
      </w:r>
      <w:r>
        <w:rPr>
          <w:rFonts w:ascii="Georgia" w:hAnsi="Georgia"/>
        </w:rPr>
        <w:br/>
        <w:t>Причастие</w:t>
      </w:r>
      <w:r>
        <w:rPr>
          <w:rFonts w:ascii="Georgia" w:hAnsi="Georgia"/>
        </w:rPr>
        <w:br/>
      </w:r>
      <w:r>
        <w:rPr>
          <w:rFonts w:ascii="Georgia" w:hAnsi="Georgia"/>
        </w:rPr>
        <w:br/>
        <w:t>Причастия как особая группа слов. Признаки глагола и имени прилагательного в причастии.</w:t>
      </w:r>
      <w:r>
        <w:rPr>
          <w:rFonts w:ascii="Georgia" w:hAnsi="Georgia"/>
        </w:rPr>
        <w:br/>
      </w:r>
      <w:r>
        <w:rPr>
          <w:rFonts w:ascii="Georgia" w:hAnsi="Georgia"/>
        </w:rPr>
        <w:b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r>
        <w:rPr>
          <w:rFonts w:ascii="Georgia" w:hAnsi="Georgia"/>
        </w:rPr>
        <w:br/>
      </w:r>
      <w:r>
        <w:rPr>
          <w:rFonts w:ascii="Georgia" w:hAnsi="Georgia"/>
        </w:rPr>
        <w:br/>
        <w:t>Причастие в составе словосочетаний. Причастный оборот. Морфологический анализ причастий.</w:t>
      </w:r>
      <w:r>
        <w:rPr>
          <w:rFonts w:ascii="Georgia" w:hAnsi="Georgia"/>
        </w:rPr>
        <w:br/>
      </w:r>
      <w:r>
        <w:rPr>
          <w:rFonts w:ascii="Georgia" w:hAnsi="Georgia"/>
        </w:rPr>
        <w:b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r>
        <w:rPr>
          <w:rFonts w:ascii="Georgia" w:hAnsi="Georgia"/>
        </w:rPr>
        <w:br/>
      </w:r>
      <w:r>
        <w:rPr>
          <w:rFonts w:ascii="Georgia" w:hAnsi="Georgia"/>
        </w:rPr>
        <w:br/>
        <w:t>Ударение в некоторых формах причастий.</w:t>
      </w:r>
      <w:r>
        <w:rPr>
          <w:rFonts w:ascii="Georgia" w:hAnsi="Georgia"/>
        </w:rPr>
        <w:br/>
      </w:r>
      <w:r>
        <w:rPr>
          <w:rFonts w:ascii="Georgia" w:hAnsi="Georgia"/>
        </w:rPr>
        <w:b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rPr>
          <w:rFonts w:ascii="Georgia" w:hAnsi="Georgia"/>
        </w:rPr>
        <w:br/>
      </w:r>
      <w:r>
        <w:rPr>
          <w:rFonts w:ascii="Georgia" w:hAnsi="Georgia"/>
        </w:rPr>
        <w:br/>
        <w:t>Знаки препинания в предложениях с причастным оборотом.</w:t>
      </w:r>
      <w:r>
        <w:rPr>
          <w:rFonts w:ascii="Georgia" w:hAnsi="Georgia"/>
        </w:rPr>
        <w:br/>
      </w:r>
      <w:r>
        <w:rPr>
          <w:rFonts w:ascii="Georgia" w:hAnsi="Georgia"/>
        </w:rPr>
        <w:br/>
        <w:t>Деепричастие.</w:t>
      </w:r>
      <w:r>
        <w:rPr>
          <w:rFonts w:ascii="Georgia" w:hAnsi="Georgia"/>
        </w:rPr>
        <w:br/>
      </w:r>
      <w:r>
        <w:rPr>
          <w:rFonts w:ascii="Georgia" w:hAnsi="Georgia"/>
        </w:rPr>
        <w:br/>
        <w:t>Деепричастия как особая группа слов. Признаки глагола и наречия в деепричастии. Синтаксическая функция деепричастия, роль в речи.</w:t>
      </w:r>
      <w:r>
        <w:rPr>
          <w:rFonts w:ascii="Georgia" w:hAnsi="Georgia"/>
        </w:rPr>
        <w:br/>
      </w:r>
      <w:r>
        <w:rPr>
          <w:rFonts w:ascii="Georgia" w:hAnsi="Georgia"/>
        </w:rPr>
        <w:br/>
        <w:t>Деепричастия совершенного и несовершенного вида. Деепричастие в составе словосочетаний. Деепричастный оборот.</w:t>
      </w:r>
      <w:r>
        <w:rPr>
          <w:rFonts w:ascii="Georgia" w:hAnsi="Georgia"/>
        </w:rPr>
        <w:br/>
      </w:r>
      <w:r>
        <w:rPr>
          <w:rFonts w:ascii="Georgia" w:hAnsi="Georgia"/>
        </w:rPr>
        <w:br/>
        <w:t>Морфологический анализ деепричастий. Постановка ударения в деепричастиях.</w:t>
      </w:r>
      <w:r>
        <w:rPr>
          <w:rFonts w:ascii="Georgia" w:hAnsi="Georgia"/>
        </w:rPr>
        <w:br/>
      </w:r>
      <w:r>
        <w:rPr>
          <w:rFonts w:ascii="Georgia" w:hAnsi="Georgia"/>
        </w:rPr>
        <w:br/>
        <w:t>Правописание гласных в суффиксах деепричастий. Слитное и раздельное написание не с деепричастиями.</w:t>
      </w:r>
      <w:r>
        <w:rPr>
          <w:rFonts w:ascii="Georgia" w:hAnsi="Georgia"/>
        </w:rPr>
        <w:br/>
      </w:r>
      <w:r>
        <w:rPr>
          <w:rFonts w:ascii="Georgia" w:hAnsi="Georgia"/>
        </w:rPr>
        <w:br/>
        <w:t>Правильное построение предложений с одиночными деепричастиями и деепричастными оборотами.</w:t>
      </w:r>
      <w:r>
        <w:rPr>
          <w:rFonts w:ascii="Georgia" w:hAnsi="Georgia"/>
        </w:rPr>
        <w:br/>
      </w:r>
      <w:r>
        <w:rPr>
          <w:rFonts w:ascii="Georgia" w:hAnsi="Georgia"/>
        </w:rPr>
        <w:br/>
        <w:t>Знаки препинания в предложениях с одиночным деепричастием и деепричастным оборотом.</w:t>
      </w:r>
      <w:r>
        <w:rPr>
          <w:rFonts w:ascii="Georgia" w:hAnsi="Georgia"/>
        </w:rPr>
        <w:br/>
      </w:r>
      <w:r>
        <w:rPr>
          <w:rFonts w:ascii="Georgia" w:hAnsi="Georgia"/>
        </w:rPr>
        <w:br/>
        <w:t>Наречие.</w:t>
      </w:r>
      <w:r>
        <w:rPr>
          <w:rFonts w:ascii="Georgia" w:hAnsi="Georgia"/>
        </w:rPr>
        <w:br/>
      </w:r>
      <w:r>
        <w:rPr>
          <w:rFonts w:ascii="Georgia" w:hAnsi="Georgia"/>
        </w:rPr>
        <w:br/>
        <w:t>Общее грамматическое значение наречий.</w:t>
      </w:r>
      <w:r>
        <w:rPr>
          <w:rFonts w:ascii="Georgia" w:hAnsi="Georgia"/>
        </w:rPr>
        <w:br/>
      </w:r>
      <w:r>
        <w:rPr>
          <w:rFonts w:ascii="Georgia" w:hAnsi="Georgia"/>
        </w:rPr>
        <w:br/>
        <w:t>Разряды наречий по значению. Простая и составная формы сравнительной и превосходной степеней сравнения наречий.</w:t>
      </w:r>
      <w:r>
        <w:rPr>
          <w:rFonts w:ascii="Georgia" w:hAnsi="Georgia"/>
        </w:rPr>
        <w:br/>
      </w:r>
      <w:r>
        <w:rPr>
          <w:rFonts w:ascii="Georgia" w:hAnsi="Georgia"/>
        </w:rPr>
        <w:br/>
        <w:t>Словообразование наречий. Синтаксические свойства наречий. Морфологический анализ наречий.</w:t>
      </w:r>
      <w:r>
        <w:rPr>
          <w:rFonts w:ascii="Georgia" w:hAnsi="Georgia"/>
        </w:rPr>
        <w:br/>
      </w:r>
      <w:r>
        <w:rPr>
          <w:rFonts w:ascii="Georgia" w:hAnsi="Georgia"/>
        </w:rPr>
        <w:br/>
        <w:t>Нормы постановки ударения в наречиях, нормы произношения наречий. Нормы образования степеней сравнения наречий.</w:t>
      </w:r>
      <w:r>
        <w:rPr>
          <w:rFonts w:ascii="Georgia" w:hAnsi="Georgia"/>
        </w:rPr>
        <w:br/>
      </w:r>
      <w:r>
        <w:rPr>
          <w:rFonts w:ascii="Georgia" w:hAnsi="Georgia"/>
        </w:rPr>
        <w:br/>
        <w:t>Роль наречий в тексте.</w:t>
      </w:r>
      <w:r>
        <w:rPr>
          <w:rFonts w:ascii="Georgia" w:hAnsi="Georgia"/>
        </w:rPr>
        <w:br/>
      </w:r>
      <w:r>
        <w:rPr>
          <w:rFonts w:ascii="Georgia" w:hAnsi="Georgia"/>
        </w:rPr>
        <w:b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Pr>
          <w:rFonts w:ascii="Georgia" w:hAnsi="Georgia"/>
        </w:rPr>
        <w:br/>
      </w:r>
      <w:r>
        <w:rPr>
          <w:rFonts w:ascii="Georgia" w:hAnsi="Georgia"/>
        </w:rPr>
        <w:br/>
        <w:t>Слова категории состояния.</w:t>
      </w:r>
      <w:r>
        <w:rPr>
          <w:rFonts w:ascii="Georgia" w:hAnsi="Georgia"/>
        </w:rPr>
        <w:br/>
      </w:r>
      <w:r>
        <w:rPr>
          <w:rFonts w:ascii="Georgia" w:hAnsi="Georgia"/>
        </w:rPr>
        <w:b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Общая характеристика служебных частей речи. Отличие самостоятельных частей речи от служебных.</w:t>
      </w:r>
      <w:r>
        <w:rPr>
          <w:rFonts w:ascii="Georgia" w:hAnsi="Georgia"/>
        </w:rPr>
        <w:br/>
      </w:r>
      <w:r>
        <w:rPr>
          <w:rFonts w:ascii="Georgia" w:hAnsi="Georgia"/>
        </w:rPr>
        <w:br/>
        <w:t>Предлог.</w:t>
      </w:r>
      <w:r>
        <w:rPr>
          <w:rFonts w:ascii="Georgia" w:hAnsi="Georgia"/>
        </w:rPr>
        <w:br/>
      </w:r>
      <w:r>
        <w:rPr>
          <w:rFonts w:ascii="Georgia" w:hAnsi="Georgia"/>
        </w:rPr>
        <w:br/>
        <w:t>Предлог как служебная часть речи. Грамматические функции предлогов.</w:t>
      </w:r>
      <w:r>
        <w:rPr>
          <w:rFonts w:ascii="Georgia" w:hAnsi="Georgia"/>
        </w:rPr>
        <w:br/>
      </w:r>
      <w:r>
        <w:rPr>
          <w:rFonts w:ascii="Georgia" w:hAnsi="Georgia"/>
        </w:rPr>
        <w:br/>
        <w:t>Разряды предлогов по происхождению: предлоги производные и непроизводные. Разряды предлогов по строению: предлоги простые и составные.</w:t>
      </w:r>
      <w:r>
        <w:rPr>
          <w:rFonts w:ascii="Georgia" w:hAnsi="Georgia"/>
        </w:rPr>
        <w:br/>
      </w:r>
      <w:r>
        <w:rPr>
          <w:rFonts w:ascii="Georgia" w:hAnsi="Georgia"/>
        </w:rPr>
        <w:br/>
        <w:t>Морфологический анализ предлогов.</w:t>
      </w:r>
      <w:r>
        <w:rPr>
          <w:rFonts w:ascii="Georgia" w:hAnsi="Georgia"/>
        </w:rPr>
        <w:br/>
      </w:r>
      <w:r>
        <w:rPr>
          <w:rFonts w:ascii="Georgia" w:hAnsi="Georgia"/>
        </w:rPr>
        <w:br/>
        <w:t>Употребление предлогов в речи в соответствии с их значением и стилистическими особенностями.</w:t>
      </w:r>
      <w:r>
        <w:rPr>
          <w:rFonts w:ascii="Georgia" w:hAnsi="Georgia"/>
        </w:rPr>
        <w:br/>
      </w:r>
      <w:r>
        <w:rPr>
          <w:rFonts w:ascii="Georgia" w:hAnsi="Georgia"/>
        </w:rPr>
        <w:b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r>
        <w:rPr>
          <w:rFonts w:ascii="Georgia" w:hAnsi="Georgia"/>
        </w:rPr>
        <w:br/>
      </w:r>
      <w:r>
        <w:rPr>
          <w:rFonts w:ascii="Georgia" w:hAnsi="Georgia"/>
        </w:rPr>
        <w:br/>
        <w:t>Правописание производных предлогов.</w:t>
      </w:r>
      <w:r>
        <w:rPr>
          <w:rFonts w:ascii="Georgia" w:hAnsi="Georgia"/>
        </w:rPr>
        <w:br/>
      </w:r>
      <w:r>
        <w:rPr>
          <w:rFonts w:ascii="Georgia" w:hAnsi="Georgia"/>
        </w:rPr>
        <w:br/>
        <w:t>Союз.</w:t>
      </w:r>
      <w:r>
        <w:rPr>
          <w:rFonts w:ascii="Georgia" w:hAnsi="Georgia"/>
        </w:rPr>
        <w:br/>
      </w:r>
      <w:r>
        <w:rPr>
          <w:rFonts w:ascii="Georgia" w:hAnsi="Georgia"/>
        </w:rPr>
        <w:b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Pr>
          <w:rFonts w:ascii="Georgia" w:hAnsi="Georgia"/>
        </w:rPr>
        <w:br/>
      </w:r>
      <w:r>
        <w:rPr>
          <w:rFonts w:ascii="Georgia" w:hAnsi="Georgia"/>
        </w:rPr>
        <w:br/>
        <w:t>Морфологический анализ союзов.</w:t>
      </w:r>
      <w:r>
        <w:rPr>
          <w:rFonts w:ascii="Georgia" w:hAnsi="Georgia"/>
        </w:rPr>
        <w:br/>
      </w:r>
      <w:r>
        <w:rPr>
          <w:rFonts w:ascii="Georgia" w:hAnsi="Georgia"/>
        </w:rP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Pr>
          <w:rFonts w:ascii="Georgia" w:hAnsi="Georgia"/>
        </w:rPr>
        <w:br/>
      </w:r>
      <w:r>
        <w:rPr>
          <w:rFonts w:ascii="Georgia" w:hAnsi="Georgia"/>
        </w:rPr>
        <w:br/>
        <w:t>Правописание союзов.</w:t>
      </w:r>
      <w:r>
        <w:rPr>
          <w:rFonts w:ascii="Georgia" w:hAnsi="Georgia"/>
        </w:rPr>
        <w:br/>
      </w:r>
      <w:r>
        <w:rPr>
          <w:rFonts w:ascii="Georgia" w:hAnsi="Georgia"/>
        </w:rP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r>
        <w:rPr>
          <w:rFonts w:ascii="Georgia" w:hAnsi="Georgia"/>
        </w:rPr>
        <w:br/>
      </w:r>
      <w:r>
        <w:rPr>
          <w:rFonts w:ascii="Georgia" w:hAnsi="Georgia"/>
        </w:rPr>
        <w:br/>
        <w:t>Частица.</w:t>
      </w:r>
      <w:r>
        <w:rPr>
          <w:rFonts w:ascii="Georgia" w:hAnsi="Georgia"/>
        </w:rPr>
        <w:br/>
      </w:r>
      <w:r>
        <w:rPr>
          <w:rFonts w:ascii="Georgia" w:hAnsi="Georgia"/>
        </w:rPr>
        <w:br/>
        <w:t>Частица как служебная часть речи.</w:t>
      </w:r>
      <w:r>
        <w:rPr>
          <w:rFonts w:ascii="Georgia" w:hAnsi="Georgia"/>
        </w:rPr>
        <w:br/>
      </w:r>
      <w:r>
        <w:rPr>
          <w:rFonts w:ascii="Georgia" w:hAnsi="Georgia"/>
        </w:rPr>
        <w:br/>
        <w:t>Разряды частиц по значению и употреблению: формообразующие, отрицательные, модальные.</w:t>
      </w:r>
      <w:r>
        <w:rPr>
          <w:rFonts w:ascii="Georgia" w:hAnsi="Georgia"/>
        </w:rPr>
        <w:br/>
      </w:r>
      <w:r>
        <w:rPr>
          <w:rFonts w:ascii="Georgia" w:hAnsi="Georgia"/>
        </w:rPr>
        <w:b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Pr>
          <w:rFonts w:ascii="Georgia" w:hAnsi="Georgia"/>
        </w:rPr>
        <w:br/>
      </w:r>
      <w:r>
        <w:rPr>
          <w:rFonts w:ascii="Georgia" w:hAnsi="Georgia"/>
        </w:rPr>
        <w:br/>
        <w:t>Морфологический анализ частиц.</w:t>
      </w:r>
      <w:r>
        <w:rPr>
          <w:rFonts w:ascii="Georgia" w:hAnsi="Georgia"/>
        </w:rPr>
        <w:br/>
      </w:r>
      <w:r>
        <w:rPr>
          <w:rFonts w:ascii="Georgia" w:hAnsi="Georgia"/>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Междометия как особая группа слов.</w:t>
      </w:r>
      <w:r>
        <w:rPr>
          <w:rFonts w:ascii="Georgia" w:hAnsi="Georgia"/>
        </w:rPr>
        <w:br/>
      </w:r>
      <w:r>
        <w:rPr>
          <w:rFonts w:ascii="Georgia" w:hAnsi="Georgia"/>
        </w:rPr>
        <w:br/>
        <w:t>Разряды междометий по значению (выражающие чувства, побуждающие к действию, этикетные междометия); междометия производные и непроизводные.</w:t>
      </w:r>
      <w:r>
        <w:rPr>
          <w:rFonts w:ascii="Georgia" w:hAnsi="Georgia"/>
        </w:rPr>
        <w:br/>
      </w:r>
      <w:r>
        <w:rPr>
          <w:rFonts w:ascii="Georgia" w:hAnsi="Georgia"/>
        </w:rPr>
        <w:br/>
        <w:t>Морфологический анализ междометий. Звукоподражательные слова.</w:t>
      </w:r>
      <w:r>
        <w:rPr>
          <w:rFonts w:ascii="Georgia" w:hAnsi="Georgia"/>
        </w:rPr>
        <w:br/>
      </w:r>
      <w:r>
        <w:rPr>
          <w:rFonts w:ascii="Georgia" w:hAnsi="Georgia"/>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Pr>
          <w:rFonts w:ascii="Georgia" w:hAnsi="Georgia"/>
        </w:rPr>
        <w:br/>
      </w:r>
      <w:r>
        <w:rPr>
          <w:rFonts w:ascii="Georgia" w:hAnsi="Georgia"/>
        </w:rPr>
        <w:br/>
        <w:t>Омонимия слов разных частей речи. Грамматическая омонимия. Использование грамматических омонимов в речи.</w:t>
      </w:r>
    </w:p>
    <w:p w:rsidR="00B60EA6" w:rsidRDefault="004A5843">
      <w:pPr>
        <w:spacing w:after="223"/>
        <w:jc w:val="both"/>
        <w:divId w:val="394396692"/>
        <w:rPr>
          <w:rFonts w:ascii="Georgia" w:hAnsi="Georgia"/>
        </w:rPr>
      </w:pPr>
      <w:r>
        <w:rPr>
          <w:rFonts w:ascii="Georgia" w:hAnsi="Georgia"/>
        </w:rPr>
        <w:t>214.9. Содержание обучения в 8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Русский язык в кругу других славянских языков.</w:t>
      </w:r>
      <w:r>
        <w:rPr>
          <w:rFonts w:ascii="Georgia" w:hAnsi="Georgia"/>
        </w:rPr>
        <w:br/>
      </w:r>
      <w:r>
        <w:rPr>
          <w:rFonts w:ascii="Georgia" w:hAnsi="Georgia"/>
        </w:rPr>
        <w:br/>
        <w:t>Язык и речь.</w:t>
      </w:r>
      <w:r>
        <w:rPr>
          <w:rFonts w:ascii="Georgia" w:hAnsi="Georgia"/>
        </w:rPr>
        <w:br/>
      </w:r>
      <w:r>
        <w:rPr>
          <w:rFonts w:ascii="Georgia" w:hAnsi="Georgia"/>
        </w:rPr>
        <w:br/>
        <w:t>Монолог-описание, монолог-рассуждение, монолог-повествование; выступление с научным сообщением.</w:t>
      </w:r>
      <w:r>
        <w:rPr>
          <w:rFonts w:ascii="Georgia" w:hAnsi="Georgia"/>
        </w:rPr>
        <w:br/>
      </w:r>
      <w:r>
        <w:rPr>
          <w:rFonts w:ascii="Georgia" w:hAnsi="Georgia"/>
        </w:rPr>
        <w:br/>
        <w:t>Диалог.</w:t>
      </w:r>
      <w:r>
        <w:rPr>
          <w:rFonts w:ascii="Georgia" w:hAnsi="Georgia"/>
        </w:rPr>
        <w:br/>
      </w:r>
      <w:r>
        <w:rPr>
          <w:rFonts w:ascii="Georgia" w:hAnsi="Georgia"/>
        </w:rPr>
        <w:br/>
        <w:t>Текст.</w:t>
      </w:r>
      <w:r>
        <w:rPr>
          <w:rFonts w:ascii="Georgia" w:hAnsi="Georgia"/>
        </w:rPr>
        <w:br/>
      </w:r>
      <w:r>
        <w:rPr>
          <w:rFonts w:ascii="Georgia" w:hAnsi="Georgia"/>
        </w:rPr>
        <w:br/>
        <w:t>Текст и его основные признаки.</w:t>
      </w:r>
      <w:r>
        <w:rPr>
          <w:rFonts w:ascii="Georgia" w:hAnsi="Georgia"/>
        </w:rPr>
        <w:br/>
      </w:r>
      <w:r>
        <w:rPr>
          <w:rFonts w:ascii="Georgia" w:hAnsi="Georgia"/>
        </w:rPr>
        <w:br/>
        <w:t>Особенности функционально-смысловых типов речи (повествование, описание, рассуждение).</w:t>
      </w:r>
      <w:r>
        <w:rPr>
          <w:rFonts w:ascii="Georgia" w:hAnsi="Georgia"/>
        </w:rPr>
        <w:br/>
      </w:r>
      <w:r>
        <w:rPr>
          <w:rFonts w:ascii="Georgia" w:hAnsi="Georgia"/>
        </w:rPr>
        <w:br/>
        <w:t>Информационная переработка текста: извлечение информации из различных источников; использование лингвистических словарей; тезисы, конспект.</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Официально-деловой стиль. Сфера употребления, функции, языковые особенности.</w:t>
      </w:r>
      <w:r>
        <w:rPr>
          <w:rFonts w:ascii="Georgia" w:hAnsi="Georgia"/>
        </w:rPr>
        <w:br/>
      </w:r>
      <w:r>
        <w:rPr>
          <w:rFonts w:ascii="Georgia" w:hAnsi="Georgia"/>
        </w:rPr>
        <w:br/>
        <w:t>Жанры официально-делового стиля (заявление, объяснительная записка, автобиография, характеристика).</w:t>
      </w:r>
      <w:r>
        <w:rPr>
          <w:rFonts w:ascii="Georgia" w:hAnsi="Georgia"/>
        </w:rPr>
        <w:br/>
      </w:r>
      <w:r>
        <w:rPr>
          <w:rFonts w:ascii="Georgia" w:hAnsi="Georgia"/>
        </w:rPr>
        <w:br/>
        <w:t>Научный стиль. Сфера употребления, функции, языковые особенности.</w:t>
      </w:r>
      <w:r>
        <w:rPr>
          <w:rFonts w:ascii="Georgia" w:hAnsi="Georgia"/>
        </w:rPr>
        <w:br/>
      </w:r>
      <w:r>
        <w:rPr>
          <w:rFonts w:ascii="Georgia" w:hAnsi="Georgia"/>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Синтаксис как раздел лингвистики.</w:t>
      </w:r>
      <w:r>
        <w:rPr>
          <w:rFonts w:ascii="Georgia" w:hAnsi="Georgia"/>
        </w:rPr>
        <w:br/>
      </w:r>
      <w:r>
        <w:rPr>
          <w:rFonts w:ascii="Georgia" w:hAnsi="Georgia"/>
        </w:rPr>
        <w:br/>
        <w:t>Словосочетание и предложение как единицы синтаксиса. Пунктуация.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Основные признаки словосочетания.</w:t>
      </w:r>
      <w:r>
        <w:rPr>
          <w:rFonts w:ascii="Georgia" w:hAnsi="Georgia"/>
        </w:rPr>
        <w:br/>
      </w:r>
      <w:r>
        <w:rPr>
          <w:rFonts w:ascii="Georgia" w:hAnsi="Georgia"/>
        </w:rPr>
        <w:br/>
        <w:t>Виды словосочетаний по морфологическим свойствам главного слова: глагольные, именные, наречные.</w:t>
      </w:r>
      <w:r>
        <w:rPr>
          <w:rFonts w:ascii="Georgia" w:hAnsi="Georgia"/>
        </w:rPr>
        <w:br/>
      </w:r>
      <w:r>
        <w:rPr>
          <w:rFonts w:ascii="Georgia" w:hAnsi="Georgia"/>
        </w:rPr>
        <w:br/>
        <w:t>Типы подчинительной связи слов в словосочетании: согласование, управление, примыкание.</w:t>
      </w:r>
      <w:r>
        <w:rPr>
          <w:rFonts w:ascii="Georgia" w:hAnsi="Georgia"/>
        </w:rPr>
        <w:br/>
      </w:r>
      <w:r>
        <w:rPr>
          <w:rFonts w:ascii="Georgia" w:hAnsi="Georgia"/>
        </w:rPr>
        <w:br/>
        <w:t>Синтаксический анализ словосочетаний.</w:t>
      </w:r>
      <w:r>
        <w:rPr>
          <w:rFonts w:ascii="Georgia" w:hAnsi="Georgia"/>
        </w:rPr>
        <w:br/>
      </w:r>
      <w:r>
        <w:rPr>
          <w:rFonts w:ascii="Georgia" w:hAnsi="Georgia"/>
        </w:rPr>
        <w:br/>
        <w:t>Грамматическая синонимия словосочетаний.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Предложение. Основные признаки предложения: смысловая и интонационная законченность, грамматическая оформленность.</w:t>
      </w:r>
      <w:r>
        <w:rPr>
          <w:rFonts w:ascii="Georgia" w:hAnsi="Georgia"/>
        </w:rPr>
        <w:br/>
      </w:r>
      <w:r>
        <w:rPr>
          <w:rFonts w:ascii="Georgia" w:hAnsi="Georgia"/>
        </w:rPr>
        <w:b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r>
        <w:rPr>
          <w:rFonts w:ascii="Georgia" w:hAnsi="Georgia"/>
        </w:rPr>
        <w:br/>
      </w:r>
      <w:r>
        <w:rPr>
          <w:rFonts w:ascii="Georgia" w:hAnsi="Georgia"/>
        </w:rPr>
        <w:br/>
        <w:t>Употребление языковых форм выражения побуждения в побудительных предложениях.</w:t>
      </w:r>
      <w:r>
        <w:rPr>
          <w:rFonts w:ascii="Georgia" w:hAnsi="Georgia"/>
        </w:rPr>
        <w:br/>
      </w:r>
      <w:r>
        <w:rPr>
          <w:rFonts w:ascii="Georgia" w:hAnsi="Georgia"/>
        </w:rPr>
        <w:br/>
        <w:t>Средства оформления предложения в устной и письменной речи (интонация, логическое ударение, знаки препинания).</w:t>
      </w:r>
      <w:r>
        <w:rPr>
          <w:rFonts w:ascii="Georgia" w:hAnsi="Georgia"/>
        </w:rPr>
        <w:br/>
      </w:r>
      <w:r>
        <w:rPr>
          <w:rFonts w:ascii="Georgia" w:hAnsi="Georgia"/>
        </w:rPr>
        <w:br/>
        <w:t>Виды предложений по количеству грамматических основ (простые, сложные).</w:t>
      </w:r>
      <w:r>
        <w:rPr>
          <w:rFonts w:ascii="Georgia" w:hAnsi="Georgia"/>
        </w:rPr>
        <w:br/>
      </w:r>
      <w:r>
        <w:rPr>
          <w:rFonts w:ascii="Georgia" w:hAnsi="Georgia"/>
        </w:rPr>
        <w:br/>
        <w:t>Виды простых предложений по наличию главных членов (двусоставные, односоставные).</w:t>
      </w:r>
      <w:r>
        <w:rPr>
          <w:rFonts w:ascii="Georgia" w:hAnsi="Georgia"/>
        </w:rPr>
        <w:br/>
      </w:r>
      <w:r>
        <w:rPr>
          <w:rFonts w:ascii="Georgia" w:hAnsi="Georgia"/>
        </w:rPr>
        <w:br/>
        <w:t>Виды предложений по наличию второстепенных членов (распространённые, нераспространённые).</w:t>
      </w:r>
      <w:r>
        <w:rPr>
          <w:rFonts w:ascii="Georgia" w:hAnsi="Georgia"/>
        </w:rPr>
        <w:br/>
      </w:r>
      <w:r>
        <w:rPr>
          <w:rFonts w:ascii="Georgia" w:hAnsi="Georgia"/>
        </w:rPr>
        <w:br/>
        <w:t>Предложения полные и неполные.</w:t>
      </w:r>
      <w:r>
        <w:rPr>
          <w:rFonts w:ascii="Georgia" w:hAnsi="Georgia"/>
        </w:rPr>
        <w:br/>
      </w:r>
      <w:r>
        <w:rPr>
          <w:rFonts w:ascii="Georgia" w:hAnsi="Georgia"/>
        </w:rPr>
        <w:b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Нормы построения простого предложения, использования инверсии.</w:t>
      </w:r>
      <w:r>
        <w:rPr>
          <w:rFonts w:ascii="Georgia" w:hAnsi="Georgia"/>
        </w:rPr>
        <w:br/>
      </w:r>
      <w:r>
        <w:rPr>
          <w:rFonts w:ascii="Georgia" w:hAnsi="Georgia"/>
        </w:rPr>
        <w:br/>
        <w:t>Двусоставное предложение.</w:t>
      </w:r>
      <w:r>
        <w:rPr>
          <w:rFonts w:ascii="Georgia" w:hAnsi="Georgia"/>
        </w:rPr>
        <w:br/>
      </w:r>
      <w:r>
        <w:rPr>
          <w:rFonts w:ascii="Georgia" w:hAnsi="Georgia"/>
        </w:rPr>
        <w:br/>
        <w:t>Главные члены предложения.</w:t>
      </w:r>
      <w:r>
        <w:rPr>
          <w:rFonts w:ascii="Georgia" w:hAnsi="Georgia"/>
        </w:rPr>
        <w:br/>
      </w:r>
      <w:r>
        <w:rPr>
          <w:rFonts w:ascii="Georgia" w:hAnsi="Georgia"/>
        </w:rPr>
        <w:br/>
        <w:t>Подлежащее и сказуемое как главные члены предложения. Способы выражения подлежащего.</w:t>
      </w:r>
      <w:r>
        <w:rPr>
          <w:rFonts w:ascii="Georgia" w:hAnsi="Georgia"/>
        </w:rPr>
        <w:br/>
      </w:r>
      <w:r>
        <w:rPr>
          <w:rFonts w:ascii="Georgia" w:hAnsi="Georgia"/>
        </w:rPr>
        <w:br/>
        <w:t>Виды сказуемого (простое глагольное, составное глагольное, составное именное) и способы его выражения.</w:t>
      </w:r>
      <w:r>
        <w:rPr>
          <w:rFonts w:ascii="Georgia" w:hAnsi="Georgia"/>
        </w:rPr>
        <w:br/>
      </w:r>
      <w:r>
        <w:rPr>
          <w:rFonts w:ascii="Georgia" w:hAnsi="Georgia"/>
        </w:rPr>
        <w:br/>
        <w:t>Тире между подлежащим и сказуемым.</w:t>
      </w:r>
      <w:r>
        <w:rPr>
          <w:rFonts w:ascii="Georgia" w:hAnsi="Georgia"/>
        </w:rPr>
        <w:br/>
      </w:r>
      <w:r>
        <w:rPr>
          <w:rFonts w:ascii="Georgia" w:hAnsi="Georgia"/>
        </w:rPr>
        <w:b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r>
        <w:rPr>
          <w:rFonts w:ascii="Georgia" w:hAnsi="Georgia"/>
        </w:rPr>
        <w:br/>
      </w:r>
      <w:r>
        <w:rPr>
          <w:rFonts w:ascii="Georgia" w:hAnsi="Georgia"/>
        </w:rPr>
        <w:br/>
        <w:t>Второстепенные члены предложения.</w:t>
      </w:r>
      <w:r>
        <w:rPr>
          <w:rFonts w:ascii="Georgia" w:hAnsi="Georgia"/>
        </w:rPr>
        <w:br/>
      </w:r>
      <w:r>
        <w:rPr>
          <w:rFonts w:ascii="Georgia" w:hAnsi="Georgia"/>
        </w:rPr>
        <w:br/>
        <w:t>Второстепенные члены предложения, их виды.</w:t>
      </w:r>
      <w:r>
        <w:rPr>
          <w:rFonts w:ascii="Georgia" w:hAnsi="Georgia"/>
        </w:rPr>
        <w:br/>
      </w:r>
      <w:r>
        <w:rPr>
          <w:rFonts w:ascii="Georgia" w:hAnsi="Georgia"/>
        </w:rPr>
        <w:br/>
        <w:t>Определение как второстепенный член предложения. Определения согласованные и несогласованные.</w:t>
      </w:r>
      <w:r>
        <w:rPr>
          <w:rFonts w:ascii="Georgia" w:hAnsi="Georgia"/>
        </w:rPr>
        <w:br/>
      </w:r>
      <w:r>
        <w:rPr>
          <w:rFonts w:ascii="Georgia" w:hAnsi="Georgia"/>
        </w:rPr>
        <w:br/>
        <w:t>Приложение как особый вид определения. Дополнение как второстепенный член предложения. Дополнения прямые и косвенные.</w:t>
      </w:r>
      <w:r>
        <w:rPr>
          <w:rFonts w:ascii="Georgia" w:hAnsi="Georgia"/>
        </w:rPr>
        <w:br/>
      </w:r>
      <w:r>
        <w:rPr>
          <w:rFonts w:ascii="Georgia" w:hAnsi="Georgia"/>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Pr>
          <w:rFonts w:ascii="Georgia" w:hAnsi="Georgia"/>
        </w:rPr>
        <w:br/>
      </w:r>
      <w:r>
        <w:rPr>
          <w:rFonts w:ascii="Georgia" w:hAnsi="Georgia"/>
        </w:rPr>
        <w:br/>
        <w:t>Односоставные предложения.</w:t>
      </w:r>
      <w:r>
        <w:rPr>
          <w:rFonts w:ascii="Georgia" w:hAnsi="Georgia"/>
        </w:rPr>
        <w:br/>
      </w:r>
      <w:r>
        <w:rPr>
          <w:rFonts w:ascii="Georgia" w:hAnsi="Georgia"/>
        </w:rPr>
        <w:br/>
        <w:t>Односоставные предложения, их грамматические признаки. Грамматические различия односоставных предложений и двусоставных неполных предложений.</w:t>
      </w:r>
      <w:r>
        <w:rPr>
          <w:rFonts w:ascii="Georgia" w:hAnsi="Georgia"/>
        </w:rPr>
        <w:br/>
      </w:r>
      <w:r>
        <w:rPr>
          <w:rFonts w:ascii="Georgia" w:hAnsi="Georgia"/>
        </w:rPr>
        <w:br/>
        <w:t>Виды односоставных предложений: назывные, определённо-личные, неопределённо-личные, обобщённо-личные, безличные предложения.</w:t>
      </w:r>
      <w:r>
        <w:rPr>
          <w:rFonts w:ascii="Georgia" w:hAnsi="Georgia"/>
        </w:rPr>
        <w:br/>
      </w:r>
      <w:r>
        <w:rPr>
          <w:rFonts w:ascii="Georgia" w:hAnsi="Georgia"/>
        </w:rPr>
        <w:br/>
        <w:t>Синтаксическая синонимия односоставных и двусоставных предложений.</w:t>
      </w:r>
      <w:r>
        <w:rPr>
          <w:rFonts w:ascii="Georgia" w:hAnsi="Georgia"/>
        </w:rPr>
        <w:br/>
      </w:r>
      <w:r>
        <w:rPr>
          <w:rFonts w:ascii="Georgia" w:hAnsi="Georgia"/>
        </w:rPr>
        <w:br/>
        <w:t>Употребление односоставных предложений в речи.</w:t>
      </w:r>
      <w:r>
        <w:rPr>
          <w:rFonts w:ascii="Georgia" w:hAnsi="Georgia"/>
        </w:rPr>
        <w:br/>
      </w:r>
      <w:r>
        <w:rPr>
          <w:rFonts w:ascii="Georgia" w:hAnsi="Georgia"/>
        </w:rPr>
        <w:br/>
        <w:t>Простое осложнённое предложение.</w:t>
      </w:r>
      <w:r>
        <w:rPr>
          <w:rFonts w:ascii="Georgia" w:hAnsi="Georgia"/>
        </w:rPr>
        <w:br/>
      </w:r>
      <w:r>
        <w:rPr>
          <w:rFonts w:ascii="Georgia" w:hAnsi="Georgia"/>
        </w:rPr>
        <w:br/>
        <w:t>Предложения с однородными членами.</w:t>
      </w:r>
      <w:r>
        <w:rPr>
          <w:rFonts w:ascii="Georgia" w:hAnsi="Georgia"/>
        </w:rPr>
        <w:br/>
      </w:r>
      <w:r>
        <w:rPr>
          <w:rFonts w:ascii="Georgia" w:hAnsi="Georgia"/>
        </w:rPr>
        <w:br/>
        <w:t>Однородные члены предложения, их признаки, средства связи. Союзная и бессоюзная связь однородных членов предложения.</w:t>
      </w:r>
      <w:r>
        <w:rPr>
          <w:rFonts w:ascii="Georgia" w:hAnsi="Georgia"/>
        </w:rPr>
        <w:br/>
      </w:r>
      <w:r>
        <w:rPr>
          <w:rFonts w:ascii="Georgia" w:hAnsi="Georgia"/>
        </w:rPr>
        <w:br/>
        <w:t>Однородные и неоднородные определения.</w:t>
      </w:r>
      <w:r>
        <w:rPr>
          <w:rFonts w:ascii="Georgia" w:hAnsi="Georgia"/>
        </w:rPr>
        <w:br/>
      </w:r>
      <w:r>
        <w:rPr>
          <w:rFonts w:ascii="Georgia" w:hAnsi="Georgia"/>
        </w:rPr>
        <w:br/>
        <w:t>Предложения с обобщающими словами при однородных членах.</w:t>
      </w:r>
      <w:r>
        <w:rPr>
          <w:rFonts w:ascii="Georgia" w:hAnsi="Georgia"/>
        </w:rPr>
        <w:br/>
      </w:r>
      <w:r>
        <w:rPr>
          <w:rFonts w:ascii="Georgia" w:hAnsi="Georgia"/>
        </w:rPr>
        <w:br/>
        <w:t>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Pr>
          <w:rFonts w:ascii="Georgia" w:hAnsi="Georgia"/>
        </w:rPr>
        <w:br/>
      </w:r>
      <w:r>
        <w:rPr>
          <w:rFonts w:ascii="Georgia" w:hAnsi="Georgia"/>
        </w:rPr>
        <w:br/>
        <w:t>Нормы постановки знаков препинания в предложениях с обобщающими словами при однородных членах.</w:t>
      </w:r>
      <w:r>
        <w:rPr>
          <w:rFonts w:ascii="Georgia" w:hAnsi="Georgia"/>
        </w:rPr>
        <w:br/>
      </w:r>
      <w:r>
        <w:rPr>
          <w:rFonts w:ascii="Georgia" w:hAnsi="Georgia"/>
        </w:rPr>
        <w:br/>
        <w:t>Нормы постановки знаков препинания в простом и сложном предложениях с союзом "и".</w:t>
      </w:r>
      <w:r>
        <w:rPr>
          <w:rFonts w:ascii="Georgia" w:hAnsi="Georgia"/>
        </w:rPr>
        <w:br/>
      </w:r>
      <w:r>
        <w:rPr>
          <w:rFonts w:ascii="Georgia" w:hAnsi="Georgia"/>
        </w:rPr>
        <w:br/>
        <w:t>Предложения с обособленными членами.</w:t>
      </w:r>
      <w:r>
        <w:rPr>
          <w:rFonts w:ascii="Georgia" w:hAnsi="Georgia"/>
        </w:rPr>
        <w:br/>
      </w:r>
      <w:r>
        <w:rPr>
          <w:rFonts w:ascii="Georgia" w:hAnsi="Georgia"/>
        </w:rPr>
        <w:b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Pr>
          <w:rFonts w:ascii="Georgia" w:hAnsi="Georgia"/>
        </w:rPr>
        <w:br/>
      </w:r>
      <w:r>
        <w:rPr>
          <w:rFonts w:ascii="Georgia" w:hAnsi="Georgia"/>
        </w:rPr>
        <w:br/>
        <w:t>Уточняющие члены предложения, пояснительные и присоединительные конструкции.</w:t>
      </w:r>
      <w:r>
        <w:rPr>
          <w:rFonts w:ascii="Georgia" w:hAnsi="Georgia"/>
        </w:rPr>
        <w:br/>
      </w:r>
      <w:r>
        <w:rPr>
          <w:rFonts w:ascii="Georgia" w:hAnsi="Georgia"/>
        </w:rP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rFonts w:ascii="Georgia" w:hAnsi="Georgia"/>
        </w:rPr>
        <w:br/>
      </w:r>
      <w:r>
        <w:rPr>
          <w:rFonts w:ascii="Georgia" w:hAnsi="Georgia"/>
        </w:rPr>
        <w:br/>
        <w:t>Предложения с обращениями, вводными и вставными конструкциями.</w:t>
      </w:r>
      <w:r>
        <w:rPr>
          <w:rFonts w:ascii="Georgia" w:hAnsi="Georgia"/>
        </w:rPr>
        <w:br/>
      </w:r>
      <w:r>
        <w:rPr>
          <w:rFonts w:ascii="Georgia" w:hAnsi="Georgia"/>
        </w:rPr>
        <w:br/>
        <w:t>Обращение. Основные функции обращения. Распространённое и нераспространённое обращение.</w:t>
      </w:r>
      <w:r>
        <w:rPr>
          <w:rFonts w:ascii="Georgia" w:hAnsi="Georgia"/>
        </w:rPr>
        <w:br/>
      </w:r>
      <w:r>
        <w:rPr>
          <w:rFonts w:ascii="Georgia" w:hAnsi="Georgia"/>
        </w:rPr>
        <w:br/>
        <w:t>Вводные конструкции.</w:t>
      </w:r>
      <w:r>
        <w:rPr>
          <w:rFonts w:ascii="Georgia" w:hAnsi="Georgia"/>
        </w:rPr>
        <w:br/>
      </w:r>
      <w:r>
        <w:rPr>
          <w:rFonts w:ascii="Georgia" w:hAnsi="Georgia"/>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Pr>
          <w:rFonts w:ascii="Georgia" w:hAnsi="Georgia"/>
        </w:rPr>
        <w:br/>
      </w:r>
      <w:r>
        <w:rPr>
          <w:rFonts w:ascii="Georgia" w:hAnsi="Georgia"/>
        </w:rPr>
        <w:br/>
        <w:t>Вставные конструкции.</w:t>
      </w:r>
      <w:r>
        <w:rPr>
          <w:rFonts w:ascii="Georgia" w:hAnsi="Georgia"/>
        </w:rPr>
        <w:br/>
      </w:r>
      <w:r>
        <w:rPr>
          <w:rFonts w:ascii="Georgia" w:hAnsi="Georgia"/>
        </w:rPr>
        <w:br/>
        <w:t>Омонимия членов предложения и вводных слов, словосочетаний и предложений.</w:t>
      </w:r>
      <w:r>
        <w:rPr>
          <w:rFonts w:ascii="Georgia" w:hAnsi="Georgia"/>
        </w:rPr>
        <w:br/>
      </w:r>
      <w:r>
        <w:rPr>
          <w:rFonts w:ascii="Georgia" w:hAnsi="Georgia"/>
        </w:rP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Pr>
          <w:rFonts w:ascii="Georgia" w:hAnsi="Georgia"/>
        </w:rPr>
        <w:br/>
      </w:r>
      <w:r>
        <w:rPr>
          <w:rFonts w:ascii="Georgia" w:hAnsi="Georgia"/>
        </w:rPr>
        <w:br/>
        <w:t>Нормы постановки знаков препинания в предложениях с вводными и вставными конструкциями, обращениями и междометиями.</w:t>
      </w:r>
    </w:p>
    <w:p w:rsidR="00B60EA6" w:rsidRDefault="004A5843">
      <w:pPr>
        <w:spacing w:after="223"/>
        <w:jc w:val="both"/>
        <w:divId w:val="394396692"/>
        <w:rPr>
          <w:rFonts w:ascii="Georgia" w:hAnsi="Georgia"/>
        </w:rPr>
      </w:pPr>
      <w:r>
        <w:rPr>
          <w:rFonts w:ascii="Georgia" w:hAnsi="Georgia"/>
        </w:rPr>
        <w:t>214.10. Содержание обучения в 9 классе:</w:t>
      </w:r>
      <w:r>
        <w:rPr>
          <w:rFonts w:ascii="Georgia" w:hAnsi="Georgia"/>
        </w:rPr>
        <w:br/>
      </w:r>
      <w:r>
        <w:rPr>
          <w:rFonts w:ascii="Georgia" w:hAnsi="Georgia"/>
        </w:rPr>
        <w:br/>
        <w:t>Общие сведения о языке.</w:t>
      </w:r>
      <w:r>
        <w:rPr>
          <w:rFonts w:ascii="Georgia" w:hAnsi="Georgia"/>
        </w:rPr>
        <w:br/>
      </w:r>
      <w:r>
        <w:rPr>
          <w:rFonts w:ascii="Georgia" w:hAnsi="Georgia"/>
        </w:rPr>
        <w:br/>
        <w:t>Роль русского языка в Российской Федерации. Русский язык в современном мире.</w:t>
      </w:r>
      <w:r>
        <w:rPr>
          <w:rFonts w:ascii="Georgia" w:hAnsi="Georgia"/>
        </w:rPr>
        <w:br/>
      </w:r>
      <w:r>
        <w:rPr>
          <w:rFonts w:ascii="Georgia" w:hAnsi="Georgia"/>
        </w:rPr>
        <w:br/>
        <w:t>Язык и речь.</w:t>
      </w:r>
      <w:r>
        <w:rPr>
          <w:rFonts w:ascii="Georgia" w:hAnsi="Georgia"/>
        </w:rPr>
        <w:br/>
      </w:r>
      <w:r>
        <w:rPr>
          <w:rFonts w:ascii="Georgia" w:hAnsi="Georgia"/>
        </w:rPr>
        <w:br/>
        <w:t>Речь устная и письменная, монологическая и диалогическая, полилог (повторение).</w:t>
      </w:r>
      <w:r>
        <w:rPr>
          <w:rFonts w:ascii="Georgia" w:hAnsi="Georgia"/>
        </w:rPr>
        <w:br/>
      </w:r>
      <w:r>
        <w:rPr>
          <w:rFonts w:ascii="Georgia" w:hAnsi="Georgia"/>
        </w:rPr>
        <w:br/>
        <w:t>Виды речевой деятельности: говорение, письмо, аудирование, чтение (повторение).</w:t>
      </w:r>
      <w:r>
        <w:rPr>
          <w:rFonts w:ascii="Georgia" w:hAnsi="Georgia"/>
        </w:rPr>
        <w:br/>
      </w:r>
      <w:r>
        <w:rPr>
          <w:rFonts w:ascii="Georgia" w:hAnsi="Georgia"/>
        </w:rPr>
        <w:br/>
        <w:t>Виды аудирования: выборочное, ознакомительное, детальное.</w:t>
      </w:r>
      <w:r>
        <w:rPr>
          <w:rFonts w:ascii="Georgia" w:hAnsi="Georgia"/>
        </w:rPr>
        <w:br/>
      </w:r>
      <w:r>
        <w:rPr>
          <w:rFonts w:ascii="Georgia" w:hAnsi="Georgia"/>
        </w:rPr>
        <w:br/>
        <w:t>Виды чтения: изучающее, ознакомительное, просмотровое, поисковое.</w:t>
      </w:r>
      <w:r>
        <w:rPr>
          <w:rFonts w:ascii="Georgia" w:hAnsi="Georgia"/>
        </w:rPr>
        <w:br/>
      </w:r>
      <w:r>
        <w:rPr>
          <w:rFonts w:ascii="Georgia" w:hAnsi="Georgia"/>
        </w:rP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r>
        <w:rPr>
          <w:rFonts w:ascii="Georgia" w:hAnsi="Georgia"/>
        </w:rPr>
        <w:br/>
      </w:r>
      <w:r>
        <w:rPr>
          <w:rFonts w:ascii="Georgia" w:hAnsi="Georgia"/>
        </w:rPr>
        <w:br/>
        <w:t>Подробное, сжатое, выборочное изложение прочитанного или прослушанного текста.</w:t>
      </w:r>
      <w:r>
        <w:rPr>
          <w:rFonts w:ascii="Georgia" w:hAnsi="Georgia"/>
        </w:rPr>
        <w:br/>
      </w:r>
      <w:r>
        <w:rPr>
          <w:rFonts w:ascii="Georgia" w:hAnsi="Georgia"/>
        </w:rPr>
        <w:b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rPr>
          <w:rFonts w:ascii="Georgia" w:hAnsi="Georgia"/>
        </w:rPr>
        <w:br/>
      </w:r>
      <w:r>
        <w:rPr>
          <w:rFonts w:ascii="Georgia" w:hAnsi="Georgia"/>
        </w:rPr>
        <w:br/>
        <w:t>Приёмы работы с учебной книгой, лингвистическими словарями, справочной литературой.</w:t>
      </w:r>
      <w:r>
        <w:rPr>
          <w:rFonts w:ascii="Georgia" w:hAnsi="Georgia"/>
        </w:rPr>
        <w:br/>
      </w:r>
      <w:r>
        <w:rPr>
          <w:rFonts w:ascii="Georgia" w:hAnsi="Georgia"/>
        </w:rPr>
        <w:br/>
        <w:t>Текст.</w:t>
      </w:r>
      <w:r>
        <w:rPr>
          <w:rFonts w:ascii="Georgia" w:hAnsi="Georgia"/>
        </w:rPr>
        <w:br/>
      </w:r>
      <w:r>
        <w:rPr>
          <w:rFonts w:ascii="Georgia" w:hAnsi="Georgia"/>
        </w:rPr>
        <w:b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Pr>
          <w:rFonts w:ascii="Georgia" w:hAnsi="Georgia"/>
        </w:rPr>
        <w:br/>
      </w:r>
      <w:r>
        <w:rPr>
          <w:rFonts w:ascii="Georgia" w:hAnsi="Georgia"/>
        </w:rPr>
        <w:br/>
        <w:t>Особенности употребления языковых средств выразительности в текстах, принадлежащих к различным функционально-смысловым типам речи.</w:t>
      </w:r>
      <w:r>
        <w:rPr>
          <w:rFonts w:ascii="Georgia" w:hAnsi="Georgia"/>
        </w:rPr>
        <w:br/>
      </w:r>
      <w:r>
        <w:rPr>
          <w:rFonts w:ascii="Georgia" w:hAnsi="Georgia"/>
        </w:rPr>
        <w:br/>
        <w:t>Информационная переработка текста.</w:t>
      </w:r>
      <w:r>
        <w:rPr>
          <w:rFonts w:ascii="Georgia" w:hAnsi="Georgia"/>
        </w:rPr>
        <w:br/>
      </w:r>
      <w:r>
        <w:rPr>
          <w:rFonts w:ascii="Georgia" w:hAnsi="Georgia"/>
        </w:rPr>
        <w:br/>
        <w:t>Функциональные разновидности языка.</w:t>
      </w:r>
      <w:r>
        <w:rPr>
          <w:rFonts w:ascii="Georgia" w:hAnsi="Georgia"/>
        </w:rPr>
        <w:br/>
      </w:r>
      <w:r>
        <w:rPr>
          <w:rFonts w:ascii="Georgia" w:hAnsi="Georgia"/>
        </w:rPr>
        <w:b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Pr>
          <w:rFonts w:ascii="Georgia" w:hAnsi="Georgia"/>
        </w:rPr>
        <w:br/>
      </w:r>
      <w:r>
        <w:rPr>
          <w:rFonts w:ascii="Georgia" w:hAnsi="Georgia"/>
        </w:rPr>
        <w:b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Pr>
          <w:rFonts w:ascii="Georgia" w:hAnsi="Georgia"/>
        </w:rPr>
        <w:br/>
      </w:r>
      <w:r>
        <w:rPr>
          <w:rFonts w:ascii="Georgia" w:hAnsi="Georgia"/>
        </w:rPr>
        <w:b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Pr>
          <w:rFonts w:ascii="Georgia" w:hAnsi="Georgia"/>
        </w:rPr>
        <w:br/>
      </w:r>
      <w:r>
        <w:rPr>
          <w:rFonts w:ascii="Georgia" w:hAnsi="Georgia"/>
        </w:rPr>
        <w:b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Сложное предложение.</w:t>
      </w:r>
      <w:r>
        <w:rPr>
          <w:rFonts w:ascii="Georgia" w:hAnsi="Georgia"/>
        </w:rPr>
        <w:br/>
      </w:r>
      <w:r>
        <w:rPr>
          <w:rFonts w:ascii="Georgia" w:hAnsi="Georgia"/>
        </w:rPr>
        <w:br/>
        <w:t>Понятие о сложном предложении (повторение). Классификация сложных предложений.</w:t>
      </w:r>
      <w:r>
        <w:rPr>
          <w:rFonts w:ascii="Georgia" w:hAnsi="Georgia"/>
        </w:rPr>
        <w:br/>
      </w:r>
      <w:r>
        <w:rPr>
          <w:rFonts w:ascii="Georgia" w:hAnsi="Georgia"/>
        </w:rPr>
        <w:br/>
        <w:t>Смысловое, структурное и интонационное единство частей сложного предложения.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Понятие о сложносочинённом предложении, его строении.</w:t>
      </w:r>
      <w:r>
        <w:rPr>
          <w:rFonts w:ascii="Georgia" w:hAnsi="Georgia"/>
        </w:rPr>
        <w:br/>
      </w:r>
      <w:r>
        <w:rPr>
          <w:rFonts w:ascii="Georgia" w:hAnsi="Georgia"/>
        </w:rPr>
        <w:br/>
        <w:t>Виды сложносочинённых предложений. Средства связи частей сложносочинённого предложения.</w:t>
      </w:r>
      <w:r>
        <w:rPr>
          <w:rFonts w:ascii="Georgia" w:hAnsi="Georgia"/>
        </w:rPr>
        <w:br/>
      </w:r>
      <w:r>
        <w:rPr>
          <w:rFonts w:ascii="Georgia" w:hAnsi="Georgia"/>
        </w:rPr>
        <w:br/>
        <w:t>Интонационные особенности сложносочинённых предложений с разными смысловыми отношениями между частями.</w:t>
      </w:r>
      <w:r>
        <w:rPr>
          <w:rFonts w:ascii="Georgia" w:hAnsi="Georgia"/>
        </w:rPr>
        <w:br/>
      </w:r>
      <w:r>
        <w:rPr>
          <w:rFonts w:ascii="Georgia" w:hAnsi="Georgia"/>
        </w:rP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Pr>
          <w:rFonts w:ascii="Georgia" w:hAnsi="Georgia"/>
        </w:rPr>
        <w:br/>
      </w:r>
      <w:r>
        <w:rPr>
          <w:rFonts w:ascii="Georgia" w:hAnsi="Georgia"/>
        </w:rPr>
        <w:br/>
        <w:t>Нормы построения сложносочинённого предложения; нормы постановки знаков препинания в сложных предложениях (обобщение).</w:t>
      </w:r>
      <w:r>
        <w:rPr>
          <w:rFonts w:ascii="Georgia" w:hAnsi="Georgia"/>
        </w:rPr>
        <w:br/>
      </w:r>
      <w:r>
        <w:rPr>
          <w:rFonts w:ascii="Georgia" w:hAnsi="Georgia"/>
        </w:rPr>
        <w:br/>
        <w:t>Синтаксический и пунктуационный анализ сложносочинённых предложений.</w:t>
      </w:r>
      <w:r>
        <w:rPr>
          <w:rFonts w:ascii="Georgia" w:hAnsi="Georgia"/>
        </w:rPr>
        <w:br/>
      </w:r>
      <w:r>
        <w:rPr>
          <w:rFonts w:ascii="Georgia" w:hAnsi="Georgia"/>
        </w:rPr>
        <w:br/>
        <w:t>Сложноподчинённое предложение.</w:t>
      </w:r>
      <w:r>
        <w:rPr>
          <w:rFonts w:ascii="Georgia" w:hAnsi="Georgia"/>
        </w:rPr>
        <w:br/>
      </w:r>
      <w:r>
        <w:rPr>
          <w:rFonts w:ascii="Georgia" w:hAnsi="Georgia"/>
        </w:rPr>
        <w:br/>
        <w:t>Понятие о сложноподчинённом предложении. Главная и придаточная части предложения.</w:t>
      </w:r>
      <w:r>
        <w:rPr>
          <w:rFonts w:ascii="Georgia" w:hAnsi="Georgia"/>
        </w:rPr>
        <w:br/>
      </w:r>
      <w:r>
        <w:rPr>
          <w:rFonts w:ascii="Georgia" w:hAnsi="Georgia"/>
        </w:rPr>
        <w:br/>
        <w:t>Союзы и союзные слова. Различия подчинительных союзов и союзных слов.</w:t>
      </w:r>
      <w:r>
        <w:rPr>
          <w:rFonts w:ascii="Georgia" w:hAnsi="Georgia"/>
        </w:rPr>
        <w:br/>
      </w:r>
      <w:r>
        <w:rPr>
          <w:rFonts w:ascii="Georgia" w:hAnsi="Georgia"/>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Pr>
          <w:rFonts w:ascii="Georgia" w:hAnsi="Georgia"/>
        </w:rPr>
        <w:br/>
      </w:r>
      <w:r>
        <w:rPr>
          <w:rFonts w:ascii="Georgia" w:hAnsi="Georgia"/>
        </w:rPr>
        <w:br/>
        <w:t>Грамматическая синонимия сложноподчинённых предложений и простых предложений с обособленными членами.</w:t>
      </w:r>
      <w:r>
        <w:rPr>
          <w:rFonts w:ascii="Georgia" w:hAnsi="Georgia"/>
        </w:rPr>
        <w:br/>
      </w:r>
      <w:r>
        <w:rPr>
          <w:rFonts w:ascii="Georgia" w:hAnsi="Georgia"/>
        </w:rPr>
        <w:b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Pr>
          <w:rFonts w:ascii="Georgia" w:hAnsi="Georgia"/>
        </w:rPr>
        <w:br/>
      </w:r>
      <w:r>
        <w:rPr>
          <w:rFonts w:ascii="Georgia" w:hAnsi="Georgia"/>
        </w:rPr>
        <w:b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r>
        <w:rPr>
          <w:rFonts w:ascii="Georgia" w:hAnsi="Georgia"/>
        </w:rPr>
        <w:br/>
      </w:r>
      <w:r>
        <w:rPr>
          <w:rFonts w:ascii="Georgia" w:hAnsi="Georgia"/>
        </w:rPr>
        <w:br/>
        <w:t>Сложноподчинённые предложения с несколькими придаточными. Однородное, неоднородное и последовательное подчинение придаточных частей.</w:t>
      </w:r>
      <w:r>
        <w:rPr>
          <w:rFonts w:ascii="Georgia" w:hAnsi="Georgia"/>
        </w:rPr>
        <w:br/>
      </w:r>
      <w:r>
        <w:rPr>
          <w:rFonts w:ascii="Georgia" w:hAnsi="Georgia"/>
        </w:rPr>
        <w:br/>
        <w:t>Нормы постановки знаков препинания в сложноподчинённых предложениях.</w:t>
      </w:r>
      <w:r>
        <w:rPr>
          <w:rFonts w:ascii="Georgia" w:hAnsi="Georgia"/>
        </w:rPr>
        <w:br/>
      </w:r>
      <w:r>
        <w:rPr>
          <w:rFonts w:ascii="Georgia" w:hAnsi="Georgia"/>
        </w:rPr>
        <w:br/>
        <w:t>Синтаксический и пунктуационный анализ сложноподчинённых предложений.</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Понятие о бессоюзном сложном предложении.</w:t>
      </w:r>
      <w:r>
        <w:rPr>
          <w:rFonts w:ascii="Georgia" w:hAnsi="Georgia"/>
        </w:rPr>
        <w:br/>
      </w:r>
      <w:r>
        <w:rPr>
          <w:rFonts w:ascii="Georgia" w:hAnsi="Georgia"/>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Pr>
          <w:rFonts w:ascii="Georgia" w:hAnsi="Georgia"/>
        </w:rPr>
        <w:br/>
      </w:r>
      <w:r>
        <w:rPr>
          <w:rFonts w:ascii="Georgia" w:hAnsi="Georgia"/>
        </w:rPr>
        <w:br/>
        <w:t>Бессоюзные сложные предложения со значением перечисления. Запятая и точка с запятой в бессоюзном сложном предложении.</w:t>
      </w:r>
      <w:r>
        <w:rPr>
          <w:rFonts w:ascii="Georgia" w:hAnsi="Georgia"/>
        </w:rPr>
        <w:br/>
      </w:r>
      <w:r>
        <w:rPr>
          <w:rFonts w:ascii="Georgia" w:hAnsi="Georgia"/>
        </w:rPr>
        <w:br/>
        <w:t>Бессоюзные сложные предложения со значением причины, пояснения, дополнения. Двоеточие в бессоюзном сложном предложении.</w:t>
      </w:r>
      <w:r>
        <w:rPr>
          <w:rFonts w:ascii="Georgia" w:hAnsi="Georgia"/>
        </w:rPr>
        <w:br/>
      </w:r>
      <w:r>
        <w:rPr>
          <w:rFonts w:ascii="Georgia" w:hAnsi="Georgia"/>
        </w:rPr>
        <w:br/>
        <w:t>Бессоюзные сложные предложения со значением противопоставления, времени, условия и следствия, сравнения. Тире в бессоюзном сложном предложении.</w:t>
      </w:r>
      <w:r>
        <w:rPr>
          <w:rFonts w:ascii="Georgia" w:hAnsi="Georgia"/>
        </w:rPr>
        <w:br/>
      </w:r>
      <w:r>
        <w:rPr>
          <w:rFonts w:ascii="Georgia" w:hAnsi="Georgia"/>
        </w:rPr>
        <w:br/>
        <w:t>Синтаксический и пунктуационный анализ бессоюзных сложных предложений.</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Прямая и косвенная речь. Синонимия предложений с прямой и косвенной речью.</w:t>
      </w:r>
      <w:r>
        <w:rPr>
          <w:rFonts w:ascii="Georgia" w:hAnsi="Georgia"/>
        </w:rPr>
        <w:br/>
      </w:r>
      <w:r>
        <w:rPr>
          <w:rFonts w:ascii="Georgia" w:hAnsi="Georgia"/>
        </w:rPr>
        <w:b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r>
        <w:rPr>
          <w:rFonts w:ascii="Georgia" w:hAnsi="Georgia"/>
        </w:rPr>
        <w:br/>
      </w:r>
      <w:r>
        <w:rPr>
          <w:rFonts w:ascii="Georgia" w:hAnsi="Georgia"/>
        </w:rPr>
        <w:br/>
        <w:t>Применение знаний по синтаксису и пунктуации в практике правописания.</w:t>
      </w:r>
    </w:p>
    <w:p w:rsidR="00B60EA6" w:rsidRDefault="004A5843">
      <w:pPr>
        <w:spacing w:after="223"/>
        <w:jc w:val="both"/>
        <w:divId w:val="394396692"/>
        <w:rPr>
          <w:rFonts w:ascii="Georgia" w:hAnsi="Georgia"/>
        </w:rPr>
      </w:pPr>
      <w:r>
        <w:rPr>
          <w:rFonts w:ascii="Georgia" w:hAnsi="Georgia"/>
        </w:rPr>
        <w:t>214.11. Планируемые результаты освоения программы по русскому языку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214.12. Личностные результаты.</w:t>
      </w:r>
    </w:p>
    <w:p w:rsidR="00B60EA6" w:rsidRDefault="004A5843">
      <w:pPr>
        <w:spacing w:after="223"/>
        <w:jc w:val="both"/>
        <w:divId w:val="394396692"/>
        <w:rPr>
          <w:rFonts w:ascii="Georgia" w:hAnsi="Georgia"/>
        </w:rPr>
      </w:pPr>
      <w:r>
        <w:rPr>
          <w:rFonts w:ascii="Georgia" w:hAnsi="Georgia"/>
        </w:rP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w:t>
      </w:r>
      <w:r>
        <w:rPr>
          <w:rFonts w:ascii="Georgia" w:hAnsi="Georgia"/>
        </w:rPr>
        <w:br/>
      </w:r>
      <w:r>
        <w:rPr>
          <w:rFonts w:ascii="Georgia" w:hAnsi="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Pr>
          <w:rFonts w:ascii="Georgia" w:hAnsi="Georgia"/>
        </w:rPr>
        <w:br/>
      </w:r>
      <w:r>
        <w:rPr>
          <w:rFonts w:ascii="Georgia" w:hAnsi="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умение рассказать о своих планах на будущее;</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214.12.3.1.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языковых единиц, языковых явлений и процессов;</w:t>
      </w:r>
      <w:r>
        <w:rPr>
          <w:rFonts w:ascii="Georgia" w:hAnsi="Georgia"/>
        </w:rPr>
        <w:br/>
      </w:r>
      <w:r>
        <w:rPr>
          <w:rFonts w:ascii="Georgia" w:hAnsi="Georgia"/>
        </w:rPr>
        <w:b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Pr>
          <w:rFonts w:ascii="Georgia" w:hAnsi="Georgia"/>
        </w:rPr>
        <w:br/>
      </w:r>
      <w:r>
        <w:rPr>
          <w:rFonts w:ascii="Georgia" w:hAnsi="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текста, необходимой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214.12.3.2.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языковом образовании;</w:t>
      </w:r>
      <w:r>
        <w:rPr>
          <w:rFonts w:ascii="Georgia" w:hAnsi="Georgia"/>
        </w:rPr>
        <w:br/>
      </w:r>
      <w:r>
        <w:rPr>
          <w:rFonts w:ascii="Georgia" w:hAnsi="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составлять алгоритм действий и использовать его для решения учебных задач;</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лингвистического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214.12.3.3.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интерпретировать, обобщать и систематизировать информацию, представленную в текстах, таблицах, схемах;</w:t>
      </w:r>
      <w:r>
        <w:rPr>
          <w:rFonts w:ascii="Georgia" w:hAnsi="Georgia"/>
        </w:rPr>
        <w:br/>
      </w:r>
      <w:r>
        <w:rPr>
          <w:rFonts w:ascii="Georgia" w:hAnsi="Georgia"/>
        </w:rPr>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Pr>
          <w:rFonts w:ascii="Georgia" w:hAnsi="Georgia"/>
        </w:rPr>
        <w:br/>
      </w:r>
      <w:r>
        <w:rPr>
          <w:rFonts w:ascii="Georgia" w:hAnsi="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Pr>
          <w:rFonts w:ascii="Georgia" w:hAnsi="Georgia"/>
        </w:rPr>
        <w:br/>
      </w:r>
      <w:r>
        <w:rPr>
          <w:rFonts w:ascii="Georgia" w:hAnsi="Georgia"/>
        </w:rPr>
        <w:br/>
        <w:t>оценивать надежность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214.12.3.4. Овладение универсальными учебными коммуникативными действиями.</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r>
        <w:rPr>
          <w:rFonts w:ascii="Georgia" w:hAnsi="Georgia"/>
        </w:rPr>
        <w:br/>
      </w:r>
      <w:r>
        <w:rPr>
          <w:rFonts w:ascii="Georgia" w:hAnsi="Georgia"/>
        </w:rPr>
        <w:br/>
        <w:t>Общение:</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проведённого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Pr>
          <w:rFonts w:ascii="Georgia" w:hAnsi="Georgia"/>
        </w:rPr>
        <w:br/>
      </w:r>
      <w:r>
        <w:rPr>
          <w:rFonts w:ascii="Georgia" w:hAnsi="Georgia"/>
        </w:rPr>
        <w:br/>
        <w:t>Совместная деятельность:</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Pr>
          <w:rFonts w:ascii="Georgia" w:hAnsi="Georgia"/>
        </w:rPr>
        <w:br/>
      </w:r>
      <w:r>
        <w:rPr>
          <w:rFonts w:ascii="Georgia" w:hAnsi="Georgia"/>
        </w:rPr>
        <w:br/>
        <w:t>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Pr>
          <w:rFonts w:ascii="Georgia" w:hAnsi="Georgia"/>
        </w:rPr>
        <w:br/>
      </w:r>
      <w:r>
        <w:rPr>
          <w:rFonts w:ascii="Georgia" w:hAnsi="Georgia"/>
        </w:rPr>
        <w:br/>
        <w:t>распознавать невербальные средства общения, понимать значение социальных знаков;</w:t>
      </w:r>
      <w:r>
        <w:rPr>
          <w:rFonts w:ascii="Georgia" w:hAnsi="Georgia"/>
        </w:rPr>
        <w:br/>
      </w:r>
      <w:r>
        <w:rPr>
          <w:rFonts w:ascii="Georgia" w:hAnsi="Georgia"/>
        </w:rPr>
        <w:br/>
        <w:t>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проведенного языкового анализа, выполненного лингвистического эксперимента, исследования, проекта;</w:t>
      </w:r>
      <w:r>
        <w:rPr>
          <w:rFonts w:ascii="Georgia" w:hAnsi="Georgia"/>
        </w:rPr>
        <w:br/>
      </w:r>
      <w:r>
        <w:rPr>
          <w:rFonts w:ascii="Georgia" w:hAnsi="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60EA6" w:rsidRDefault="004A5843">
      <w:pPr>
        <w:spacing w:after="223"/>
        <w:jc w:val="both"/>
        <w:divId w:val="394396692"/>
        <w:rPr>
          <w:rFonts w:ascii="Georgia" w:hAnsi="Georgia"/>
        </w:rPr>
      </w:pPr>
      <w:r>
        <w:rPr>
          <w:rFonts w:ascii="Georgia" w:hAnsi="Georgia"/>
        </w:rPr>
        <w:t>214.12.3.5.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учебных и жизненных ситуациях;</w:t>
      </w:r>
      <w:r>
        <w:rPr>
          <w:rFonts w:ascii="Georgia" w:hAnsi="Georgia"/>
        </w:rPr>
        <w:br/>
      </w:r>
      <w:r>
        <w:rPr>
          <w:rFonts w:ascii="Georgia" w:hAnsi="Georgia"/>
        </w:rPr>
        <w:br/>
        <w:t>ориентироваться в различных подходах к принятию решений (индивидуальное, принятие решения в группе, принятие решения группой);</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самостоятельно составлять план действий, вносить необходимые коррективы в ходе его реализации;</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разными способами самоконтроля (в том числе речевого), самомотивации и рефлексии;</w:t>
      </w:r>
      <w:r>
        <w:rPr>
          <w:rFonts w:ascii="Georgia" w:hAnsi="Georgia"/>
        </w:rPr>
        <w:br/>
      </w:r>
      <w:r>
        <w:rPr>
          <w:rFonts w:ascii="Georgia" w:hAnsi="Georgia"/>
        </w:rPr>
        <w:br/>
        <w:t>давать адекватную оценку учебной ситуации и предлагать план ее изменения;</w:t>
      </w:r>
      <w:r>
        <w:rPr>
          <w:rFonts w:ascii="Georgia" w:hAnsi="Georgia"/>
        </w:rPr>
        <w:br/>
      </w:r>
      <w:r>
        <w:rPr>
          <w:rFonts w:ascii="Georgia" w:hAnsi="Georgia"/>
        </w:rPr>
        <w:br/>
        <w:t>предвидеть трудности, которые могут возникнуть при решении учебной задачи, 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Pr>
          <w:rFonts w:ascii="Georgia" w:hAnsi="Georgia"/>
        </w:rPr>
        <w:br/>
      </w:r>
      <w:r>
        <w:rPr>
          <w:rFonts w:ascii="Georgia" w:hAnsi="Georgia"/>
        </w:rPr>
        <w:br/>
        <w:t>развивать способность управлять собственными эмоциями и эмоциями других;</w:t>
      </w:r>
      <w:r>
        <w:rPr>
          <w:rFonts w:ascii="Georgia" w:hAnsi="Georgia"/>
        </w:rPr>
        <w:br/>
      </w:r>
      <w:r>
        <w:rPr>
          <w:rFonts w:ascii="Georgia" w:hAnsi="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Pr>
          <w:rFonts w:ascii="Georgia" w:hAnsi="Georgia"/>
        </w:rPr>
        <w:br/>
      </w:r>
      <w:r>
        <w:rPr>
          <w:rFonts w:ascii="Georgia" w:hAnsi="Georgia"/>
        </w:rPr>
        <w:br/>
        <w:t>осознанно относиться к другому человеку и его мнению;</w:t>
      </w:r>
      <w:r>
        <w:rPr>
          <w:rFonts w:ascii="Georgia" w:hAnsi="Georgia"/>
        </w:rPr>
        <w:br/>
      </w:r>
      <w:r>
        <w:rPr>
          <w:rFonts w:ascii="Georgia" w:hAnsi="Georgia"/>
        </w:rPr>
        <w:br/>
        <w:t>признавать свое и чужое право на ошибку;</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проявлять открытость;</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214.12.3.7.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Pr>
          <w:rFonts w:ascii="Georgia" w:hAnsi="Georgia"/>
        </w:rPr>
        <w:br/>
      </w:r>
      <w:r>
        <w:rPr>
          <w:rFonts w:ascii="Georgia" w:hAnsi="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60EA6" w:rsidRDefault="004A5843">
      <w:pPr>
        <w:spacing w:after="223"/>
        <w:jc w:val="both"/>
        <w:divId w:val="394396692"/>
        <w:rPr>
          <w:rFonts w:ascii="Georgia" w:hAnsi="Georgia"/>
        </w:rPr>
      </w:pPr>
      <w:r>
        <w:rPr>
          <w:rFonts w:ascii="Georgia" w:hAnsi="Georgia"/>
        </w:rPr>
        <w:t>214.12.4. К концу обучения в 5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214.12.4.1. Общие сведения о языке.</w:t>
      </w:r>
      <w:r>
        <w:rPr>
          <w:rFonts w:ascii="Georgia" w:hAnsi="Georgia"/>
        </w:rPr>
        <w:br/>
      </w:r>
      <w:r>
        <w:rPr>
          <w:rFonts w:ascii="Georgia" w:hAnsi="Georgia"/>
        </w:rPr>
        <w:br/>
        <w:t>Осознавать богатство и выразительность русского языка, приводить примеры, свидетельствующие об этом.</w:t>
      </w:r>
      <w:r>
        <w:rPr>
          <w:rFonts w:ascii="Georgia" w:hAnsi="Georgia"/>
        </w:rPr>
        <w:br/>
      </w:r>
      <w:r>
        <w:rPr>
          <w:rFonts w:ascii="Georgia" w:hAnsi="Georgia"/>
        </w:rPr>
        <w:br/>
        <w:t>Знать основные разделы лингвистики, основные единицы языка и речи (звук, морфема, слово, словосочетание, предложение).</w:t>
      </w:r>
    </w:p>
    <w:p w:rsidR="00B60EA6" w:rsidRDefault="004A5843">
      <w:pPr>
        <w:spacing w:after="223"/>
        <w:jc w:val="both"/>
        <w:divId w:val="394396692"/>
        <w:rPr>
          <w:rFonts w:ascii="Georgia" w:hAnsi="Georgia"/>
        </w:rPr>
      </w:pPr>
      <w:r>
        <w:rPr>
          <w:rFonts w:ascii="Georgia" w:hAnsi="Georgia"/>
        </w:rPr>
        <w:t>214.12.4.2. Язык и речь.</w:t>
      </w:r>
      <w:r>
        <w:rPr>
          <w:rFonts w:ascii="Georgia" w:hAnsi="Georgia"/>
        </w:rPr>
        <w:br/>
      </w:r>
      <w:r>
        <w:rPr>
          <w:rFonts w:ascii="Georgia" w:hAnsi="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Pr>
          <w:rFonts w:ascii="Georgia" w:hAnsi="Georgia"/>
        </w:rPr>
        <w:br/>
      </w:r>
      <w:r>
        <w:rPr>
          <w:rFonts w:ascii="Georgia" w:hAnsi="Georgia"/>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Pr>
          <w:rFonts w:ascii="Georgia" w:hAnsi="Georgia"/>
        </w:rPr>
        <w:br/>
      </w:r>
      <w:r>
        <w:rPr>
          <w:rFonts w:ascii="Georgia" w:hAnsi="Georgia"/>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214.12.4.3. Текст.</w:t>
      </w:r>
      <w:r>
        <w:rPr>
          <w:rFonts w:ascii="Georgia" w:hAnsi="Georgia"/>
        </w:rPr>
        <w:br/>
      </w:r>
      <w:r>
        <w:rPr>
          <w:rFonts w:ascii="Georgia" w:hAnsi="Georgia"/>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Pr>
          <w:rFonts w:ascii="Georgia" w:hAnsi="Georgia"/>
        </w:rPr>
        <w:br/>
      </w:r>
      <w:r>
        <w:rPr>
          <w:rFonts w:ascii="Georgia" w:hAnsi="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Pr>
          <w:rFonts w:ascii="Georgia" w:hAnsi="Georgia"/>
        </w:rPr>
        <w:br/>
      </w:r>
      <w:r>
        <w:rPr>
          <w:rFonts w:ascii="Georgia" w:hAnsi="Georgia"/>
        </w:rPr>
        <w:br/>
        <w:t>Применять знание основных признаков текста (повествование) в практике его создания.</w:t>
      </w:r>
      <w:r>
        <w:rPr>
          <w:rFonts w:ascii="Georgia" w:hAnsi="Georgia"/>
        </w:rPr>
        <w:br/>
      </w:r>
      <w:r>
        <w:rPr>
          <w:rFonts w:ascii="Georgia" w:hAnsi="Georgia"/>
        </w:rPr>
        <w:br/>
        <w:t>Создавать тексты-повествования с опорой на жизненный и читательский опыт; тексты с опорой на сюжетную картину.</w:t>
      </w:r>
      <w:r>
        <w:rPr>
          <w:rFonts w:ascii="Georgia" w:hAnsi="Georgia"/>
        </w:rPr>
        <w:br/>
      </w:r>
      <w:r>
        <w:rPr>
          <w:rFonts w:ascii="Georgia" w:hAnsi="Georgia"/>
        </w:rPr>
        <w:br/>
        <w:t>Восстанавливать деформированный текст; осуществлять корректировку восстановленного текста с опорой на образец.</w:t>
      </w:r>
      <w:r>
        <w:rPr>
          <w:rFonts w:ascii="Georgia" w:hAnsi="Georgia"/>
        </w:rPr>
        <w:br/>
      </w:r>
      <w:r>
        <w:rPr>
          <w:rFonts w:ascii="Georgia" w:hAnsi="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214.12.4.4. Функциональные разновидности языка.</w:t>
      </w:r>
      <w:r>
        <w:rPr>
          <w:rFonts w:ascii="Georgia" w:hAnsi="Georgia"/>
        </w:rPr>
        <w:br/>
      </w:r>
      <w:r>
        <w:rPr>
          <w:rFonts w:ascii="Georgia" w:hAnsi="Georgia"/>
        </w:rPr>
        <w:br/>
        <w:t>Иметь общее представление об особенностях разговорной речи, функциональных стилей, языка, художественной литературы.</w:t>
      </w:r>
    </w:p>
    <w:p w:rsidR="00B60EA6" w:rsidRDefault="004A5843">
      <w:pPr>
        <w:spacing w:after="223"/>
        <w:jc w:val="both"/>
        <w:divId w:val="394396692"/>
        <w:rPr>
          <w:rFonts w:ascii="Georgia" w:hAnsi="Georgia"/>
        </w:rPr>
      </w:pPr>
      <w:r>
        <w:rPr>
          <w:rFonts w:ascii="Georgia" w:hAnsi="Georgia"/>
        </w:rPr>
        <w:t>214.12.4.5. Фонетика. Графика. Орфоэпия.</w:t>
      </w:r>
      <w:r>
        <w:rPr>
          <w:rFonts w:ascii="Georgia" w:hAnsi="Georgia"/>
        </w:rPr>
        <w:br/>
      </w:r>
      <w:r>
        <w:rPr>
          <w:rFonts w:ascii="Georgia" w:hAnsi="Georgia"/>
        </w:rPr>
        <w:br/>
        <w:t>Характеризовать звуки; понимать различие между звуком и буквой, характеризовать систему звуков.</w:t>
      </w:r>
      <w:r>
        <w:rPr>
          <w:rFonts w:ascii="Georgia" w:hAnsi="Georgia"/>
        </w:rPr>
        <w:br/>
      </w:r>
      <w:r>
        <w:rPr>
          <w:rFonts w:ascii="Georgia" w:hAnsi="Georgia"/>
        </w:rPr>
        <w:br/>
        <w:t>Проводить фонетический анализ слов.</w:t>
      </w:r>
      <w:r>
        <w:rPr>
          <w:rFonts w:ascii="Georgia" w:hAnsi="Georgia"/>
        </w:rPr>
        <w:br/>
      </w:r>
      <w:r>
        <w:rPr>
          <w:rFonts w:ascii="Georgia" w:hAnsi="Georgia"/>
        </w:rPr>
        <w:br/>
        <w:t>Использовать знания по фонетике, графике и орфоэпии в практике произношения и правописания слов.</w:t>
      </w:r>
    </w:p>
    <w:p w:rsidR="00B60EA6" w:rsidRDefault="004A5843">
      <w:pPr>
        <w:spacing w:after="223"/>
        <w:jc w:val="both"/>
        <w:divId w:val="394396692"/>
        <w:rPr>
          <w:rFonts w:ascii="Georgia" w:hAnsi="Georgia"/>
        </w:rPr>
      </w:pPr>
      <w:r>
        <w:rPr>
          <w:rFonts w:ascii="Georgia" w:hAnsi="Georgia"/>
        </w:rPr>
        <w:t>214.12.4.6. Орфография.</w:t>
      </w:r>
      <w:r>
        <w:rPr>
          <w:rFonts w:ascii="Georgia" w:hAnsi="Georgia"/>
        </w:rPr>
        <w:br/>
      </w:r>
      <w:r>
        <w:rPr>
          <w:rFonts w:ascii="Georgia" w:hAnsi="Georgia"/>
        </w:rPr>
        <w:br/>
        <w:t>Оперировать понятием "орфограмма" и различать буквенные и небуквенные орфограммы при проведении орфографического анализа слова.</w:t>
      </w:r>
      <w:r>
        <w:rPr>
          <w:rFonts w:ascii="Georgia" w:hAnsi="Georgia"/>
        </w:rPr>
        <w:br/>
      </w:r>
      <w:r>
        <w:rPr>
          <w:rFonts w:ascii="Georgia" w:hAnsi="Georgia"/>
        </w:rPr>
        <w:br/>
        <w:t>Распознавать изученные орфограммы.</w:t>
      </w:r>
      <w:r>
        <w:rPr>
          <w:rFonts w:ascii="Georgia" w:hAnsi="Georgia"/>
        </w:rPr>
        <w:br/>
      </w:r>
      <w:r>
        <w:rPr>
          <w:rFonts w:ascii="Georgia" w:hAnsi="Georgia"/>
        </w:rPr>
        <w:br/>
        <w:t>Применять знания по орфографии в практике правописания (в том числе применять знание о правописании разделительных ъ и ь).</w:t>
      </w:r>
    </w:p>
    <w:p w:rsidR="00B60EA6" w:rsidRDefault="004A5843">
      <w:pPr>
        <w:spacing w:after="223"/>
        <w:jc w:val="both"/>
        <w:divId w:val="394396692"/>
        <w:rPr>
          <w:rFonts w:ascii="Georgia" w:hAnsi="Georgia"/>
        </w:rPr>
      </w:pPr>
      <w:r>
        <w:rPr>
          <w:rFonts w:ascii="Georgia" w:hAnsi="Georgia"/>
        </w:rPr>
        <w:t>214.12.4.7. Лексикология.</w:t>
      </w:r>
      <w:r>
        <w:rPr>
          <w:rFonts w:ascii="Georgia" w:hAnsi="Georgia"/>
        </w:rPr>
        <w:br/>
      </w:r>
      <w:r>
        <w:rPr>
          <w:rFonts w:ascii="Georgia" w:hAnsi="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Pr>
          <w:rFonts w:ascii="Georgia" w:hAnsi="Georgia"/>
        </w:rPr>
        <w:br/>
      </w:r>
      <w:r>
        <w:rPr>
          <w:rFonts w:ascii="Georgia" w:hAnsi="Georgia"/>
        </w:rPr>
        <w:br/>
        <w:t>Распознавать однозначные и многозначные слова, различать прямое и переносное значения слова.</w:t>
      </w:r>
      <w:r>
        <w:rPr>
          <w:rFonts w:ascii="Georgia" w:hAnsi="Georgia"/>
        </w:rPr>
        <w:br/>
      </w:r>
      <w:r>
        <w:rPr>
          <w:rFonts w:ascii="Georgia" w:hAnsi="Georgia"/>
        </w:rPr>
        <w:br/>
        <w:t>Распознавать синонимы, антонимы, омонимы; различать многозначные слова и омонимы; уметь правильно употреблять слова-паронимы.</w:t>
      </w:r>
      <w:r>
        <w:rPr>
          <w:rFonts w:ascii="Georgia" w:hAnsi="Georgia"/>
        </w:rPr>
        <w:br/>
      </w:r>
      <w:r>
        <w:rPr>
          <w:rFonts w:ascii="Georgia" w:hAnsi="Georgia"/>
        </w:rPr>
        <w:br/>
        <w:t>Характеризовать тематические группы слов, родовые и видовые понятия.</w:t>
      </w:r>
      <w:r>
        <w:rPr>
          <w:rFonts w:ascii="Georgia" w:hAnsi="Georgia"/>
        </w:rPr>
        <w:br/>
      </w:r>
      <w:r>
        <w:rPr>
          <w:rFonts w:ascii="Georgia" w:hAnsi="Georgia"/>
        </w:rPr>
        <w:br/>
        <w:t>Проводить лексический анализ слов (в рамках изученного).</w:t>
      </w:r>
      <w:r>
        <w:rPr>
          <w:rFonts w:ascii="Georgia" w:hAnsi="Georgia"/>
        </w:rPr>
        <w:br/>
      </w:r>
      <w:r>
        <w:rPr>
          <w:rFonts w:ascii="Georgia" w:hAnsi="Georgia"/>
        </w:rPr>
        <w:br/>
        <w:t>Уметь пользоваться лексическими словарями (толковым словарём, словарями синонимов, антонимов, омонимов, паронимов).</w:t>
      </w:r>
    </w:p>
    <w:p w:rsidR="00B60EA6" w:rsidRDefault="004A5843">
      <w:pPr>
        <w:spacing w:after="223"/>
        <w:jc w:val="both"/>
        <w:divId w:val="394396692"/>
        <w:rPr>
          <w:rFonts w:ascii="Georgia" w:hAnsi="Georgia"/>
        </w:rPr>
      </w:pPr>
      <w:r>
        <w:rPr>
          <w:rFonts w:ascii="Georgia" w:hAnsi="Georgia"/>
        </w:rPr>
        <w:t>214.12.4.8. Морфемика. Орфография.</w:t>
      </w:r>
      <w:r>
        <w:rPr>
          <w:rFonts w:ascii="Georgia" w:hAnsi="Georgia"/>
        </w:rPr>
        <w:br/>
      </w:r>
      <w:r>
        <w:rPr>
          <w:rFonts w:ascii="Georgia" w:hAnsi="Georgia"/>
        </w:rPr>
        <w:br/>
        <w:t xml:space="preserve">Характеризовать морфему как минимальную значимую единицу языка. </w:t>
      </w:r>
      <w:r>
        <w:rPr>
          <w:rFonts w:ascii="Georgia" w:hAnsi="Georgia"/>
        </w:rPr>
        <w:br/>
      </w:r>
      <w:r>
        <w:rPr>
          <w:rFonts w:ascii="Georgia" w:hAnsi="Georgia"/>
        </w:rPr>
        <w:br/>
        <w:t>Распознавать морфемы в слове (корень, приставку, суффикс, окончание), выделять основу слова.</w:t>
      </w:r>
      <w:r>
        <w:rPr>
          <w:rFonts w:ascii="Georgia" w:hAnsi="Georgia"/>
        </w:rPr>
        <w:br/>
      </w:r>
      <w:r>
        <w:rPr>
          <w:rFonts w:ascii="Georgia" w:hAnsi="Georgia"/>
        </w:rPr>
        <w:br/>
        <w:t>Находить чередование звуков в морфемах (в том числе чередование гласных с нулём звука).</w:t>
      </w:r>
      <w:r>
        <w:rPr>
          <w:rFonts w:ascii="Georgia" w:hAnsi="Georgia"/>
        </w:rPr>
        <w:br/>
      </w:r>
      <w:r>
        <w:rPr>
          <w:rFonts w:ascii="Georgia" w:hAnsi="Georgia"/>
        </w:rPr>
        <w:br/>
        <w:t>Проводить морфемный анализ слов.</w:t>
      </w:r>
      <w:r>
        <w:rPr>
          <w:rFonts w:ascii="Georgia" w:hAnsi="Georgia"/>
        </w:rPr>
        <w:br/>
      </w:r>
      <w:r>
        <w:rPr>
          <w:rFonts w:ascii="Georgia" w:hAnsi="Georgia"/>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Pr>
          <w:rFonts w:ascii="Georgia" w:hAnsi="Georgia"/>
        </w:rPr>
        <w:br/>
      </w:r>
      <w:r>
        <w:rPr>
          <w:rFonts w:ascii="Georgia" w:hAnsi="Georgia"/>
        </w:rPr>
        <w:br/>
        <w:t>Уместно использовать слова с суффиксами оценки в собственной речи.</w:t>
      </w:r>
    </w:p>
    <w:p w:rsidR="00B60EA6" w:rsidRDefault="004A5843">
      <w:pPr>
        <w:spacing w:after="223"/>
        <w:jc w:val="both"/>
        <w:divId w:val="394396692"/>
        <w:rPr>
          <w:rFonts w:ascii="Georgia" w:hAnsi="Georgia"/>
        </w:rPr>
      </w:pPr>
      <w:r>
        <w:rPr>
          <w:rFonts w:ascii="Georgia" w:hAnsi="Georgia"/>
        </w:rPr>
        <w:t>214.12.4.9. Морфология. Культура речи. Орфография.</w:t>
      </w:r>
      <w:r>
        <w:rPr>
          <w:rFonts w:ascii="Georgia" w:hAnsi="Georgia"/>
        </w:rPr>
        <w:br/>
      </w:r>
      <w:r>
        <w:rPr>
          <w:rFonts w:ascii="Georgia" w:hAnsi="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Pr>
          <w:rFonts w:ascii="Georgia" w:hAnsi="Georgia"/>
        </w:rPr>
        <w:br/>
      </w:r>
      <w:r>
        <w:rPr>
          <w:rFonts w:ascii="Georgia" w:hAnsi="Georgia"/>
        </w:rPr>
        <w:br/>
        <w:t>Распознавать имена существительные, имена прилагательные, глаголы.</w:t>
      </w:r>
      <w:r>
        <w:rPr>
          <w:rFonts w:ascii="Georgia" w:hAnsi="Georgia"/>
        </w:rPr>
        <w:br/>
      </w:r>
      <w:r>
        <w:rPr>
          <w:rFonts w:ascii="Georgia" w:hAnsi="Georgia"/>
        </w:rPr>
        <w:br/>
        <w:t>Проводить морфологический анализ имён существительных, частичный морфологический анализ имён прилагательных, глаголов.</w:t>
      </w:r>
      <w:r>
        <w:rPr>
          <w:rFonts w:ascii="Georgia" w:hAnsi="Georgia"/>
        </w:rPr>
        <w:br/>
      </w:r>
      <w:r>
        <w:rPr>
          <w:rFonts w:ascii="Georgia" w:hAnsi="Georgia"/>
        </w:rPr>
        <w:br/>
        <w:t>Применять знания по морфологии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214.12.4.10. Имя существительное.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существительного; объяснять его роль в речи.</w:t>
      </w:r>
      <w:r>
        <w:rPr>
          <w:rFonts w:ascii="Georgia" w:hAnsi="Georgia"/>
        </w:rPr>
        <w:br/>
      </w:r>
      <w:r>
        <w:rPr>
          <w:rFonts w:ascii="Georgia" w:hAnsi="Georgia"/>
        </w:rPr>
        <w:br/>
        <w:t>Определять лексико-грамматические разряды имён существительных.</w:t>
      </w:r>
      <w:r>
        <w:rPr>
          <w:rFonts w:ascii="Georgia" w:hAnsi="Georgia"/>
        </w:rPr>
        <w:br/>
      </w:r>
      <w:r>
        <w:rPr>
          <w:rFonts w:ascii="Georgia" w:hAnsi="Georgia"/>
        </w:rPr>
        <w:br/>
        <w:t>Различать типы склонения имён существительных, выявлять разносклоняемые и несклоняемые имена существительные.</w:t>
      </w:r>
      <w:r>
        <w:rPr>
          <w:rFonts w:ascii="Georgia" w:hAnsi="Georgia"/>
        </w:rPr>
        <w:br/>
      </w:r>
      <w:r>
        <w:rPr>
          <w:rFonts w:ascii="Georgia" w:hAnsi="Georgia"/>
        </w:rPr>
        <w:br/>
        <w:t>Проводить морфологический анализ имён существительных.</w:t>
      </w:r>
      <w:r>
        <w:rPr>
          <w:rFonts w:ascii="Georgia" w:hAnsi="Georgia"/>
        </w:rPr>
        <w:br/>
      </w:r>
      <w:r>
        <w:rPr>
          <w:rFonts w:ascii="Georgia" w:hAnsi="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Pr>
          <w:rFonts w:ascii="Georgia" w:hAnsi="Georgia"/>
        </w:rPr>
        <w:br/>
      </w:r>
      <w:r>
        <w:rPr>
          <w:rFonts w:ascii="Georgia" w:hAnsi="Georgia"/>
        </w:rPr>
        <w:br/>
        <w:t>Соблюдать нормы правописания имён существительных: безударных окончаний; "о - е (ё)" после шипящих и "ц " в суффиксах и окончаниях; суффиксов "-чик- - -щик-, -ек- - -ик- (-чик-)"; корней с чередованием "а // о": "-лаг- - -лож-; -раст- - -ращ- -рос-; -гар-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60EA6" w:rsidRDefault="004A5843">
      <w:pPr>
        <w:spacing w:after="223"/>
        <w:jc w:val="both"/>
        <w:divId w:val="394396692"/>
        <w:rPr>
          <w:rFonts w:ascii="Georgia" w:hAnsi="Georgia"/>
        </w:rPr>
      </w:pPr>
      <w:r>
        <w:rPr>
          <w:rFonts w:ascii="Georgia" w:hAnsi="Georgia"/>
        </w:rPr>
        <w:t>214.12.4.11. Имя прилагательное.</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Pr>
          <w:rFonts w:ascii="Georgia" w:hAnsi="Georgia"/>
        </w:rPr>
        <w:br/>
      </w:r>
      <w:r>
        <w:rPr>
          <w:rFonts w:ascii="Georgia" w:hAnsi="Georgia"/>
        </w:rPr>
        <w:br/>
        <w:t>Проводить частичный морфологический анализ имён прилагательных (в рамках изученного).</w:t>
      </w:r>
      <w:r>
        <w:rPr>
          <w:rFonts w:ascii="Georgia" w:hAnsi="Georgia"/>
        </w:rPr>
        <w:br/>
      </w:r>
      <w:r>
        <w:rPr>
          <w:rFonts w:ascii="Georgia" w:hAnsi="Georgia"/>
        </w:rPr>
        <w:br/>
        <w:t>Соблюдать нормы словоизменения, произношения имён прилагательных, постановки в них ударения (в рамках изученного).</w:t>
      </w:r>
      <w:r>
        <w:rPr>
          <w:rFonts w:ascii="Georgia" w:hAnsi="Georgia"/>
        </w:rPr>
        <w:br/>
      </w:r>
      <w:r>
        <w:rPr>
          <w:rFonts w:ascii="Georgia" w:hAnsi="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60EA6" w:rsidRDefault="004A5843">
      <w:pPr>
        <w:spacing w:after="223"/>
        <w:jc w:val="both"/>
        <w:divId w:val="394396692"/>
        <w:rPr>
          <w:rFonts w:ascii="Georgia" w:hAnsi="Georgia"/>
        </w:rPr>
      </w:pPr>
      <w:r>
        <w:rPr>
          <w:rFonts w:ascii="Georgia" w:hAnsi="Georgia"/>
        </w:rPr>
        <w:t>214.12.4.12. Глагол.</w:t>
      </w:r>
      <w:r>
        <w:rPr>
          <w:rFonts w:ascii="Georgia" w:hAnsi="Georgia"/>
        </w:rPr>
        <w:br/>
      </w:r>
      <w:r>
        <w:rPr>
          <w:rFonts w:ascii="Georgia" w:hAnsi="Georgia"/>
        </w:rPr>
        <w:b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Pr>
          <w:rFonts w:ascii="Georgia" w:hAnsi="Georgia"/>
        </w:rPr>
        <w:br/>
      </w:r>
      <w:r>
        <w:rPr>
          <w:rFonts w:ascii="Georgia" w:hAnsi="Georgia"/>
        </w:rPr>
        <w:br/>
        <w:t>Различать глаголы совершенного и несовершенного вида, возвратные и невозвратные.</w:t>
      </w:r>
      <w:r>
        <w:rPr>
          <w:rFonts w:ascii="Georgia" w:hAnsi="Georgia"/>
        </w:rPr>
        <w:br/>
      </w:r>
      <w:r>
        <w:rPr>
          <w:rFonts w:ascii="Georgia" w:hAnsi="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Pr>
          <w:rFonts w:ascii="Georgia" w:hAnsi="Georgia"/>
        </w:rPr>
        <w:br/>
      </w:r>
      <w:r>
        <w:rPr>
          <w:rFonts w:ascii="Georgia" w:hAnsi="Georgia"/>
        </w:rPr>
        <w:br/>
        <w:t>Определять спряжение глагола, уметь спрягать глаголы.</w:t>
      </w:r>
      <w:r>
        <w:rPr>
          <w:rFonts w:ascii="Georgia" w:hAnsi="Georgia"/>
        </w:rPr>
        <w:br/>
      </w:r>
      <w:r>
        <w:rPr>
          <w:rFonts w:ascii="Georgia" w:hAnsi="Georgia"/>
        </w:rPr>
        <w:br/>
        <w:t>Проводить частичный морфологический анализ глаголов (в рамках изученного).</w:t>
      </w:r>
      <w:r>
        <w:rPr>
          <w:rFonts w:ascii="Georgia" w:hAnsi="Georgia"/>
        </w:rPr>
        <w:br/>
      </w:r>
      <w:r>
        <w:rPr>
          <w:rFonts w:ascii="Georgia" w:hAnsi="Georgia"/>
        </w:rPr>
        <w:br/>
        <w:t>Соблюдать нормы словоизменения глаголов, постановки ударения в глагольных формах (в рамках изученного).</w:t>
      </w:r>
      <w:r>
        <w:rPr>
          <w:rFonts w:ascii="Georgia" w:hAnsi="Georgia"/>
        </w:rPr>
        <w:br/>
      </w:r>
      <w:r>
        <w:rPr>
          <w:rFonts w:ascii="Georgia" w:hAnsi="Georgia"/>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 в формах прошедшего времени глагола; слитного и раздельного написания не с глаголами.</w:t>
      </w:r>
    </w:p>
    <w:p w:rsidR="00B60EA6" w:rsidRDefault="004A5843">
      <w:pPr>
        <w:spacing w:after="223"/>
        <w:jc w:val="both"/>
        <w:divId w:val="394396692"/>
        <w:rPr>
          <w:rFonts w:ascii="Georgia" w:hAnsi="Georgia"/>
        </w:rPr>
      </w:pPr>
      <w:r>
        <w:rPr>
          <w:rFonts w:ascii="Georgia" w:hAnsi="Georgia"/>
        </w:rPr>
        <w:t>214.12.4.13. Синтаксис. Культура речи. Пунктуация.</w:t>
      </w:r>
      <w:r>
        <w:rPr>
          <w:rFonts w:ascii="Georgia" w:hAnsi="Georgia"/>
        </w:rPr>
        <w:br/>
      </w:r>
      <w:r>
        <w:rPr>
          <w:rFonts w:ascii="Georgia" w:hAnsi="Georgia"/>
        </w:rPr>
        <w:b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Pr>
          <w:rFonts w:ascii="Georgia" w:hAnsi="Georgia"/>
        </w:rPr>
        <w:br/>
      </w:r>
      <w:r>
        <w:rPr>
          <w:rFonts w:ascii="Georgia" w:hAnsi="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60EA6" w:rsidRDefault="004A5843">
      <w:pPr>
        <w:spacing w:after="223"/>
        <w:jc w:val="both"/>
        <w:divId w:val="394396692"/>
        <w:rPr>
          <w:rFonts w:ascii="Georgia" w:hAnsi="Georgia"/>
        </w:rPr>
      </w:pPr>
      <w:r>
        <w:rPr>
          <w:rFonts w:ascii="Georgia" w:hAnsi="Georgia"/>
        </w:rPr>
        <w:t>214.12.5. К концу обучения в 6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214.12.5.1. Общие сведения о языке.</w:t>
      </w:r>
      <w:r>
        <w:rPr>
          <w:rFonts w:ascii="Georgia" w:hAnsi="Georgia"/>
        </w:rPr>
        <w:br/>
      </w:r>
      <w:r>
        <w:rPr>
          <w:rFonts w:ascii="Georgia" w:hAnsi="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Pr>
          <w:rFonts w:ascii="Georgia" w:hAnsi="Georgia"/>
        </w:rPr>
        <w:br/>
      </w:r>
      <w:r>
        <w:rPr>
          <w:rFonts w:ascii="Georgia" w:hAnsi="Georgia"/>
        </w:rPr>
        <w:br/>
        <w:t>Иметь представление о русском литературном языке.</w:t>
      </w:r>
    </w:p>
    <w:p w:rsidR="00B60EA6" w:rsidRDefault="004A5843">
      <w:pPr>
        <w:spacing w:after="223"/>
        <w:jc w:val="both"/>
        <w:divId w:val="394396692"/>
        <w:rPr>
          <w:rFonts w:ascii="Georgia" w:hAnsi="Georgia"/>
        </w:rPr>
      </w:pPr>
      <w:r>
        <w:rPr>
          <w:rFonts w:ascii="Georgia" w:hAnsi="Georgia"/>
        </w:rPr>
        <w:t>214.12.5.2. Язык и речь.</w:t>
      </w:r>
      <w:r>
        <w:rPr>
          <w:rFonts w:ascii="Georgia" w:hAnsi="Georgia"/>
        </w:rPr>
        <w:br/>
      </w:r>
      <w:r>
        <w:rPr>
          <w:rFonts w:ascii="Georgia" w:hAnsi="Georgia"/>
        </w:rPr>
        <w:b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80 слов.</w:t>
      </w:r>
      <w:r>
        <w:rPr>
          <w:rFonts w:ascii="Georgia" w:hAnsi="Georgia"/>
        </w:rPr>
        <w:br/>
      </w:r>
      <w:r>
        <w:rPr>
          <w:rFonts w:ascii="Georgia" w:hAnsi="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60EA6" w:rsidRDefault="004A5843">
      <w:pPr>
        <w:spacing w:after="223"/>
        <w:jc w:val="both"/>
        <w:divId w:val="394396692"/>
        <w:rPr>
          <w:rFonts w:ascii="Georgia" w:hAnsi="Georgia"/>
        </w:rPr>
      </w:pPr>
      <w:r>
        <w:rPr>
          <w:rFonts w:ascii="Georgia" w:hAnsi="Georgia"/>
        </w:rPr>
        <w:t>214.12.5.3. Текст.</w:t>
      </w:r>
      <w:r>
        <w:rPr>
          <w:rFonts w:ascii="Georgia" w:hAnsi="Georgia"/>
        </w:rPr>
        <w:br/>
      </w:r>
      <w:r>
        <w:rPr>
          <w:rFonts w:ascii="Georgia" w:hAnsi="Georgia"/>
        </w:rPr>
        <w:br/>
        <w:t>Анализировать текст с точки зрения его соответствия основным признакам; с точки зрения его принадлежности к функционально-смысловому типу речи.</w:t>
      </w:r>
      <w:r>
        <w:rPr>
          <w:rFonts w:ascii="Georgia" w:hAnsi="Georgia"/>
        </w:rPr>
        <w:br/>
      </w:r>
      <w:r>
        <w:rPr>
          <w:rFonts w:ascii="Georgia" w:hAnsi="Georgia"/>
        </w:rPr>
        <w:b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Pr>
          <w:rFonts w:ascii="Georgia" w:hAnsi="Georgia"/>
        </w:rPr>
        <w:br/>
      </w:r>
      <w:r>
        <w:rPr>
          <w:rFonts w:ascii="Georgia" w:hAnsi="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r>
        <w:rPr>
          <w:rFonts w:ascii="Georgia" w:hAnsi="Georgia"/>
        </w:rPr>
        <w:br/>
      </w:r>
      <w:r>
        <w:rPr>
          <w:rFonts w:ascii="Georgia" w:hAnsi="Georgia"/>
        </w:rPr>
        <w:b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собственные тексты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214.12.5.4. 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214.12.5.5. Система языка.</w:t>
      </w:r>
      <w:r>
        <w:rPr>
          <w:rFonts w:ascii="Georgia" w:hAnsi="Georgia"/>
        </w:rPr>
        <w:br/>
      </w:r>
      <w:r>
        <w:rPr>
          <w:rFonts w:ascii="Georgia" w:hAnsi="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Pr>
          <w:rFonts w:ascii="Georgia" w:hAnsi="Georgia"/>
        </w:rPr>
        <w:br/>
      </w:r>
      <w:r>
        <w:rPr>
          <w:rFonts w:ascii="Georgia" w:hAnsi="Georgia"/>
        </w:rPr>
        <w:b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Pr>
          <w:rFonts w:ascii="Georgia" w:hAnsi="Georgia"/>
        </w:rPr>
        <w:br/>
      </w:r>
      <w:r>
        <w:rPr>
          <w:rFonts w:ascii="Georgia" w:hAnsi="Georgia"/>
        </w:rPr>
        <w:br/>
        <w:t>Распознавать в тексте фразеологизмы, уметь определять их значения; характеризовать ситуацию употребления фразеологизма.</w:t>
      </w:r>
      <w:r>
        <w:rPr>
          <w:rFonts w:ascii="Georgia" w:hAnsi="Georgia"/>
        </w:rPr>
        <w:br/>
      </w:r>
      <w:r>
        <w:rPr>
          <w:rFonts w:ascii="Georgia" w:hAnsi="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Pr>
          <w:rFonts w:ascii="Georgia" w:hAnsi="Georgia"/>
        </w:rPr>
        <w:br/>
      </w:r>
      <w:r>
        <w:rPr>
          <w:rFonts w:ascii="Georgia" w:hAnsi="Georgia"/>
        </w:rPr>
        <w:br/>
        <w:t>Словообразование. Культура речи. Орфография.</w:t>
      </w:r>
      <w:r>
        <w:rPr>
          <w:rFonts w:ascii="Georgia" w:hAnsi="Georgia"/>
        </w:rPr>
        <w:br/>
      </w:r>
      <w:r>
        <w:rPr>
          <w:rFonts w:ascii="Georgia" w:hAnsi="Georgia"/>
        </w:rPr>
        <w:br/>
        <w:t>Распознавать формообразующие и словообразующие морфемы в слове; выделять производящую основу.</w:t>
      </w:r>
      <w:r>
        <w:rPr>
          <w:rFonts w:ascii="Georgia" w:hAnsi="Georgia"/>
        </w:rPr>
        <w:br/>
      </w:r>
      <w:r>
        <w:rPr>
          <w:rFonts w:ascii="Georgia" w:hAnsi="Georgia"/>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Pr>
          <w:rFonts w:ascii="Georgia" w:hAnsi="Georgia"/>
        </w:rPr>
        <w:br/>
      </w:r>
      <w:r>
        <w:rPr>
          <w:rFonts w:ascii="Georgia" w:hAnsi="Georgia"/>
        </w:rPr>
        <w:b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r>
        <w:rPr>
          <w:rFonts w:ascii="Georgia" w:hAnsi="Georgia"/>
        </w:rPr>
        <w:br/>
      </w:r>
      <w:r>
        <w:rPr>
          <w:rFonts w:ascii="Georgia" w:hAnsi="Georgia"/>
        </w:rPr>
        <w:br/>
        <w:t>Морфология. Культура речи. Орфография.</w:t>
      </w:r>
      <w:r>
        <w:rPr>
          <w:rFonts w:ascii="Georgia" w:hAnsi="Georgia"/>
        </w:rPr>
        <w:br/>
      </w:r>
      <w:r>
        <w:rPr>
          <w:rFonts w:ascii="Georgia" w:hAnsi="Georgia"/>
        </w:rPr>
        <w:br/>
        <w:t>Характеризовать особенности словообразования имён существительных.</w:t>
      </w:r>
      <w:r>
        <w:rPr>
          <w:rFonts w:ascii="Georgia" w:hAnsi="Georgia"/>
        </w:rPr>
        <w:br/>
      </w:r>
      <w:r>
        <w:rPr>
          <w:rFonts w:ascii="Georgia" w:hAnsi="Georgia"/>
        </w:rPr>
        <w:br/>
        <w:t>Соблюдать нормы слитного и дефисного написания "пол-" и "полу-" со словами.</w:t>
      </w:r>
      <w:r>
        <w:rPr>
          <w:rFonts w:ascii="Georgia" w:hAnsi="Georgia"/>
        </w:rPr>
        <w:br/>
      </w:r>
      <w:r>
        <w:rPr>
          <w:rFonts w:ascii="Georgia" w:hAnsi="Georgia"/>
        </w:rPr>
        <w:br/>
        <w:t>Соблюдать нормы произношения, постановки ударения (в рамках изученного), словоизменения имён существительных.</w:t>
      </w:r>
      <w:r>
        <w:rPr>
          <w:rFonts w:ascii="Georgia" w:hAnsi="Georgia"/>
        </w:rPr>
        <w:br/>
      </w:r>
      <w:r>
        <w:rPr>
          <w:rFonts w:ascii="Georgia" w:hAnsi="Georgia"/>
        </w:rPr>
        <w:br/>
        <w:t>Различать качественные, относительные и притяжательные имена прилагательные, степени сравнения качественных имён прилагательных.</w:t>
      </w:r>
      <w:r>
        <w:rPr>
          <w:rFonts w:ascii="Georgia" w:hAnsi="Georgia"/>
        </w:rPr>
        <w:br/>
      </w:r>
      <w:r>
        <w:rPr>
          <w:rFonts w:ascii="Georgia" w:hAnsi="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Pr>
          <w:rFonts w:ascii="Georgia" w:hAnsi="Georgia"/>
        </w:rPr>
        <w:br/>
      </w:r>
      <w:r>
        <w:rPr>
          <w:rFonts w:ascii="Georgia" w:hAnsi="Georgia"/>
        </w:rPr>
        <w:b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Pr>
          <w:rFonts w:ascii="Georgia" w:hAnsi="Georgia"/>
        </w:rPr>
        <w:br/>
      </w:r>
      <w:r>
        <w:rPr>
          <w:rFonts w:ascii="Georgia" w:hAnsi="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Pr>
          <w:rFonts w:ascii="Georgia" w:hAnsi="Georgia"/>
        </w:rPr>
        <w:br/>
      </w:r>
      <w:r>
        <w:rPr>
          <w:rFonts w:ascii="Georgia" w:hAnsi="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Pr>
          <w:rFonts w:ascii="Georgia" w:hAnsi="Georgia"/>
        </w:rPr>
        <w:br/>
      </w:r>
      <w:r>
        <w:rPr>
          <w:rFonts w:ascii="Georgia" w:hAnsi="Georgia"/>
        </w:rPr>
        <w:b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r>
        <w:rPr>
          <w:rFonts w:ascii="Georgia" w:hAnsi="Georgia"/>
        </w:rPr>
        <w:br/>
      </w:r>
      <w:r>
        <w:rPr>
          <w:rFonts w:ascii="Georgia" w:hAnsi="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Pr>
          <w:rFonts w:ascii="Georgia" w:hAnsi="Georgia"/>
        </w:rPr>
        <w:br/>
      </w:r>
      <w:r>
        <w:rPr>
          <w:rFonts w:ascii="Georgia" w:hAnsi="Georgia"/>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Pr>
          <w:rFonts w:ascii="Georgia" w:hAnsi="Georgia"/>
        </w:rPr>
        <w:br/>
      </w:r>
      <w:r>
        <w:rPr>
          <w:rFonts w:ascii="Georgia" w:hAnsi="Georgia"/>
        </w:rPr>
        <w:br/>
        <w:t>Соблюдать нормы правописания в формах глагола повелительного наклонения.</w:t>
      </w:r>
      <w:r>
        <w:rPr>
          <w:rFonts w:ascii="Georgia" w:hAnsi="Georgia"/>
        </w:rPr>
        <w:br/>
      </w:r>
      <w:r>
        <w:rPr>
          <w:rFonts w:ascii="Georgia" w:hAnsi="Georgia"/>
        </w:rPr>
        <w:b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Pr>
          <w:rFonts w:ascii="Georgia" w:hAnsi="Georgia"/>
        </w:rPr>
        <w:br/>
      </w:r>
      <w:r>
        <w:rPr>
          <w:rFonts w:ascii="Georgia" w:hAnsi="Georgia"/>
        </w:rPr>
        <w:br/>
        <w:t>Проводить фонетический анализ слов; использовать знания по фонетике и графике в практике произношения и правописания слов.</w:t>
      </w:r>
      <w:r>
        <w:rPr>
          <w:rFonts w:ascii="Georgia" w:hAnsi="Georgia"/>
        </w:rPr>
        <w:br/>
      </w:r>
      <w:r>
        <w:rPr>
          <w:rFonts w:ascii="Georgia" w:hAnsi="Georgia"/>
        </w:rPr>
        <w:br/>
        <w:t>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214.12.6. К концу обучения в 7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214.12.6.1. Общие сведения о языке.</w:t>
      </w:r>
      <w:r>
        <w:rPr>
          <w:rFonts w:ascii="Georgia" w:hAnsi="Georgia"/>
        </w:rPr>
        <w:br/>
      </w:r>
      <w:r>
        <w:rPr>
          <w:rFonts w:ascii="Georgia" w:hAnsi="Georgia"/>
        </w:rPr>
        <w:br/>
        <w:t>Иметь представление о языке как развивающемся явлении. Осознавать взаимосвязь языка, культуры и истории народа, иллюстрировать это примерами с опорой на разные источники информации.</w:t>
      </w:r>
    </w:p>
    <w:p w:rsidR="00B60EA6" w:rsidRDefault="004A5843">
      <w:pPr>
        <w:spacing w:after="223"/>
        <w:jc w:val="both"/>
        <w:divId w:val="394396692"/>
        <w:rPr>
          <w:rFonts w:ascii="Georgia" w:hAnsi="Georgia"/>
        </w:rPr>
      </w:pPr>
      <w:r>
        <w:rPr>
          <w:rFonts w:ascii="Georgia" w:hAnsi="Georgia"/>
        </w:rPr>
        <w:t>214.12.6.2. Язык и речь.</w:t>
      </w:r>
      <w:r>
        <w:rPr>
          <w:rFonts w:ascii="Georgia" w:hAnsi="Georgia"/>
        </w:rPr>
        <w:br/>
      </w:r>
      <w:r>
        <w:rPr>
          <w:rFonts w:ascii="Georgia" w:hAnsi="Georgia"/>
        </w:rPr>
        <w:b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объёмом не менее 4 реплик.</w:t>
      </w:r>
      <w:r>
        <w:rPr>
          <w:rFonts w:ascii="Georgia" w:hAnsi="Georgia"/>
        </w:rPr>
        <w:br/>
      </w:r>
      <w:r>
        <w:rPr>
          <w:rFonts w:ascii="Georgia" w:hAnsi="Georgia"/>
        </w:rPr>
        <w:br/>
        <w:t>Владеть различными видами диалога: диалог запрос информации, диалог сообщение информации.</w:t>
      </w:r>
      <w:r>
        <w:rPr>
          <w:rFonts w:ascii="Georgia" w:hAnsi="Georgia"/>
        </w:rPr>
        <w:br/>
      </w:r>
      <w:r>
        <w:rPr>
          <w:rFonts w:ascii="Georgia" w:hAnsi="Georgia"/>
        </w:rPr>
        <w:b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прослушанный или прочитанный текст объёмом не менее 60 слов.</w:t>
      </w:r>
      <w:r>
        <w:rPr>
          <w:rFonts w:ascii="Georgia" w:hAnsi="Georgia"/>
        </w:rPr>
        <w:br/>
      </w:r>
      <w:r>
        <w:rPr>
          <w:rFonts w:ascii="Georgia" w:hAnsi="Georgia"/>
        </w:rPr>
        <w:b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r>
        <w:rPr>
          <w:rFonts w:ascii="Georgia" w:hAnsi="Georgia"/>
        </w:rPr>
        <w:br/>
      </w:r>
      <w:r>
        <w:rPr>
          <w:rFonts w:ascii="Georgia" w:hAnsi="Georgia"/>
        </w:rPr>
        <w:br/>
        <w:t>Осуществлять адекватный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r>
        <w:rPr>
          <w:rFonts w:ascii="Georgia" w:hAnsi="Georgia"/>
        </w:rPr>
        <w:br/>
      </w:r>
      <w:r>
        <w:rPr>
          <w:rFonts w:ascii="Georgia" w:hAnsi="Georgia"/>
        </w:rPr>
        <w:b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Pr>
          <w:rFonts w:ascii="Georgia" w:hAnsi="Georgia"/>
        </w:rPr>
        <w:br/>
      </w:r>
      <w:r>
        <w:rPr>
          <w:rFonts w:ascii="Georgia" w:hAnsi="Georgia"/>
        </w:rPr>
        <w:br/>
        <w:t>Проводить смысловой анализ текста, его композиционных особенностей, определять количество микротем и абзацев.</w:t>
      </w:r>
      <w:r>
        <w:rPr>
          <w:rFonts w:ascii="Georgia" w:hAnsi="Georgia"/>
        </w:rPr>
        <w:br/>
      </w:r>
      <w:r>
        <w:rPr>
          <w:rFonts w:ascii="Georgia" w:hAnsi="Georgia"/>
        </w:rPr>
        <w:br/>
        <w:t>Выявлять лексические и грамматические средства связи предложений и частей текста.</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w:t>
      </w:r>
      <w:r>
        <w:rPr>
          <w:rFonts w:ascii="Georgia" w:hAnsi="Georgia"/>
        </w:rPr>
        <w:br/>
      </w:r>
      <w:r>
        <w:rPr>
          <w:rFonts w:ascii="Georgia" w:hAnsi="Georgia"/>
        </w:rPr>
        <w:br/>
        <w:t>Представлять содержание научно-учебного текста в виде таблицы, схемы.</w:t>
      </w:r>
      <w:r>
        <w:rPr>
          <w:rFonts w:ascii="Georgia" w:hAnsi="Georgia"/>
        </w:rPr>
        <w:br/>
      </w:r>
      <w:r>
        <w:rPr>
          <w:rFonts w:ascii="Georgia" w:hAnsi="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60EA6" w:rsidRDefault="004A5843">
      <w:pPr>
        <w:spacing w:after="223"/>
        <w:jc w:val="both"/>
        <w:divId w:val="394396692"/>
        <w:rPr>
          <w:rFonts w:ascii="Georgia" w:hAnsi="Georgia"/>
        </w:rPr>
      </w:pPr>
      <w:r>
        <w:rPr>
          <w:rFonts w:ascii="Georgia" w:hAnsi="Georgia"/>
        </w:rPr>
        <w:t>214.12.6.3.Функциональные разновидности языка.</w:t>
      </w:r>
      <w:r>
        <w:rPr>
          <w:rFonts w:ascii="Georgia" w:hAnsi="Georgia"/>
        </w:rPr>
        <w:br/>
      </w:r>
      <w:r>
        <w:rPr>
          <w:rFonts w:ascii="Georgia" w:hAnsi="Georgia"/>
        </w:rPr>
        <w:b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Pr>
          <w:rFonts w:ascii="Georgia" w:hAnsi="Georgia"/>
        </w:rPr>
        <w:br/>
      </w:r>
      <w:r>
        <w:rPr>
          <w:rFonts w:ascii="Georgia" w:hAnsi="Georgia"/>
        </w:rPr>
        <w:b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Pr>
          <w:rFonts w:ascii="Georgia" w:hAnsi="Georgia"/>
        </w:rPr>
        <w:br/>
      </w:r>
      <w:r>
        <w:rPr>
          <w:rFonts w:ascii="Georgia" w:hAnsi="Georgia"/>
        </w:rPr>
        <w:br/>
        <w:t>Создавать тексты публицистического стиля в жанре репортажа, заметки, интервью; оформлять деловые бумаги (инструкция).</w:t>
      </w:r>
      <w:r>
        <w:rPr>
          <w:rFonts w:ascii="Georgia" w:hAnsi="Georgia"/>
        </w:rPr>
        <w:br/>
      </w:r>
      <w:r>
        <w:rPr>
          <w:rFonts w:ascii="Georgia" w:hAnsi="Georgia"/>
        </w:rPr>
        <w:br/>
        <w:t>Владеть нормами построения текстов публицистического стиля.</w:t>
      </w:r>
      <w:r>
        <w:rPr>
          <w:rFonts w:ascii="Georgia" w:hAnsi="Georgia"/>
        </w:rPr>
        <w:br/>
      </w:r>
      <w:r>
        <w:rPr>
          <w:rFonts w:ascii="Georgia" w:hAnsi="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Pr>
          <w:rFonts w:ascii="Georgia" w:hAnsi="Georgia"/>
        </w:rPr>
        <w:br/>
      </w:r>
      <w:r>
        <w:rPr>
          <w:rFonts w:ascii="Georgia" w:hAnsi="Georgia"/>
        </w:rPr>
        <w:br/>
        <w:t>Применять знания о функциональных разновидностях языка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214.12.6.4. Распознавать изученные орфограммы; проводить орфографический анализ слов; применять знания по орфографии в практике правописания.</w:t>
      </w:r>
      <w:r>
        <w:rPr>
          <w:rFonts w:ascii="Georgia" w:hAnsi="Georgia"/>
        </w:rPr>
        <w:br/>
      </w:r>
      <w:r>
        <w:rPr>
          <w:rFonts w:ascii="Georgia" w:hAnsi="Georgia"/>
        </w:rPr>
        <w:br/>
        <w:t>Использовать знания по морфемике и словообразованию при выполнении языкового анализа различных видов и в практике правописания.</w:t>
      </w:r>
      <w:r>
        <w:rPr>
          <w:rFonts w:ascii="Georgia" w:hAnsi="Georgia"/>
        </w:rPr>
        <w:br/>
      </w:r>
      <w:r>
        <w:rPr>
          <w:rFonts w:ascii="Georgia" w:hAnsi="Georgia"/>
        </w:rPr>
        <w:b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Pr>
          <w:rFonts w:ascii="Georgia" w:hAnsi="Georgia"/>
        </w:rPr>
        <w:br/>
      </w:r>
      <w:r>
        <w:rPr>
          <w:rFonts w:ascii="Georgia" w:hAnsi="Georgia"/>
        </w:rPr>
        <w:b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Pr>
          <w:rFonts w:ascii="Georgia" w:hAnsi="Georgia"/>
        </w:rPr>
        <w:br/>
      </w:r>
      <w:r>
        <w:rPr>
          <w:rFonts w:ascii="Georgia" w:hAnsi="Georgia"/>
        </w:rPr>
        <w:b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Pr>
          <w:rFonts w:ascii="Georgia" w:hAnsi="Georgia"/>
        </w:rPr>
        <w:br/>
      </w:r>
      <w:r>
        <w:rPr>
          <w:rFonts w:ascii="Georgia" w:hAnsi="Georgia"/>
        </w:rPr>
        <w:br/>
        <w:t>Использовать грамматические словари и справочники в речевой практике.</w:t>
      </w:r>
    </w:p>
    <w:p w:rsidR="00B60EA6" w:rsidRDefault="004A5843">
      <w:pPr>
        <w:spacing w:after="223"/>
        <w:jc w:val="both"/>
        <w:divId w:val="394396692"/>
        <w:rPr>
          <w:rFonts w:ascii="Georgia" w:hAnsi="Georgia"/>
        </w:rPr>
      </w:pPr>
      <w:r>
        <w:rPr>
          <w:rFonts w:ascii="Georgia" w:hAnsi="Georgia"/>
        </w:rPr>
        <w:t>214.12.6.5. Морфология. Культура речи.</w:t>
      </w:r>
      <w:r>
        <w:rPr>
          <w:rFonts w:ascii="Georgia" w:hAnsi="Georgia"/>
        </w:rPr>
        <w:br/>
      </w:r>
      <w:r>
        <w:rPr>
          <w:rFonts w:ascii="Georgia" w:hAnsi="Georgia"/>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60EA6" w:rsidRDefault="004A5843">
      <w:pPr>
        <w:spacing w:after="223"/>
        <w:jc w:val="both"/>
        <w:divId w:val="394396692"/>
        <w:rPr>
          <w:rFonts w:ascii="Georgia" w:hAnsi="Georgia"/>
        </w:rPr>
      </w:pPr>
      <w:r>
        <w:rPr>
          <w:rFonts w:ascii="Georgia" w:hAnsi="Georgia"/>
        </w:rPr>
        <w:t>214.12.6.6. Причастие.</w:t>
      </w:r>
      <w:r>
        <w:rPr>
          <w:rFonts w:ascii="Georgia" w:hAnsi="Georgia"/>
        </w:rPr>
        <w:br/>
      </w:r>
      <w:r>
        <w:rPr>
          <w:rFonts w:ascii="Georgia" w:hAnsi="Georgia"/>
        </w:rPr>
        <w:br/>
        <w:t>Характеризовать причастия как особую группу слов. Определять признаки глагола и имени прилагательного в причастии.</w:t>
      </w:r>
      <w:r>
        <w:rPr>
          <w:rFonts w:ascii="Georgia" w:hAnsi="Georgia"/>
        </w:rPr>
        <w:br/>
      </w:r>
      <w:r>
        <w:rPr>
          <w:rFonts w:ascii="Georgia" w:hAnsi="Georgia"/>
        </w:rPr>
        <w:b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Pr>
          <w:rFonts w:ascii="Georgia" w:hAnsi="Georgia"/>
        </w:rPr>
        <w:br/>
      </w:r>
      <w:r>
        <w:rPr>
          <w:rFonts w:ascii="Georgia" w:hAnsi="Georgia"/>
        </w:rPr>
        <w:br/>
        <w:t>Проводить морфологический анализ причастий, применять это умение в речевой практике.</w:t>
      </w:r>
      <w:r>
        <w:rPr>
          <w:rFonts w:ascii="Georgia" w:hAnsi="Georgia"/>
        </w:rPr>
        <w:br/>
      </w:r>
      <w:r>
        <w:rPr>
          <w:rFonts w:ascii="Georgia" w:hAnsi="Georgia"/>
        </w:rPr>
        <w:br/>
        <w:t>Составлять словосочетания с причастием в роли зависимого слова. Конструировать причастные обороты. Определять роль причастия в предложении.</w:t>
      </w:r>
      <w:r>
        <w:rPr>
          <w:rFonts w:ascii="Georgia" w:hAnsi="Georgia"/>
        </w:rPr>
        <w:br/>
      </w:r>
      <w:r>
        <w:rPr>
          <w:rFonts w:ascii="Georgia" w:hAnsi="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Pr>
          <w:rFonts w:ascii="Georgia" w:hAnsi="Georgia"/>
        </w:rPr>
        <w:br/>
      </w:r>
      <w:r>
        <w:rPr>
          <w:rFonts w:ascii="Georgia" w:hAnsi="Georgia"/>
        </w:rPr>
        <w:br/>
        <w:t>Правильно ставить ударение в некоторых формах причастий.</w:t>
      </w:r>
      <w:r>
        <w:rPr>
          <w:rFonts w:ascii="Georgia" w:hAnsi="Georgia"/>
        </w:rPr>
        <w:br/>
      </w:r>
      <w:r>
        <w:rPr>
          <w:rFonts w:ascii="Georgia" w:hAnsi="Georgia"/>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Pr>
          <w:rFonts w:ascii="Georgia" w:hAnsi="Georgia"/>
        </w:rPr>
        <w:br/>
      </w:r>
      <w:r>
        <w:rPr>
          <w:rFonts w:ascii="Georgia" w:hAnsi="Georgia"/>
        </w:rPr>
        <w:br/>
        <w:t>Правильно расставлять знаки препинания в предложениях с причастным оборотом.</w:t>
      </w:r>
    </w:p>
    <w:p w:rsidR="00B60EA6" w:rsidRDefault="004A5843">
      <w:pPr>
        <w:spacing w:after="223"/>
        <w:jc w:val="both"/>
        <w:divId w:val="394396692"/>
        <w:rPr>
          <w:rFonts w:ascii="Georgia" w:hAnsi="Georgia"/>
        </w:rPr>
      </w:pPr>
      <w:r>
        <w:rPr>
          <w:rFonts w:ascii="Georgia" w:hAnsi="Georgia"/>
        </w:rPr>
        <w:t>214.12.6.7. Деепричастие.</w:t>
      </w:r>
      <w:r>
        <w:rPr>
          <w:rFonts w:ascii="Georgia" w:hAnsi="Georgia"/>
        </w:rPr>
        <w:br/>
      </w:r>
      <w:r>
        <w:rPr>
          <w:rFonts w:ascii="Georgia" w:hAnsi="Georgia"/>
        </w:rPr>
        <w:br/>
        <w:t>Характеризовать деепричастия как особую группу слов. Определять признаки глагола и наречия в деепричастии.</w:t>
      </w:r>
      <w:r>
        <w:rPr>
          <w:rFonts w:ascii="Georgia" w:hAnsi="Georgia"/>
        </w:rPr>
        <w:br/>
      </w:r>
      <w:r>
        <w:rPr>
          <w:rFonts w:ascii="Georgia" w:hAnsi="Georgia"/>
        </w:rPr>
        <w:br/>
        <w:t>Распознавать деепричастия совершенного и несовершенного вида.</w:t>
      </w:r>
      <w:r>
        <w:rPr>
          <w:rFonts w:ascii="Georgia" w:hAnsi="Georgia"/>
        </w:rPr>
        <w:br/>
      </w:r>
      <w:r>
        <w:rPr>
          <w:rFonts w:ascii="Georgia" w:hAnsi="Georgia"/>
        </w:rPr>
        <w:br/>
        <w:t>Проводить морфологический анализ деепричастий, применять это умение в речевой практике.</w:t>
      </w:r>
      <w:r>
        <w:rPr>
          <w:rFonts w:ascii="Georgia" w:hAnsi="Georgia"/>
        </w:rPr>
        <w:br/>
      </w:r>
      <w:r>
        <w:rPr>
          <w:rFonts w:ascii="Georgia" w:hAnsi="Georgia"/>
        </w:rPr>
        <w:br/>
        <w:t>Конструировать деепричастный оборот. Определять роль деепричастия в предложении.</w:t>
      </w:r>
      <w:r>
        <w:rPr>
          <w:rFonts w:ascii="Georgia" w:hAnsi="Georgia"/>
        </w:rPr>
        <w:br/>
      </w:r>
      <w:r>
        <w:rPr>
          <w:rFonts w:ascii="Georgia" w:hAnsi="Georgia"/>
        </w:rPr>
        <w:br/>
        <w:t>Уместно использовать деепричастия в речи.</w:t>
      </w:r>
      <w:r>
        <w:rPr>
          <w:rFonts w:ascii="Georgia" w:hAnsi="Georgia"/>
        </w:rPr>
        <w:br/>
      </w:r>
      <w:r>
        <w:rPr>
          <w:rFonts w:ascii="Georgia" w:hAnsi="Georgia"/>
        </w:rPr>
        <w:br/>
        <w:t>Правильно ставить ударение в деепричастиях.</w:t>
      </w:r>
      <w:r>
        <w:rPr>
          <w:rFonts w:ascii="Georgia" w:hAnsi="Georgia"/>
        </w:rPr>
        <w:br/>
      </w:r>
      <w:r>
        <w:rPr>
          <w:rFonts w:ascii="Georgia" w:hAnsi="Georgia"/>
        </w:rPr>
        <w:br/>
        <w:t>Применять правила написания гласных в суффиксах деепричастий; правила слитного и раздельного написания "не" с деепричастиями.</w:t>
      </w:r>
      <w:r>
        <w:rPr>
          <w:rFonts w:ascii="Georgia" w:hAnsi="Georgia"/>
        </w:rPr>
        <w:br/>
      </w:r>
      <w:r>
        <w:rPr>
          <w:rFonts w:ascii="Georgia" w:hAnsi="Georgia"/>
        </w:rPr>
        <w:br/>
        <w:t>Правильно строить предложения с одиночными деепричастиями и деепричастными оборотами.</w:t>
      </w:r>
      <w:r>
        <w:rPr>
          <w:rFonts w:ascii="Georgia" w:hAnsi="Georgia"/>
        </w:rPr>
        <w:br/>
      </w:r>
      <w:r>
        <w:rPr>
          <w:rFonts w:ascii="Georgia" w:hAnsi="Georgia"/>
        </w:rPr>
        <w:br/>
        <w:t>Правильно расставлять знаки препинания в предложениях с одиночным деепричастием и деепричастным оборотом.</w:t>
      </w:r>
    </w:p>
    <w:p w:rsidR="00B60EA6" w:rsidRDefault="004A5843">
      <w:pPr>
        <w:spacing w:after="223"/>
        <w:jc w:val="both"/>
        <w:divId w:val="394396692"/>
        <w:rPr>
          <w:rFonts w:ascii="Georgia" w:hAnsi="Georgia"/>
        </w:rPr>
      </w:pPr>
      <w:r>
        <w:rPr>
          <w:rFonts w:ascii="Georgia" w:hAnsi="Georgia"/>
        </w:rPr>
        <w:t>214.12.6.8. Наречие.</w:t>
      </w:r>
      <w:r>
        <w:rPr>
          <w:rFonts w:ascii="Georgia" w:hAnsi="Georgia"/>
        </w:rPr>
        <w:br/>
      </w:r>
      <w:r>
        <w:rPr>
          <w:rFonts w:ascii="Georgia" w:hAnsi="Georgia"/>
        </w:rPr>
        <w:b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Pr>
          <w:rFonts w:ascii="Georgia" w:hAnsi="Georgia"/>
        </w:rPr>
        <w:br/>
      </w:r>
      <w:r>
        <w:rPr>
          <w:rFonts w:ascii="Georgia" w:hAnsi="Georgia"/>
        </w:rPr>
        <w:br/>
        <w:t>Проводить морфологический анализ наречий, применять это умение в речевой практике.</w:t>
      </w:r>
      <w:r>
        <w:rPr>
          <w:rFonts w:ascii="Georgia" w:hAnsi="Georgia"/>
        </w:rPr>
        <w:br/>
      </w:r>
      <w:r>
        <w:rPr>
          <w:rFonts w:ascii="Georgia" w:hAnsi="Georgia"/>
        </w:rPr>
        <w:br/>
        <w:t>Соблюдать нормы образования степеней сравнения наречий, произношения наречий, постановки в них ударения.</w:t>
      </w:r>
      <w:r>
        <w:rPr>
          <w:rFonts w:ascii="Georgia" w:hAnsi="Georgia"/>
        </w:rPr>
        <w:br/>
      </w:r>
      <w:r>
        <w:rPr>
          <w:rFonts w:ascii="Georgia" w:hAnsi="Georgia"/>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60EA6" w:rsidRDefault="004A5843">
      <w:pPr>
        <w:spacing w:after="223"/>
        <w:jc w:val="both"/>
        <w:divId w:val="394396692"/>
        <w:rPr>
          <w:rFonts w:ascii="Georgia" w:hAnsi="Georgia"/>
        </w:rPr>
      </w:pPr>
      <w:r>
        <w:rPr>
          <w:rFonts w:ascii="Georgia" w:hAnsi="Georgia"/>
        </w:rPr>
        <w:t>214.12.6.9. Слова категории состояния.</w:t>
      </w:r>
      <w:r>
        <w:rPr>
          <w:rFonts w:ascii="Georgia" w:hAnsi="Georgia"/>
        </w:rPr>
        <w:br/>
      </w:r>
      <w:r>
        <w:rPr>
          <w:rFonts w:ascii="Georgia" w:hAnsi="Georgia"/>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Pr>
          <w:rFonts w:ascii="Georgia" w:hAnsi="Georgia"/>
        </w:rPr>
        <w:br/>
      </w:r>
      <w:r>
        <w:rPr>
          <w:rFonts w:ascii="Georgia" w:hAnsi="Georgia"/>
        </w:rPr>
        <w:br/>
        <w:t>Служебные части речи.</w:t>
      </w:r>
      <w:r>
        <w:rPr>
          <w:rFonts w:ascii="Georgia" w:hAnsi="Georgia"/>
        </w:rPr>
        <w:br/>
      </w:r>
      <w:r>
        <w:rPr>
          <w:rFonts w:ascii="Georgia" w:hAnsi="Georgia"/>
        </w:rPr>
        <w:br/>
        <w:t>Давать общую характеристику служебных частей речи; объяснять их отличия от самостоятельных частей речи.</w:t>
      </w:r>
      <w:r>
        <w:rPr>
          <w:rFonts w:ascii="Georgia" w:hAnsi="Georgia"/>
        </w:rPr>
        <w:br/>
      </w:r>
      <w:r>
        <w:rPr>
          <w:rFonts w:ascii="Georgia" w:hAnsi="Georgia"/>
        </w:rPr>
        <w:br/>
        <w:t>Предлог.</w:t>
      </w:r>
      <w:r>
        <w:rPr>
          <w:rFonts w:ascii="Georgia" w:hAnsi="Georgia"/>
        </w:rPr>
        <w:br/>
      </w:r>
      <w:r>
        <w:rPr>
          <w:rFonts w:ascii="Georgia" w:hAnsi="Georgia"/>
        </w:rPr>
        <w:br/>
        <w:t>Характеризовать предлог как служебную часть речи; различать производные и непроизводные предлоги, простые и составные предлоги.</w:t>
      </w:r>
      <w:r>
        <w:rPr>
          <w:rFonts w:ascii="Georgia" w:hAnsi="Georgia"/>
        </w:rPr>
        <w:br/>
      </w:r>
      <w:r>
        <w:rPr>
          <w:rFonts w:ascii="Georgia" w:hAnsi="Georgia"/>
        </w:rPr>
        <w:br/>
        <w:t>Употреблять предлоги в речи в соответствии с их значением и стилистическими особенностями; соблюдать нормы правописания производных предлогов.</w:t>
      </w:r>
      <w:r>
        <w:rPr>
          <w:rFonts w:ascii="Georgia" w:hAnsi="Georgia"/>
        </w:rPr>
        <w:br/>
      </w:r>
      <w:r>
        <w:rPr>
          <w:rFonts w:ascii="Georgia" w:hAnsi="Georgia"/>
        </w:rPr>
        <w:b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r>
        <w:rPr>
          <w:rFonts w:ascii="Georgia" w:hAnsi="Georgia"/>
        </w:rPr>
        <w:br/>
      </w:r>
      <w:r>
        <w:rPr>
          <w:rFonts w:ascii="Georgia" w:hAnsi="Georgia"/>
        </w:rPr>
        <w:br/>
        <w:t>Союз.</w:t>
      </w:r>
      <w:r>
        <w:rPr>
          <w:rFonts w:ascii="Georgia" w:hAnsi="Georgia"/>
        </w:rPr>
        <w:br/>
      </w:r>
      <w:r>
        <w:rPr>
          <w:rFonts w:ascii="Georgia" w:hAnsi="Georgia"/>
        </w:rPr>
        <w:b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Pr>
          <w:rFonts w:ascii="Georgia" w:hAnsi="Georgia"/>
        </w:rPr>
        <w:br/>
      </w:r>
      <w:r>
        <w:rPr>
          <w:rFonts w:ascii="Georgia" w:hAnsi="Georgia"/>
        </w:rPr>
        <w:b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r>
        <w:rPr>
          <w:rFonts w:ascii="Georgia" w:hAnsi="Georgia"/>
        </w:rPr>
        <w:br/>
      </w:r>
      <w:r>
        <w:rPr>
          <w:rFonts w:ascii="Georgia" w:hAnsi="Georgia"/>
        </w:rPr>
        <w:br/>
        <w:t>Проводить морфологический анализ союзов, применять это умение в речевой практике.</w:t>
      </w:r>
      <w:r>
        <w:rPr>
          <w:rFonts w:ascii="Georgia" w:hAnsi="Georgia"/>
        </w:rPr>
        <w:br/>
      </w:r>
      <w:r>
        <w:rPr>
          <w:rFonts w:ascii="Georgia" w:hAnsi="Georgia"/>
        </w:rPr>
        <w:br/>
        <w:t>Частица.</w:t>
      </w:r>
      <w:r>
        <w:rPr>
          <w:rFonts w:ascii="Georgia" w:hAnsi="Georgia"/>
        </w:rPr>
        <w:br/>
      </w:r>
      <w:r>
        <w:rPr>
          <w:rFonts w:ascii="Georgia" w:hAnsi="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Pr>
          <w:rFonts w:ascii="Georgia" w:hAnsi="Georgia"/>
        </w:rPr>
        <w:br/>
      </w:r>
      <w:r>
        <w:rPr>
          <w:rFonts w:ascii="Georgia" w:hAnsi="Georgia"/>
        </w:rPr>
        <w:br/>
        <w:t>Употреблять частицы в речи в соответствии с их значением и стилистической окраской; соблюдать нормы правописания частиц.</w:t>
      </w:r>
      <w:r>
        <w:rPr>
          <w:rFonts w:ascii="Georgia" w:hAnsi="Georgia"/>
        </w:rPr>
        <w:br/>
      </w:r>
      <w:r>
        <w:rPr>
          <w:rFonts w:ascii="Georgia" w:hAnsi="Georgia"/>
        </w:rPr>
        <w:br/>
        <w:t>Проводить морфологический анализ частиц, применять это умение в речевой практике.</w:t>
      </w:r>
      <w:r>
        <w:rPr>
          <w:rFonts w:ascii="Georgia" w:hAnsi="Georgia"/>
        </w:rPr>
        <w:br/>
      </w:r>
      <w:r>
        <w:rPr>
          <w:rFonts w:ascii="Georgia" w:hAnsi="Georgia"/>
        </w:rPr>
        <w:br/>
        <w:t>Междометия и звукоподражательные слова.</w:t>
      </w:r>
      <w:r>
        <w:rPr>
          <w:rFonts w:ascii="Georgia" w:hAnsi="Georgia"/>
        </w:rPr>
        <w:br/>
      </w:r>
      <w:r>
        <w:rPr>
          <w:rFonts w:ascii="Georgia" w:hAnsi="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Pr>
          <w:rFonts w:ascii="Georgia" w:hAnsi="Georgia"/>
        </w:rPr>
        <w:br/>
      </w:r>
      <w:r>
        <w:rPr>
          <w:rFonts w:ascii="Georgia" w:hAnsi="Georgia"/>
        </w:rPr>
        <w:br/>
        <w:t>Проводить морфологический анализ междометий; применять это умение в речевой практике.</w:t>
      </w:r>
      <w:r>
        <w:rPr>
          <w:rFonts w:ascii="Georgia" w:hAnsi="Georgia"/>
        </w:rPr>
        <w:br/>
      </w:r>
      <w:r>
        <w:rPr>
          <w:rFonts w:ascii="Georgia" w:hAnsi="Georgia"/>
        </w:rPr>
        <w:br/>
        <w:t>Соблюдать пунктуационные нормы оформления предложений с междометиями.</w:t>
      </w:r>
      <w:r>
        <w:rPr>
          <w:rFonts w:ascii="Georgia" w:hAnsi="Georgia"/>
        </w:rPr>
        <w:br/>
      </w:r>
      <w:r>
        <w:rPr>
          <w:rFonts w:ascii="Georgia" w:hAnsi="Georgia"/>
        </w:rPr>
        <w:br/>
        <w:t>Различать грамматические омонимы.</w:t>
      </w:r>
    </w:p>
    <w:p w:rsidR="00B60EA6" w:rsidRDefault="004A5843">
      <w:pPr>
        <w:spacing w:after="223"/>
        <w:jc w:val="both"/>
        <w:divId w:val="394396692"/>
        <w:rPr>
          <w:rFonts w:ascii="Georgia" w:hAnsi="Georgia"/>
        </w:rPr>
      </w:pPr>
      <w:r>
        <w:rPr>
          <w:rFonts w:ascii="Georgia" w:hAnsi="Georgia"/>
        </w:rPr>
        <w:t>214.12.7. К концу обучения в 8 классе обучающийся получит следующие предметные результаты по отдельным темам программы по русскому языку:</w:t>
      </w:r>
    </w:p>
    <w:p w:rsidR="00B60EA6" w:rsidRDefault="004A5843">
      <w:pPr>
        <w:spacing w:after="223"/>
        <w:jc w:val="both"/>
        <w:divId w:val="394396692"/>
        <w:rPr>
          <w:rFonts w:ascii="Georgia" w:hAnsi="Georgia"/>
        </w:rPr>
      </w:pPr>
      <w:r>
        <w:rPr>
          <w:rFonts w:ascii="Georgia" w:hAnsi="Georgia"/>
        </w:rPr>
        <w:t>214.12.7.1. Общие сведения о языке.</w:t>
      </w:r>
      <w:r>
        <w:rPr>
          <w:rFonts w:ascii="Georgia" w:hAnsi="Georgia"/>
        </w:rPr>
        <w:br/>
      </w:r>
      <w:r>
        <w:rPr>
          <w:rFonts w:ascii="Georgia" w:hAnsi="Georgia"/>
        </w:rPr>
        <w:br/>
        <w:t>Иметь представление о русском языке как одном из славянских языков.</w:t>
      </w:r>
    </w:p>
    <w:p w:rsidR="00B60EA6" w:rsidRDefault="004A5843">
      <w:pPr>
        <w:spacing w:after="223"/>
        <w:jc w:val="both"/>
        <w:divId w:val="394396692"/>
        <w:rPr>
          <w:rFonts w:ascii="Georgia" w:hAnsi="Georgia"/>
        </w:rPr>
      </w:pPr>
      <w:r>
        <w:rPr>
          <w:rFonts w:ascii="Georgia" w:hAnsi="Georgia"/>
        </w:rPr>
        <w:t>214.12.7.2. Язык и речь.</w:t>
      </w:r>
      <w:r>
        <w:rPr>
          <w:rFonts w:ascii="Georgia" w:hAnsi="Georgia"/>
        </w:rPr>
        <w:br/>
      </w:r>
      <w:r>
        <w:rPr>
          <w:rFonts w:ascii="Georgia" w:hAnsi="Georgia"/>
        </w:rPr>
        <w:b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диалоге на лингвистические темы (в рамках изученного) и темы на основе жизненных наблюдений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изучающим,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r>
        <w:rPr>
          <w:rFonts w:ascii="Georgia" w:hAnsi="Georgia"/>
        </w:rPr>
        <w:br/>
      </w:r>
      <w:r>
        <w:rPr>
          <w:rFonts w:ascii="Georgia" w:hAnsi="Georgia"/>
        </w:rPr>
        <w:br/>
        <w:t>Текст.</w:t>
      </w:r>
      <w:r>
        <w:rPr>
          <w:rFonts w:ascii="Georgia" w:hAnsi="Georgia"/>
        </w:rPr>
        <w:br/>
      </w:r>
      <w:r>
        <w:rPr>
          <w:rFonts w:ascii="Georgia" w:hAnsi="Georgia"/>
        </w:rPr>
        <w:b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Pr>
          <w:rFonts w:ascii="Georgia" w:hAnsi="Georgia"/>
        </w:rPr>
        <w:br/>
      </w:r>
      <w:r>
        <w:rPr>
          <w:rFonts w:ascii="Georgia" w:hAnsi="Georgia"/>
        </w:rPr>
        <w:b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Pr>
          <w:rFonts w:ascii="Georgia" w:hAnsi="Georgia"/>
        </w:rPr>
        <w:br/>
      </w:r>
      <w:r>
        <w:rPr>
          <w:rFonts w:ascii="Georgia" w:hAnsi="Georgia"/>
        </w:rPr>
        <w:b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r>
        <w:rPr>
          <w:rFonts w:ascii="Georgia" w:hAnsi="Georgia"/>
        </w:rPr>
        <w:br/>
      </w:r>
      <w:r>
        <w:rPr>
          <w:rFonts w:ascii="Georgia" w:hAnsi="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r>
        <w:rPr>
          <w:rFonts w:ascii="Georgia" w:hAnsi="Georgia"/>
        </w:rPr>
        <w:br/>
      </w:r>
      <w:r>
        <w:rPr>
          <w:rFonts w:ascii="Georgia" w:hAnsi="Georgia"/>
        </w:rPr>
        <w:b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60EA6" w:rsidRDefault="004A5843">
      <w:pPr>
        <w:spacing w:after="223"/>
        <w:jc w:val="both"/>
        <w:divId w:val="394396692"/>
        <w:rPr>
          <w:rFonts w:ascii="Georgia" w:hAnsi="Georgia"/>
        </w:rPr>
      </w:pPr>
      <w:r>
        <w:rPr>
          <w:rFonts w:ascii="Georgia" w:hAnsi="Georgia"/>
        </w:rPr>
        <w:t>214.12.7.3. Функциональные разновидности языка.</w:t>
      </w:r>
      <w:r>
        <w:rPr>
          <w:rFonts w:ascii="Georgia" w:hAnsi="Georgia"/>
        </w:rPr>
        <w:br/>
      </w:r>
      <w:r>
        <w:rPr>
          <w:rFonts w:ascii="Georgia" w:hAnsi="Georgia"/>
        </w:rPr>
        <w:b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Pr>
          <w:rFonts w:ascii="Georgia" w:hAnsi="Georgia"/>
        </w:rPr>
        <w:br/>
      </w:r>
      <w:r>
        <w:rPr>
          <w:rFonts w:ascii="Georgia" w:hAnsi="Georgia"/>
        </w:rPr>
        <w:b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p>
    <w:p w:rsidR="00B60EA6" w:rsidRDefault="004A5843">
      <w:pPr>
        <w:spacing w:after="223"/>
        <w:jc w:val="both"/>
        <w:divId w:val="394396692"/>
        <w:rPr>
          <w:rFonts w:ascii="Georgia" w:hAnsi="Georgia"/>
        </w:rPr>
      </w:pPr>
      <w:r>
        <w:rPr>
          <w:rFonts w:ascii="Georgia" w:hAnsi="Georgia"/>
        </w:rPr>
        <w:t xml:space="preserve">214.12.7.4. Система языка. </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Иметь представление о синтаксисе как разделе лингвистики. Распознавать словосочетание и предложение как единицы синтаксиса.</w:t>
      </w:r>
      <w:r>
        <w:rPr>
          <w:rFonts w:ascii="Georgia" w:hAnsi="Georgia"/>
        </w:rPr>
        <w:br/>
      </w:r>
      <w:r>
        <w:rPr>
          <w:rFonts w:ascii="Georgia" w:hAnsi="Georgia"/>
        </w:rPr>
        <w:br/>
        <w:t>Различать функции знаков препинания.</w:t>
      </w:r>
      <w:r>
        <w:rPr>
          <w:rFonts w:ascii="Georgia" w:hAnsi="Georgia"/>
        </w:rPr>
        <w:br/>
      </w:r>
      <w:r>
        <w:rPr>
          <w:rFonts w:ascii="Georgia" w:hAnsi="Georgia"/>
        </w:rPr>
        <w:br/>
        <w:t>Словосочетание.</w:t>
      </w:r>
      <w:r>
        <w:rPr>
          <w:rFonts w:ascii="Georgia" w:hAnsi="Georgia"/>
        </w:rPr>
        <w:br/>
      </w:r>
      <w:r>
        <w:rPr>
          <w:rFonts w:ascii="Georgia" w:hAnsi="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Pr>
          <w:rFonts w:ascii="Georgia" w:hAnsi="Georgia"/>
        </w:rPr>
        <w:br/>
      </w:r>
      <w:r>
        <w:rPr>
          <w:rFonts w:ascii="Georgia" w:hAnsi="Georgia"/>
        </w:rPr>
        <w:br/>
        <w:t>Применять нормы построения словосочетаний.</w:t>
      </w:r>
      <w:r>
        <w:rPr>
          <w:rFonts w:ascii="Georgia" w:hAnsi="Georgia"/>
        </w:rPr>
        <w:br/>
      </w:r>
      <w:r>
        <w:rPr>
          <w:rFonts w:ascii="Georgia" w:hAnsi="Georgia"/>
        </w:rPr>
        <w:br/>
        <w:t>Предложение.</w:t>
      </w:r>
      <w:r>
        <w:rPr>
          <w:rFonts w:ascii="Georgia" w:hAnsi="Georgia"/>
        </w:rPr>
        <w:br/>
      </w:r>
      <w:r>
        <w:rPr>
          <w:rFonts w:ascii="Georgia" w:hAnsi="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Pr>
          <w:rFonts w:ascii="Georgia" w:hAnsi="Georgia"/>
        </w:rPr>
        <w:br/>
      </w:r>
      <w:r>
        <w:rPr>
          <w:rFonts w:ascii="Georgia" w:hAnsi="Georgia"/>
        </w:rPr>
        <w:b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Pr>
          <w:rFonts w:ascii="Georgia" w:hAnsi="Georgia"/>
        </w:rPr>
        <w:br/>
      </w:r>
      <w:r>
        <w:rPr>
          <w:rFonts w:ascii="Georgia" w:hAnsi="Georgia"/>
        </w:rPr>
        <w:b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r>
        <w:rPr>
          <w:rFonts w:ascii="Georgia" w:hAnsi="Georgia"/>
        </w:rPr>
        <w:br/>
      </w:r>
      <w:r>
        <w:rPr>
          <w:rFonts w:ascii="Georgia" w:hAnsi="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Pr>
          <w:rFonts w:ascii="Georgia" w:hAnsi="Georgia"/>
        </w:rPr>
        <w:br/>
      </w:r>
      <w:r>
        <w:rPr>
          <w:rFonts w:ascii="Georgia" w:hAnsi="Georgia"/>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Pr>
          <w:rFonts w:ascii="Georgia" w:hAnsi="Georgia"/>
        </w:rPr>
        <w:br/>
      </w:r>
      <w:r>
        <w:rPr>
          <w:rFonts w:ascii="Georgia" w:hAnsi="Georgia"/>
        </w:rPr>
        <w:b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Pr>
          <w:rFonts w:ascii="Georgia" w:hAnsi="Georgia"/>
        </w:rPr>
        <w:br/>
      </w:r>
      <w:r>
        <w:rPr>
          <w:rFonts w:ascii="Georgia" w:hAnsi="Georgia"/>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Pr>
          <w:rFonts w:ascii="Georgia" w:hAnsi="Georgia"/>
        </w:rPr>
        <w:br/>
      </w:r>
      <w:r>
        <w:rPr>
          <w:rFonts w:ascii="Georgia" w:hAnsi="Georgia"/>
        </w:rPr>
        <w:br/>
        <w:t>Применять нормы построения предложений с однородными членами, связанными двойными союзами "не только... но и", "как... так и".</w:t>
      </w:r>
      <w:r>
        <w:rPr>
          <w:rFonts w:ascii="Georgia" w:hAnsi="Georgia"/>
        </w:rPr>
        <w:br/>
      </w:r>
      <w:r>
        <w:rPr>
          <w:rFonts w:ascii="Georgia" w:hAnsi="Georgia"/>
        </w:rPr>
        <w:b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Pr>
          <w:rFonts w:ascii="Georgia" w:hAnsi="Georgia"/>
        </w:rPr>
        <w:br/>
      </w:r>
      <w:r>
        <w:rPr>
          <w:rFonts w:ascii="Georgia" w:hAnsi="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Pr>
          <w:rFonts w:ascii="Georgia" w:hAnsi="Georgia"/>
        </w:rPr>
        <w:br/>
      </w:r>
      <w:r>
        <w:rPr>
          <w:rFonts w:ascii="Georgia" w:hAnsi="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Pr>
          <w:rFonts w:ascii="Georgia" w:hAnsi="Georgia"/>
        </w:rPr>
        <w:br/>
      </w:r>
      <w:r>
        <w:rPr>
          <w:rFonts w:ascii="Georgia" w:hAnsi="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r>
        <w:rPr>
          <w:rFonts w:ascii="Georgia" w:hAnsi="Georgia"/>
        </w:rPr>
        <w:br/>
      </w:r>
      <w:r>
        <w:rPr>
          <w:rFonts w:ascii="Georgia" w:hAnsi="Georgia"/>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60EA6" w:rsidRDefault="004A5843">
      <w:pPr>
        <w:spacing w:after="223"/>
        <w:jc w:val="both"/>
        <w:divId w:val="394396692"/>
        <w:rPr>
          <w:rFonts w:ascii="Georgia" w:hAnsi="Georgia"/>
        </w:rPr>
      </w:pPr>
      <w:r>
        <w:rPr>
          <w:rFonts w:ascii="Georgia" w:hAnsi="Georgia"/>
        </w:rPr>
        <w:t>214.12.7.5. К концу обучения в 9 классе обучающийся получит следующие предметные результаты по отдельным темам программы по русскому языку:</w:t>
      </w:r>
      <w:r>
        <w:rPr>
          <w:rFonts w:ascii="Georgia" w:hAnsi="Georgia"/>
        </w:rPr>
        <w:br/>
      </w:r>
      <w:r>
        <w:rPr>
          <w:rFonts w:ascii="Georgia" w:hAnsi="Georgia"/>
        </w:rPr>
        <w:br/>
        <w:t>Общие сведения о языке.</w:t>
      </w:r>
      <w:r>
        <w:rPr>
          <w:rFonts w:ascii="Georgia" w:hAnsi="Georgia"/>
        </w:rPr>
        <w:br/>
      </w:r>
      <w:r>
        <w:rPr>
          <w:rFonts w:ascii="Georgia" w:hAnsi="Georgia"/>
        </w:rPr>
        <w:b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rFonts w:ascii="Georgia" w:hAnsi="Georgia"/>
        </w:rPr>
        <w:br/>
      </w:r>
      <w:r>
        <w:rPr>
          <w:rFonts w:ascii="Georgia" w:hAnsi="Georgia"/>
        </w:rPr>
        <w:br/>
        <w:t>Язык и речь.</w:t>
      </w:r>
      <w:r>
        <w:rPr>
          <w:rFonts w:ascii="Georgia" w:hAnsi="Georgia"/>
        </w:rPr>
        <w:br/>
      </w:r>
      <w:r>
        <w:rPr>
          <w:rFonts w:ascii="Georgia" w:hAnsi="Georgia"/>
        </w:rPr>
        <w:b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Pr>
          <w:rFonts w:ascii="Georgia" w:hAnsi="Georgia"/>
        </w:rPr>
        <w:br/>
      </w:r>
      <w:r>
        <w:rPr>
          <w:rFonts w:ascii="Georgia" w:hAnsi="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Pr>
          <w:rFonts w:ascii="Georgia" w:hAnsi="Georgia"/>
        </w:rPr>
        <w:br/>
      </w:r>
      <w:r>
        <w:rPr>
          <w:rFonts w:ascii="Georgia" w:hAnsi="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Pr>
          <w:rFonts w:ascii="Georgia" w:hAnsi="Georgia"/>
        </w:rPr>
        <w:br/>
      </w:r>
      <w:r>
        <w:rPr>
          <w:rFonts w:ascii="Georgia" w:hAnsi="Georgia"/>
        </w:rPr>
        <w:br/>
        <w:t>Владеть различными видами чтения: просмотровым, ознакомительным, поисковым.</w:t>
      </w:r>
      <w:r>
        <w:rPr>
          <w:rFonts w:ascii="Georgia" w:hAnsi="Georgia"/>
        </w:rPr>
        <w:br/>
      </w:r>
      <w:r>
        <w:rPr>
          <w:rFonts w:ascii="Georgia" w:hAnsi="Georgia"/>
        </w:rPr>
        <w:br/>
        <w:t>Устно пересказывать прочитанный или прослушанный текст объёмом не менее 120 слов.</w:t>
      </w:r>
      <w:r>
        <w:rPr>
          <w:rFonts w:ascii="Georgia" w:hAnsi="Georgia"/>
        </w:rPr>
        <w:br/>
      </w:r>
      <w:r>
        <w:rPr>
          <w:rFonts w:ascii="Georgia" w:hAnsi="Georgia"/>
        </w:rPr>
        <w:br/>
        <w:t>Осуществлять выбор языковых средств для создания высказывания в соответствии с целью, темой и коммуникативным замыслом.</w:t>
      </w:r>
      <w:r>
        <w:rPr>
          <w:rFonts w:ascii="Georgia" w:hAnsi="Georgia"/>
        </w:rPr>
        <w:br/>
      </w:r>
      <w:r>
        <w:rPr>
          <w:rFonts w:ascii="Georgia" w:hAnsi="Georgia"/>
        </w:rPr>
        <w:b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60EA6" w:rsidRDefault="004A5843">
      <w:pPr>
        <w:spacing w:after="223"/>
        <w:jc w:val="both"/>
        <w:divId w:val="394396692"/>
        <w:rPr>
          <w:rFonts w:ascii="Georgia" w:hAnsi="Georgia"/>
        </w:rPr>
      </w:pPr>
      <w:r>
        <w:rPr>
          <w:rFonts w:ascii="Georgia" w:hAnsi="Georgia"/>
        </w:rPr>
        <w:t>209.12.7.6. Анализировать текст: определять и комментировать тему и главную мысль текста; подбирать заголовок, отражающий тему или главную мысль текста.</w:t>
      </w:r>
      <w:r>
        <w:rPr>
          <w:rFonts w:ascii="Georgia" w:hAnsi="Georgia"/>
        </w:rPr>
        <w:br/>
      </w:r>
      <w:r>
        <w:rPr>
          <w:rFonts w:ascii="Georgia" w:hAnsi="Georgia"/>
        </w:rPr>
        <w:br/>
        <w:t>Устанавливать принадлежность текста к функционально-смысловому типу речи.</w:t>
      </w:r>
      <w:r>
        <w:rPr>
          <w:rFonts w:ascii="Georgia" w:hAnsi="Georgia"/>
        </w:rPr>
        <w:br/>
      </w:r>
      <w:r>
        <w:rPr>
          <w:rFonts w:ascii="Georgia" w:hAnsi="Georgia"/>
        </w:rPr>
        <w:b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r>
        <w:rPr>
          <w:rFonts w:ascii="Georgia" w:hAnsi="Georgia"/>
        </w:rPr>
        <w:br/>
      </w:r>
      <w:r>
        <w:rPr>
          <w:rFonts w:ascii="Georgia" w:hAnsi="Georgia"/>
        </w:rPr>
        <w:br/>
        <w:t>Выявлять отличительные признаки текстов разных жанров.</w:t>
      </w:r>
      <w:r>
        <w:rPr>
          <w:rFonts w:ascii="Georgia" w:hAnsi="Georgia"/>
        </w:rPr>
        <w:br/>
      </w:r>
      <w:r>
        <w:rPr>
          <w:rFonts w:ascii="Georgia" w:hAnsi="Georgia"/>
        </w:rPr>
        <w:br/>
        <w:t>Создавать высказывание на основе текста: выражать своё отношение к прочитанному или прослушанному в устной и письменной форме.</w:t>
      </w:r>
      <w:r>
        <w:rPr>
          <w:rFonts w:ascii="Georgia" w:hAnsi="Georgia"/>
        </w:rPr>
        <w:br/>
      </w:r>
      <w:r>
        <w:rPr>
          <w:rFonts w:ascii="Georgia" w:hAnsi="Georgia"/>
        </w:rPr>
        <w:br/>
        <w:t>Создавать тексты с опорой на жизненный и читательский опыт; на произведения искусства.</w:t>
      </w:r>
      <w:r>
        <w:rPr>
          <w:rFonts w:ascii="Georgia" w:hAnsi="Georgia"/>
        </w:rPr>
        <w:br/>
      </w:r>
      <w:r>
        <w:rPr>
          <w:rFonts w:ascii="Georgia" w:hAnsi="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Pr>
          <w:rFonts w:ascii="Georgia" w:hAnsi="Georgia"/>
        </w:rPr>
        <w:br/>
      </w:r>
      <w:r>
        <w:rPr>
          <w:rFonts w:ascii="Georgia" w:hAnsi="Georgia"/>
        </w:rPr>
        <w:b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Pr>
          <w:rFonts w:ascii="Georgia" w:hAnsi="Georgia"/>
        </w:rPr>
        <w:br/>
      </w:r>
      <w:r>
        <w:rPr>
          <w:rFonts w:ascii="Georgia" w:hAnsi="Georgia"/>
        </w:rPr>
        <w:b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r>
        <w:rPr>
          <w:rFonts w:ascii="Georgia" w:hAnsi="Georgia"/>
        </w:rPr>
        <w:br/>
      </w:r>
      <w:r>
        <w:rPr>
          <w:rFonts w:ascii="Georgia" w:hAnsi="Georgia"/>
        </w:rPr>
        <w:b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B60EA6" w:rsidRDefault="004A5843">
      <w:pPr>
        <w:spacing w:after="223"/>
        <w:jc w:val="both"/>
        <w:divId w:val="394396692"/>
        <w:rPr>
          <w:rFonts w:ascii="Georgia" w:hAnsi="Georgia"/>
        </w:rPr>
      </w:pPr>
      <w:r>
        <w:rPr>
          <w:rFonts w:ascii="Georgia" w:hAnsi="Georgia"/>
        </w:rPr>
        <w:t>214.12.7.7. Функциональные разновидности языка.</w:t>
      </w:r>
      <w:r>
        <w:rPr>
          <w:rFonts w:ascii="Georgia" w:hAnsi="Georgia"/>
        </w:rPr>
        <w:br/>
      </w:r>
      <w:r>
        <w:rPr>
          <w:rFonts w:ascii="Georgia" w:hAnsi="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Pr>
          <w:rFonts w:ascii="Georgia" w:hAnsi="Georgia"/>
        </w:rPr>
        <w:br/>
      </w:r>
      <w:r>
        <w:rPr>
          <w:rFonts w:ascii="Georgia" w:hAnsi="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Pr>
          <w:rFonts w:ascii="Georgia" w:hAnsi="Georgia"/>
        </w:rPr>
        <w:br/>
      </w:r>
      <w:r>
        <w:rPr>
          <w:rFonts w:ascii="Georgia" w:hAnsi="Georgia"/>
        </w:rPr>
        <w:b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Pr>
          <w:rFonts w:ascii="Georgia" w:hAnsi="Georgia"/>
        </w:rPr>
        <w:br/>
      </w:r>
      <w:r>
        <w:rPr>
          <w:rFonts w:ascii="Georgia" w:hAnsi="Georgia"/>
        </w:rPr>
        <w:b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Pr>
          <w:rFonts w:ascii="Georgia" w:hAnsi="Georgia"/>
        </w:rPr>
        <w:br/>
      </w:r>
      <w:r>
        <w:rPr>
          <w:rFonts w:ascii="Georgia" w:hAnsi="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60EA6" w:rsidRDefault="004A5843">
      <w:pPr>
        <w:spacing w:after="223"/>
        <w:jc w:val="both"/>
        <w:divId w:val="394396692"/>
        <w:rPr>
          <w:rFonts w:ascii="Georgia" w:hAnsi="Georgia"/>
        </w:rPr>
      </w:pPr>
      <w:r>
        <w:rPr>
          <w:rFonts w:ascii="Georgia" w:hAnsi="Georgia"/>
        </w:rPr>
        <w:t>214.12.7.8. Система языка.</w:t>
      </w:r>
      <w:r>
        <w:rPr>
          <w:rFonts w:ascii="Georgia" w:hAnsi="Georgia"/>
        </w:rPr>
        <w:br/>
      </w:r>
      <w:r>
        <w:rPr>
          <w:rFonts w:ascii="Georgia" w:hAnsi="Georgia"/>
        </w:rPr>
        <w:br/>
        <w:t>Синтаксис. Культура речи. Пунктуация.</w:t>
      </w:r>
      <w:r>
        <w:rPr>
          <w:rFonts w:ascii="Georgia" w:hAnsi="Georgia"/>
        </w:rPr>
        <w:br/>
      </w:r>
      <w:r>
        <w:rPr>
          <w:rFonts w:ascii="Georgia" w:hAnsi="Georgia"/>
        </w:rPr>
        <w:br/>
        <w:t>Сложносочинённое предложение.</w:t>
      </w:r>
      <w:r>
        <w:rPr>
          <w:rFonts w:ascii="Georgia" w:hAnsi="Georgia"/>
        </w:rPr>
        <w:br/>
      </w:r>
      <w:r>
        <w:rPr>
          <w:rFonts w:ascii="Georgia" w:hAnsi="Georgia"/>
        </w:rPr>
        <w:br/>
        <w:t>Выявлять основные средства синтаксической связи между частями сложного предложения.</w:t>
      </w:r>
      <w:r>
        <w:rPr>
          <w:rFonts w:ascii="Georgia" w:hAnsi="Georgia"/>
        </w:rPr>
        <w:br/>
      </w:r>
      <w:r>
        <w:rPr>
          <w:rFonts w:ascii="Georgia" w:hAnsi="Georgia"/>
        </w:rPr>
        <w:br/>
        <w:t>Распознавать сложные предложения с разными видами связи, бессоюзные и союзные предложения (сложносочинённые и сложноподчинённые).</w:t>
      </w:r>
      <w:r>
        <w:rPr>
          <w:rFonts w:ascii="Georgia" w:hAnsi="Georgia"/>
        </w:rPr>
        <w:br/>
      </w:r>
      <w:r>
        <w:rPr>
          <w:rFonts w:ascii="Georgia" w:hAnsi="Georgia"/>
        </w:rPr>
        <w:br/>
        <w:t>Характеризовать сложносочинённое предложение, его строение, смысловое, структурное и интонационное единство частей сложного предложения.</w:t>
      </w:r>
      <w:r>
        <w:rPr>
          <w:rFonts w:ascii="Georgia" w:hAnsi="Georgia"/>
        </w:rPr>
        <w:br/>
      </w:r>
      <w:r>
        <w:rPr>
          <w:rFonts w:ascii="Georgia" w:hAnsi="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rFonts w:ascii="Georgia" w:hAnsi="Georgia"/>
        </w:rPr>
        <w:br/>
      </w:r>
      <w:r>
        <w:rPr>
          <w:rFonts w:ascii="Georgia" w:hAnsi="Georgia"/>
        </w:rPr>
        <w:br/>
        <w:t>Понимать особенности употребления сложносочинённых предложений в речи.</w:t>
      </w:r>
      <w:r>
        <w:rPr>
          <w:rFonts w:ascii="Georgia" w:hAnsi="Georgia"/>
        </w:rPr>
        <w:br/>
      </w:r>
      <w:r>
        <w:rPr>
          <w:rFonts w:ascii="Georgia" w:hAnsi="Georgia"/>
        </w:rPr>
        <w:br/>
        <w:t>Понимать основные нормы построения сложносочинённого предложения.</w:t>
      </w:r>
      <w:r>
        <w:rPr>
          <w:rFonts w:ascii="Georgia" w:hAnsi="Georgia"/>
        </w:rPr>
        <w:br/>
      </w:r>
      <w:r>
        <w:rPr>
          <w:rFonts w:ascii="Georgia" w:hAnsi="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Pr>
          <w:rFonts w:ascii="Georgia" w:hAnsi="Georgia"/>
        </w:rPr>
        <w:br/>
      </w:r>
      <w:r>
        <w:rPr>
          <w:rFonts w:ascii="Georgia" w:hAnsi="Georgia"/>
        </w:rPr>
        <w:br/>
        <w:t>Проводить синтаксический и пунктуационный анализ сложносочинённых предложений.</w:t>
      </w:r>
      <w:r>
        <w:rPr>
          <w:rFonts w:ascii="Georgia" w:hAnsi="Georgia"/>
        </w:rPr>
        <w:br/>
      </w:r>
      <w:r>
        <w:rPr>
          <w:rFonts w:ascii="Georgia" w:hAnsi="Georgia"/>
        </w:rPr>
        <w:br/>
        <w:t>Применять нормы постановки знаков препинания в сложносочинённых предложениях.</w:t>
      </w:r>
    </w:p>
    <w:p w:rsidR="00B60EA6" w:rsidRDefault="004A5843">
      <w:pPr>
        <w:spacing w:after="223"/>
        <w:jc w:val="both"/>
        <w:divId w:val="394396692"/>
        <w:rPr>
          <w:rFonts w:ascii="Georgia" w:hAnsi="Georgia"/>
        </w:rPr>
      </w:pPr>
      <w:r>
        <w:rPr>
          <w:rFonts w:ascii="Georgia" w:hAnsi="Georgia"/>
        </w:rPr>
        <w:t>214.12.7.9. Сложноподчинённое предложение.</w:t>
      </w:r>
      <w:r>
        <w:rPr>
          <w:rFonts w:ascii="Georgia" w:hAnsi="Georgia"/>
        </w:rPr>
        <w:br/>
      </w:r>
      <w:r>
        <w:rPr>
          <w:rFonts w:ascii="Georgia" w:hAnsi="Georgia"/>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Pr>
          <w:rFonts w:ascii="Georgia" w:hAnsi="Georgia"/>
        </w:rPr>
        <w:br/>
      </w:r>
      <w:r>
        <w:rPr>
          <w:rFonts w:ascii="Georgia" w:hAnsi="Georgia"/>
        </w:rPr>
        <w:b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Pr>
          <w:rFonts w:ascii="Georgia" w:hAnsi="Georgia"/>
        </w:rPr>
        <w:br/>
      </w:r>
      <w:r>
        <w:rPr>
          <w:rFonts w:ascii="Georgia" w:hAnsi="Georgia"/>
        </w:rPr>
        <w:b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Georgia" w:hAnsi="Georgia"/>
        </w:rPr>
        <w:br/>
      </w:r>
      <w:r>
        <w:rPr>
          <w:rFonts w:ascii="Georgia" w:hAnsi="Georgia"/>
        </w:rPr>
        <w:br/>
        <w:t>Выявлять однородное, неоднородное и последовательное подчинение придаточных частей.</w:t>
      </w:r>
      <w:r>
        <w:rPr>
          <w:rFonts w:ascii="Georgia" w:hAnsi="Georgia"/>
        </w:rPr>
        <w:br/>
      </w:r>
      <w:r>
        <w:rPr>
          <w:rFonts w:ascii="Georgia" w:hAnsi="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Pr>
          <w:rFonts w:ascii="Georgia" w:hAnsi="Georgia"/>
        </w:rPr>
        <w:br/>
      </w:r>
      <w:r>
        <w:rPr>
          <w:rFonts w:ascii="Georgia" w:hAnsi="Georgia"/>
        </w:rPr>
        <w:br/>
        <w:t>Понимать основные нормы построения сложноподчинённого предложения, особенности употребления сложноподчинённых предложений в речи.</w:t>
      </w:r>
      <w:r>
        <w:rPr>
          <w:rFonts w:ascii="Georgia" w:hAnsi="Georgia"/>
        </w:rPr>
        <w:br/>
      </w:r>
      <w:r>
        <w:rPr>
          <w:rFonts w:ascii="Georgia" w:hAnsi="Georgia"/>
        </w:rPr>
        <w:br/>
        <w:t>Проводить синтаксический и пунктуационный анализ сложноподчинённых предложений.</w:t>
      </w:r>
      <w:r>
        <w:rPr>
          <w:rFonts w:ascii="Georgia" w:hAnsi="Georgia"/>
        </w:rPr>
        <w:br/>
      </w:r>
      <w:r>
        <w:rPr>
          <w:rFonts w:ascii="Georgia" w:hAnsi="Georgia"/>
        </w:rPr>
        <w:br/>
        <w:t>Применять нормы построения сложноподчинённых предложений и постановки знаков препинания в них.</w:t>
      </w:r>
      <w:r>
        <w:rPr>
          <w:rFonts w:ascii="Georgia" w:hAnsi="Georgia"/>
        </w:rPr>
        <w:br/>
      </w:r>
      <w:r>
        <w:rPr>
          <w:rFonts w:ascii="Georgia" w:hAnsi="Georgia"/>
        </w:rPr>
        <w:br/>
        <w:t>Бессоюзное сложное предложение</w:t>
      </w:r>
      <w:r>
        <w:rPr>
          <w:rFonts w:ascii="Georgia" w:hAnsi="Georgia"/>
        </w:rPr>
        <w:br/>
      </w:r>
      <w:r>
        <w:rPr>
          <w:rFonts w:ascii="Georgia" w:hAnsi="Georgia"/>
        </w:rPr>
        <w:br/>
        <w:t>Характеризовать смысловые отношения между частями бессоюзного сложного предложения, интонационное и пунктуационное выражение этих отношений.</w:t>
      </w:r>
      <w:r>
        <w:rPr>
          <w:rFonts w:ascii="Georgia" w:hAnsi="Georgia"/>
        </w:rPr>
        <w:br/>
      </w:r>
      <w:r>
        <w:rPr>
          <w:rFonts w:ascii="Georgia" w:hAnsi="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Pr>
          <w:rFonts w:ascii="Georgia" w:hAnsi="Georgia"/>
        </w:rPr>
        <w:br/>
      </w:r>
      <w:r>
        <w:rPr>
          <w:rFonts w:ascii="Georgia" w:hAnsi="Georgia"/>
        </w:rPr>
        <w:br/>
        <w:t>Проводить синтаксический и пунктуационный анализ бессоюзных сложных предложений.</w:t>
      </w:r>
      <w:r>
        <w:rPr>
          <w:rFonts w:ascii="Georgia" w:hAnsi="Georgia"/>
        </w:rPr>
        <w:br/>
      </w:r>
      <w:r>
        <w:rPr>
          <w:rFonts w:ascii="Georgia" w:hAnsi="Georgia"/>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r>
        <w:rPr>
          <w:rFonts w:ascii="Georgia" w:hAnsi="Georgia"/>
        </w:rPr>
        <w:br/>
      </w:r>
      <w:r>
        <w:rPr>
          <w:rFonts w:ascii="Georgia" w:hAnsi="Georgia"/>
        </w:rPr>
        <w:br/>
        <w:t>Сложные предложения с разными видами союзной и бессоюзной связи</w:t>
      </w:r>
      <w:r>
        <w:rPr>
          <w:rFonts w:ascii="Georgia" w:hAnsi="Georgia"/>
        </w:rPr>
        <w:br/>
      </w:r>
      <w:r>
        <w:rPr>
          <w:rFonts w:ascii="Georgia" w:hAnsi="Georgia"/>
        </w:rPr>
        <w:br/>
        <w:t>Распознавать типы сложных предложений с разными видами связи.</w:t>
      </w:r>
      <w:r>
        <w:rPr>
          <w:rFonts w:ascii="Georgia" w:hAnsi="Georgia"/>
        </w:rPr>
        <w:br/>
      </w:r>
      <w:r>
        <w:rPr>
          <w:rFonts w:ascii="Georgia" w:hAnsi="Georgia"/>
        </w:rPr>
        <w:br/>
        <w:t>Понимать основные нормы построения сложных предложений с разными видами связи.</w:t>
      </w:r>
      <w:r>
        <w:rPr>
          <w:rFonts w:ascii="Georgia" w:hAnsi="Georgia"/>
        </w:rPr>
        <w:br/>
      </w:r>
      <w:r>
        <w:rPr>
          <w:rFonts w:ascii="Georgia" w:hAnsi="Georgia"/>
        </w:rPr>
        <w:br/>
        <w:t>Употреблять сложные предложения с разными видами связи в речи.</w:t>
      </w:r>
      <w:r>
        <w:rPr>
          <w:rFonts w:ascii="Georgia" w:hAnsi="Georgia"/>
        </w:rPr>
        <w:br/>
      </w:r>
      <w:r>
        <w:rPr>
          <w:rFonts w:ascii="Georgia" w:hAnsi="Georgia"/>
        </w:rPr>
        <w:br/>
        <w:t>Проводить синтаксический и пунктуационный анализ сложных предложений с разными видами связи.</w:t>
      </w:r>
      <w:r>
        <w:rPr>
          <w:rFonts w:ascii="Georgia" w:hAnsi="Georgia"/>
        </w:rPr>
        <w:br/>
      </w:r>
      <w:r>
        <w:rPr>
          <w:rFonts w:ascii="Georgia" w:hAnsi="Georgia"/>
        </w:rPr>
        <w:br/>
        <w:t>Применять правила постановки знаков препинания в сложных предложениях с разными видами связи.</w:t>
      </w:r>
      <w:r>
        <w:rPr>
          <w:rFonts w:ascii="Georgia" w:hAnsi="Georgia"/>
        </w:rPr>
        <w:br/>
      </w:r>
      <w:r>
        <w:rPr>
          <w:rFonts w:ascii="Georgia" w:hAnsi="Georgia"/>
        </w:rPr>
        <w:br/>
        <w:t>Прямая и косвенная речь</w:t>
      </w:r>
      <w:r>
        <w:rPr>
          <w:rFonts w:ascii="Georgia" w:hAnsi="Georgia"/>
        </w:rPr>
        <w:br/>
      </w:r>
      <w:r>
        <w:rPr>
          <w:rFonts w:ascii="Georgia" w:hAnsi="Georgia"/>
        </w:rPr>
        <w:br/>
        <w:t>Распознавать прямую и косвенную речь; выявлять синонимию предложений с прямой и косвенной речью.</w:t>
      </w:r>
      <w:r>
        <w:rPr>
          <w:rFonts w:ascii="Georgia" w:hAnsi="Georgia"/>
        </w:rPr>
        <w:br/>
      </w:r>
      <w:r>
        <w:rPr>
          <w:rFonts w:ascii="Georgia" w:hAnsi="Georgia"/>
        </w:rPr>
        <w:br/>
        <w:t>Уметь цитировать и применять разные способы включения цитат в высказывание.</w:t>
      </w:r>
      <w:r>
        <w:rPr>
          <w:rFonts w:ascii="Georgia" w:hAnsi="Georgia"/>
        </w:rPr>
        <w:br/>
      </w:r>
      <w:r>
        <w:rPr>
          <w:rFonts w:ascii="Georgia" w:hAnsi="Georgia"/>
        </w:rPr>
        <w:br/>
        <w:t>Применять правила построения предложений с прямой и косвенной речью, при цитировании.</w:t>
      </w:r>
    </w:p>
    <w:p w:rsidR="00B60EA6" w:rsidRDefault="004A5843">
      <w:pPr>
        <w:spacing w:after="223"/>
        <w:jc w:val="both"/>
        <w:divId w:val="394396692"/>
        <w:rPr>
          <w:rFonts w:ascii="Georgia" w:hAnsi="Georgia"/>
        </w:rPr>
      </w:pPr>
      <w:r>
        <w:rPr>
          <w:rFonts w:ascii="Georgia" w:hAnsi="Georgia"/>
        </w:rPr>
        <w:t>215. Федеральная рабочая программа по учебному предмету "Литература".</w:t>
      </w:r>
    </w:p>
    <w:p w:rsidR="00B60EA6" w:rsidRDefault="004A5843">
      <w:pPr>
        <w:spacing w:after="223"/>
        <w:jc w:val="both"/>
        <w:divId w:val="394396692"/>
        <w:rPr>
          <w:rFonts w:ascii="Georgia" w:hAnsi="Georgia"/>
        </w:rPr>
      </w:pPr>
      <w:r>
        <w:rPr>
          <w:rFonts w:ascii="Georgia" w:hAnsi="Georgia"/>
        </w:rPr>
        <w:t>215.1. Программа по литературе включает пояснительную записку, содержание обучения, планируемые результаты освоения программы по литературе.</w:t>
      </w:r>
    </w:p>
    <w:p w:rsidR="00B60EA6" w:rsidRDefault="004A5843">
      <w:pPr>
        <w:spacing w:after="223"/>
        <w:jc w:val="both"/>
        <w:divId w:val="394396692"/>
        <w:rPr>
          <w:rFonts w:ascii="Georgia" w:hAnsi="Georgia"/>
        </w:rPr>
      </w:pPr>
      <w:r>
        <w:rPr>
          <w:rFonts w:ascii="Georgia" w:hAnsi="Georgia"/>
        </w:rPr>
        <w:t>215.2. Пояснительная записка.</w:t>
      </w:r>
    </w:p>
    <w:p w:rsidR="00B60EA6" w:rsidRDefault="004A5843">
      <w:pPr>
        <w:spacing w:after="223"/>
        <w:jc w:val="both"/>
        <w:divId w:val="394396692"/>
        <w:rPr>
          <w:rFonts w:ascii="Georgia" w:hAnsi="Georgia"/>
        </w:rPr>
      </w:pPr>
      <w:r>
        <w:rPr>
          <w:rFonts w:ascii="Georgia" w:hAnsi="Georgia"/>
        </w:rP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B60EA6" w:rsidRDefault="004A5843">
      <w:pPr>
        <w:spacing w:after="223"/>
        <w:jc w:val="both"/>
        <w:divId w:val="394396692"/>
        <w:rPr>
          <w:rFonts w:ascii="Georgia" w:hAnsi="Georgia"/>
        </w:rPr>
      </w:pPr>
      <w:r>
        <w:rPr>
          <w:rFonts w:ascii="Georgia" w:hAnsi="Georgia"/>
        </w:rPr>
        <w:t>215.2.2. Программа по литературе позволит учителю:</w:t>
      </w:r>
      <w:r>
        <w:rPr>
          <w:rFonts w:ascii="Georgia" w:hAnsi="Georgia"/>
        </w:rPr>
        <w:br/>
      </w:r>
      <w:r>
        <w:rPr>
          <w:rFonts w:ascii="Georgia" w:hAnsi="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Pr>
          <w:rFonts w:ascii="Georgia" w:hAnsi="Georgia"/>
        </w:rPr>
        <w:br/>
      </w:r>
      <w:r>
        <w:rPr>
          <w:rFonts w:ascii="Georgia" w:hAnsi="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60EA6" w:rsidRDefault="004A5843">
      <w:pPr>
        <w:spacing w:after="223"/>
        <w:jc w:val="both"/>
        <w:divId w:val="394396692"/>
        <w:rPr>
          <w:rFonts w:ascii="Georgia" w:hAnsi="Georgia"/>
        </w:rPr>
      </w:pPr>
      <w:r>
        <w:rPr>
          <w:rFonts w:ascii="Georgia" w:hAnsi="Georgia"/>
        </w:rP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60EA6" w:rsidRDefault="004A5843">
      <w:pPr>
        <w:spacing w:after="223"/>
        <w:jc w:val="both"/>
        <w:divId w:val="394396692"/>
        <w:rPr>
          <w:rFonts w:ascii="Georgia" w:hAnsi="Georgia"/>
        </w:rPr>
      </w:pPr>
      <w:r>
        <w:rPr>
          <w:rFonts w:ascii="Georgia" w:hAnsi="Georgia"/>
        </w:rP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60EA6" w:rsidRDefault="004A5843">
      <w:pPr>
        <w:spacing w:after="223"/>
        <w:jc w:val="both"/>
        <w:divId w:val="394396692"/>
        <w:rPr>
          <w:rFonts w:ascii="Georgia" w:hAnsi="Georgia"/>
        </w:rPr>
      </w:pPr>
      <w:r>
        <w:rPr>
          <w:rFonts w:ascii="Georgia" w:hAnsi="Georgia"/>
        </w:rP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60EA6" w:rsidRDefault="004A5843">
      <w:pPr>
        <w:spacing w:after="223"/>
        <w:jc w:val="both"/>
        <w:divId w:val="394396692"/>
        <w:rPr>
          <w:rFonts w:ascii="Georgia" w:hAnsi="Georgia"/>
        </w:rPr>
      </w:pPr>
      <w:r>
        <w:rPr>
          <w:rFonts w:ascii="Georgia" w:hAnsi="Georgia"/>
        </w:rP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60EA6" w:rsidRDefault="004A5843">
      <w:pPr>
        <w:spacing w:after="223"/>
        <w:jc w:val="both"/>
        <w:divId w:val="394396692"/>
        <w:rPr>
          <w:rFonts w:ascii="Georgia" w:hAnsi="Georgia"/>
        </w:rPr>
      </w:pPr>
      <w:r>
        <w:rPr>
          <w:rFonts w:ascii="Georgia" w:hAnsi="Georgia"/>
        </w:rP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60EA6" w:rsidRDefault="004A5843">
      <w:pPr>
        <w:spacing w:after="223"/>
        <w:jc w:val="both"/>
        <w:divId w:val="394396692"/>
        <w:rPr>
          <w:rFonts w:ascii="Georgia" w:hAnsi="Georgia"/>
        </w:rPr>
      </w:pPr>
      <w:r>
        <w:rPr>
          <w:rFonts w:ascii="Georgia" w:hAnsi="Georgia"/>
        </w:rP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60EA6" w:rsidRDefault="004A5843">
      <w:pPr>
        <w:spacing w:after="223"/>
        <w:jc w:val="both"/>
        <w:divId w:val="394396692"/>
        <w:rPr>
          <w:rFonts w:ascii="Georgia" w:hAnsi="Georgia"/>
        </w:rPr>
      </w:pPr>
      <w:r>
        <w:rPr>
          <w:rFonts w:ascii="Georgia" w:hAnsi="Georgia"/>
        </w:rP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B60EA6" w:rsidRDefault="004A5843">
      <w:pPr>
        <w:spacing w:after="223"/>
        <w:jc w:val="both"/>
        <w:divId w:val="394396692"/>
        <w:rPr>
          <w:rFonts w:ascii="Georgia" w:hAnsi="Georgia"/>
        </w:rPr>
      </w:pPr>
      <w:r>
        <w:rPr>
          <w:rFonts w:ascii="Georgia" w:hAnsi="Georgia"/>
        </w:rPr>
        <w:t>215.2.10. Достижение целей изучения литературы возможно при решении учебных задач, которые постепенно усложняются от 5 к 10 классу.</w:t>
      </w:r>
    </w:p>
    <w:p w:rsidR="00B60EA6" w:rsidRDefault="004A5843">
      <w:pPr>
        <w:spacing w:after="223"/>
        <w:jc w:val="both"/>
        <w:divId w:val="394396692"/>
        <w:rPr>
          <w:rFonts w:ascii="Georgia" w:hAnsi="Georgia"/>
        </w:rPr>
      </w:pPr>
      <w:r>
        <w:rPr>
          <w:rFonts w:ascii="Georgia" w:hAnsi="Georgia"/>
        </w:rP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60EA6" w:rsidRDefault="004A5843">
      <w:pPr>
        <w:spacing w:after="223"/>
        <w:jc w:val="both"/>
        <w:divId w:val="394396692"/>
        <w:rPr>
          <w:rFonts w:ascii="Georgia" w:hAnsi="Georgia"/>
        </w:rPr>
      </w:pPr>
      <w:r>
        <w:rPr>
          <w:rFonts w:ascii="Georgia" w:hAnsi="Georgia"/>
        </w:rP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B60EA6" w:rsidRDefault="004A5843">
      <w:pPr>
        <w:spacing w:after="223"/>
        <w:jc w:val="both"/>
        <w:divId w:val="394396692"/>
        <w:rPr>
          <w:rFonts w:ascii="Georgia" w:hAnsi="Georgia"/>
        </w:rPr>
      </w:pPr>
      <w:r>
        <w:rPr>
          <w:rFonts w:ascii="Georgia" w:hAnsi="Georgia"/>
        </w:rP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60EA6" w:rsidRDefault="004A5843">
      <w:pPr>
        <w:spacing w:after="223"/>
        <w:jc w:val="both"/>
        <w:divId w:val="394396692"/>
        <w:rPr>
          <w:rFonts w:ascii="Georgia" w:hAnsi="Georgia"/>
        </w:rPr>
      </w:pPr>
      <w:r>
        <w:rPr>
          <w:rFonts w:ascii="Georgia" w:hAnsi="Georgia"/>
        </w:rP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60EA6" w:rsidRDefault="004A5843">
      <w:pPr>
        <w:spacing w:after="223"/>
        <w:jc w:val="both"/>
        <w:divId w:val="394396692"/>
        <w:rPr>
          <w:rFonts w:ascii="Georgia" w:hAnsi="Georgia"/>
        </w:rPr>
      </w:pPr>
      <w:r>
        <w:rPr>
          <w:rFonts w:ascii="Georgia" w:hAnsi="Georgia"/>
        </w:rP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r>
        <w:rPr>
          <w:rFonts w:ascii="Georgia" w:hAnsi="Georgia"/>
        </w:rPr>
        <w:br/>
      </w:r>
      <w:r>
        <w:rPr>
          <w:rFonts w:ascii="Georgia" w:hAnsi="Georgia"/>
        </w:rPr>
        <w:b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r>
        <w:rPr>
          <w:rFonts w:ascii="Georgia" w:hAnsi="Georgia"/>
        </w:rPr>
        <w:br/>
      </w:r>
      <w:r>
        <w:rPr>
          <w:rFonts w:ascii="Georgia" w:hAnsi="Georgia"/>
        </w:rPr>
        <w:b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r>
        <w:rPr>
          <w:rFonts w:ascii="Georgia" w:hAnsi="Georgia"/>
        </w:rPr>
        <w:br/>
      </w:r>
      <w:r>
        <w:rPr>
          <w:rFonts w:ascii="Georgia" w:hAnsi="Georgia"/>
        </w:rPr>
        <w:b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r>
        <w:rPr>
          <w:rFonts w:ascii="Georgia" w:hAnsi="Georgia"/>
        </w:rPr>
        <w:br/>
      </w:r>
      <w:r>
        <w:rPr>
          <w:rFonts w:ascii="Georgia" w:hAnsi="Georgia"/>
        </w:rPr>
        <w:br/>
        <w:t>Для достижения планируемых результатов по предмету "Литература" обучающимися с РАС необходимо:</w:t>
      </w:r>
      <w:r>
        <w:rPr>
          <w:rFonts w:ascii="Georgia" w:hAnsi="Georgia"/>
        </w:rPr>
        <w:br/>
      </w:r>
      <w:r>
        <w:rPr>
          <w:rFonts w:ascii="Georgia" w:hAnsi="Georgia"/>
        </w:rPr>
        <w:b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r>
        <w:rPr>
          <w:rFonts w:ascii="Georgia" w:hAnsi="Georgia"/>
        </w:rPr>
        <w:br/>
      </w:r>
      <w:r>
        <w:rPr>
          <w:rFonts w:ascii="Georgia" w:hAnsi="Georgia"/>
        </w:rPr>
        <w:b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r>
        <w:rPr>
          <w:rFonts w:ascii="Georgia" w:hAnsi="Georgia"/>
        </w:rPr>
        <w:br/>
      </w:r>
      <w:r>
        <w:rPr>
          <w:rFonts w:ascii="Georgia" w:hAnsi="Georgia"/>
        </w:rPr>
        <w:b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r>
        <w:rPr>
          <w:rFonts w:ascii="Georgia" w:hAnsi="Georgia"/>
        </w:rPr>
        <w:br/>
      </w:r>
      <w:r>
        <w:rPr>
          <w:rFonts w:ascii="Georgia" w:hAnsi="Georgia"/>
        </w:rPr>
        <w:b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r>
        <w:rPr>
          <w:rFonts w:ascii="Georgia" w:hAnsi="Georgia"/>
        </w:rPr>
        <w:br/>
      </w:r>
      <w:r>
        <w:rPr>
          <w:rFonts w:ascii="Georgia" w:hAnsi="Georgia"/>
        </w:rPr>
        <w:b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r>
        <w:rPr>
          <w:rFonts w:ascii="Georgia" w:hAnsi="Georgia"/>
        </w:rPr>
        <w:br/>
      </w:r>
      <w:r>
        <w:rPr>
          <w:rFonts w:ascii="Georgia" w:hAnsi="Georgia"/>
        </w:rPr>
        <w:br/>
        <w:t>при организации диалога учитывать своеобразие нарушений в развитии коммуникативных навыков обучающихся с РАС;</w:t>
      </w:r>
      <w:r>
        <w:rPr>
          <w:rFonts w:ascii="Georgia" w:hAnsi="Georgia"/>
        </w:rPr>
        <w:br/>
      </w:r>
      <w:r>
        <w:rPr>
          <w:rFonts w:ascii="Georgia" w:hAnsi="Georgia"/>
        </w:rPr>
        <w:b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r>
        <w:rPr>
          <w:rFonts w:ascii="Georgia" w:hAnsi="Georgia"/>
        </w:rPr>
        <w:br/>
      </w:r>
      <w:r>
        <w:rPr>
          <w:rFonts w:ascii="Georgia" w:hAnsi="Georgia"/>
        </w:rPr>
        <w:br/>
        <w:t>использовать видеофрагменты фильмов, спектаклей по изучаемым произведениям;</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r>
        <w:rPr>
          <w:rFonts w:ascii="Georgia" w:hAnsi="Georgia"/>
        </w:rPr>
        <w:br/>
      </w:r>
      <w:r>
        <w:rPr>
          <w:rFonts w:ascii="Georgia" w:hAnsi="Georgia"/>
        </w:rPr>
        <w:b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r>
        <w:rPr>
          <w:rFonts w:ascii="Georgia" w:hAnsi="Georgia"/>
        </w:rPr>
        <w:br/>
      </w:r>
      <w:r>
        <w:rPr>
          <w:rFonts w:ascii="Georgia" w:hAnsi="Georgia"/>
        </w:rPr>
        <w:b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r>
        <w:rPr>
          <w:rFonts w:ascii="Georgia" w:hAnsi="Georgia"/>
        </w:rPr>
        <w:br/>
      </w:r>
      <w:r>
        <w:rPr>
          <w:rFonts w:ascii="Georgia" w:hAnsi="Georgia"/>
        </w:rPr>
        <w:br/>
        <w:t>Место учебного предмета "Литература" в учебном плане:</w:t>
      </w:r>
      <w:r>
        <w:rPr>
          <w:rFonts w:ascii="Georgia" w:hAnsi="Georgia"/>
        </w:rPr>
        <w:br/>
      </w:r>
      <w:r>
        <w:rPr>
          <w:rFonts w:ascii="Georgia" w:hAnsi="Georgia"/>
        </w:rPr>
        <w:b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r>
        <w:rPr>
          <w:rFonts w:ascii="Georgia" w:hAnsi="Georgia"/>
        </w:rPr>
        <w:br/>
      </w:r>
      <w:r>
        <w:rPr>
          <w:rFonts w:ascii="Georgia" w:hAnsi="Georgia"/>
        </w:rPr>
        <w:b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B60EA6" w:rsidRDefault="004A5843">
      <w:pPr>
        <w:spacing w:after="223"/>
        <w:jc w:val="both"/>
        <w:divId w:val="394396692"/>
        <w:rPr>
          <w:rFonts w:ascii="Georgia" w:hAnsi="Georgia"/>
        </w:rPr>
      </w:pPr>
      <w:r>
        <w:rPr>
          <w:rFonts w:ascii="Georgia" w:hAnsi="Georgia"/>
        </w:rPr>
        <w:t>215.3. Содержание обучения в 5 классе:</w:t>
      </w:r>
      <w:r>
        <w:rPr>
          <w:rFonts w:ascii="Georgia" w:hAnsi="Georgia"/>
        </w:rPr>
        <w:br/>
      </w:r>
      <w:r>
        <w:rPr>
          <w:rFonts w:ascii="Georgia" w:hAnsi="Georgia"/>
        </w:rPr>
        <w:br/>
        <w:t>Мифология.</w:t>
      </w:r>
      <w:r>
        <w:rPr>
          <w:rFonts w:ascii="Georgia" w:hAnsi="Georgia"/>
        </w:rPr>
        <w:br/>
      </w:r>
      <w:r>
        <w:rPr>
          <w:rFonts w:ascii="Georgia" w:hAnsi="Georgia"/>
        </w:rPr>
        <w:br/>
        <w:t>Мифы народов России и мира.</w:t>
      </w:r>
      <w:r>
        <w:rPr>
          <w:rFonts w:ascii="Georgia" w:hAnsi="Georgia"/>
        </w:rPr>
        <w:br/>
      </w:r>
      <w:r>
        <w:rPr>
          <w:rFonts w:ascii="Georgia" w:hAnsi="Georgia"/>
        </w:rPr>
        <w:br/>
        <w:t>Фольклор.</w:t>
      </w:r>
      <w:r>
        <w:rPr>
          <w:rFonts w:ascii="Georgia" w:hAnsi="Georgia"/>
        </w:rPr>
        <w:br/>
      </w:r>
      <w:r>
        <w:rPr>
          <w:rFonts w:ascii="Georgia" w:hAnsi="Georgia"/>
        </w:rPr>
        <w:br/>
        <w:t>Малые жанры: пословицы, поговорки, загадки. Сказки народов России и народов мира (не менее трёх).</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И.А.Крылов. Басни (три по выбору). Например, "Волк на псарне", "Листы и Корни", "Свинья под Дубом", "Квартет", "Осёл и Соловей", "Ворона и Лисица".</w:t>
      </w:r>
    </w:p>
    <w:p w:rsidR="00B60EA6" w:rsidRDefault="004A5843">
      <w:pPr>
        <w:spacing w:after="223"/>
        <w:jc w:val="both"/>
        <w:divId w:val="394396692"/>
        <w:rPr>
          <w:rFonts w:ascii="Georgia" w:hAnsi="Georgia"/>
        </w:rPr>
      </w:pPr>
      <w:r>
        <w:rPr>
          <w:rFonts w:ascii="Georgia" w:hAnsi="Georgia"/>
        </w:rPr>
        <w:t>А.С.Пушкин. Стихотворения (не менее трёх). "Зимнее утро", "Зимний вечер", "Няне" и другие. "Сказка о мёртвой царевне и о семи богатырях".</w:t>
      </w:r>
    </w:p>
    <w:p w:rsidR="00B60EA6" w:rsidRDefault="004A5843">
      <w:pPr>
        <w:spacing w:after="223"/>
        <w:jc w:val="both"/>
        <w:divId w:val="394396692"/>
        <w:rPr>
          <w:rFonts w:ascii="Georgia" w:hAnsi="Georgia"/>
        </w:rPr>
      </w:pPr>
      <w:r>
        <w:rPr>
          <w:rFonts w:ascii="Georgia" w:hAnsi="Georgia"/>
        </w:rPr>
        <w:t>М.Ю.Лермонтов. Стихотворение "Бородино".</w:t>
      </w:r>
    </w:p>
    <w:p w:rsidR="00B60EA6" w:rsidRDefault="004A5843">
      <w:pPr>
        <w:spacing w:after="223"/>
        <w:jc w:val="both"/>
        <w:divId w:val="394396692"/>
        <w:rPr>
          <w:rFonts w:ascii="Georgia" w:hAnsi="Georgia"/>
        </w:rPr>
      </w:pPr>
      <w:r>
        <w:rPr>
          <w:rFonts w:ascii="Georgia" w:hAnsi="Georgia"/>
        </w:rPr>
        <w:t>Н.В.Гоголь. Повесть "Ночь перед Рождеством" из сборника "Вечера на хуторе близ Диканьки".</w:t>
      </w:r>
      <w:r>
        <w:rPr>
          <w:rFonts w:ascii="Georgia" w:hAnsi="Georgia"/>
        </w:rPr>
        <w:br/>
      </w:r>
      <w:r>
        <w:rPr>
          <w:rFonts w:ascii="Georgia" w:hAnsi="Georgia"/>
        </w:rPr>
        <w:br/>
        <w:t>Литература второй половины XIX века.</w:t>
      </w:r>
    </w:p>
    <w:p w:rsidR="00B60EA6" w:rsidRDefault="004A5843">
      <w:pPr>
        <w:spacing w:after="223"/>
        <w:jc w:val="both"/>
        <w:divId w:val="394396692"/>
        <w:rPr>
          <w:rFonts w:ascii="Georgia" w:hAnsi="Georgia"/>
        </w:rPr>
      </w:pPr>
      <w:r>
        <w:rPr>
          <w:rFonts w:ascii="Georgia" w:hAnsi="Georgia"/>
        </w:rPr>
        <w:t>И.С.Тургенев. Рассказ "Муму".</w:t>
      </w:r>
    </w:p>
    <w:p w:rsidR="00B60EA6" w:rsidRDefault="004A5843">
      <w:pPr>
        <w:spacing w:after="223"/>
        <w:jc w:val="both"/>
        <w:divId w:val="394396692"/>
        <w:rPr>
          <w:rFonts w:ascii="Georgia" w:hAnsi="Georgia"/>
        </w:rPr>
      </w:pPr>
      <w:r>
        <w:rPr>
          <w:rFonts w:ascii="Georgia" w:hAnsi="Georgia"/>
        </w:rPr>
        <w:t>Н.А.Некрасов. Стихотворения (не менее двух). "Крестьянские дети". "Школьник". Поэма "Мороз, Красный нос" (фрагмент).</w:t>
      </w:r>
    </w:p>
    <w:p w:rsidR="00B60EA6" w:rsidRDefault="004A5843">
      <w:pPr>
        <w:spacing w:after="223"/>
        <w:jc w:val="both"/>
        <w:divId w:val="394396692"/>
        <w:rPr>
          <w:rFonts w:ascii="Georgia" w:hAnsi="Georgia"/>
        </w:rPr>
      </w:pPr>
      <w:r>
        <w:rPr>
          <w:rFonts w:ascii="Georgia" w:hAnsi="Georgia"/>
        </w:rPr>
        <w:t>Л.Н.Толстой. Рассказ "Кавказский пленник".</w:t>
      </w:r>
      <w:r>
        <w:rPr>
          <w:rFonts w:ascii="Georgia" w:hAnsi="Georgia"/>
        </w:rPr>
        <w:br/>
      </w:r>
      <w:r>
        <w:rPr>
          <w:rFonts w:ascii="Georgia" w:hAnsi="Georgia"/>
        </w:rPr>
        <w:br/>
        <w:t>Литература XIX-XX веков.</w:t>
      </w:r>
      <w:r>
        <w:rPr>
          <w:rFonts w:ascii="Georgia" w:hAnsi="Georgia"/>
        </w:rPr>
        <w:br/>
      </w:r>
      <w:r>
        <w:rPr>
          <w:rFonts w:ascii="Georgia" w:hAnsi="Georgia"/>
        </w:rPr>
        <w:b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А.К.Толстого, Ф.И.Тютчева, А.А.Фета, И.А.Бунина, А.А.Блока, С.А.Есенина, Н.М.Рубцова, Ю.П.Кузнецова.</w:t>
      </w:r>
      <w:r>
        <w:rPr>
          <w:rFonts w:ascii="Georgia" w:hAnsi="Georgia"/>
        </w:rPr>
        <w:br/>
      </w:r>
      <w:r>
        <w:rPr>
          <w:rFonts w:ascii="Georgia" w:hAnsi="Georgia"/>
        </w:rPr>
        <w:br/>
        <w:t>Юмористические рассказы отечественных писателей XIX-XX веков.</w:t>
      </w:r>
    </w:p>
    <w:p w:rsidR="00B60EA6" w:rsidRDefault="004A5843">
      <w:pPr>
        <w:spacing w:after="223"/>
        <w:jc w:val="both"/>
        <w:divId w:val="394396692"/>
        <w:rPr>
          <w:rFonts w:ascii="Georgia" w:hAnsi="Georgia"/>
        </w:rPr>
      </w:pPr>
      <w:r>
        <w:rPr>
          <w:rFonts w:ascii="Georgia" w:hAnsi="Georgia"/>
        </w:rPr>
        <w:t>А.П.Чехов (два рассказа по выбору). Например, "Лошадиная фамилия", "Мальчики", "Хирургия" и другие.</w:t>
      </w:r>
    </w:p>
    <w:p w:rsidR="00B60EA6" w:rsidRDefault="004A5843">
      <w:pPr>
        <w:spacing w:after="223"/>
        <w:jc w:val="both"/>
        <w:divId w:val="394396692"/>
        <w:rPr>
          <w:rFonts w:ascii="Georgia" w:hAnsi="Georgia"/>
        </w:rPr>
      </w:pPr>
      <w:r>
        <w:rPr>
          <w:rFonts w:ascii="Georgia" w:hAnsi="Georgia"/>
        </w:rPr>
        <w:t>М.М.Зощенко (два рассказа по выбору). Например, "Галоша", "Лёля и Минька", "Ёлка", "Золотые слова", "Встреча" и другие.</w:t>
      </w:r>
      <w:r>
        <w:rPr>
          <w:rFonts w:ascii="Georgia" w:hAnsi="Georgia"/>
        </w:rPr>
        <w:br/>
      </w:r>
      <w:r>
        <w:rPr>
          <w:rFonts w:ascii="Georgia" w:hAnsi="Georgia"/>
        </w:rPr>
        <w:br/>
        <w:t>Произведения отечественной литературы о природе и животных (не менее двух). Например, А.И.Куприна, М.М.Пришвина, К.Г.Паустовского.</w:t>
      </w:r>
    </w:p>
    <w:p w:rsidR="00B60EA6" w:rsidRDefault="004A5843">
      <w:pPr>
        <w:spacing w:after="223"/>
        <w:jc w:val="both"/>
        <w:divId w:val="394396692"/>
        <w:rPr>
          <w:rFonts w:ascii="Georgia" w:hAnsi="Georgia"/>
        </w:rPr>
      </w:pPr>
      <w:r>
        <w:rPr>
          <w:rFonts w:ascii="Georgia" w:hAnsi="Georgia"/>
        </w:rPr>
        <w:t>A.П.Платонов. Рассказы (один по выбору). Например, "Корова", "Никита" и другие.</w:t>
      </w:r>
    </w:p>
    <w:p w:rsidR="00B60EA6" w:rsidRDefault="004A5843">
      <w:pPr>
        <w:spacing w:after="223"/>
        <w:jc w:val="both"/>
        <w:divId w:val="394396692"/>
        <w:rPr>
          <w:rFonts w:ascii="Georgia" w:hAnsi="Georgia"/>
        </w:rPr>
      </w:pPr>
      <w:r>
        <w:rPr>
          <w:rFonts w:ascii="Georgia" w:hAnsi="Georgia"/>
        </w:rPr>
        <w:t xml:space="preserve">B.П.Астафьев. Рассказ "Васюткино озеро". </w:t>
      </w:r>
      <w:r>
        <w:rPr>
          <w:rFonts w:ascii="Georgia" w:hAnsi="Georgia"/>
        </w:rPr>
        <w:br/>
      </w:r>
      <w:r>
        <w:rPr>
          <w:rFonts w:ascii="Georgia" w:hAnsi="Georgia"/>
        </w:rPr>
        <w:br/>
        <w:t>Литература XX-XXI веков.</w:t>
      </w:r>
      <w:r>
        <w:rPr>
          <w:rFonts w:ascii="Georgia" w:hAnsi="Georgia"/>
        </w:rPr>
        <w:br/>
      </w:r>
      <w:r>
        <w:rPr>
          <w:rFonts w:ascii="Georgia" w:hAnsi="Georgia"/>
        </w:rPr>
        <w:br/>
        <w:t>Произведения отечественной прозы на тему "Человек на войне" (не менее двух). Например, Л.А.Кассиль. "Дорогие мои мальчишки"; Ю.Я.Яковлев. "Девочки с Васильевского острова"; В.П.Катаев. "Сын полка" и другие.</w:t>
      </w:r>
      <w:r>
        <w:rPr>
          <w:rFonts w:ascii="Georgia" w:hAnsi="Georgia"/>
        </w:rPr>
        <w:br/>
      </w:r>
      <w:r>
        <w:rPr>
          <w:rFonts w:ascii="Georgia" w:hAnsi="Georgia"/>
        </w:rPr>
        <w:br/>
        <w:t>Произведения отечественных писателей XIX-XXI веков на тему детства (не менее двух).</w:t>
      </w:r>
      <w:r>
        <w:rPr>
          <w:rFonts w:ascii="Georgia" w:hAnsi="Georgia"/>
        </w:rPr>
        <w:br/>
      </w:r>
      <w:r>
        <w:rPr>
          <w:rFonts w:ascii="Georgia" w:hAnsi="Georgia"/>
        </w:rPr>
        <w:br/>
        <w:t>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rPr>
          <w:rFonts w:ascii="Georgia" w:hAnsi="Georgia"/>
        </w:rPr>
        <w:br/>
      </w:r>
      <w:r>
        <w:rPr>
          <w:rFonts w:ascii="Georgia" w:hAnsi="Georgia"/>
        </w:rPr>
        <w:br/>
        <w:t>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(одно по выбору). Например, Р.Г.Гамзатов "Песня соловья"; М.Карим. "Эту песню мать мне пела".</w:t>
      </w:r>
      <w:r>
        <w:rPr>
          <w:rFonts w:ascii="Georgia" w:hAnsi="Georgia"/>
        </w:rPr>
        <w:br/>
      </w:r>
      <w:r>
        <w:rPr>
          <w:rFonts w:ascii="Georgia" w:hAnsi="Georgia"/>
        </w:rPr>
        <w:br/>
        <w:t>Зарубежная литература.</w:t>
      </w:r>
    </w:p>
    <w:p w:rsidR="00B60EA6" w:rsidRDefault="004A5843">
      <w:pPr>
        <w:spacing w:after="223"/>
        <w:jc w:val="both"/>
        <w:divId w:val="394396692"/>
        <w:rPr>
          <w:rFonts w:ascii="Georgia" w:hAnsi="Georgia"/>
        </w:rPr>
      </w:pPr>
      <w:r>
        <w:rPr>
          <w:rFonts w:ascii="Georgia" w:hAnsi="Georgia"/>
        </w:rPr>
        <w:t>X.К.Андерсен. Сказки (одна по выбору). Например, "Снежная королева", "Соловей" и другие.</w:t>
      </w:r>
      <w:r>
        <w:rPr>
          <w:rFonts w:ascii="Georgia" w:hAnsi="Georgia"/>
        </w:rPr>
        <w:br/>
      </w:r>
      <w:r>
        <w:rPr>
          <w:rFonts w:ascii="Georgia" w:hAnsi="Georgia"/>
        </w:rPr>
        <w:br/>
        <w:t>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w:t>
      </w:r>
      <w:r>
        <w:rPr>
          <w:rFonts w:ascii="Georgia" w:hAnsi="Georgia"/>
        </w:rPr>
        <w:br/>
      </w:r>
      <w:r>
        <w:rPr>
          <w:rFonts w:ascii="Georgia" w:hAnsi="Georgia"/>
        </w:rPr>
        <w:br/>
        <w:t>Зарубежная проза о детях и подростках (два произведения по выбору). Например, М.Твен. "Приключения Тома Сойера"(главы по выбору); Дж.Лондон. "Сказание о Кише"; Р.Брэдбери. Рассказы. Например, "Каникулы", "Звук бегущих ног", "Зелёное утро" и другие.</w:t>
      </w:r>
      <w:r>
        <w:rPr>
          <w:rFonts w:ascii="Georgia" w:hAnsi="Georgia"/>
        </w:rPr>
        <w:br/>
      </w:r>
      <w:r>
        <w:rPr>
          <w:rFonts w:ascii="Georgia" w:hAnsi="Georgia"/>
        </w:rPr>
        <w:br/>
        <w:t>Зарубежная приключенческая проза (два произведения по выбору).</w:t>
      </w:r>
      <w:r>
        <w:rPr>
          <w:rFonts w:ascii="Georgia" w:hAnsi="Georgia"/>
        </w:rPr>
        <w:br/>
      </w:r>
      <w:r>
        <w:rPr>
          <w:rFonts w:ascii="Georgia" w:hAnsi="Georgia"/>
        </w:rPr>
        <w:br/>
        <w:t>Например, Р.Л.Стивенсон. "Остров сокровищ", "Чёрная стрела" и другие.</w:t>
      </w:r>
      <w:r>
        <w:rPr>
          <w:rFonts w:ascii="Georgia" w:hAnsi="Georgia"/>
        </w:rPr>
        <w:br/>
      </w:r>
      <w:r>
        <w:rPr>
          <w:rFonts w:ascii="Georgia" w:hAnsi="Georgia"/>
        </w:rPr>
        <w:br/>
        <w:t>Зарубежная проза о животных (одно-два произведения по выбору).</w:t>
      </w:r>
    </w:p>
    <w:p w:rsidR="00B60EA6" w:rsidRDefault="004A5843">
      <w:pPr>
        <w:spacing w:after="223"/>
        <w:jc w:val="both"/>
        <w:divId w:val="394396692"/>
        <w:rPr>
          <w:rFonts w:ascii="Georgia" w:hAnsi="Georgia"/>
        </w:rPr>
      </w:pPr>
      <w:r>
        <w:rPr>
          <w:rFonts w:ascii="Georgia" w:hAnsi="Georgia"/>
        </w:rPr>
        <w:t>Э.Сетон-Томпсон. "Королевская аналостанка"; Дж.Даррелл. "Говорящий свёрток"; Дж.Лондон. "Белый клык"; Дж.Р.Киплинг. "Маугли", "Рикки-Тикки-Тави" и другие.</w:t>
      </w:r>
    </w:p>
    <w:p w:rsidR="00B60EA6" w:rsidRDefault="004A5843">
      <w:pPr>
        <w:spacing w:after="223"/>
        <w:jc w:val="both"/>
        <w:divId w:val="394396692"/>
        <w:rPr>
          <w:rFonts w:ascii="Georgia" w:hAnsi="Georgia"/>
        </w:rPr>
      </w:pPr>
      <w:r>
        <w:rPr>
          <w:rFonts w:ascii="Georgia" w:hAnsi="Georgia"/>
        </w:rPr>
        <w:t>215.4. Содержание обучения в 6 классе:</w:t>
      </w:r>
      <w:r>
        <w:rPr>
          <w:rFonts w:ascii="Georgia" w:hAnsi="Georgia"/>
        </w:rPr>
        <w:br/>
      </w:r>
      <w:r>
        <w:rPr>
          <w:rFonts w:ascii="Georgia" w:hAnsi="Georgia"/>
        </w:rPr>
        <w:br/>
        <w:t>Античная литература.</w:t>
      </w:r>
      <w:r>
        <w:rPr>
          <w:rFonts w:ascii="Georgia" w:hAnsi="Georgia"/>
        </w:rPr>
        <w:br/>
      </w:r>
      <w:r>
        <w:rPr>
          <w:rFonts w:ascii="Georgia" w:hAnsi="Georgia"/>
        </w:rPr>
        <w:br/>
        <w:t>Гомер. Поэмы. "Илиада", "Одиссея" (фрагменты).</w:t>
      </w:r>
      <w:r>
        <w:rPr>
          <w:rFonts w:ascii="Georgia" w:hAnsi="Georgia"/>
        </w:rPr>
        <w:br/>
      </w:r>
      <w:r>
        <w:rPr>
          <w:rFonts w:ascii="Georgia" w:hAnsi="Georgia"/>
        </w:rPr>
        <w:br/>
        <w:t>Фольклор.</w:t>
      </w:r>
      <w:r>
        <w:rPr>
          <w:rFonts w:ascii="Georgia" w:hAnsi="Georgia"/>
        </w:rPr>
        <w:br/>
      </w:r>
      <w:r>
        <w:rPr>
          <w:rFonts w:ascii="Georgia" w:hAnsi="Georgia"/>
        </w:rPr>
        <w:br/>
        <w:t>Русские былины (не менее двух). Например, "Илья Муромец и Соловей-разбойник", "Садко".</w:t>
      </w:r>
      <w:r>
        <w:rPr>
          <w:rFonts w:ascii="Georgia" w:hAnsi="Georgia"/>
        </w:rPr>
        <w:br/>
      </w:r>
      <w:r>
        <w:rPr>
          <w:rFonts w:ascii="Georgia" w:hAnsi="Georgia"/>
        </w:rPr>
        <w:b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А.С.Пушкин. Стихотворения (не менее трёх). "Песнь о вещем Олеге", "Зимняя дорога", "Узник", "Туча" и другие. Роман "Дубровский".</w:t>
      </w:r>
    </w:p>
    <w:p w:rsidR="00B60EA6" w:rsidRDefault="004A5843">
      <w:pPr>
        <w:spacing w:after="223"/>
        <w:jc w:val="both"/>
        <w:divId w:val="394396692"/>
        <w:rPr>
          <w:rFonts w:ascii="Georgia" w:hAnsi="Georgia"/>
        </w:rPr>
      </w:pPr>
      <w:r>
        <w:rPr>
          <w:rFonts w:ascii="Georgia" w:hAnsi="Georgia"/>
        </w:rPr>
        <w:t>М.Ю.Лермонтов. Стихотворения (не менее трёх). "Три пальмы", "Листок", "Утёс" и другие.</w:t>
      </w:r>
    </w:p>
    <w:p w:rsidR="00B60EA6" w:rsidRDefault="004A5843">
      <w:pPr>
        <w:spacing w:after="223"/>
        <w:jc w:val="both"/>
        <w:divId w:val="394396692"/>
        <w:rPr>
          <w:rFonts w:ascii="Georgia" w:hAnsi="Georgia"/>
        </w:rPr>
      </w:pPr>
      <w:r>
        <w:rPr>
          <w:rFonts w:ascii="Georgia" w:hAnsi="Georgia"/>
        </w:rPr>
        <w:t>А.В.Кольцов. Стихотворения (не менее двух). Например, "Косарь", "Соловей" и другие.</w:t>
      </w:r>
      <w:r>
        <w:rPr>
          <w:rFonts w:ascii="Georgia" w:hAnsi="Georgia"/>
        </w:rPr>
        <w:br/>
      </w:r>
      <w:r>
        <w:rPr>
          <w:rFonts w:ascii="Georgia" w:hAnsi="Georgia"/>
        </w:rPr>
        <w:br/>
        <w:t>Литература второй половины XIX века.</w:t>
      </w:r>
    </w:p>
    <w:p w:rsidR="00B60EA6" w:rsidRDefault="004A5843">
      <w:pPr>
        <w:spacing w:after="223"/>
        <w:jc w:val="both"/>
        <w:divId w:val="394396692"/>
        <w:rPr>
          <w:rFonts w:ascii="Georgia" w:hAnsi="Georgia"/>
        </w:rPr>
      </w:pPr>
      <w:r>
        <w:rPr>
          <w:rFonts w:ascii="Georgia" w:hAnsi="Georgia"/>
        </w:rPr>
        <w:t>Ф.И.Тютчев. Стихотворения (не менее двух). "Есть в осени первоначальной...", "С поляны коршун поднялся...".</w:t>
      </w:r>
    </w:p>
    <w:p w:rsidR="00B60EA6" w:rsidRDefault="004A5843">
      <w:pPr>
        <w:spacing w:after="223"/>
        <w:jc w:val="both"/>
        <w:divId w:val="394396692"/>
        <w:rPr>
          <w:rFonts w:ascii="Georgia" w:hAnsi="Georgia"/>
        </w:rPr>
      </w:pPr>
      <w:r>
        <w:rPr>
          <w:rFonts w:ascii="Georgia" w:hAnsi="Georgia"/>
        </w:rPr>
        <w:t>А.А.Фет. Стихотворения (не менее двух). "Учись у них у дуба, у берёзы...", "Я пришёл к тебе с приветом...".</w:t>
      </w:r>
    </w:p>
    <w:p w:rsidR="00B60EA6" w:rsidRDefault="004A5843">
      <w:pPr>
        <w:spacing w:after="223"/>
        <w:jc w:val="both"/>
        <w:divId w:val="394396692"/>
        <w:rPr>
          <w:rFonts w:ascii="Georgia" w:hAnsi="Georgia"/>
        </w:rPr>
      </w:pPr>
      <w:r>
        <w:rPr>
          <w:rFonts w:ascii="Georgia" w:hAnsi="Georgia"/>
        </w:rPr>
        <w:t>И.С.Тургенев. Рассказ "Бежин луг".</w:t>
      </w:r>
    </w:p>
    <w:p w:rsidR="00B60EA6" w:rsidRDefault="004A5843">
      <w:pPr>
        <w:spacing w:after="223"/>
        <w:jc w:val="both"/>
        <w:divId w:val="394396692"/>
        <w:rPr>
          <w:rFonts w:ascii="Georgia" w:hAnsi="Georgia"/>
        </w:rPr>
      </w:pPr>
      <w:r>
        <w:rPr>
          <w:rFonts w:ascii="Georgia" w:hAnsi="Georgia"/>
        </w:rPr>
        <w:t>Н.С.Лесков. Сказ "Левша".</w:t>
      </w:r>
    </w:p>
    <w:p w:rsidR="00B60EA6" w:rsidRDefault="004A5843">
      <w:pPr>
        <w:spacing w:after="223"/>
        <w:jc w:val="both"/>
        <w:divId w:val="394396692"/>
        <w:rPr>
          <w:rFonts w:ascii="Georgia" w:hAnsi="Georgia"/>
        </w:rPr>
      </w:pPr>
      <w:r>
        <w:rPr>
          <w:rFonts w:ascii="Georgia" w:hAnsi="Georgia"/>
        </w:rPr>
        <w:t>Л.Н.Толстой. Повесть "Детство" (главы).</w:t>
      </w:r>
    </w:p>
    <w:p w:rsidR="00B60EA6" w:rsidRDefault="004A5843">
      <w:pPr>
        <w:spacing w:after="223"/>
        <w:jc w:val="both"/>
        <w:divId w:val="394396692"/>
        <w:rPr>
          <w:rFonts w:ascii="Georgia" w:hAnsi="Georgia"/>
        </w:rPr>
      </w:pPr>
      <w:r>
        <w:rPr>
          <w:rFonts w:ascii="Georgia" w:hAnsi="Georgia"/>
        </w:rPr>
        <w:t>А.П.Чехов. Рассказы (три по выбору). Например, "Толстый и тонкий", "Хамелеон", "Смерть чиновника" и другие.</w:t>
      </w:r>
    </w:p>
    <w:p w:rsidR="00B60EA6" w:rsidRDefault="004A5843">
      <w:pPr>
        <w:spacing w:after="223"/>
        <w:jc w:val="both"/>
        <w:divId w:val="394396692"/>
        <w:rPr>
          <w:rFonts w:ascii="Georgia" w:hAnsi="Georgia"/>
        </w:rPr>
      </w:pPr>
      <w:r>
        <w:rPr>
          <w:rFonts w:ascii="Georgia" w:hAnsi="Georgia"/>
        </w:rPr>
        <w:t>А.И.Куприн. Рассказ "Чудесный доктор".</w:t>
      </w:r>
      <w:r>
        <w:rPr>
          <w:rFonts w:ascii="Georgia" w:hAnsi="Georgia"/>
        </w:rPr>
        <w:br/>
      </w:r>
      <w:r>
        <w:rPr>
          <w:rFonts w:ascii="Georgia" w:hAnsi="Georgia"/>
        </w:rPr>
        <w:br/>
        <w:t>Литература XX века.</w:t>
      </w:r>
      <w:r>
        <w:rPr>
          <w:rFonts w:ascii="Georgia" w:hAnsi="Georgia"/>
        </w:rPr>
        <w:br/>
      </w:r>
      <w:r>
        <w:rPr>
          <w:rFonts w:ascii="Georgia" w:hAnsi="Georgia"/>
        </w:rPr>
        <w:br/>
        <w:t>Стихотворения отечественных поэтов начала XX века (не менее двух). Например, стихотворения С.А.Есенина, В.В.Маяковского, А.А.Блока и другие.</w:t>
      </w:r>
      <w:r>
        <w:rPr>
          <w:rFonts w:ascii="Georgia" w:hAnsi="Georgia"/>
        </w:rPr>
        <w:br/>
      </w:r>
      <w:r>
        <w:rPr>
          <w:rFonts w:ascii="Georgia" w:hAnsi="Georgia"/>
        </w:rPr>
        <w:br/>
        <w:t>Стихотворения отечественных поэтов XX века (не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r>
        <w:rPr>
          <w:rFonts w:ascii="Georgia" w:hAnsi="Georgia"/>
        </w:rPr>
        <w:br/>
      </w:r>
      <w:r>
        <w:rPr>
          <w:rFonts w:ascii="Georgia" w:hAnsi="Georgia"/>
        </w:rPr>
        <w:br/>
        <w:t>Проза отечественных писателей конца XX начала XXI века, в том числе о Великой Отечественной войне (два произведения по выбору). Например, Б.Л.Васильев. "Экспонат N..."; Б.П.Екимов. "Ночь исцеления", А.В.Жвалевский и Е.Б.Пастернак. "Правдивая история Деда Мороза" (глава "Очень страшный 1942 Новый год") и другие.</w:t>
      </w:r>
    </w:p>
    <w:p w:rsidR="00B60EA6" w:rsidRDefault="004A5843">
      <w:pPr>
        <w:spacing w:after="223"/>
        <w:jc w:val="both"/>
        <w:divId w:val="394396692"/>
        <w:rPr>
          <w:rFonts w:ascii="Georgia" w:hAnsi="Georgia"/>
        </w:rPr>
      </w:pPr>
      <w:r>
        <w:rPr>
          <w:rFonts w:ascii="Georgia" w:hAnsi="Georgia"/>
        </w:rPr>
        <w:t>В.Г.Распутин. Рассказ "Уроки французского".</w:t>
      </w:r>
      <w:r>
        <w:rPr>
          <w:rFonts w:ascii="Georgia" w:hAnsi="Georgia"/>
        </w:rPr>
        <w:br/>
      </w:r>
      <w:r>
        <w:rPr>
          <w:rFonts w:ascii="Georgia" w:hAnsi="Georgia"/>
        </w:rPr>
        <w:b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лёгкая лодка в мире" и другие.</w:t>
      </w:r>
      <w:r>
        <w:rPr>
          <w:rFonts w:ascii="Georgia" w:hAnsi="Georgia"/>
        </w:rPr>
        <w:br/>
      </w:r>
      <w:r>
        <w:rPr>
          <w:rFonts w:ascii="Georgia" w:hAnsi="Georgia"/>
        </w:rPr>
        <w:br/>
        <w:t>Произведения современных отечественных писателей-фантастов (не менее двух). Например, А.В.Жвалевский и Е.Б.Пастернак. "Время всегда хорошее"; С.В.Лукьяненко. "Мальчик и Тьма"; В.В.Ледерман. "Календарь ма(й)я" и другие.</w:t>
      </w:r>
      <w:r>
        <w:rPr>
          <w:rFonts w:ascii="Georgia" w:hAnsi="Georgia"/>
        </w:rPr>
        <w:br/>
      </w:r>
      <w:r>
        <w:rPr>
          <w:rFonts w:ascii="Georgia" w:hAnsi="Georgia"/>
        </w:rPr>
        <w:br/>
        <w:t>Литература народов Российской Федерации.</w:t>
      </w:r>
      <w:r>
        <w:rPr>
          <w:rFonts w:ascii="Georgia" w:hAnsi="Georgia"/>
        </w:rPr>
        <w:br/>
      </w:r>
      <w:r>
        <w:rPr>
          <w:rFonts w:ascii="Georgia" w:hAnsi="Georgia"/>
        </w:rPr>
        <w:br/>
        <w:t>Стихотворения (два по выбору).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w:t>
      </w:r>
      <w:r>
        <w:rPr>
          <w:rFonts w:ascii="Georgia" w:hAnsi="Georgia"/>
        </w:rPr>
        <w:br/>
      </w:r>
      <w:r>
        <w:rPr>
          <w:rFonts w:ascii="Georgia" w:hAnsi="Georgia"/>
        </w:rPr>
        <w:br/>
        <w:t>Зарубежная литература.</w:t>
      </w:r>
    </w:p>
    <w:p w:rsidR="00B60EA6" w:rsidRDefault="004A5843">
      <w:pPr>
        <w:spacing w:after="223"/>
        <w:jc w:val="both"/>
        <w:divId w:val="394396692"/>
        <w:rPr>
          <w:rFonts w:ascii="Georgia" w:hAnsi="Georgia"/>
        </w:rPr>
      </w:pPr>
      <w:r>
        <w:rPr>
          <w:rFonts w:ascii="Georgia" w:hAnsi="Georgia"/>
        </w:rPr>
        <w:t>Д.Дефо. "Робинзон Крузо" (главы по выбору).</w:t>
      </w:r>
    </w:p>
    <w:p w:rsidR="00B60EA6" w:rsidRDefault="004A5843">
      <w:pPr>
        <w:spacing w:after="223"/>
        <w:jc w:val="both"/>
        <w:divId w:val="394396692"/>
        <w:rPr>
          <w:rFonts w:ascii="Georgia" w:hAnsi="Georgia"/>
        </w:rPr>
      </w:pPr>
      <w:r>
        <w:rPr>
          <w:rFonts w:ascii="Georgia" w:hAnsi="Georgia"/>
        </w:rPr>
        <w:t>Дж.Свифт. "Путешествия Гулливера" (главы по выбору).</w:t>
      </w:r>
      <w:r>
        <w:rPr>
          <w:rFonts w:ascii="Georgia" w:hAnsi="Georgia"/>
        </w:rPr>
        <w:br/>
      </w:r>
      <w:r>
        <w:rPr>
          <w:rFonts w:ascii="Georgia" w:hAnsi="Georgia"/>
        </w:rPr>
        <w:br/>
        <w:t>Произведения зарубежных писателей на тему взросления человека (не менее двух). Например, Ж.Верн. "Дети капитана Гранта" (главы по выбору). X.Ли. "Убить пересмешника" (главы по выбору) и другие.</w:t>
      </w:r>
      <w:r>
        <w:rPr>
          <w:rFonts w:ascii="Georgia" w:hAnsi="Georgia"/>
        </w:rPr>
        <w:br/>
      </w:r>
      <w:r>
        <w:rPr>
          <w:rFonts w:ascii="Georgia" w:hAnsi="Georgia"/>
        </w:rPr>
        <w:br/>
        <w:t>Произведения современных зарубежных писателей-фантастов (не менее двух). Например, Дж.К.Роулинг. "Гарри Поттер" (главы по выбору), Д.У.Джонс. "Дом с характером" и другие.</w:t>
      </w:r>
    </w:p>
    <w:p w:rsidR="00B60EA6" w:rsidRDefault="004A5843">
      <w:pPr>
        <w:spacing w:after="223"/>
        <w:jc w:val="both"/>
        <w:divId w:val="394396692"/>
        <w:rPr>
          <w:rFonts w:ascii="Georgia" w:hAnsi="Georgia"/>
        </w:rPr>
      </w:pPr>
      <w:r>
        <w:rPr>
          <w:rFonts w:ascii="Georgia" w:hAnsi="Georgia"/>
        </w:rPr>
        <w:t>215.5. Содержание обучения в 7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Древнерусские повести (одна повесть по выбору). Например, "Поучение" Владимира Мономаха (в сокращении) и другие.</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А.С.Пушкин. Стихотворения (не менее четырёх). Например,</w:t>
      </w:r>
      <w:r>
        <w:rPr>
          <w:rFonts w:ascii="Georgia" w:hAnsi="Georgia"/>
        </w:rPr>
        <w:br/>
      </w:r>
      <w:r>
        <w:rPr>
          <w:rFonts w:ascii="Georgia" w:hAnsi="Georgia"/>
        </w:rPr>
        <w:br/>
        <w:t>"Во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p>
    <w:p w:rsidR="00B60EA6" w:rsidRDefault="004A5843">
      <w:pPr>
        <w:spacing w:after="223"/>
        <w:jc w:val="both"/>
        <w:divId w:val="394396692"/>
        <w:rPr>
          <w:rFonts w:ascii="Georgia" w:hAnsi="Georgia"/>
        </w:rPr>
      </w:pPr>
      <w:r>
        <w:rPr>
          <w:rFonts w:ascii="Georgia" w:hAnsi="Georgia"/>
        </w:rPr>
        <w:t>М.Ю.Лермонтов.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60EA6" w:rsidRDefault="004A5843">
      <w:pPr>
        <w:spacing w:after="223"/>
        <w:jc w:val="both"/>
        <w:divId w:val="394396692"/>
        <w:rPr>
          <w:rFonts w:ascii="Georgia" w:hAnsi="Georgia"/>
        </w:rPr>
      </w:pPr>
      <w:r>
        <w:rPr>
          <w:rFonts w:ascii="Georgia" w:hAnsi="Georgia"/>
        </w:rPr>
        <w:t>Н.В.Гоголь. Повесть "Тарас Бульба".</w:t>
      </w:r>
      <w:r>
        <w:rPr>
          <w:rFonts w:ascii="Georgia" w:hAnsi="Georgia"/>
        </w:rPr>
        <w:br/>
      </w:r>
      <w:r>
        <w:rPr>
          <w:rFonts w:ascii="Georgia" w:hAnsi="Georgia"/>
        </w:rPr>
        <w:br/>
        <w:t>Литература второй половины XIX века.</w:t>
      </w:r>
    </w:p>
    <w:p w:rsidR="00B60EA6" w:rsidRDefault="004A5843">
      <w:pPr>
        <w:spacing w:after="223"/>
        <w:jc w:val="both"/>
        <w:divId w:val="394396692"/>
        <w:rPr>
          <w:rFonts w:ascii="Georgia" w:hAnsi="Georgia"/>
        </w:rPr>
      </w:pPr>
      <w:r>
        <w:rPr>
          <w:rFonts w:ascii="Georgia" w:hAnsi="Georgia"/>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60EA6" w:rsidRDefault="004A5843">
      <w:pPr>
        <w:spacing w:after="223"/>
        <w:jc w:val="both"/>
        <w:divId w:val="394396692"/>
        <w:rPr>
          <w:rFonts w:ascii="Georgia" w:hAnsi="Georgia"/>
        </w:rPr>
      </w:pPr>
      <w:r>
        <w:rPr>
          <w:rFonts w:ascii="Georgia" w:hAnsi="Georgia"/>
        </w:rPr>
        <w:t>Л.Н.Толстой. Рассказ "После бала".</w:t>
      </w:r>
    </w:p>
    <w:p w:rsidR="00B60EA6" w:rsidRDefault="004A5843">
      <w:pPr>
        <w:spacing w:after="223"/>
        <w:jc w:val="both"/>
        <w:divId w:val="394396692"/>
        <w:rPr>
          <w:rFonts w:ascii="Georgia" w:hAnsi="Georgia"/>
        </w:rPr>
      </w:pPr>
      <w:r>
        <w:rPr>
          <w:rFonts w:ascii="Georgia" w:hAnsi="Georgia"/>
        </w:rPr>
        <w:t>Н.А.Некрасов. Стихотворения (не менее двух). Например, "Размышления у парадного подъезда", "Железная дорога" и другие.</w:t>
      </w:r>
      <w:r>
        <w:rPr>
          <w:rFonts w:ascii="Georgia" w:hAnsi="Georgia"/>
        </w:rPr>
        <w:br/>
      </w:r>
      <w:r>
        <w:rPr>
          <w:rFonts w:ascii="Georgia" w:hAnsi="Georgia"/>
        </w:rPr>
        <w:br/>
        <w:t>Поэзия второй половины XIX века. Ф.И.Тютчев, А.А.Фет, А.К.Толстой и другие (не менее двух стихотворений по выбору).</w:t>
      </w:r>
    </w:p>
    <w:p w:rsidR="00B60EA6" w:rsidRDefault="004A5843">
      <w:pPr>
        <w:spacing w:after="223"/>
        <w:jc w:val="both"/>
        <w:divId w:val="394396692"/>
        <w:rPr>
          <w:rFonts w:ascii="Georgia" w:hAnsi="Georgia"/>
        </w:rPr>
      </w:pPr>
      <w:r>
        <w:rPr>
          <w:rFonts w:ascii="Georgia" w:hAnsi="Georgia"/>
        </w:rPr>
        <w:t>М.Е.Салтыков-Щедрин. Сказки (две по выбору). Например, "Повесть о том, как один мужик двух генералов прокормил", "Дикий помещик", "Премудрый пискарь" и другие.</w:t>
      </w:r>
      <w:r>
        <w:rPr>
          <w:rFonts w:ascii="Georgia" w:hAnsi="Georgia"/>
        </w:rPr>
        <w:br/>
      </w:r>
      <w:r>
        <w:rPr>
          <w:rFonts w:ascii="Georgia" w:hAnsi="Georgia"/>
        </w:rPr>
        <w:br/>
        <w:t>Произведения отечественных и зарубежных писателей на историческую тему (не менее двух). Например, А.К.Толстого, Р.Сабатини, Ф.Купера.</w:t>
      </w:r>
      <w:r>
        <w:rPr>
          <w:rFonts w:ascii="Georgia" w:hAnsi="Georgia"/>
        </w:rPr>
        <w:br/>
      </w:r>
      <w:r>
        <w:rPr>
          <w:rFonts w:ascii="Georgia" w:hAnsi="Georgia"/>
        </w:rPr>
        <w:br/>
        <w:t>Литература конца XIX начала XX века.</w:t>
      </w:r>
    </w:p>
    <w:p w:rsidR="00B60EA6" w:rsidRDefault="004A5843">
      <w:pPr>
        <w:spacing w:after="223"/>
        <w:jc w:val="both"/>
        <w:divId w:val="394396692"/>
        <w:rPr>
          <w:rFonts w:ascii="Georgia" w:hAnsi="Georgia"/>
        </w:rPr>
      </w:pPr>
      <w:r>
        <w:rPr>
          <w:rFonts w:ascii="Georgia" w:hAnsi="Georgia"/>
        </w:rPr>
        <w:t>А.П.Чехов. Рассказы (один по выбору). Например, "Тоска", "Злоумышленник" и другие.</w:t>
      </w:r>
    </w:p>
    <w:p w:rsidR="00B60EA6" w:rsidRDefault="004A5843">
      <w:pPr>
        <w:spacing w:after="223"/>
        <w:jc w:val="both"/>
        <w:divId w:val="394396692"/>
        <w:rPr>
          <w:rFonts w:ascii="Georgia" w:hAnsi="Georgia"/>
        </w:rPr>
      </w:pPr>
      <w:r>
        <w:rPr>
          <w:rFonts w:ascii="Georgia" w:hAnsi="Georgia"/>
        </w:rPr>
        <w:t>М.Горький. Ранние рассказы (одно произведение по выбору). Например, "Старуха Изергиль" (легенда о Данко), "Челкаш" и другие.</w:t>
      </w:r>
      <w:r>
        <w:rPr>
          <w:rFonts w:ascii="Georgia" w:hAnsi="Georgia"/>
        </w:rPr>
        <w:br/>
      </w:r>
      <w:r>
        <w:rPr>
          <w:rFonts w:ascii="Georgia" w:hAnsi="Georgia"/>
        </w:rPr>
        <w:br/>
        <w:t>Сатирические произведения отечественных и зарубежных писателей (не менее двух). Например, М.М.Зощенко, А.Т.Аверченко, Н.Тэффи, О.Генри, Я.Гашека.</w:t>
      </w:r>
      <w:r>
        <w:rPr>
          <w:rFonts w:ascii="Georgia" w:hAnsi="Georgia"/>
        </w:rPr>
        <w:br/>
      </w:r>
      <w:r>
        <w:rPr>
          <w:rFonts w:ascii="Georgia" w:hAnsi="Georgia"/>
        </w:rPr>
        <w:br/>
        <w:t>Литература первой половины XX века.</w:t>
      </w:r>
    </w:p>
    <w:p w:rsidR="00B60EA6" w:rsidRDefault="004A5843">
      <w:pPr>
        <w:spacing w:after="223"/>
        <w:jc w:val="both"/>
        <w:divId w:val="394396692"/>
        <w:rPr>
          <w:rFonts w:ascii="Georgia" w:hAnsi="Georgia"/>
        </w:rPr>
      </w:pPr>
      <w:r>
        <w:rPr>
          <w:rFonts w:ascii="Georgia" w:hAnsi="Georgia"/>
        </w:rPr>
        <w:t>A.С.Грин. Повести и рассказы (одно произведение по выбору). Например, "Алые паруса", "Зелёная лампа" и другие.</w:t>
      </w:r>
      <w:r>
        <w:rPr>
          <w:rFonts w:ascii="Georgia" w:hAnsi="Georgia"/>
        </w:rPr>
        <w:br/>
      </w:r>
      <w:r>
        <w:rPr>
          <w:rFonts w:ascii="Georgia" w:hAnsi="Georgia"/>
        </w:rPr>
        <w:br/>
        <w:t>Отечественная поэзия первой половины XX века. Стихотворения на тему мечты и реальности (два-три по выбору). Например, стихотворения А.А.Блока, Н.С.Гумилёва, М.И.Цветаевой и другие.</w:t>
      </w:r>
    </w:p>
    <w:p w:rsidR="00B60EA6" w:rsidRDefault="004A5843">
      <w:pPr>
        <w:spacing w:after="223"/>
        <w:jc w:val="both"/>
        <w:divId w:val="394396692"/>
        <w:rPr>
          <w:rFonts w:ascii="Georgia" w:hAnsi="Georgia"/>
        </w:rPr>
      </w:pPr>
      <w:r>
        <w:rPr>
          <w:rFonts w:ascii="Georgia" w:hAnsi="Georgia"/>
        </w:rPr>
        <w:t>B.В.Маяковский.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60EA6" w:rsidRDefault="004A5843">
      <w:pPr>
        <w:spacing w:after="223"/>
        <w:jc w:val="both"/>
        <w:divId w:val="394396692"/>
        <w:rPr>
          <w:rFonts w:ascii="Georgia" w:hAnsi="Georgia"/>
        </w:rPr>
      </w:pPr>
      <w:r>
        <w:rPr>
          <w:rFonts w:ascii="Georgia" w:hAnsi="Georgia"/>
        </w:rPr>
        <w:t>A.П.Платонов. Рассказы (один по выбору). Например, "Юшка", "Неизвестный цветок" и другие.</w:t>
      </w:r>
      <w:r>
        <w:rPr>
          <w:rFonts w:ascii="Georgia" w:hAnsi="Georgia"/>
        </w:rPr>
        <w:br/>
      </w:r>
      <w:r>
        <w:rPr>
          <w:rFonts w:ascii="Georgia" w:hAnsi="Georgia"/>
        </w:rPr>
        <w:br/>
        <w:t>Литература второй половины XX века.</w:t>
      </w:r>
    </w:p>
    <w:p w:rsidR="00B60EA6" w:rsidRDefault="004A5843">
      <w:pPr>
        <w:spacing w:after="223"/>
        <w:jc w:val="both"/>
        <w:divId w:val="394396692"/>
        <w:rPr>
          <w:rFonts w:ascii="Georgia" w:hAnsi="Georgia"/>
        </w:rPr>
      </w:pPr>
      <w:r>
        <w:rPr>
          <w:rFonts w:ascii="Georgia" w:hAnsi="Georgia"/>
        </w:rPr>
        <w:t>B.М.Шукшин. Рассказы (один по выбору). Например, "Чудик", "Стенька Разин", "Критики" и другие.</w:t>
      </w:r>
      <w:r>
        <w:rPr>
          <w:rFonts w:ascii="Georgia" w:hAnsi="Georgia"/>
        </w:rPr>
        <w:br/>
      </w:r>
      <w:r>
        <w:rPr>
          <w:rFonts w:ascii="Georgia" w:hAnsi="Georgia"/>
        </w:rPr>
        <w:br/>
        <w:t>Стихотворения отечественных поэтов XX-XXI веков (не менее четырёх стихотворений двух поэтов). Например, стихотворения М.И.Цветаевой, Е.А.Евтушенко, Б.А.Ахмадулиной, Ю.Д.Левитанского и другие.</w:t>
      </w:r>
      <w:r>
        <w:rPr>
          <w:rFonts w:ascii="Georgia" w:hAnsi="Georgia"/>
        </w:rPr>
        <w:br/>
      </w:r>
      <w:r>
        <w:rPr>
          <w:rFonts w:ascii="Georgia" w:hAnsi="Georgia"/>
        </w:rPr>
        <w:br/>
        <w:t>Произведения отечественных прозаиков второй половины XX начала XXI века (не менее двух). Например, произведения Ф.А.Абрамова, В.П.Астафьева, В.И.Белова, Ф.А.Искандера и другие.</w:t>
      </w:r>
      <w:r>
        <w:rPr>
          <w:rFonts w:ascii="Georgia" w:hAnsi="Georgia"/>
        </w:rPr>
        <w:br/>
      </w:r>
      <w:r>
        <w:rPr>
          <w:rFonts w:ascii="Georgia" w:hAnsi="Georgia"/>
        </w:rPr>
        <w:b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Л.Л.Волкова. "Всем выйти из кадра", Т.В.Михеева. "Лёгкие горы", У.Старк. "Умеешь ли ты свистеть, Иоханна?" и другие.</w:t>
      </w:r>
      <w:r>
        <w:rPr>
          <w:rFonts w:ascii="Georgia" w:hAnsi="Georgia"/>
        </w:rPr>
        <w:br/>
      </w:r>
      <w:r>
        <w:rPr>
          <w:rFonts w:ascii="Georgia" w:hAnsi="Georgia"/>
        </w:rPr>
        <w:br/>
        <w:t>Зарубежная литература.</w:t>
      </w:r>
    </w:p>
    <w:p w:rsidR="00B60EA6" w:rsidRDefault="004A5843">
      <w:pPr>
        <w:spacing w:after="223"/>
        <w:jc w:val="both"/>
        <w:divId w:val="394396692"/>
        <w:rPr>
          <w:rFonts w:ascii="Georgia" w:hAnsi="Georgia"/>
        </w:rPr>
      </w:pPr>
      <w:r>
        <w:rPr>
          <w:rFonts w:ascii="Georgia" w:hAnsi="Georgia"/>
        </w:rPr>
        <w:t>М. де Сервантес Сааведра. Роман "Хитроумный идальго Дон Кихот Ламанчский" (главы).</w:t>
      </w:r>
      <w:r>
        <w:rPr>
          <w:rFonts w:ascii="Georgia" w:hAnsi="Georgia"/>
        </w:rPr>
        <w:br/>
      </w:r>
      <w:r>
        <w:rPr>
          <w:rFonts w:ascii="Georgia" w:hAnsi="Georgia"/>
        </w:rPr>
        <w:br/>
        <w:t>Зарубежная новеллистика (одно-два произведения по выбору). Например, П.Мериме. "Маттео Фальконе"; О.Генри. "Дары волхвов", "Последний лист".</w:t>
      </w:r>
    </w:p>
    <w:p w:rsidR="00B60EA6" w:rsidRDefault="004A5843">
      <w:pPr>
        <w:spacing w:after="223"/>
        <w:jc w:val="both"/>
        <w:divId w:val="394396692"/>
        <w:rPr>
          <w:rFonts w:ascii="Georgia" w:hAnsi="Georgia"/>
        </w:rPr>
      </w:pPr>
      <w:r>
        <w:rPr>
          <w:rFonts w:ascii="Georgia" w:hAnsi="Georgia"/>
        </w:rPr>
        <w:t>А. де Сент Экзюпери. Повесть-сказка "Маленький принц".</w:t>
      </w:r>
    </w:p>
    <w:p w:rsidR="00B60EA6" w:rsidRDefault="004A5843">
      <w:pPr>
        <w:spacing w:after="223"/>
        <w:jc w:val="both"/>
        <w:divId w:val="394396692"/>
        <w:rPr>
          <w:rFonts w:ascii="Georgia" w:hAnsi="Georgia"/>
        </w:rPr>
      </w:pPr>
      <w:r>
        <w:rPr>
          <w:rFonts w:ascii="Georgia" w:hAnsi="Georgia"/>
        </w:rPr>
        <w:t>215.6. Содержание обучения в 8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Житийная литература (одно произведение по выбору). Например, "Житие Сергия Радонежского", "Житие протопопа Аввакума, им самим написанное".</w:t>
      </w:r>
      <w:r>
        <w:rPr>
          <w:rFonts w:ascii="Georgia" w:hAnsi="Georgia"/>
        </w:rPr>
        <w:br/>
      </w:r>
      <w:r>
        <w:rPr>
          <w:rFonts w:ascii="Georgia" w:hAnsi="Georgia"/>
        </w:rPr>
        <w:br/>
        <w:t>Литература XVIII века.</w:t>
      </w:r>
    </w:p>
    <w:p w:rsidR="00B60EA6" w:rsidRDefault="004A5843">
      <w:pPr>
        <w:spacing w:after="223"/>
        <w:jc w:val="both"/>
        <w:divId w:val="394396692"/>
        <w:rPr>
          <w:rFonts w:ascii="Georgia" w:hAnsi="Georgia"/>
        </w:rPr>
      </w:pPr>
      <w:r>
        <w:rPr>
          <w:rFonts w:ascii="Georgia" w:hAnsi="Georgia"/>
        </w:rPr>
        <w:t>Д.И.Фонвизин. Комедия "Недоросль".</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60EA6" w:rsidRDefault="004A5843">
      <w:pPr>
        <w:spacing w:after="223"/>
        <w:jc w:val="both"/>
        <w:divId w:val="394396692"/>
        <w:rPr>
          <w:rFonts w:ascii="Georgia" w:hAnsi="Georgia"/>
        </w:rPr>
      </w:pPr>
      <w:r>
        <w:rPr>
          <w:rFonts w:ascii="Georgia" w:hAnsi="Georgia"/>
        </w:rPr>
        <w:t>М.Ю.Лермонтов. Стихотворения (не менее двух). Например, "Я не хочу, чтоб свет узнал...", "Из-под таинственной, холодной полумаски...", "Нищий" и другие. Поэма "Мцыри".</w:t>
      </w:r>
    </w:p>
    <w:p w:rsidR="00B60EA6" w:rsidRDefault="004A5843">
      <w:pPr>
        <w:spacing w:after="223"/>
        <w:jc w:val="both"/>
        <w:divId w:val="394396692"/>
        <w:rPr>
          <w:rFonts w:ascii="Georgia" w:hAnsi="Georgia"/>
        </w:rPr>
      </w:pPr>
      <w:r>
        <w:rPr>
          <w:rFonts w:ascii="Georgia" w:hAnsi="Georgia"/>
        </w:rPr>
        <w:t>Н.В.Гоголь. Повесть "Шинель". Комедия "Ревизор".</w:t>
      </w:r>
      <w:r>
        <w:rPr>
          <w:rFonts w:ascii="Georgia" w:hAnsi="Georgia"/>
        </w:rPr>
        <w:br/>
      </w:r>
      <w:r>
        <w:rPr>
          <w:rFonts w:ascii="Georgia" w:hAnsi="Georgia"/>
        </w:rPr>
        <w:br/>
        <w:t>Литература второй половины XIX века.</w:t>
      </w:r>
    </w:p>
    <w:p w:rsidR="00B60EA6" w:rsidRDefault="004A5843">
      <w:pPr>
        <w:spacing w:after="223"/>
        <w:jc w:val="both"/>
        <w:divId w:val="394396692"/>
        <w:rPr>
          <w:rFonts w:ascii="Georgia" w:hAnsi="Georgia"/>
        </w:rPr>
      </w:pPr>
      <w:r>
        <w:rPr>
          <w:rFonts w:ascii="Georgia" w:hAnsi="Georgia"/>
        </w:rPr>
        <w:t>И.С.Тургенев. Повести (одна по выбору). Например, "Ася", "Первая любовь".</w:t>
      </w:r>
    </w:p>
    <w:p w:rsidR="00B60EA6" w:rsidRDefault="004A5843">
      <w:pPr>
        <w:spacing w:after="223"/>
        <w:jc w:val="both"/>
        <w:divId w:val="394396692"/>
        <w:rPr>
          <w:rFonts w:ascii="Georgia" w:hAnsi="Georgia"/>
        </w:rPr>
      </w:pPr>
      <w:r>
        <w:rPr>
          <w:rFonts w:ascii="Georgia" w:hAnsi="Georgia"/>
        </w:rPr>
        <w:t>Ф.М.Достоевский. "Бедные люди", "Белые ночи" (одно произведение по выбору).</w:t>
      </w:r>
    </w:p>
    <w:p w:rsidR="00B60EA6" w:rsidRDefault="004A5843">
      <w:pPr>
        <w:spacing w:after="223"/>
        <w:jc w:val="both"/>
        <w:divId w:val="394396692"/>
        <w:rPr>
          <w:rFonts w:ascii="Georgia" w:hAnsi="Georgia"/>
        </w:rPr>
      </w:pPr>
      <w:r>
        <w:rPr>
          <w:rFonts w:ascii="Georgia" w:hAnsi="Georgia"/>
        </w:rPr>
        <w:t>Л.Н.Толстой. Повести и рассказы (одно произведение по выбору). Например, "Отрочество" (главы).</w:t>
      </w:r>
      <w:r>
        <w:rPr>
          <w:rFonts w:ascii="Georgia" w:hAnsi="Georgia"/>
        </w:rPr>
        <w:br/>
      </w:r>
      <w:r>
        <w:rPr>
          <w:rFonts w:ascii="Georgia" w:hAnsi="Georgia"/>
        </w:rPr>
        <w:br/>
        <w:t>Литература первой половины XX века.</w:t>
      </w:r>
      <w:r>
        <w:rPr>
          <w:rFonts w:ascii="Georgia" w:hAnsi="Georgia"/>
        </w:rPr>
        <w:br/>
      </w:r>
      <w:r>
        <w:rPr>
          <w:rFonts w:ascii="Georgia" w:hAnsi="Georgia"/>
        </w:rPr>
        <w:br/>
        <w:t>Произведения писателей русского зарубежья (не менее двух по выбору). Например, произведения И.С.Шмелёва, М.А.Осоргина, В.В.Набокова, Н.Тэффи, А.Т.Аверченко и другие.</w:t>
      </w:r>
      <w:r>
        <w:rPr>
          <w:rFonts w:ascii="Georgia" w:hAnsi="Georgia"/>
        </w:rPr>
        <w:br/>
      </w:r>
      <w:r>
        <w:rPr>
          <w:rFonts w:ascii="Georgia" w:hAnsi="Georgia"/>
        </w:rPr>
        <w:br/>
        <w:t>Поэзия первой половины XX века (не менее трёх стихотворений на тему "Человек и эпоха" по выбору). Например, стихотворения В.В.Маяковского, М.И.Цветаевой, О.Э.Мандельштама, Б.Л.Пастернака и другие.</w:t>
      </w:r>
    </w:p>
    <w:p w:rsidR="00B60EA6" w:rsidRDefault="004A5843">
      <w:pPr>
        <w:spacing w:after="223"/>
        <w:jc w:val="both"/>
        <w:divId w:val="394396692"/>
        <w:rPr>
          <w:rFonts w:ascii="Georgia" w:hAnsi="Georgia"/>
        </w:rPr>
      </w:pPr>
      <w:r>
        <w:rPr>
          <w:rFonts w:ascii="Georgia" w:hAnsi="Georgia"/>
        </w:rPr>
        <w:t>М.А.Булгаков (одна повесть по выбору). Например, "Собачье сердце" и другие.</w:t>
      </w:r>
      <w:r>
        <w:rPr>
          <w:rFonts w:ascii="Georgia" w:hAnsi="Georgia"/>
        </w:rPr>
        <w:br/>
      </w:r>
      <w:r>
        <w:rPr>
          <w:rFonts w:ascii="Georgia" w:hAnsi="Georgia"/>
        </w:rPr>
        <w:br/>
        <w:t>Литература второй половины XX века.</w:t>
      </w:r>
    </w:p>
    <w:p w:rsidR="00B60EA6" w:rsidRDefault="004A5843">
      <w:pPr>
        <w:spacing w:after="223"/>
        <w:jc w:val="both"/>
        <w:divId w:val="394396692"/>
        <w:rPr>
          <w:rFonts w:ascii="Georgia" w:hAnsi="Georgia"/>
        </w:rPr>
      </w:pPr>
      <w:r>
        <w:rPr>
          <w:rFonts w:ascii="Georgia" w:hAnsi="Georgia"/>
        </w:rPr>
        <w:t>А.Т.Твардовский. Поэма "Василий Тёркин" (главы "Переправа", "Гармонь", "Два солдата", "Поединок" и другие).</w:t>
      </w:r>
    </w:p>
    <w:p w:rsidR="00B60EA6" w:rsidRDefault="004A5843">
      <w:pPr>
        <w:spacing w:after="223"/>
        <w:jc w:val="both"/>
        <w:divId w:val="394396692"/>
        <w:rPr>
          <w:rFonts w:ascii="Georgia" w:hAnsi="Georgia"/>
        </w:rPr>
      </w:pPr>
      <w:r>
        <w:rPr>
          <w:rFonts w:ascii="Georgia" w:hAnsi="Georgia"/>
        </w:rPr>
        <w:t>М.А.Шолохов. Рассказ "Судьба человека".</w:t>
      </w:r>
    </w:p>
    <w:p w:rsidR="00B60EA6" w:rsidRDefault="004A5843">
      <w:pPr>
        <w:spacing w:after="223"/>
        <w:jc w:val="both"/>
        <w:divId w:val="394396692"/>
        <w:rPr>
          <w:rFonts w:ascii="Georgia" w:hAnsi="Georgia"/>
        </w:rPr>
      </w:pPr>
      <w:r>
        <w:rPr>
          <w:rFonts w:ascii="Georgia" w:hAnsi="Georgia"/>
        </w:rPr>
        <w:t>А.И.Солженицын. Рассказ "Матрёнин двор".</w:t>
      </w:r>
      <w:r>
        <w:rPr>
          <w:rFonts w:ascii="Georgia" w:hAnsi="Georgia"/>
        </w:rPr>
        <w:br/>
      </w:r>
      <w:r>
        <w:rPr>
          <w:rFonts w:ascii="Georgia" w:hAnsi="Georgia"/>
        </w:rPr>
        <w:br/>
        <w:t>Произведения отечественных прозаиков второй половины XX-XXI века (не менее двух произведений). Например, произведения Е.И.Носова, А.Н. и Б.Н.Стругацких, В. Ф.Тендрякова, Б.П.Екимова и другие.</w:t>
      </w:r>
      <w:r>
        <w:rPr>
          <w:rFonts w:ascii="Georgia" w:hAnsi="Georgia"/>
        </w:rPr>
        <w:br/>
      </w:r>
      <w:r>
        <w:rPr>
          <w:rFonts w:ascii="Georgia" w:hAnsi="Georgia"/>
        </w:rPr>
        <w:b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r>
        <w:rPr>
          <w:rFonts w:ascii="Georgia" w:hAnsi="Georgia"/>
        </w:rPr>
        <w:br/>
      </w:r>
      <w:r>
        <w:rPr>
          <w:rFonts w:ascii="Georgia" w:hAnsi="Georgia"/>
        </w:rPr>
        <w:br/>
        <w:t>Поэзия второй половины XX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другие.</w:t>
      </w:r>
      <w:r>
        <w:rPr>
          <w:rFonts w:ascii="Georgia" w:hAnsi="Georgia"/>
        </w:rPr>
        <w:br/>
      </w:r>
      <w:r>
        <w:rPr>
          <w:rFonts w:ascii="Georgia" w:hAnsi="Georgia"/>
        </w:rPr>
        <w:br/>
        <w:t>Зарубежная литература.</w:t>
      </w:r>
    </w:p>
    <w:p w:rsidR="00B60EA6" w:rsidRDefault="004A5843">
      <w:pPr>
        <w:spacing w:after="223"/>
        <w:jc w:val="both"/>
        <w:divId w:val="394396692"/>
        <w:rPr>
          <w:rFonts w:ascii="Georgia" w:hAnsi="Georgia"/>
        </w:rPr>
      </w:pPr>
      <w:r>
        <w:rPr>
          <w:rFonts w:ascii="Georgia" w:hAnsi="Georgia"/>
        </w:rPr>
        <w:t>У.Шекспир.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60EA6" w:rsidRDefault="004A5843">
      <w:pPr>
        <w:spacing w:after="223"/>
        <w:jc w:val="both"/>
        <w:divId w:val="394396692"/>
        <w:rPr>
          <w:rFonts w:ascii="Georgia" w:hAnsi="Georgia"/>
        </w:rPr>
      </w:pPr>
      <w:r>
        <w:rPr>
          <w:rFonts w:ascii="Georgia" w:hAnsi="Georgia"/>
        </w:rPr>
        <w:t>Ж.-Б.Мольер. Комедия "Мещанин во дворянстве" (фрагменты по выбору).</w:t>
      </w:r>
    </w:p>
    <w:p w:rsidR="00B60EA6" w:rsidRDefault="004A5843">
      <w:pPr>
        <w:spacing w:after="223"/>
        <w:jc w:val="both"/>
        <w:divId w:val="394396692"/>
        <w:rPr>
          <w:rFonts w:ascii="Georgia" w:hAnsi="Georgia"/>
        </w:rPr>
      </w:pPr>
      <w:r>
        <w:rPr>
          <w:rFonts w:ascii="Georgia" w:hAnsi="Georgia"/>
        </w:rPr>
        <w:t>215.7. Содержание обучения в 9 классе:</w:t>
      </w:r>
      <w:r>
        <w:rPr>
          <w:rFonts w:ascii="Georgia" w:hAnsi="Georgia"/>
        </w:rPr>
        <w:br/>
      </w:r>
      <w:r>
        <w:rPr>
          <w:rFonts w:ascii="Georgia" w:hAnsi="Georgia"/>
        </w:rPr>
        <w:br/>
        <w:t>Древнерусская литература.</w:t>
      </w:r>
      <w:r>
        <w:rPr>
          <w:rFonts w:ascii="Georgia" w:hAnsi="Georgia"/>
        </w:rPr>
        <w:br/>
      </w:r>
      <w:r>
        <w:rPr>
          <w:rFonts w:ascii="Georgia" w:hAnsi="Georgia"/>
        </w:rPr>
        <w:br/>
        <w:t>"Слово о полку Игореве".</w:t>
      </w:r>
      <w:r>
        <w:rPr>
          <w:rFonts w:ascii="Georgia" w:hAnsi="Georgia"/>
        </w:rPr>
        <w:br/>
      </w:r>
      <w:r>
        <w:rPr>
          <w:rFonts w:ascii="Georgia" w:hAnsi="Georgia"/>
        </w:rPr>
        <w:br/>
        <w:t>Литература XVIII века.</w:t>
      </w:r>
    </w:p>
    <w:p w:rsidR="00B60EA6" w:rsidRDefault="004A5843">
      <w:pPr>
        <w:spacing w:after="223"/>
        <w:jc w:val="both"/>
        <w:divId w:val="394396692"/>
        <w:rPr>
          <w:rFonts w:ascii="Georgia" w:hAnsi="Georgia"/>
        </w:rPr>
      </w:pPr>
      <w:r>
        <w:rPr>
          <w:rFonts w:ascii="Georgia" w:hAnsi="Georgia"/>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60EA6" w:rsidRDefault="004A5843">
      <w:pPr>
        <w:spacing w:after="223"/>
        <w:jc w:val="both"/>
        <w:divId w:val="394396692"/>
        <w:rPr>
          <w:rFonts w:ascii="Georgia" w:hAnsi="Georgia"/>
        </w:rPr>
      </w:pPr>
      <w:r>
        <w:rPr>
          <w:rFonts w:ascii="Georgia" w:hAnsi="Georgia"/>
        </w:rPr>
        <w:t>Г.Р.Державин. Стихотворения (два по выбору). Например, "Властителям и судиям", "Памятник" и другие.</w:t>
      </w:r>
    </w:p>
    <w:p w:rsidR="00B60EA6" w:rsidRDefault="004A5843">
      <w:pPr>
        <w:spacing w:after="223"/>
        <w:jc w:val="both"/>
        <w:divId w:val="394396692"/>
        <w:rPr>
          <w:rFonts w:ascii="Georgia" w:hAnsi="Georgia"/>
        </w:rPr>
      </w:pPr>
      <w:r>
        <w:rPr>
          <w:rFonts w:ascii="Georgia" w:hAnsi="Georgia"/>
        </w:rPr>
        <w:t>Н.М.Карамзин. Повесть "Бедная Лиза".</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В.А.Жуковский. Баллады, элегии (одна-две по выбору). Например, "Светлана", "Невыразимое", "Море" и другие.</w:t>
      </w:r>
    </w:p>
    <w:p w:rsidR="00B60EA6" w:rsidRDefault="004A5843">
      <w:pPr>
        <w:spacing w:after="223"/>
        <w:jc w:val="both"/>
        <w:divId w:val="394396692"/>
        <w:rPr>
          <w:rFonts w:ascii="Georgia" w:hAnsi="Georgia"/>
        </w:rPr>
      </w:pPr>
      <w:r>
        <w:rPr>
          <w:rFonts w:ascii="Georgia" w:hAnsi="Georgia"/>
        </w:rPr>
        <w:t>А.С.Грибоедов. Комедия "Горе от ума".</w:t>
      </w:r>
    </w:p>
    <w:p w:rsidR="00B60EA6" w:rsidRDefault="004A5843">
      <w:pPr>
        <w:spacing w:after="223"/>
        <w:jc w:val="both"/>
        <w:divId w:val="394396692"/>
        <w:rPr>
          <w:rFonts w:ascii="Georgia" w:hAnsi="Georgia"/>
        </w:rPr>
      </w:pPr>
      <w:r>
        <w:rPr>
          <w:rFonts w:ascii="Georgia" w:hAnsi="Georgia"/>
        </w:rPr>
        <w:t>А.С.Пушкин.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r>
        <w:rPr>
          <w:rFonts w:ascii="Georgia" w:hAnsi="Georgia"/>
        </w:rPr>
        <w:br/>
      </w:r>
      <w:r>
        <w:rPr>
          <w:rFonts w:ascii="Georgia" w:hAnsi="Georgia"/>
        </w:rPr>
        <w:br/>
        <w:t>Зарубежная литература.</w:t>
      </w:r>
    </w:p>
    <w:p w:rsidR="00B60EA6" w:rsidRDefault="004A5843">
      <w:pPr>
        <w:spacing w:after="223"/>
        <w:jc w:val="both"/>
        <w:divId w:val="394396692"/>
        <w:rPr>
          <w:rFonts w:ascii="Georgia" w:hAnsi="Georgia"/>
        </w:rPr>
      </w:pPr>
      <w:r>
        <w:rPr>
          <w:rFonts w:ascii="Georgia" w:hAnsi="Georgia"/>
        </w:rPr>
        <w:t>У.Шекспир. Трагедия "Гамлет" (фрагменты по выбору).</w:t>
      </w:r>
    </w:p>
    <w:p w:rsidR="00B60EA6" w:rsidRDefault="004A5843">
      <w:pPr>
        <w:spacing w:after="223"/>
        <w:jc w:val="both"/>
        <w:divId w:val="394396692"/>
        <w:rPr>
          <w:rFonts w:ascii="Georgia" w:hAnsi="Georgia"/>
        </w:rPr>
      </w:pPr>
      <w:r>
        <w:rPr>
          <w:rFonts w:ascii="Georgia" w:hAnsi="Georgia"/>
        </w:rPr>
        <w:t>Дж.Г.Байрон.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r>
        <w:rPr>
          <w:rFonts w:ascii="Georgia" w:hAnsi="Georgia"/>
        </w:rPr>
        <w:br/>
      </w:r>
      <w:r>
        <w:rPr>
          <w:rFonts w:ascii="Georgia" w:hAnsi="Georgia"/>
        </w:rPr>
        <w:br/>
        <w:t>Литература первой половины XIX века</w:t>
      </w:r>
    </w:p>
    <w:p w:rsidR="00B60EA6" w:rsidRDefault="004A5843">
      <w:pPr>
        <w:spacing w:after="223"/>
        <w:jc w:val="both"/>
        <w:divId w:val="394396692"/>
        <w:rPr>
          <w:rFonts w:ascii="Georgia" w:hAnsi="Georgia"/>
        </w:rPr>
      </w:pPr>
      <w:r>
        <w:rPr>
          <w:rFonts w:ascii="Georgia" w:hAnsi="Georgia"/>
        </w:rPr>
        <w:t>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60EA6" w:rsidRDefault="004A5843">
      <w:pPr>
        <w:spacing w:after="223"/>
        <w:jc w:val="both"/>
        <w:divId w:val="394396692"/>
        <w:rPr>
          <w:rFonts w:ascii="Georgia" w:hAnsi="Georgia"/>
        </w:rPr>
      </w:pPr>
      <w:r>
        <w:rPr>
          <w:rFonts w:ascii="Georgia" w:hAnsi="Georgia"/>
        </w:rPr>
        <w:t>Н.В.Гоголь. Поэма "Мёртвые души".</w:t>
      </w:r>
      <w:r>
        <w:rPr>
          <w:rFonts w:ascii="Georgia" w:hAnsi="Georgia"/>
        </w:rPr>
        <w:br/>
      </w:r>
      <w:r>
        <w:rPr>
          <w:rFonts w:ascii="Georgia" w:hAnsi="Georgia"/>
        </w:rPr>
        <w:br/>
        <w:t>Данте. "Божественная комедия" (не менее двух фрагментов по выбору).</w:t>
      </w:r>
    </w:p>
    <w:p w:rsidR="00B60EA6" w:rsidRDefault="004A5843">
      <w:pPr>
        <w:spacing w:after="223"/>
        <w:jc w:val="both"/>
        <w:divId w:val="394396692"/>
        <w:rPr>
          <w:rFonts w:ascii="Georgia" w:hAnsi="Georgia"/>
        </w:rPr>
      </w:pPr>
      <w:r>
        <w:rPr>
          <w:rFonts w:ascii="Georgia" w:hAnsi="Georgia"/>
        </w:rPr>
        <w:t>И.-В.Гёте. Трагедия "Фауст" (не менее двух фрагментов по выбору).</w:t>
      </w:r>
      <w:r>
        <w:rPr>
          <w:rFonts w:ascii="Georgia" w:hAnsi="Georgia"/>
        </w:rPr>
        <w:br/>
      </w:r>
      <w:r>
        <w:rPr>
          <w:rFonts w:ascii="Georgia" w:hAnsi="Georgia"/>
        </w:rPr>
        <w:br/>
        <w:t>Зарубежная проза первой половины XIX в. (одно произведение по выбору). Например, произведения Э.Т.А.Гофмана, В.Гюго, В.Скотта и другие.</w:t>
      </w:r>
    </w:p>
    <w:p w:rsidR="00B60EA6" w:rsidRDefault="004A5843">
      <w:pPr>
        <w:spacing w:after="223"/>
        <w:jc w:val="both"/>
        <w:divId w:val="394396692"/>
        <w:rPr>
          <w:rFonts w:ascii="Georgia" w:hAnsi="Georgia"/>
        </w:rPr>
      </w:pPr>
      <w:r>
        <w:rPr>
          <w:rFonts w:ascii="Georgia" w:hAnsi="Georgia"/>
        </w:rPr>
        <w:t>215.8. Планируемые результаты освоения программы по литературе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215.9. Личностные результаты.</w:t>
      </w:r>
    </w:p>
    <w:p w:rsidR="00B60EA6" w:rsidRDefault="004A5843">
      <w:pPr>
        <w:spacing w:after="223"/>
        <w:jc w:val="both"/>
        <w:divId w:val="394396692"/>
        <w:rPr>
          <w:rFonts w:ascii="Georgia" w:hAnsi="Georgia"/>
        </w:rPr>
      </w:pPr>
      <w:r>
        <w:rPr>
          <w:rFonts w:ascii="Georgia" w:hAnsi="Georgia"/>
        </w:rP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B60EA6" w:rsidRDefault="004A5843">
      <w:pPr>
        <w:spacing w:after="223"/>
        <w:jc w:val="both"/>
        <w:divId w:val="394396692"/>
        <w:rPr>
          <w:rFonts w:ascii="Georgia" w:hAnsi="Georgia"/>
        </w:rPr>
      </w:pPr>
      <w:r>
        <w:rPr>
          <w:rFonts w:ascii="Georgia" w:hAnsi="Georgia"/>
        </w:rP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0EA6" w:rsidRDefault="004A5843">
      <w:pPr>
        <w:spacing w:after="223"/>
        <w:jc w:val="both"/>
        <w:divId w:val="394396692"/>
        <w:rPr>
          <w:rFonts w:ascii="Georgia" w:hAnsi="Georgia"/>
        </w:rPr>
      </w:pPr>
      <w:r>
        <w:rPr>
          <w:rFonts w:ascii="Georgia" w:hAnsi="Georgia"/>
        </w:rP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Georgia" w:hAnsi="Georgia"/>
        </w:rPr>
        <w:br/>
      </w:r>
      <w:r>
        <w:rPr>
          <w:rFonts w:ascii="Georgia" w:hAnsi="Georgia"/>
        </w:rPr>
        <w:b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ориентации и расширение опыта деятельности на её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Georgia" w:hAnsi="Georgia"/>
        </w:rPr>
        <w:br/>
      </w:r>
      <w:r>
        <w:rPr>
          <w:rFonts w:ascii="Georgia" w:hAnsi="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r>
        <w:rPr>
          <w:rFonts w:ascii="Georgia" w:hAnsi="Georgia"/>
        </w:rPr>
        <w:br/>
      </w:r>
      <w:r>
        <w:rPr>
          <w:rFonts w:ascii="Georgia" w:hAnsi="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Pr>
          <w:rFonts w:ascii="Georgia" w:hAnsi="Georgia"/>
        </w:rPr>
        <w:br/>
      </w:r>
      <w:r>
        <w:rPr>
          <w:rFonts w:ascii="Georgia" w:hAnsi="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60EA6" w:rsidRDefault="004A5843">
      <w:pPr>
        <w:spacing w:after="223"/>
        <w:jc w:val="both"/>
        <w:divId w:val="394396692"/>
        <w:rPr>
          <w:rFonts w:ascii="Georgia" w:hAnsi="Georgia"/>
        </w:rPr>
      </w:pPr>
      <w:r>
        <w:rPr>
          <w:rFonts w:ascii="Georgia" w:hAnsi="Georgia"/>
        </w:rPr>
        <w:t>3) духовно-нравственного воспитания:</w:t>
      </w:r>
      <w:r>
        <w:rPr>
          <w:rFonts w:ascii="Georgia" w:hAnsi="Georgia"/>
        </w:rPr>
        <w:br/>
      </w:r>
      <w:r>
        <w:rPr>
          <w:rFonts w:ascii="Georgia" w:hAnsi="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Pr>
          <w:rFonts w:ascii="Georgia" w:hAnsi="Georgia"/>
        </w:rPr>
        <w:br/>
      </w:r>
      <w:r>
        <w:rPr>
          <w:rFonts w:ascii="Georgia" w:hAnsi="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w:t>
      </w:r>
      <w:r>
        <w:rPr>
          <w:rFonts w:ascii="Georgia" w:hAnsi="Georgia"/>
        </w:rPr>
        <w:br/>
      </w:r>
      <w:r>
        <w:rPr>
          <w:rFonts w:ascii="Georgia" w:hAnsi="Georgia"/>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r>
        <w:rPr>
          <w:rFonts w:ascii="Georgia" w:hAnsi="Georgia"/>
        </w:rPr>
        <w:br/>
      </w:r>
      <w:r>
        <w:rPr>
          <w:rFonts w:ascii="Georgia" w:hAnsi="Georgia"/>
        </w:rPr>
        <w:br/>
        <w:t>осознание важности художественной литературы и культуры как средства коммуникации и самовыражения;</w:t>
      </w:r>
      <w:r>
        <w:rPr>
          <w:rFonts w:ascii="Georgia" w:hAnsi="Georgia"/>
        </w:rPr>
        <w:br/>
      </w:r>
      <w:r>
        <w:rPr>
          <w:rFonts w:ascii="Georgia" w:hAnsi="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w:t>
      </w:r>
      <w:r>
        <w:rPr>
          <w:rFonts w:ascii="Georgia" w:hAnsi="Georgia"/>
        </w:rPr>
        <w:br/>
      </w:r>
      <w:r>
        <w:rPr>
          <w:rFonts w:ascii="Georgia" w:hAnsi="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Pr>
          <w:rFonts w:ascii="Georgia" w:hAnsi="Georgia"/>
        </w:rPr>
        <w:br/>
      </w:r>
      <w:r>
        <w:rPr>
          <w:rFonts w:ascii="Georgia" w:hAnsi="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Pr>
          <w:rFonts w:ascii="Georgia" w:hAnsi="Georgia"/>
        </w:rPr>
        <w:br/>
      </w:r>
      <w:r>
        <w:rPr>
          <w:rFonts w:ascii="Georgia" w:hAnsi="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60EA6" w:rsidRDefault="004A5843">
      <w:pPr>
        <w:spacing w:after="223"/>
        <w:jc w:val="both"/>
        <w:divId w:val="394396692"/>
        <w:rPr>
          <w:rFonts w:ascii="Georgia" w:hAnsi="Georgia"/>
        </w:rPr>
      </w:pPr>
      <w:r>
        <w:rPr>
          <w:rFonts w:ascii="Georgia" w:hAnsi="Georgia"/>
        </w:rPr>
        <w:t>6) трудового воспитания:</w:t>
      </w:r>
      <w:r>
        <w:rPr>
          <w:rFonts w:ascii="Georgia" w:hAnsi="Georgia"/>
        </w:rPr>
        <w:br/>
      </w:r>
      <w:r>
        <w:rPr>
          <w:rFonts w:ascii="Georgia" w:hAnsi="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Pr>
          <w:rFonts w:ascii="Georgia" w:hAnsi="Georgia"/>
        </w:rPr>
        <w:br/>
      </w:r>
      <w:r>
        <w:rPr>
          <w:rFonts w:ascii="Georgia" w:hAnsi="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Pr>
          <w:rFonts w:ascii="Georgia" w:hAnsi="Georgia"/>
        </w:rPr>
        <w:br/>
      </w:r>
      <w:r>
        <w:rPr>
          <w:rFonts w:ascii="Georgia" w:hAnsi="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Pr>
          <w:rFonts w:ascii="Georgia" w:hAnsi="Georgia"/>
        </w:rPr>
        <w:br/>
      </w:r>
      <w:r>
        <w:rPr>
          <w:rFonts w:ascii="Georgia" w:hAnsi="Georgia"/>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Pr>
          <w:rFonts w:ascii="Georgia" w:hAnsi="Georgia"/>
        </w:rPr>
        <w:br/>
      </w:r>
      <w:r>
        <w:rPr>
          <w:rFonts w:ascii="Georgia" w:hAnsi="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9) обеспечение адаптации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Pr>
          <w:rFonts w:ascii="Georgia" w:hAnsi="Georgia"/>
        </w:rPr>
        <w:br/>
      </w:r>
      <w:r>
        <w:rPr>
          <w:rFonts w:ascii="Georgia" w:hAnsi="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60EA6" w:rsidRDefault="004A5843">
      <w:pPr>
        <w:spacing w:after="223"/>
        <w:jc w:val="both"/>
        <w:divId w:val="394396692"/>
        <w:rPr>
          <w:rFonts w:ascii="Georgia" w:hAnsi="Georgia"/>
        </w:rPr>
      </w:pPr>
      <w:r>
        <w:rPr>
          <w:rFonts w:ascii="Georgia" w:hAnsi="Georgia"/>
        </w:rP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215.9.4.1.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Pr>
          <w:rFonts w:ascii="Georgia" w:hAnsi="Georgia"/>
        </w:rPr>
        <w:br/>
      </w:r>
      <w:r>
        <w:rPr>
          <w:rFonts w:ascii="Georgia" w:hAnsi="Georgia"/>
        </w:rPr>
        <w:br/>
        <w:t>выявлять дефициты информации, данных, необходимых для решения поставленной учебной задачи;</w:t>
      </w:r>
      <w:r>
        <w:rPr>
          <w:rFonts w:ascii="Georgia" w:hAnsi="Georgia"/>
        </w:rPr>
        <w:br/>
      </w:r>
      <w:r>
        <w:rPr>
          <w:rFonts w:ascii="Georgia" w:hAnsi="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Pr>
          <w:rFonts w:ascii="Georgia" w:hAnsi="Georgia"/>
        </w:rPr>
        <w:br/>
      </w:r>
      <w:r>
        <w:rPr>
          <w:rFonts w:ascii="Georgia" w:hAnsi="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215.9.4.2.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 в литературном образовании;</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 (эксперимента);</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0EA6" w:rsidRDefault="004A5843">
      <w:pPr>
        <w:spacing w:after="223"/>
        <w:jc w:val="both"/>
        <w:divId w:val="394396692"/>
        <w:rPr>
          <w:rFonts w:ascii="Georgia" w:hAnsi="Georgia"/>
        </w:rPr>
      </w:pPr>
      <w:r>
        <w:rPr>
          <w:rFonts w:ascii="Georgia" w:hAnsi="Georgia"/>
        </w:rPr>
        <w:t>215.9.4.3.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литературную и другую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литературной и другой информации по критериям, предложенным учителем или сформулированным самостоятельно;</w:t>
      </w:r>
      <w:r>
        <w:rPr>
          <w:rFonts w:ascii="Georgia" w:hAnsi="Georgia"/>
        </w:rPr>
        <w:br/>
      </w:r>
      <w:r>
        <w:rPr>
          <w:rFonts w:ascii="Georgia" w:hAnsi="Georgia"/>
        </w:rPr>
        <w:br/>
        <w:t>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215.9.4.4.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Pr>
          <w:rFonts w:ascii="Georgia" w:hAnsi="Georgia"/>
        </w:rPr>
        <w:br/>
      </w:r>
      <w:r>
        <w:rPr>
          <w:rFonts w:ascii="Georgia" w:hAnsi="Georgia"/>
        </w:rPr>
        <w:b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Pr>
          <w:rFonts w:ascii="Georgia" w:hAnsi="Georgia"/>
        </w:rPr>
        <w:br/>
      </w:r>
      <w:r>
        <w:rPr>
          <w:rFonts w:ascii="Georgia" w:hAnsi="Georgia"/>
        </w:rPr>
        <w:b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B60EA6" w:rsidRDefault="004A5843">
      <w:pPr>
        <w:spacing w:after="223"/>
        <w:jc w:val="both"/>
        <w:divId w:val="394396692"/>
        <w:rPr>
          <w:rFonts w:ascii="Georgia" w:hAnsi="Georgia"/>
        </w:rPr>
      </w:pPr>
      <w:r>
        <w:rPr>
          <w:rFonts w:ascii="Georgia" w:hAnsi="Georgia"/>
        </w:rPr>
        <w:t>215.9.4.5.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r>
        <w:rPr>
          <w:rFonts w:ascii="Georgia" w:hAnsi="Georgia"/>
        </w:rPr>
        <w:br/>
      </w:r>
      <w:r>
        <w:rPr>
          <w:rFonts w:ascii="Georgia" w:hAnsi="Georgia"/>
        </w:rPr>
        <w:b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Pr>
          <w:rFonts w:ascii="Georgia" w:hAnsi="Georgia"/>
        </w:rPr>
        <w:br/>
      </w:r>
      <w:r>
        <w:rPr>
          <w:rFonts w:ascii="Georgia" w:hAnsi="Georgia"/>
        </w:rPr>
        <w:b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Pr>
          <w:rFonts w:ascii="Georgia" w:hAnsi="Georgia"/>
        </w:rPr>
        <w:br/>
      </w:r>
      <w:r>
        <w:rPr>
          <w:rFonts w:ascii="Georgia" w:hAnsi="Georgia"/>
        </w:rPr>
        <w:b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r>
        <w:rPr>
          <w:rFonts w:ascii="Georgia" w:hAnsi="Georgia"/>
        </w:rPr>
        <w:br/>
      </w:r>
      <w:r>
        <w:rPr>
          <w:rFonts w:ascii="Georgia" w:hAnsi="Georgia"/>
        </w:rPr>
        <w:b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B60EA6" w:rsidRDefault="004A5843">
      <w:pPr>
        <w:spacing w:after="223"/>
        <w:jc w:val="both"/>
        <w:divId w:val="394396692"/>
        <w:rPr>
          <w:rFonts w:ascii="Georgia" w:hAnsi="Georgia"/>
        </w:rPr>
      </w:pPr>
      <w:r>
        <w:rPr>
          <w:rFonts w:ascii="Georgia" w:hAnsi="Georgia"/>
        </w:rP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r>
        <w:rPr>
          <w:rFonts w:ascii="Georgia" w:hAnsi="Georgia"/>
        </w:rPr>
        <w:br/>
      </w:r>
      <w:r>
        <w:rPr>
          <w:rFonts w:ascii="Georgia" w:hAnsi="Georgia"/>
        </w:rPr>
        <w:br/>
        <w:t>Предметные результаты освоения программы по литературе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B60EA6" w:rsidRDefault="004A5843">
      <w:pPr>
        <w:spacing w:after="223"/>
        <w:jc w:val="both"/>
        <w:divId w:val="394396692"/>
        <w:rPr>
          <w:rFonts w:ascii="Georgia" w:hAnsi="Georgia"/>
        </w:rPr>
      </w:pPr>
      <w:r>
        <w:rPr>
          <w:rFonts w:ascii="Georgia" w:hAnsi="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B60EA6" w:rsidRDefault="004A5843">
      <w:pPr>
        <w:spacing w:after="223"/>
        <w:jc w:val="both"/>
        <w:divId w:val="394396692"/>
        <w:rPr>
          <w:rFonts w:ascii="Georgia" w:hAnsi="Georgia"/>
        </w:rPr>
      </w:pPr>
      <w:r>
        <w:rPr>
          <w:rFonts w:ascii="Georgia" w:hAnsi="Georgia"/>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60EA6" w:rsidRDefault="004A5843">
      <w:pPr>
        <w:spacing w:after="223"/>
        <w:jc w:val="both"/>
        <w:divId w:val="394396692"/>
        <w:rPr>
          <w:rFonts w:ascii="Georgia" w:hAnsi="Georgia"/>
        </w:rPr>
      </w:pPr>
      <w:r>
        <w:rPr>
          <w:rFonts w:ascii="Georgia" w:hAnsi="Georgia"/>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B60EA6" w:rsidRDefault="004A5843">
      <w:pPr>
        <w:spacing w:after="223"/>
        <w:jc w:val="both"/>
        <w:divId w:val="394396692"/>
        <w:rPr>
          <w:rFonts w:ascii="Georgia" w:hAnsi="Georgia"/>
        </w:rPr>
      </w:pPr>
      <w:r>
        <w:rPr>
          <w:rFonts w:ascii="Georgia" w:hAnsi="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B60EA6" w:rsidRDefault="004A5843">
      <w:pPr>
        <w:spacing w:after="223"/>
        <w:jc w:val="both"/>
        <w:divId w:val="394396692"/>
        <w:rPr>
          <w:rFonts w:ascii="Georgia" w:hAnsi="Georgia"/>
        </w:rPr>
      </w:pPr>
      <w:r>
        <w:rPr>
          <w:rFonts w:ascii="Georgia" w:hAnsi="Georgia"/>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B60EA6" w:rsidRDefault="004A5843">
      <w:pPr>
        <w:spacing w:after="223"/>
        <w:jc w:val="both"/>
        <w:divId w:val="394396692"/>
        <w:rPr>
          <w:rFonts w:ascii="Georgia" w:hAnsi="Georgia"/>
        </w:rPr>
      </w:pPr>
      <w:r>
        <w:rPr>
          <w:rFonts w:ascii="Georgia" w:hAnsi="Georgia"/>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B60EA6" w:rsidRDefault="004A5843">
      <w:pPr>
        <w:spacing w:after="223"/>
        <w:jc w:val="both"/>
        <w:divId w:val="394396692"/>
        <w:rPr>
          <w:rFonts w:ascii="Georgia" w:hAnsi="Georgia"/>
        </w:rPr>
      </w:pPr>
      <w:r>
        <w:rPr>
          <w:rFonts w:ascii="Georgia" w:hAnsi="Georgia"/>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60EA6" w:rsidRDefault="004A5843">
      <w:pPr>
        <w:spacing w:after="223"/>
        <w:jc w:val="both"/>
        <w:divId w:val="394396692"/>
        <w:rPr>
          <w:rFonts w:ascii="Georgia" w:hAnsi="Georgia"/>
        </w:rPr>
      </w:pPr>
      <w:r>
        <w:rPr>
          <w:rFonts w:ascii="Georgia" w:hAnsi="Georgia"/>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60EA6" w:rsidRDefault="004A5843">
      <w:pPr>
        <w:spacing w:after="223"/>
        <w:jc w:val="both"/>
        <w:divId w:val="394396692"/>
        <w:rPr>
          <w:rFonts w:ascii="Georgia" w:hAnsi="Georgia"/>
        </w:rPr>
      </w:pPr>
      <w:r>
        <w:rPr>
          <w:rFonts w:ascii="Georgia" w:hAnsi="Georgia"/>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B60EA6" w:rsidRDefault="004A5843">
      <w:pPr>
        <w:spacing w:after="223"/>
        <w:jc w:val="both"/>
        <w:divId w:val="394396692"/>
        <w:rPr>
          <w:rFonts w:ascii="Georgia" w:hAnsi="Georgia"/>
        </w:rPr>
      </w:pPr>
      <w:r>
        <w:rPr>
          <w:rFonts w:ascii="Georgia" w:hAnsi="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60EA6" w:rsidRDefault="004A5843">
      <w:pPr>
        <w:spacing w:after="223"/>
        <w:jc w:val="both"/>
        <w:divId w:val="394396692"/>
        <w:rPr>
          <w:rFonts w:ascii="Georgia" w:hAnsi="Georgia"/>
        </w:rPr>
      </w:pPr>
      <w:r>
        <w:rPr>
          <w:rFonts w:ascii="Georgia" w:hAnsi="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B60EA6" w:rsidRDefault="004A5843">
      <w:pPr>
        <w:spacing w:after="223"/>
        <w:jc w:val="both"/>
        <w:divId w:val="394396692"/>
        <w:rPr>
          <w:rFonts w:ascii="Georgia" w:hAnsi="Georgia"/>
        </w:rPr>
      </w:pPr>
      <w:r>
        <w:rPr>
          <w:rFonts w:ascii="Georgia" w:hAnsi="Georgia"/>
        </w:rPr>
        <w:t>215.9.6. Предметные результаты изучения литературы. К концу обучения в 5 классе обучающийся научится:</w:t>
      </w:r>
    </w:p>
    <w:p w:rsidR="00B60EA6" w:rsidRDefault="004A5843">
      <w:pPr>
        <w:spacing w:after="223"/>
        <w:jc w:val="both"/>
        <w:divId w:val="394396692"/>
        <w:rPr>
          <w:rFonts w:ascii="Georgia" w:hAnsi="Georgia"/>
        </w:rPr>
      </w:pPr>
      <w:r>
        <w:rPr>
          <w:rFonts w:ascii="Georgia" w:hAnsi="Georgia"/>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60EA6" w:rsidRDefault="004A5843">
      <w:pPr>
        <w:spacing w:after="223"/>
        <w:jc w:val="both"/>
        <w:divId w:val="394396692"/>
        <w:rPr>
          <w:rFonts w:ascii="Georgia" w:hAnsi="Georgia"/>
        </w:rPr>
      </w:pPr>
      <w:r>
        <w:rPr>
          <w:rFonts w:ascii="Georgia" w:hAnsi="Georgia"/>
        </w:rPr>
        <w:t>2) понимать, что литература это вид искусства и что художественный текст отличается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владеть элементарными умениями воспринимать, анализировать, интерпретировать и оценивать прочитанные произведения:</w:t>
      </w:r>
      <w:r>
        <w:rPr>
          <w:rFonts w:ascii="Georgia" w:hAnsi="Georgia"/>
        </w:rPr>
        <w:br/>
      </w:r>
      <w:r>
        <w:rPr>
          <w:rFonts w:ascii="Georgia" w:hAnsi="Georgia"/>
        </w:rPr>
        <w:br/>
        <w:t>с помощью учителя:</w:t>
      </w:r>
      <w:r>
        <w:rPr>
          <w:rFonts w:ascii="Georgia" w:hAnsi="Georgia"/>
        </w:rPr>
        <w:br/>
      </w:r>
      <w:r>
        <w:rPr>
          <w:rFonts w:ascii="Georgia" w:hAnsi="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r>
        <w:rPr>
          <w:rFonts w:ascii="Georgia" w:hAnsi="Georgia"/>
        </w:rPr>
        <w:br/>
      </w:r>
      <w:r>
        <w:rPr>
          <w:rFonts w:ascii="Georgia" w:hAnsi="Georgia"/>
        </w:rPr>
        <w:b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r>
        <w:rPr>
          <w:rFonts w:ascii="Georgia" w:hAnsi="Georgia"/>
        </w:rPr>
        <w:br/>
      </w:r>
      <w:r>
        <w:rPr>
          <w:rFonts w:ascii="Georgia" w:hAnsi="Georgia"/>
        </w:rPr>
        <w:br/>
        <w:t>сопоставлять темы и сюжеты произведений, образы персонажей;</w:t>
      </w:r>
      <w:r>
        <w:rPr>
          <w:rFonts w:ascii="Georgia" w:hAnsi="Georgia"/>
        </w:rPr>
        <w:br/>
      </w:r>
      <w:r>
        <w:rPr>
          <w:rFonts w:ascii="Georgia" w:hAnsi="Georgia"/>
        </w:rPr>
        <w:b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60EA6" w:rsidRDefault="004A5843">
      <w:pPr>
        <w:spacing w:after="223"/>
        <w:jc w:val="both"/>
        <w:divId w:val="394396692"/>
        <w:rPr>
          <w:rFonts w:ascii="Georgia" w:hAnsi="Georgia"/>
        </w:rPr>
      </w:pPr>
      <w:r>
        <w:rPr>
          <w:rFonts w:ascii="Georgia" w:hAnsi="Georgia"/>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B60EA6"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B60EA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B60EA6"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 (с учётом литературного развития обучающихся с РАС);</w:t>
      </w:r>
    </w:p>
    <w:p w:rsidR="00B60EA6"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0EA6" w:rsidRDefault="004A5843">
      <w:pPr>
        <w:spacing w:after="223"/>
        <w:jc w:val="both"/>
        <w:divId w:val="394396692"/>
        <w:rPr>
          <w:rFonts w:ascii="Georgia" w:hAnsi="Georgia"/>
        </w:rPr>
      </w:pPr>
      <w:r>
        <w:rPr>
          <w:rFonts w:ascii="Georgia" w:hAnsi="Georgia"/>
        </w:rP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B60EA6" w:rsidRDefault="004A5843">
      <w:pPr>
        <w:spacing w:after="223"/>
        <w:jc w:val="both"/>
        <w:divId w:val="394396692"/>
        <w:rPr>
          <w:rFonts w:ascii="Georgia" w:hAnsi="Georgia"/>
        </w:rPr>
      </w:pPr>
      <w:r>
        <w:rPr>
          <w:rFonts w:ascii="Georgia" w:hAnsi="Georgia"/>
        </w:rP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0EA6" w:rsidRDefault="004A5843">
      <w:pPr>
        <w:spacing w:after="223"/>
        <w:jc w:val="both"/>
        <w:divId w:val="394396692"/>
        <w:rPr>
          <w:rFonts w:ascii="Georgia" w:hAnsi="Georgia"/>
        </w:rPr>
      </w:pPr>
      <w:r>
        <w:rPr>
          <w:rFonts w:ascii="Georgia" w:hAnsi="Georgia"/>
        </w:rPr>
        <w:t>215.9.7. Предметные результаты изучения литературы. К концу обучения в 6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Pr>
          <w:rFonts w:ascii="Georgia" w:hAnsi="Georgia"/>
        </w:rPr>
        <w:br/>
      </w:r>
      <w:r>
        <w:rPr>
          <w:rFonts w:ascii="Georgia" w:hAnsi="Georgia"/>
        </w:rPr>
        <w:b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B60EA6" w:rsidRDefault="004A5843">
      <w:pPr>
        <w:spacing w:after="223"/>
        <w:jc w:val="both"/>
        <w:divId w:val="394396692"/>
        <w:rPr>
          <w:rFonts w:ascii="Georgia" w:hAnsi="Georgia"/>
        </w:rPr>
      </w:pPr>
      <w:r>
        <w:rPr>
          <w:rFonts w:ascii="Georgia" w:hAnsi="Georgia"/>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B60EA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7) с помощью учителя создавать устные или письменные высказывания разных жанров;</w:t>
      </w:r>
    </w:p>
    <w:p w:rsidR="00B60EA6" w:rsidRDefault="004A5843">
      <w:pPr>
        <w:spacing w:after="223"/>
        <w:jc w:val="both"/>
        <w:divId w:val="394396692"/>
        <w:rPr>
          <w:rFonts w:ascii="Georgia" w:hAnsi="Georgia"/>
        </w:rPr>
      </w:pPr>
      <w:r>
        <w:rPr>
          <w:rFonts w:ascii="Georgia" w:hAnsi="Georgia"/>
        </w:rP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60EA6" w:rsidRDefault="004A5843">
      <w:pPr>
        <w:spacing w:after="223"/>
        <w:jc w:val="both"/>
        <w:divId w:val="394396692"/>
        <w:rPr>
          <w:rFonts w:ascii="Georgia" w:hAnsi="Georgia"/>
        </w:rPr>
      </w:pPr>
      <w:r>
        <w:rPr>
          <w:rFonts w:ascii="Georgia" w:hAnsi="Georgia"/>
        </w:rP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0EA6" w:rsidRDefault="004A5843">
      <w:pPr>
        <w:spacing w:after="223"/>
        <w:jc w:val="both"/>
        <w:divId w:val="394396692"/>
        <w:rPr>
          <w:rFonts w:ascii="Georgia" w:hAnsi="Georgia"/>
        </w:rPr>
      </w:pPr>
      <w:r>
        <w:rPr>
          <w:rFonts w:ascii="Georgia" w:hAnsi="Georgia"/>
        </w:rPr>
        <w:t>215.9.8. Предметные результаты изучения литературы. К концу обучения в 7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r>
        <w:rPr>
          <w:rFonts w:ascii="Georgia" w:hAnsi="Georgia"/>
        </w:rPr>
        <w:br/>
      </w:r>
      <w:r>
        <w:rPr>
          <w:rFonts w:ascii="Georgia" w:hAnsi="Georgia"/>
        </w:rPr>
        <w:b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r>
        <w:rPr>
          <w:rFonts w:ascii="Georgia" w:hAnsi="Georgia"/>
        </w:rPr>
        <w:br/>
      </w:r>
      <w:r>
        <w:rPr>
          <w:rFonts w:ascii="Georgia" w:hAnsi="Georgia"/>
        </w:rPr>
        <w:b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r>
        <w:rPr>
          <w:rFonts w:ascii="Georgia" w:hAnsi="Georgia"/>
        </w:rPr>
        <w:br/>
      </w:r>
      <w:r>
        <w:rPr>
          <w:rFonts w:ascii="Georgia" w:hAnsi="Georgia"/>
        </w:rPr>
        <w:b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Pr>
          <w:rFonts w:ascii="Georgia" w:hAnsi="Georgia"/>
        </w:rPr>
        <w:br/>
      </w:r>
      <w:r>
        <w:rPr>
          <w:rFonts w:ascii="Georgia" w:hAnsi="Georgia"/>
        </w:rPr>
        <w:b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60EA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B60EA6" w:rsidRDefault="004A5843">
      <w:pPr>
        <w:spacing w:after="223"/>
        <w:jc w:val="both"/>
        <w:divId w:val="394396692"/>
        <w:rPr>
          <w:rFonts w:ascii="Georgia" w:hAnsi="Georgia"/>
        </w:rPr>
      </w:pPr>
      <w:r>
        <w:rPr>
          <w:rFonts w:ascii="Georgia" w:hAnsi="Georgia"/>
        </w:rP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B60EA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давать аргументированную оценку прочитанному;</w:t>
      </w:r>
    </w:p>
    <w:p w:rsidR="00B60EA6" w:rsidRDefault="004A5843">
      <w:pPr>
        <w:spacing w:after="223"/>
        <w:jc w:val="both"/>
        <w:divId w:val="394396692"/>
        <w:rPr>
          <w:rFonts w:ascii="Georgia" w:hAnsi="Georgia"/>
        </w:rPr>
      </w:pPr>
      <w:r>
        <w:rPr>
          <w:rFonts w:ascii="Georgia" w:hAnsi="Georgia"/>
        </w:rP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B60EA6"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60EA6" w:rsidRDefault="004A5843">
      <w:pPr>
        <w:spacing w:after="223"/>
        <w:jc w:val="both"/>
        <w:divId w:val="394396692"/>
        <w:rPr>
          <w:rFonts w:ascii="Georgia" w:hAnsi="Georgia"/>
        </w:rPr>
      </w:pPr>
      <w:r>
        <w:rPr>
          <w:rFonts w:ascii="Georgia" w:hAnsi="Georgia"/>
        </w:rP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60EA6" w:rsidRDefault="004A5843">
      <w:pPr>
        <w:spacing w:after="223"/>
        <w:jc w:val="both"/>
        <w:divId w:val="394396692"/>
        <w:rPr>
          <w:rFonts w:ascii="Georgia" w:hAnsi="Georgia"/>
        </w:rPr>
      </w:pPr>
      <w:r>
        <w:rPr>
          <w:rFonts w:ascii="Georgia" w:hAnsi="Georgia"/>
        </w:rP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0EA6" w:rsidRDefault="004A5843">
      <w:pPr>
        <w:spacing w:after="223"/>
        <w:jc w:val="both"/>
        <w:divId w:val="394396692"/>
        <w:rPr>
          <w:rFonts w:ascii="Georgia" w:hAnsi="Georgia"/>
        </w:rPr>
      </w:pPr>
      <w:r>
        <w:rPr>
          <w:rFonts w:ascii="Georgia" w:hAnsi="Georgia"/>
        </w:rPr>
        <w:t>215.9.9. Предметные результаты изучения литературы. К концу обучения в 8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проводить самостоятельный (с помощью учителя) смысловой и эстетический анализ произведений художественной литературы:</w:t>
      </w:r>
      <w:r>
        <w:rPr>
          <w:rFonts w:ascii="Georgia" w:hAnsi="Georgia"/>
        </w:rPr>
        <w:br/>
      </w:r>
      <w:r>
        <w:rPr>
          <w:rFonts w:ascii="Georgia" w:hAnsi="Georgia"/>
        </w:rPr>
        <w:br/>
        <w:t>воспринимать, анализировать, и оценивать прочитанное (с учётом литературного развития обучающихся с РАС);</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r>
        <w:rPr>
          <w:rFonts w:ascii="Georgia" w:hAnsi="Georgia"/>
        </w:rPr>
        <w:br/>
      </w:r>
      <w:r>
        <w:rPr>
          <w:rFonts w:ascii="Georgia" w:hAnsi="Georgia"/>
        </w:rPr>
        <w:b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r>
        <w:rPr>
          <w:rFonts w:ascii="Georgia" w:hAnsi="Georgia"/>
        </w:rPr>
        <w:br/>
      </w:r>
      <w:r>
        <w:rPr>
          <w:rFonts w:ascii="Georgia" w:hAnsi="Georgia"/>
        </w:rPr>
        <w:b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0EA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B60EA6"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B60EA6" w:rsidRDefault="004A5843">
      <w:pPr>
        <w:spacing w:after="223"/>
        <w:jc w:val="both"/>
        <w:divId w:val="394396692"/>
        <w:rPr>
          <w:rFonts w:ascii="Georgia" w:hAnsi="Georgia"/>
        </w:rPr>
      </w:pPr>
      <w:r>
        <w:rPr>
          <w:rFonts w:ascii="Georgia" w:hAnsi="Georgia"/>
        </w:rP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B60EA6" w:rsidRDefault="004A5843">
      <w:pPr>
        <w:spacing w:after="223"/>
        <w:jc w:val="both"/>
        <w:divId w:val="394396692"/>
        <w:rPr>
          <w:rFonts w:ascii="Georgia" w:hAnsi="Georgia"/>
        </w:rPr>
      </w:pPr>
      <w:r>
        <w:rPr>
          <w:rFonts w:ascii="Georgia" w:hAnsi="Georgia"/>
        </w:rP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B60EA6" w:rsidRDefault="004A5843">
      <w:pPr>
        <w:spacing w:after="223"/>
        <w:jc w:val="both"/>
        <w:divId w:val="394396692"/>
        <w:rPr>
          <w:rFonts w:ascii="Georgia" w:hAnsi="Georgia"/>
        </w:rPr>
      </w:pPr>
      <w:r>
        <w:rPr>
          <w:rFonts w:ascii="Georgia" w:hAnsi="Georgia"/>
        </w:rP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B60EA6" w:rsidRDefault="004A5843">
      <w:pPr>
        <w:spacing w:after="223"/>
        <w:jc w:val="both"/>
        <w:divId w:val="394396692"/>
        <w:rPr>
          <w:rFonts w:ascii="Georgia" w:hAnsi="Georgia"/>
        </w:rPr>
      </w:pPr>
      <w:r>
        <w:rPr>
          <w:rFonts w:ascii="Georgia" w:hAnsi="Georgia"/>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0EA6" w:rsidRDefault="004A5843">
      <w:pPr>
        <w:spacing w:after="223"/>
        <w:jc w:val="both"/>
        <w:divId w:val="394396692"/>
        <w:rPr>
          <w:rFonts w:ascii="Georgia" w:hAnsi="Georgia"/>
        </w:rPr>
      </w:pPr>
      <w:r>
        <w:rPr>
          <w:rFonts w:ascii="Georgia" w:hAnsi="Georgia"/>
        </w:rPr>
        <w:t>215.9.10. Предметные результаты изучения литературы. К концу обучения в 9 классе обучающийся научится:</w:t>
      </w:r>
    </w:p>
    <w:p w:rsidR="00B60EA6" w:rsidRDefault="004A5843">
      <w:pPr>
        <w:spacing w:after="223"/>
        <w:jc w:val="both"/>
        <w:divId w:val="394396692"/>
        <w:rPr>
          <w:rFonts w:ascii="Georgia" w:hAnsi="Georgia"/>
        </w:rPr>
      </w:pPr>
      <w:r>
        <w:rPr>
          <w:rFonts w:ascii="Georgia" w:hAnsi="Georgia"/>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60EA6" w:rsidRDefault="004A5843">
      <w:pPr>
        <w:spacing w:after="223"/>
        <w:jc w:val="both"/>
        <w:divId w:val="394396692"/>
        <w:rPr>
          <w:rFonts w:ascii="Georgia" w:hAnsi="Georgia"/>
        </w:rPr>
      </w:pPr>
      <w:r>
        <w:rPr>
          <w:rFonts w:ascii="Georgia" w:hAnsi="Georgi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60EA6" w:rsidRDefault="004A5843">
      <w:pPr>
        <w:spacing w:after="223"/>
        <w:jc w:val="both"/>
        <w:divId w:val="394396692"/>
        <w:rPr>
          <w:rFonts w:ascii="Georgia" w:hAnsi="Georgia"/>
        </w:rPr>
      </w:pPr>
      <w:r>
        <w:rPr>
          <w:rFonts w:ascii="Georgia" w:hAnsi="Georgia"/>
        </w:rP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r>
        <w:rPr>
          <w:rFonts w:ascii="Georgia" w:hAnsi="Georgia"/>
        </w:rPr>
        <w:br/>
      </w:r>
      <w:r>
        <w:rPr>
          <w:rFonts w:ascii="Georgia" w:hAnsi="Georgia"/>
        </w:rPr>
        <w:b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r>
        <w:rPr>
          <w:rFonts w:ascii="Georgia" w:hAnsi="Georgia"/>
        </w:rPr>
        <w:br/>
      </w:r>
      <w:r>
        <w:rPr>
          <w:rFonts w:ascii="Georgia" w:hAnsi="Georgia"/>
        </w:rPr>
        <w:b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r>
        <w:rPr>
          <w:rFonts w:ascii="Georgia" w:hAnsi="Georgia"/>
        </w:rPr>
        <w:br/>
      </w:r>
      <w:r>
        <w:rPr>
          <w:rFonts w:ascii="Georgia" w:hAnsi="Georgia"/>
        </w:rPr>
        <w:br/>
        <w:t>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Pr>
          <w:rFonts w:ascii="Georgia" w:hAnsi="Georgia"/>
        </w:rPr>
        <w:br/>
      </w:r>
      <w:r>
        <w:rPr>
          <w:rFonts w:ascii="Georgia" w:hAnsi="Georgia"/>
        </w:rPr>
        <w:b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60EA6" w:rsidRDefault="004A5843">
      <w:pPr>
        <w:spacing w:after="223"/>
        <w:jc w:val="both"/>
        <w:divId w:val="394396692"/>
        <w:rPr>
          <w:rFonts w:ascii="Georgia" w:hAnsi="Georgia"/>
        </w:rPr>
      </w:pPr>
      <w:r>
        <w:rPr>
          <w:rFonts w:ascii="Georgia" w:hAnsi="Georgia"/>
        </w:rP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B60EA6" w:rsidRDefault="004A5843">
      <w:pPr>
        <w:spacing w:after="223"/>
        <w:jc w:val="both"/>
        <w:divId w:val="394396692"/>
        <w:rPr>
          <w:rFonts w:ascii="Georgia" w:hAnsi="Georgia"/>
        </w:rPr>
      </w:pPr>
      <w:r>
        <w:rPr>
          <w:rFonts w:ascii="Georgia" w:hAnsi="Georgia"/>
        </w:rP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B60EA6" w:rsidRDefault="004A5843">
      <w:pPr>
        <w:spacing w:after="223"/>
        <w:jc w:val="both"/>
        <w:divId w:val="394396692"/>
        <w:rPr>
          <w:rFonts w:ascii="Georgia" w:hAnsi="Georgia"/>
        </w:rPr>
      </w:pPr>
      <w:r>
        <w:rPr>
          <w:rFonts w:ascii="Georgia" w:hAnsi="Georgia"/>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B60EA6" w:rsidRDefault="004A5843">
      <w:pPr>
        <w:spacing w:after="223"/>
        <w:jc w:val="both"/>
        <w:divId w:val="394396692"/>
        <w:rPr>
          <w:rFonts w:ascii="Georgia" w:hAnsi="Georgia"/>
        </w:rPr>
      </w:pPr>
      <w:r>
        <w:rPr>
          <w:rFonts w:ascii="Georgia" w:hAnsi="Georgia"/>
        </w:rP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B60EA6" w:rsidRDefault="004A5843">
      <w:pPr>
        <w:spacing w:after="223"/>
        <w:jc w:val="both"/>
        <w:divId w:val="394396692"/>
        <w:rPr>
          <w:rFonts w:ascii="Georgia" w:hAnsi="Georgia"/>
        </w:rPr>
      </w:pPr>
      <w:r>
        <w:rPr>
          <w:rFonts w:ascii="Georgia" w:hAnsi="Georgia"/>
        </w:rP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60EA6" w:rsidRDefault="004A5843">
      <w:pPr>
        <w:spacing w:after="223"/>
        <w:jc w:val="both"/>
        <w:divId w:val="394396692"/>
        <w:rPr>
          <w:rFonts w:ascii="Georgia" w:hAnsi="Georgia"/>
        </w:rPr>
      </w:pPr>
      <w:r>
        <w:rPr>
          <w:rFonts w:ascii="Georgia" w:hAnsi="Georgia"/>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60EA6" w:rsidRDefault="004A5843">
      <w:pPr>
        <w:spacing w:after="223"/>
        <w:jc w:val="both"/>
        <w:divId w:val="394396692"/>
        <w:rPr>
          <w:rFonts w:ascii="Georgia" w:hAnsi="Georgia"/>
        </w:rPr>
      </w:pPr>
      <w:r>
        <w:rPr>
          <w:rFonts w:ascii="Georgia" w:hAnsi="Georgia"/>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60EA6" w:rsidRDefault="004A5843">
      <w:pPr>
        <w:spacing w:after="223"/>
        <w:jc w:val="both"/>
        <w:divId w:val="394396692"/>
        <w:rPr>
          <w:rFonts w:ascii="Georgia" w:hAnsi="Georgia"/>
        </w:rPr>
      </w:pPr>
      <w:r>
        <w:rPr>
          <w:rFonts w:ascii="Georgia" w:hAnsi="Georgia"/>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60EA6" w:rsidRDefault="004A5843">
      <w:pPr>
        <w:spacing w:after="223"/>
        <w:jc w:val="both"/>
        <w:divId w:val="394396692"/>
        <w:rPr>
          <w:rFonts w:ascii="Georgia" w:hAnsi="Georgia"/>
        </w:rPr>
      </w:pPr>
      <w:r>
        <w:rPr>
          <w:rFonts w:ascii="Georgia" w:hAnsi="Georgia"/>
        </w:rPr>
        <w:t>216. Федеральная рабочая программа по учебному предмету "История".</w:t>
      </w:r>
    </w:p>
    <w:p w:rsidR="00B60EA6" w:rsidRDefault="004A5843">
      <w:pPr>
        <w:spacing w:after="223"/>
        <w:jc w:val="both"/>
        <w:divId w:val="394396692"/>
        <w:rPr>
          <w:rFonts w:ascii="Georgia" w:hAnsi="Georgia"/>
        </w:rPr>
      </w:pPr>
      <w:r>
        <w:rPr>
          <w:rFonts w:ascii="Georgia" w:hAnsi="Georgia"/>
        </w:rPr>
        <w:t>261.1. Программа по истории включает пояснительную записку, содержание обучения, планируемые результаты освоения программы по истории.</w:t>
      </w:r>
    </w:p>
    <w:p w:rsidR="00B60EA6" w:rsidRDefault="004A5843">
      <w:pPr>
        <w:spacing w:after="223"/>
        <w:jc w:val="both"/>
        <w:divId w:val="394396692"/>
        <w:rPr>
          <w:rFonts w:ascii="Georgia" w:hAnsi="Georgia"/>
        </w:rPr>
      </w:pPr>
      <w:r>
        <w:rPr>
          <w:rFonts w:ascii="Georgia" w:hAnsi="Georgia"/>
        </w:rPr>
        <w:t>216.2. Пояснительная записка.</w:t>
      </w:r>
    </w:p>
    <w:p w:rsidR="00B60EA6" w:rsidRDefault="004A5843">
      <w:pPr>
        <w:spacing w:after="223"/>
        <w:jc w:val="both"/>
        <w:divId w:val="394396692"/>
        <w:rPr>
          <w:rFonts w:ascii="Georgia" w:hAnsi="Georgia"/>
        </w:rPr>
      </w:pPr>
      <w:r>
        <w:rPr>
          <w:rFonts w:ascii="Georgia" w:hAnsi="Georgia"/>
        </w:rP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60EA6" w:rsidRDefault="004A5843">
      <w:pPr>
        <w:spacing w:after="223"/>
        <w:jc w:val="both"/>
        <w:divId w:val="394396692"/>
        <w:rPr>
          <w:rFonts w:ascii="Georgia" w:hAnsi="Georgia"/>
        </w:rPr>
      </w:pPr>
      <w:r>
        <w:rPr>
          <w:rFonts w:ascii="Georgia" w:hAnsi="Georgia"/>
        </w:rP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60EA6" w:rsidRDefault="004A5843">
      <w:pPr>
        <w:spacing w:after="223"/>
        <w:jc w:val="both"/>
        <w:divId w:val="394396692"/>
        <w:rPr>
          <w:rFonts w:ascii="Georgia" w:hAnsi="Georgia"/>
        </w:rPr>
      </w:pPr>
      <w:r>
        <w:rPr>
          <w:rFonts w:ascii="Georgia" w:hAnsi="Georgia"/>
        </w:rP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60EA6" w:rsidRDefault="004A5843">
      <w:pPr>
        <w:spacing w:after="223"/>
        <w:jc w:val="both"/>
        <w:divId w:val="394396692"/>
        <w:rPr>
          <w:rFonts w:ascii="Georgia" w:hAnsi="Georgia"/>
        </w:rPr>
      </w:pPr>
      <w:r>
        <w:rPr>
          <w:rFonts w:ascii="Georgia" w:hAnsi="Georgia"/>
        </w:rP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60EA6" w:rsidRDefault="004A5843">
      <w:pPr>
        <w:spacing w:after="223"/>
        <w:jc w:val="both"/>
        <w:divId w:val="394396692"/>
        <w:rPr>
          <w:rFonts w:ascii="Georgia" w:hAnsi="Georgia"/>
        </w:rPr>
      </w:pPr>
      <w:r>
        <w:rPr>
          <w:rFonts w:ascii="Georgia" w:hAnsi="Georgia"/>
        </w:rPr>
        <w:t>216.2.5. Задачами изучения истории являются:</w:t>
      </w:r>
      <w:r>
        <w:rPr>
          <w:rFonts w:ascii="Georgia" w:hAnsi="Georgia"/>
        </w:rPr>
        <w:br/>
      </w:r>
      <w:r>
        <w:rPr>
          <w:rFonts w:ascii="Georgia" w:hAnsi="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Pr>
          <w:rFonts w:ascii="Georgia" w:hAnsi="Georgia"/>
        </w:rPr>
        <w:br/>
      </w:r>
      <w:r>
        <w:rPr>
          <w:rFonts w:ascii="Georgia" w:hAnsi="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Pr>
          <w:rFonts w:ascii="Georgia" w:hAnsi="Georgia"/>
        </w:rPr>
        <w:br/>
      </w:r>
      <w:r>
        <w:rPr>
          <w:rFonts w:ascii="Georgia" w:hAnsi="Georgia"/>
        </w:rPr>
        <w:b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Pr>
          <w:rFonts w:ascii="Georgia" w:hAnsi="Georgia"/>
        </w:rPr>
        <w:br/>
      </w:r>
      <w:r>
        <w:rPr>
          <w:rFonts w:ascii="Georgia" w:hAnsi="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Pr>
          <w:rFonts w:ascii="Georgia" w:hAnsi="Georgia"/>
        </w:rPr>
        <w:br/>
      </w:r>
      <w:r>
        <w:rPr>
          <w:rFonts w:ascii="Georgia" w:hAnsi="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60EA6" w:rsidRDefault="004A5843">
      <w:pPr>
        <w:spacing w:after="223"/>
        <w:jc w:val="both"/>
        <w:divId w:val="394396692"/>
        <w:rPr>
          <w:rFonts w:ascii="Georgia" w:hAnsi="Georgia"/>
        </w:rPr>
      </w:pPr>
      <w:r>
        <w:rPr>
          <w:rFonts w:ascii="Georgia" w:hAnsi="Georgia"/>
        </w:rPr>
        <w:t>216.2.6. Последовательность изучения тем в рамках программы по истории в пределах одного класса может варьироваться.</w:t>
      </w:r>
    </w:p>
    <w:p w:rsidR="00B60EA6" w:rsidRDefault="004A5843">
      <w:pPr>
        <w:spacing w:after="223"/>
        <w:jc w:val="both"/>
        <w:divId w:val="394396692"/>
        <w:rPr>
          <w:rFonts w:ascii="Georgia" w:hAnsi="Georgia"/>
        </w:rPr>
      </w:pPr>
      <w:r>
        <w:rPr>
          <w:rFonts w:ascii="Georgia" w:hAnsi="Georgia"/>
        </w:rPr>
        <w:t>216.2.7. Особенности преподавания предмета "История" для обучающихся с РАС на уровне основного общего образования.</w:t>
      </w:r>
      <w:r>
        <w:rPr>
          <w:rFonts w:ascii="Georgia" w:hAnsi="Georgia"/>
        </w:rPr>
        <w:br/>
      </w:r>
      <w:r>
        <w:rPr>
          <w:rFonts w:ascii="Georgia" w:hAnsi="Georgia"/>
        </w:rPr>
        <w:b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r>
        <w:rPr>
          <w:rFonts w:ascii="Georgia" w:hAnsi="Georgia"/>
        </w:rPr>
        <w:br/>
      </w:r>
      <w:r>
        <w:rPr>
          <w:rFonts w:ascii="Georgia" w:hAnsi="Georgia"/>
        </w:rPr>
        <w:b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r>
        <w:rPr>
          <w:rFonts w:ascii="Georgia" w:hAnsi="Georgia"/>
        </w:rPr>
        <w:br/>
      </w:r>
      <w:r>
        <w:rPr>
          <w:rFonts w:ascii="Georgia" w:hAnsi="Georgia"/>
        </w:rPr>
        <w:b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r>
        <w:rPr>
          <w:rFonts w:ascii="Georgia" w:hAnsi="Georgia"/>
        </w:rPr>
        <w:br/>
      </w:r>
      <w:r>
        <w:rPr>
          <w:rFonts w:ascii="Georgia" w:hAnsi="Georgia"/>
        </w:rPr>
        <w:b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r>
        <w:rPr>
          <w:rFonts w:ascii="Georgia" w:hAnsi="Georgia"/>
        </w:rPr>
        <w:br/>
      </w:r>
      <w:r>
        <w:rPr>
          <w:rFonts w:ascii="Georgia" w:hAnsi="Georgia"/>
        </w:rPr>
        <w:br/>
        <w:t>Для успешной реализации программы по предмету "История" и достижения обучающимися с РАС планируемых результатов, необходимо:</w:t>
      </w:r>
      <w:r>
        <w:rPr>
          <w:rFonts w:ascii="Georgia" w:hAnsi="Georgia"/>
        </w:rPr>
        <w:br/>
      </w:r>
      <w:r>
        <w:rPr>
          <w:rFonts w:ascii="Georgia" w:hAnsi="Georgia"/>
        </w:rPr>
        <w:b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разработать и придерживаться четкой и понятной обучающемуся системы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B60EA6" w:rsidRDefault="004A5843">
      <w:pPr>
        <w:spacing w:after="223"/>
        <w:jc w:val="both"/>
        <w:divId w:val="394396692"/>
        <w:rPr>
          <w:rFonts w:ascii="Georgia" w:hAnsi="Georgia"/>
        </w:rPr>
      </w:pPr>
      <w:r>
        <w:rPr>
          <w:rFonts w:ascii="Georgia" w:hAnsi="Georgia"/>
        </w:rPr>
        <w:t>216.3.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6"/>
        <w:gridCol w:w="5779"/>
      </w:tblGrid>
      <w:tr w:rsidR="00B60EA6">
        <w:trPr>
          <w:divId w:val="1474447353"/>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Всеобщая история. </w:t>
            </w:r>
            <w:r>
              <w:br/>
              <w:t>История Древнего мира.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B60EA6">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Первобытность.</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br/>
            </w:r>
            <w:r>
              <w:b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r>
      <w:tr w:rsidR="00B60EA6">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Разложение первобытнообщинных отношений. На пороге цивилизации.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мир.</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и хронологические рамки истории Древнего мира. Карта Древнего мира.</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Восток.</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"Древний Восток". Карта Древневосточного мира.</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Египет.</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br/>
            </w:r>
            <w:r>
              <w:br/>
              <w:t>Отношения Египта с соседними народами. Египетское войско. Завоевательные походы фараонов; Тутмос III. Могущество Египта при Рамсесе II.</w:t>
            </w:r>
            <w:r>
              <w:br/>
            </w:r>
            <w: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Древние цивилизации Месопотамии.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Месопотамии (Междуречья).</w:t>
            </w:r>
            <w:r>
              <w:br/>
              <w:t>Занятия населения. Древнейшие города-государства.</w:t>
            </w:r>
            <w:r>
              <w:br/>
              <w:t>Создание единого государства. Письменность. Мифы</w:t>
            </w:r>
            <w:r>
              <w:br/>
              <w:t>и сказания.</w:t>
            </w:r>
            <w:r>
              <w:br/>
              <w:t>Древний Вавилон. Царь Хаммурапи и его законы.</w:t>
            </w:r>
            <w:r>
              <w:br/>
              <w:t>Ассирия. Завоевания ассирийцев. Создание сильной</w:t>
            </w:r>
            <w:r>
              <w:br/>
              <w:t>державы. Культурные сокровища Ниневии. Гибель</w:t>
            </w:r>
            <w:r>
              <w:br/>
              <w:t>империи.</w:t>
            </w:r>
            <w:r>
              <w:br/>
              <w:t>Усиление Нововавилонского царства. Легендарные</w:t>
            </w:r>
            <w:r>
              <w:br/>
              <w:t>памятники города Вавилона.</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Восточное Средиземноморье в древности.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Персидская держава.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Древняя Индия.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Китай.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Древняя Греция. Эллинизм Древнейшая Греция </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Греческие полисы.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r>
              <w:br/>
            </w:r>
            <w:r>
              <w:b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r>
              <w:br/>
            </w:r>
            <w:r>
              <w:b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60EA6">
        <w:trPr>
          <w:divId w:val="1474447353"/>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Древней Греции.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Религия древних греков; пантеон богов. Храмы и </w:t>
            </w:r>
          </w:p>
        </w:tc>
      </w:tr>
      <w:tr w:rsidR="00B60EA6">
        <w:trPr>
          <w:divId w:val="1474447353"/>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Македонские завоевания.</w:t>
            </w:r>
            <w:r>
              <w:br/>
              <w:t>Эллинизм.</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Древний Рим.</w:t>
            </w:r>
            <w:r>
              <w:br/>
              <w:t>Возникновение Римского государства.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Римские завоевания в Средиземноморье.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Поздняя Римская республика. Гражданские войны.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Расцвет и падение Римской империи.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Древнего Рима.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60EA6">
        <w:trPr>
          <w:divId w:val="147444735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цивилизаций Древнего мира.</w:t>
            </w:r>
          </w:p>
        </w:tc>
      </w:tr>
    </w:tbl>
    <w:p w:rsidR="00B60EA6" w:rsidRDefault="004A5843">
      <w:pPr>
        <w:spacing w:after="223"/>
        <w:jc w:val="both"/>
        <w:divId w:val="394396692"/>
        <w:rPr>
          <w:rFonts w:ascii="Georgia" w:hAnsi="Georgia"/>
        </w:rPr>
      </w:pPr>
      <w:r>
        <w:rPr>
          <w:rFonts w:ascii="Georgia" w:hAnsi="Georgia"/>
        </w:rPr>
        <w:t>216.4.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39"/>
        <w:gridCol w:w="5816"/>
      </w:tblGrid>
      <w:tr w:rsidR="00B60EA6">
        <w:trPr>
          <w:divId w:val="282425930"/>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Всеобщая история. </w:t>
            </w:r>
            <w:r>
              <w:br/>
              <w:t>История Средних веков.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Средние века: понятие, хронологические рамки и периодизация Средневековья.</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Европы в раннее Средневековье.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br/>
            </w:r>
            <w:r>
              <w:b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w:t>
            </w:r>
            <w:r>
              <w:br/>
            </w:r>
            <w: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Византийская империя в IV-XI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Арабы в VI-XI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60EA6">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Средневековое европейское общество.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tc>
      </w:tr>
      <w:tr w:rsidR="00B60EA6">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r>
              <w:br/>
              <w:t>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br/>
              <w:t>рыцарские ордены. Ереси: причины возникновения и распространения. Преследование еретиков.</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XII-XV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br/>
            </w:r>
            <w: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средневековой Европы.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доколумбовой Америки в Средние века.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Цивилизации майя, ацтеков и инков: общественный строй, религиозные верования, культура. Появление европейских завоевателей.</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Средних веков.</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От Руси к Российскому Государству.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Роль и место России в мировой истории. Проблемы периодизации российской истории. Источники по истории России.</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на территории нашей страны в древности. Восточная Европа в середине I тыс. н. э.</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br/>
            </w:r>
            <w: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IX - начале XII вв. Образование государства Русь.</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Исторические условия складывания русской государственности: природно-климатический фактор и политические процессы в Европе в конце</w:t>
            </w:r>
            <w:r>
              <w:br/>
              <w:t>I тыс. н. э. Формирование новой политической и</w:t>
            </w:r>
            <w:r>
              <w:br/>
              <w:t>этнической карты континента.</w:t>
            </w:r>
            <w:r>
              <w:br/>
              <w:t>Первые известия о Руси. Проблема образования</w:t>
            </w:r>
            <w:r>
              <w:br/>
              <w:t>государства Русь. Скандинавы на Руси. Начало</w:t>
            </w:r>
            <w:r>
              <w:br/>
              <w:t>династии Рюриковичей.</w:t>
            </w:r>
            <w:r>
              <w:br/>
              <w:t>Формирование территории государства Русь. Дань и</w:t>
            </w:r>
            <w:r>
              <w:br/>
              <w:t>полюдье. Первые русские князья. Отношения с</w:t>
            </w:r>
            <w:r>
              <w:br/>
              <w:t>Византийской империей, странами Центральной,</w:t>
            </w:r>
            <w:r>
              <w:br/>
              <w:t>Западной и Северной Европы, кочевниками</w:t>
            </w:r>
            <w:r>
              <w:br/>
              <w:t>европейских степей. Русь в международной торговле.</w:t>
            </w:r>
            <w:r>
              <w:br/>
              <w:t>Путь из варяг в греки. Волжский торговый путь.</w:t>
            </w:r>
            <w:r>
              <w:br/>
              <w:t>Языческий пантеон.</w:t>
            </w:r>
            <w:r>
              <w:br/>
              <w:t>Принятие христианства и его значение.</w:t>
            </w:r>
            <w:r>
              <w:br/>
              <w:t>Византийское наследие на Руси.</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конце X - начале XII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br/>
            </w:r>
            <w:r>
              <w:b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br/>
            </w:r>
            <w: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B60EA6">
        <w:trPr>
          <w:divId w:val="282425930"/>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br/>
            </w:r>
            <w: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tc>
      </w:tr>
      <w:tr w:rsidR="00B60EA6">
        <w:trPr>
          <w:divId w:val="282425930"/>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Русь в середине XII - начале XIII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Русские земли и их соседи в середине XIII-XIV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br/>
            </w:r>
            <w:r>
              <w:b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и государства степной зоны Восточной Европы и Сибири в XIII-XV гг.</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единого Русского государства в XV веке.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B60EA6">
        <w:trPr>
          <w:divId w:val="2824259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с древнейших времён до конца XV в.</w:t>
            </w:r>
          </w:p>
        </w:tc>
      </w:tr>
    </w:tbl>
    <w:p w:rsidR="00B60EA6" w:rsidRDefault="004A5843">
      <w:pPr>
        <w:spacing w:after="223"/>
        <w:jc w:val="both"/>
        <w:divId w:val="394396692"/>
        <w:rPr>
          <w:rFonts w:ascii="Georgia" w:hAnsi="Georgia"/>
        </w:rPr>
      </w:pPr>
      <w:r>
        <w:rPr>
          <w:rFonts w:ascii="Georgia" w:hAnsi="Georgia"/>
        </w:rPr>
        <w:t>216.5.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1"/>
        <w:gridCol w:w="5784"/>
      </w:tblGrid>
      <w:tr w:rsidR="00B60EA6">
        <w:trPr>
          <w:divId w:val="1240017702"/>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 Нового времени. Конец XV-XVII вв. Введение.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Понятие "Новое время". Хронологические рамки и периодизация истории Нового времени.</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Великие географические открытия.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европейском обществе в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Реформация и контрреформация в Европе.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B60EA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XVI-XVII вв.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br/>
            </w:r>
            <w:r>
              <w:b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B60EA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br/>
            </w:r>
            <w: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br/>
            </w:r>
            <w: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br/>
            </w:r>
            <w: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Европейская культура в раннее Новое время.</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 -XVIII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Раннего Нового времени.</w:t>
            </w:r>
          </w:p>
        </w:tc>
      </w:tr>
      <w:tr w:rsidR="00B60EA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w:t>
            </w:r>
            <w:r>
              <w:br/>
              <w:t>XVI-XVII вв.:</w:t>
            </w:r>
            <w:r>
              <w:br/>
              <w:t>От Великого княжества к царству</w:t>
            </w:r>
            <w:r>
              <w:br/>
              <w:t>Россия в XVI в.</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br/>
            </w:r>
            <w:r>
              <w:br/>
              <w:t>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tc>
      </w:tr>
      <w:tr w:rsidR="00B60EA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br/>
            </w:r>
            <w: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br/>
            </w:r>
            <w:r>
              <w:b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конце XVI 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Смута в России</w:t>
            </w:r>
            <w:r>
              <w:br/>
            </w:r>
            <w:r>
              <w:b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B60EA6">
        <w:trPr>
          <w:divId w:val="1240017702"/>
        </w:trPr>
        <w:tc>
          <w:tcPr>
            <w:tcW w:w="11273"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w:t>
            </w:r>
          </w:p>
          <w:p w:rsidR="00B60EA6" w:rsidRDefault="004A5843">
            <w:pPr>
              <w:divId w:val="206185453"/>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tc>
      </w:tr>
      <w:tr w:rsidR="00B60EA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Смута в России.</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br/>
            </w:r>
            <w: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br/>
              <w:t>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B60EA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60EA6">
        <w:trPr>
          <w:divId w:val="1240017702"/>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XVII веке.</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B60EA6">
        <w:trPr>
          <w:divId w:val="1240017702"/>
        </w:trPr>
        <w:tc>
          <w:tcPr>
            <w:tcW w:w="4435"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tc>
      </w:tr>
      <w:tr w:rsidR="00B60EA6">
        <w:trPr>
          <w:divId w:val="1240017702"/>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XVI-XVII вв.</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br/>
            </w:r>
            <w: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60EA6">
        <w:trPr>
          <w:divId w:val="124001770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XVI-XVII вв.</w:t>
            </w:r>
          </w:p>
        </w:tc>
      </w:tr>
    </w:tbl>
    <w:p w:rsidR="00B60EA6" w:rsidRDefault="004A5843">
      <w:pPr>
        <w:spacing w:after="223"/>
        <w:jc w:val="both"/>
        <w:divId w:val="394396692"/>
        <w:rPr>
          <w:rFonts w:ascii="Georgia" w:hAnsi="Georgia"/>
        </w:rPr>
      </w:pPr>
      <w:r>
        <w:rPr>
          <w:rFonts w:ascii="Georgia" w:hAnsi="Georgia"/>
        </w:rPr>
        <w:t>216.6.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97"/>
        <w:gridCol w:w="5958"/>
      </w:tblGrid>
      <w:tr w:rsidR="00B60EA6">
        <w:trPr>
          <w:divId w:val="453139281"/>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w:t>
            </w:r>
            <w:r>
              <w:br/>
              <w:t>Нового времени. XVIII в.</w:t>
            </w:r>
            <w:r>
              <w:br/>
              <w:t>Введение.</w:t>
            </w:r>
            <w:r>
              <w:br/>
              <w:t>Век Просвещения.</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w:t>
            </w:r>
          </w:p>
        </w:tc>
      </w:tr>
      <w:tr w:rsidR="00B60EA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60EA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Государства Европы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br/>
            </w:r>
            <w:r>
              <w:b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br/>
            </w:r>
            <w: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60EA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Британские колонии в Северной Америке: борьба за независимость. Создание английских колоний на американской</w:t>
            </w:r>
            <w:r>
              <w:br/>
              <w:t>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br/>
            </w:r>
            <w: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w:t>
            </w:r>
            <w:r>
              <w:br/>
              <w:t>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r>
              <w:br/>
            </w:r>
            <w:r>
              <w:b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60EA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w:t>
            </w:r>
            <w:r>
              <w:br/>
              <w:t>(1756-1763). Разделы Речи Посполитой. Войны антифранцузских коалиций против революционной Франции. Колониальные захваты европейских держав.</w:t>
            </w:r>
          </w:p>
        </w:tc>
      </w:tr>
      <w:tr w:rsidR="00B60EA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Востока в XVIII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B60EA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XVIII в.</w:t>
            </w:r>
          </w:p>
        </w:tc>
      </w:tr>
      <w:tr w:rsidR="00B60EA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Россия в конце XVII-XVIIl вв.:</w:t>
            </w:r>
            <w:r>
              <w:br/>
              <w:t>От царства к империи.</w:t>
            </w:r>
            <w:r>
              <w:br/>
              <w:t>Введение.</w:t>
            </w:r>
            <w:r>
              <w:br/>
              <w:t>Россия в эпоху</w:t>
            </w:r>
            <w:r>
              <w:br/>
              <w:t>преобразований Петра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br/>
            </w:r>
            <w: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hyperlink r:id="rId395" w:anchor="/document/99/608858008/XA00LVS2MC/" w:history="1">
              <w:r>
                <w:rPr>
                  <w:rStyle w:val="a4"/>
                </w:rPr>
                <w:t>Таможенный тариф</w:t>
              </w:r>
            </w:hyperlink>
            <w:r>
              <w:t xml:space="preserve"> 1724 г. Введение подушной подати.</w:t>
            </w:r>
            <w:r>
              <w:br/>
            </w:r>
            <w: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60EA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br/>
            </w:r>
            <w:r>
              <w:br/>
              <w:t>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w:t>
            </w:r>
            <w:r>
              <w:br/>
            </w:r>
            <w:r>
              <w:b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w:t>
            </w:r>
          </w:p>
        </w:tc>
      </w:tr>
      <w:tr w:rsidR="00B60EA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br/>
            </w:r>
            <w:r>
              <w:b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br/>
            </w:r>
            <w:r>
              <w:br/>
              <w:t>Россия при Елизавете Петровне. Экономическая и финансовая политика.</w:t>
            </w:r>
            <w:r>
              <w:br/>
            </w:r>
            <w: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 Петр III. Манифест о вольности дворянства. Причины переворота 28 июня 1762 г.</w:t>
            </w:r>
          </w:p>
        </w:tc>
      </w:tr>
      <w:tr w:rsidR="00B60EA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1760-х - 1790-х гг. Правление Екатерины II и Павла 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br/>
            </w:r>
            <w:r>
              <w:b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60EA6">
        <w:trPr>
          <w:divId w:val="453139281"/>
        </w:trPr>
        <w:tc>
          <w:tcPr>
            <w:tcW w:w="425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w:t>
            </w:r>
            <w:r>
              <w:b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tc>
      </w:tr>
      <w:tr w:rsidR="00B60EA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r>
              <w:br/>
            </w:r>
            <w:r>
              <w:b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br/>
            </w:r>
            <w:r>
              <w:br/>
              <w:t>Участие России в борьбе с революционной Францией. Итальянский и Швейцарский походы А.В.Суворова. Действия эскадры Ф.Ф.Ушакова в Средиземном море.</w:t>
            </w:r>
          </w:p>
        </w:tc>
      </w:tr>
      <w:tr w:rsidR="00B60EA6">
        <w:trPr>
          <w:divId w:val="45313928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Российской империи в XVIII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br/>
            </w:r>
            <w:r>
              <w:b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w:t>
            </w:r>
            <w:r>
              <w:br/>
              <w:t xml:space="preserve">из-за рубежа. </w:t>
            </w:r>
          </w:p>
        </w:tc>
      </w:tr>
      <w:tr w:rsidR="00B60EA6">
        <w:trPr>
          <w:divId w:val="45313928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w:t>
            </w:r>
            <w:r>
              <w:br/>
            </w:r>
            <w:r>
              <w:b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r>
              <w:br/>
            </w:r>
            <w:r>
              <w:b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br/>
            </w:r>
            <w:r>
              <w:br/>
              <w:t xml:space="preserve">В.И.Баженов, М.Ф.Казаков, Ф.Ф.Растрелли. </w:t>
            </w:r>
            <w: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B60EA6">
        <w:trPr>
          <w:divId w:val="45313928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XVIII в.</w:t>
            </w:r>
          </w:p>
        </w:tc>
      </w:tr>
    </w:tbl>
    <w:p w:rsidR="00B60EA6" w:rsidRDefault="004A5843">
      <w:pPr>
        <w:spacing w:after="223"/>
        <w:jc w:val="both"/>
        <w:divId w:val="394396692"/>
        <w:rPr>
          <w:rFonts w:ascii="Georgia" w:hAnsi="Georgia"/>
        </w:rPr>
      </w:pPr>
      <w:r>
        <w:rPr>
          <w:rFonts w:ascii="Georgia" w:hAnsi="Georgia"/>
        </w:rPr>
        <w:t>216.7.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22"/>
        <w:gridCol w:w="5933"/>
      </w:tblGrid>
      <w:tr w:rsidR="00B60EA6">
        <w:trPr>
          <w:divId w:val="1506508661"/>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w:t>
            </w:r>
            <w:r>
              <w:br/>
              <w:t>Нового времени</w:t>
            </w:r>
            <w:r>
              <w:br/>
              <w:t>XIX - начало XX вв.</w:t>
            </w:r>
            <w:r>
              <w:br/>
              <w:t>Введение.</w:t>
            </w:r>
            <w:r>
              <w:br/>
              <w:t>Европа в начале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br/>
              <w:t>союза.</w:t>
            </w:r>
          </w:p>
        </w:tc>
      </w:tr>
      <w:tr w:rsidR="00B60EA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индустриального общества в первой</w:t>
            </w:r>
            <w:r>
              <w:br/>
              <w:t>половине XIX в.: экономика, социальные отношения,</w:t>
            </w:r>
            <w:r>
              <w:br/>
              <w:t>политические процессы.</w:t>
            </w:r>
            <w:r>
              <w:br/>
              <w:t>Промышленный переворот, его особенности</w:t>
            </w:r>
            <w:r>
              <w:br/>
              <w:t>в странах Европы и США. Изменения в социальной</w:t>
            </w:r>
            <w:r>
              <w:br/>
              <w:t>структуре общества. Распространение</w:t>
            </w:r>
            <w:r>
              <w:br/>
              <w:t>социалистических идей; социалисты-утописты.</w:t>
            </w:r>
            <w:r>
              <w:br/>
              <w:t>Выступления рабочих. Социальные и национальные</w:t>
            </w:r>
            <w:r>
              <w:br/>
              <w:t>движения в странах Европы. Оформление</w:t>
            </w:r>
            <w:r>
              <w:br/>
              <w:t>консервативных, либеральных, радикальных</w:t>
            </w:r>
            <w:r>
              <w:br/>
              <w:t>политических течений и партий.</w:t>
            </w:r>
            <w:r>
              <w:br/>
              <w:t>Политическое развитие европейских стран</w:t>
            </w:r>
            <w:r>
              <w:br/>
              <w:t>в 1815-1840-е гг.</w:t>
            </w:r>
            <w:r>
              <w:br/>
              <w:t>Франция: Реставрация, Июльская монархия, Вторая</w:t>
            </w:r>
            <w:r>
              <w:br/>
              <w:t>республика. Великобритания: борьба</w:t>
            </w:r>
            <w:r>
              <w:br/>
              <w:t>за парламентскую реформу; чартизм. Нарастание</w:t>
            </w:r>
            <w:r>
              <w:br/>
              <w:t>освободительных движений. Освобождение Греции.</w:t>
            </w:r>
            <w:r>
              <w:br/>
              <w:t>Европейские революции 1830 г. и 1848-1849 гг.</w:t>
            </w:r>
            <w:r>
              <w:br/>
              <w:t>Возникновение и распространение марксизма.</w:t>
            </w:r>
          </w:p>
        </w:tc>
      </w:tr>
      <w:tr w:rsidR="00B60EA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Европы и Северной Америки в середине XIX - начале XX вв.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br/>
            </w:r>
            <w:r>
              <w:br/>
              <w:t>Италия. Подъем борьбы за независимость итальянских земель. К.Кавур, Дж.Гарибальди. Образование единого государства. Король Виктор Эммануил II.</w:t>
            </w:r>
            <w:r>
              <w:br/>
            </w:r>
            <w: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60EA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r>
              <w:br/>
            </w:r>
            <w: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br/>
            </w:r>
            <w:r>
              <w:b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Страны Азии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Япония. Внутренняя и внешняя политика сегуната</w:t>
            </w:r>
            <w:r>
              <w:br/>
              <w:t>Токугава. "Открытие Японии". Реставрация Мэйдзи.</w:t>
            </w:r>
            <w:r>
              <w:br/>
              <w:t>Введение конституции. Модернизация в экономике и</w:t>
            </w:r>
            <w:r>
              <w:br/>
              <w:t>социальных отношениях. Переход к политике</w:t>
            </w:r>
            <w:r>
              <w:br/>
              <w:t>завоеваний.</w:t>
            </w:r>
            <w:r>
              <w:br/>
              <w:t>Китай. Империя Цин. "Опиумные войны". Восстание</w:t>
            </w:r>
            <w:r>
              <w:br/>
              <w:t>тайпинов. "Открытие" Китая. Политика</w:t>
            </w:r>
            <w:r>
              <w:br/>
              <w:t>"самоусиления". Восстание "ихэтуаней". Революция</w:t>
            </w:r>
            <w:r>
              <w:br/>
              <w:t>1911-1913 гг. Сунь Ятсен.</w:t>
            </w:r>
            <w:r>
              <w:br/>
              <w:t>Османская империя. Традиционные устои и попытки</w:t>
            </w:r>
            <w:r>
              <w:br/>
              <w:t>проведения реформ. Политика Танзимата. Принятие</w:t>
            </w:r>
            <w:r>
              <w:br/>
              <w:t>конституции. Младотурецкая революция 1908-1909 гг.</w:t>
            </w:r>
            <w:r>
              <w:br/>
              <w:t>Революция 1905-1911 г. в Иране.</w:t>
            </w:r>
            <w:r>
              <w:br/>
              <w:t>Индия. Колониальный режим. Индийское</w:t>
            </w:r>
            <w:r>
              <w:br/>
              <w:t>национальное движение. Восстание сипаев</w:t>
            </w:r>
            <w:r>
              <w:br/>
              <w:t>(1857-1859).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Африки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Развитие культуры 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Международные отношения </w:t>
            </w:r>
            <w:r>
              <w:br/>
              <w:t>в XIX - начале XX вв.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Историческое и культурное наследие XIX в.</w:t>
            </w:r>
          </w:p>
        </w:tc>
      </w:tr>
      <w:tr w:rsidR="00B60EA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России. Российская</w:t>
            </w:r>
            <w:r>
              <w:br/>
              <w:t>империя в первой половине</w:t>
            </w:r>
            <w:r>
              <w:br/>
              <w:t>XIX в.</w:t>
            </w:r>
            <w:r>
              <w:br/>
              <w:t>Введение.</w:t>
            </w:r>
            <w:r>
              <w:br/>
              <w:t>Александровская эпоха:</w:t>
            </w:r>
            <w:r>
              <w:br/>
              <w:t>государственный</w:t>
            </w:r>
            <w:r>
              <w:br/>
              <w:t>либерализм.</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Проекты либеральных реформ Александра I. Внешние и внутренние факторы. Негласный комитет. Реформы государственного управления. М.М.Сперанский.</w:t>
            </w:r>
            <w:r>
              <w:br/>
            </w:r>
            <w:r>
              <w:b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tc>
      </w:tr>
      <w:tr w:rsidR="00B60EA6">
        <w:trPr>
          <w:divId w:val="1506508661"/>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Николаевское самодержавие: государственный консерватизм.</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br/>
            </w:r>
            <w:r>
              <w:b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w:t>
            </w:r>
            <w:r>
              <w:br/>
              <w:t>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60EA6">
        <w:trPr>
          <w:divId w:val="1506508661"/>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 первой половине XIX в.</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Национальные корни отечественной культуры и</w:t>
            </w:r>
            <w:r>
              <w:br/>
              <w:t xml:space="preserve">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br/>
              <w:t>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Народы России в первой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B60EA6">
        <w:trPr>
          <w:divId w:val="1506508661"/>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 первой половине XIX в.</w:t>
            </w:r>
          </w:p>
        </w:tc>
      </w:tr>
    </w:tbl>
    <w:p w:rsidR="00B60EA6" w:rsidRDefault="004A5843">
      <w:pPr>
        <w:spacing w:after="223"/>
        <w:jc w:val="both"/>
        <w:divId w:val="394396692"/>
        <w:rPr>
          <w:rFonts w:ascii="Georgia" w:hAnsi="Georgia"/>
        </w:rPr>
      </w:pPr>
      <w:r>
        <w:rPr>
          <w:rFonts w:ascii="Georgia" w:hAnsi="Georgia"/>
        </w:rPr>
        <w:t>216.8.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659"/>
        <w:gridCol w:w="5996"/>
      </w:tblGrid>
      <w:tr w:rsidR="00B60EA6">
        <w:trPr>
          <w:divId w:val="1716805279"/>
        </w:trPr>
        <w:tc>
          <w:tcPr>
            <w:tcW w:w="4250" w:type="dxa"/>
            <w:vAlign w:val="center"/>
            <w:hideMark/>
          </w:tcPr>
          <w:p w:rsidR="00B60EA6" w:rsidRDefault="00B60EA6">
            <w:pPr>
              <w:rPr>
                <w:rFonts w:eastAsia="Times New Roman"/>
              </w:rPr>
            </w:pPr>
          </w:p>
        </w:tc>
        <w:tc>
          <w:tcPr>
            <w:tcW w:w="7022" w:type="dxa"/>
            <w:vAlign w:val="center"/>
            <w:hideMark/>
          </w:tcPr>
          <w:p w:rsidR="00B60EA6" w:rsidRDefault="00B60EA6">
            <w:pPr>
              <w:rPr>
                <w:rFonts w:eastAsia="Times New Roman"/>
              </w:rPr>
            </w:pPr>
          </w:p>
        </w:tc>
      </w:tr>
      <w:tr w:rsidR="00B60EA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Всеобщая история. История</w:t>
            </w:r>
            <w:r>
              <w:br/>
              <w:t>Нового времени.</w:t>
            </w:r>
            <w:r>
              <w:br/>
              <w:t>Вторая половина XIX -</w:t>
            </w:r>
            <w:r>
              <w:br/>
              <w:t>начало XX вв.</w:t>
            </w:r>
            <w:r>
              <w:br/>
              <w:t>Введение.</w:t>
            </w:r>
            <w:r>
              <w:br/>
              <w:t>История России. Российская</w:t>
            </w:r>
            <w:r>
              <w:br/>
              <w:t>империя во второй</w:t>
            </w:r>
            <w:r>
              <w:br/>
              <w:t>половине XIX - начале</w:t>
            </w:r>
            <w:r>
              <w:br/>
              <w:t>XX вв.</w:t>
            </w:r>
            <w:r>
              <w:br/>
              <w:t>Социальная и правовая</w:t>
            </w:r>
            <w:r>
              <w:br/>
              <w:t>модернизация страны при</w:t>
            </w:r>
            <w:r>
              <w:br/>
              <w:t>Александре II.</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w:t>
            </w:r>
            <w:r>
              <w:br/>
              <w:t>Русско-турецкая война 1877-1878 гг. Россия на Дальнем Востоке.</w:t>
            </w:r>
          </w:p>
        </w:tc>
      </w:tr>
      <w:tr w:rsidR="00B60EA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1880-1890-х гг.</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B60EA6">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Культурное пространство империи во второй половине XIX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60EA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Этнокультурный облик империи.</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Формирование гражданского общества и основные направления общественных движений.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на пороге XX в.</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w:t>
            </w:r>
            <w:r>
              <w:br/>
              <w:t>культурные движения.</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системе международных отношений.</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Политика на Дальнем Востоке. Русско-японская война </w:t>
            </w:r>
            <w:r>
              <w:br/>
              <w:t>1904-1905 гг. Оборона Порт-Артура. Цусимское сражение.</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Первая российская революция </w:t>
            </w:r>
            <w:r>
              <w:br/>
              <w:t xml:space="preserve">1905-1907 гг. </w:t>
            </w:r>
            <w:r>
              <w:br/>
              <w:t>Начало парламентаризма в России.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Общество и власть после революции.</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B60EA6">
        <w:trPr>
          <w:divId w:val="1716805279"/>
        </w:trPr>
        <w:tc>
          <w:tcPr>
            <w:tcW w:w="425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"Серебряный век" российской культуры.</w:t>
            </w:r>
          </w:p>
        </w:tc>
        <w:tc>
          <w:tcPr>
            <w:tcW w:w="702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tc>
      </w:tr>
      <w:tr w:rsidR="00B60EA6">
        <w:trPr>
          <w:divId w:val="1716805279"/>
        </w:trPr>
        <w:tc>
          <w:tcPr>
            <w:tcW w:w="425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02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Музыка. "Русские сезоны" в Париже. Зарождение российского кинематографа.</w:t>
            </w:r>
            <w:r>
              <w:b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60EA6">
        <w:trPr>
          <w:divId w:val="1716805279"/>
        </w:trPr>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Обобщающее повторение по курсу.</w:t>
            </w:r>
          </w:p>
        </w:tc>
        <w:tc>
          <w:tcPr>
            <w:tcW w:w="70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Наш край во второй половине XIX - начале XX вв.</w:t>
            </w:r>
          </w:p>
        </w:tc>
      </w:tr>
    </w:tbl>
    <w:p w:rsidR="00B60EA6" w:rsidRDefault="004A5843">
      <w:pPr>
        <w:spacing w:after="223"/>
        <w:jc w:val="both"/>
        <w:divId w:val="394396692"/>
        <w:rPr>
          <w:rFonts w:ascii="Georgia" w:hAnsi="Georgia"/>
        </w:rPr>
      </w:pPr>
      <w:r>
        <w:rPr>
          <w:rFonts w:ascii="Georgia" w:hAnsi="Georgia"/>
        </w:rPr>
        <w:t>216.9. Планируемые результаты освоения программы по истории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216.9.1. К важнейшим личностным результатам изучения истории относятся:</w:t>
      </w:r>
    </w:p>
    <w:p w:rsidR="00B60EA6" w:rsidRDefault="004A5843">
      <w:pPr>
        <w:spacing w:after="223"/>
        <w:jc w:val="both"/>
        <w:divId w:val="394396692"/>
        <w:rPr>
          <w:rFonts w:ascii="Georgia" w:hAnsi="Georgia"/>
        </w:rPr>
      </w:pPr>
      <w:r>
        <w:rPr>
          <w:rFonts w:ascii="Georgia" w:hAnsi="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60EA6" w:rsidRDefault="004A5843">
      <w:pPr>
        <w:spacing w:after="223"/>
        <w:jc w:val="both"/>
        <w:divId w:val="394396692"/>
        <w:rPr>
          <w:rFonts w:ascii="Georgia" w:hAnsi="Georgia"/>
        </w:rPr>
      </w:pPr>
      <w:r>
        <w:rPr>
          <w:rFonts w:ascii="Georgia" w:hAnsi="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60EA6" w:rsidRDefault="004A5843">
      <w:pPr>
        <w:spacing w:after="223"/>
        <w:jc w:val="both"/>
        <w:divId w:val="394396692"/>
        <w:rPr>
          <w:rFonts w:ascii="Georgia" w:hAnsi="Georgia"/>
        </w:rPr>
      </w:pPr>
      <w:r>
        <w:rPr>
          <w:rFonts w:ascii="Georgia" w:hAnsi="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60EA6" w:rsidRDefault="004A5843">
      <w:pPr>
        <w:spacing w:after="223"/>
        <w:jc w:val="both"/>
        <w:divId w:val="394396692"/>
        <w:rPr>
          <w:rFonts w:ascii="Georgia" w:hAnsi="Georgia"/>
        </w:rPr>
      </w:pPr>
      <w:r>
        <w:rPr>
          <w:rFonts w:ascii="Georgia" w:hAnsi="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60EA6" w:rsidRDefault="004A5843">
      <w:pPr>
        <w:spacing w:after="223"/>
        <w:jc w:val="both"/>
        <w:divId w:val="394396692"/>
        <w:rPr>
          <w:rFonts w:ascii="Georgia" w:hAnsi="Georgia"/>
        </w:rPr>
      </w:pPr>
      <w:r>
        <w:rPr>
          <w:rFonts w:ascii="Georgia" w:hAnsi="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B60EA6" w:rsidRDefault="004A5843">
      <w:pPr>
        <w:spacing w:after="223"/>
        <w:jc w:val="both"/>
        <w:divId w:val="394396692"/>
        <w:rPr>
          <w:rFonts w:ascii="Georgia" w:hAnsi="Georgia"/>
        </w:rPr>
      </w:pPr>
      <w:r>
        <w:rPr>
          <w:rFonts w:ascii="Georgia" w:hAnsi="Georgia"/>
        </w:rPr>
        <w:t>7) в сфере трудового воспитания: понимание на основе знани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60EA6" w:rsidRDefault="004A5843">
      <w:pPr>
        <w:spacing w:after="223"/>
        <w:jc w:val="both"/>
        <w:divId w:val="394396692"/>
        <w:rPr>
          <w:rFonts w:ascii="Georgia" w:hAnsi="Georgia"/>
        </w:rPr>
      </w:pPr>
      <w:r>
        <w:rPr>
          <w:rFonts w:ascii="Georgia" w:hAnsi="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60EA6" w:rsidRDefault="004A5843">
      <w:pPr>
        <w:spacing w:after="223"/>
        <w:jc w:val="both"/>
        <w:divId w:val="394396692"/>
        <w:rPr>
          <w:rFonts w:ascii="Georgia" w:hAnsi="Georgia"/>
        </w:rPr>
      </w:pPr>
      <w:r>
        <w:rPr>
          <w:rFonts w:ascii="Georgia" w:hAnsi="Georgia"/>
        </w:rP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216.9.2.1.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 xml:space="preserve">систематизировать и обобщать исторические факты (в форме таблиц, схем); </w:t>
      </w:r>
      <w:r>
        <w:rPr>
          <w:rFonts w:ascii="Georgia" w:hAnsi="Georgia"/>
        </w:rPr>
        <w:br/>
      </w:r>
      <w:r>
        <w:rPr>
          <w:rFonts w:ascii="Georgia" w:hAnsi="Georgia"/>
        </w:rPr>
        <w:br/>
        <w:t xml:space="preserve">выявлять характерные признаки исторических явлений; </w:t>
      </w:r>
      <w:r>
        <w:rPr>
          <w:rFonts w:ascii="Georgia" w:hAnsi="Georgia"/>
        </w:rPr>
        <w:br/>
      </w:r>
      <w:r>
        <w:rPr>
          <w:rFonts w:ascii="Georgia" w:hAnsi="Georgia"/>
        </w:rPr>
        <w:br/>
        <w:t>раскрывать причинно-следственные связи событий;</w:t>
      </w:r>
      <w:r>
        <w:rPr>
          <w:rFonts w:ascii="Georgia" w:hAnsi="Georgia"/>
        </w:rPr>
        <w:br/>
      </w:r>
      <w:r>
        <w:rPr>
          <w:rFonts w:ascii="Georgia" w:hAnsi="Georgia"/>
        </w:rPr>
        <w:br/>
        <w:t>сравнивать события, ситуации, выявляя общие черты и различия; формулировать и обосновывать выводы.</w:t>
      </w:r>
    </w:p>
    <w:p w:rsidR="00B60EA6" w:rsidRDefault="004A5843">
      <w:pPr>
        <w:spacing w:after="223"/>
        <w:jc w:val="both"/>
        <w:divId w:val="394396692"/>
        <w:rPr>
          <w:rFonts w:ascii="Georgia" w:hAnsi="Georgia"/>
        </w:rPr>
      </w:pPr>
      <w:r>
        <w:rPr>
          <w:rFonts w:ascii="Georgia" w:hAnsi="Georgia"/>
        </w:rPr>
        <w:t>216.9.2.2.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определять познавательную задачу;</w:t>
      </w:r>
      <w:r>
        <w:rPr>
          <w:rFonts w:ascii="Georgia" w:hAnsi="Georgia"/>
        </w:rPr>
        <w:br/>
      </w:r>
      <w:r>
        <w:rPr>
          <w:rFonts w:ascii="Georgia" w:hAnsi="Georgia"/>
        </w:rPr>
        <w:br/>
        <w:t>намечать путь ее решения и осуществлять подбор исторического материала, объекта;</w:t>
      </w:r>
      <w:r>
        <w:rPr>
          <w:rFonts w:ascii="Georgia" w:hAnsi="Georgia"/>
        </w:rPr>
        <w:br/>
      </w:r>
      <w:r>
        <w:rPr>
          <w:rFonts w:ascii="Georgia" w:hAnsi="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rFonts w:ascii="Georgia" w:hAnsi="Georgia"/>
        </w:rPr>
        <w:br/>
      </w:r>
      <w:r>
        <w:rPr>
          <w:rFonts w:ascii="Georgia" w:hAnsi="Georgia"/>
        </w:rPr>
        <w:br/>
        <w:t>определять новизну и обоснованность полученного результата;</w:t>
      </w:r>
      <w:r>
        <w:rPr>
          <w:rFonts w:ascii="Georgia" w:hAnsi="Georgia"/>
        </w:rPr>
        <w:br/>
      </w:r>
      <w:r>
        <w:rPr>
          <w:rFonts w:ascii="Georgia" w:hAnsi="Georgia"/>
        </w:rPr>
        <w:br/>
        <w:t>представлять результаты своей деятельности в различных формах (сообщение, эссе, презентация, реферат, учебный проект и другие).</w:t>
      </w:r>
    </w:p>
    <w:p w:rsidR="00B60EA6" w:rsidRDefault="004A5843">
      <w:pPr>
        <w:spacing w:after="223"/>
        <w:jc w:val="both"/>
        <w:divId w:val="394396692"/>
        <w:rPr>
          <w:rFonts w:ascii="Georgia" w:hAnsi="Georgia"/>
        </w:rPr>
      </w:pPr>
      <w:r>
        <w:rPr>
          <w:rFonts w:ascii="Georgia" w:hAnsi="Georgia"/>
        </w:rPr>
        <w:t>216.9.2.3.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w:t>
      </w:r>
      <w:r>
        <w:rPr>
          <w:rFonts w:ascii="Georgia" w:hAnsi="Georgia"/>
        </w:rPr>
        <w:br/>
      </w:r>
      <w:r>
        <w:rPr>
          <w:rFonts w:ascii="Georgia" w:hAnsi="Georgia"/>
        </w:rPr>
        <w:br/>
        <w:t xml:space="preserve">различать виды источников исторической информации; </w:t>
      </w:r>
      <w:r>
        <w:rPr>
          <w:rFonts w:ascii="Georgia" w:hAnsi="Georgia"/>
        </w:rPr>
        <w:br/>
      </w:r>
      <w:r>
        <w:rPr>
          <w:rFonts w:ascii="Georgia" w:hAnsi="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216.9.2.4.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представлять особенности взаимодействия людей в исторических обществах и современном мире;</w:t>
      </w:r>
      <w:r>
        <w:rPr>
          <w:rFonts w:ascii="Georgia" w:hAnsi="Georgia"/>
        </w:rPr>
        <w:br/>
      </w:r>
      <w:r>
        <w:rPr>
          <w:rFonts w:ascii="Georgia" w:hAnsi="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Pr>
          <w:rFonts w:ascii="Georgia" w:hAnsi="Georgia"/>
        </w:rPr>
        <w:br/>
      </w:r>
      <w:r>
        <w:rPr>
          <w:rFonts w:ascii="Georgia" w:hAnsi="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60EA6" w:rsidRDefault="004A5843">
      <w:pPr>
        <w:spacing w:after="223"/>
        <w:jc w:val="both"/>
        <w:divId w:val="394396692"/>
        <w:rPr>
          <w:rFonts w:ascii="Georgia" w:hAnsi="Georgia"/>
        </w:rPr>
      </w:pPr>
      <w:r>
        <w:rPr>
          <w:rFonts w:ascii="Georgia" w:hAnsi="Georgia"/>
        </w:rPr>
        <w:t>216.9.2.5. У обучающегося будут сформированы следующие умения в части регулятивных универсальных учебных действий:</w:t>
      </w:r>
      <w:r>
        <w:rPr>
          <w:rFonts w:ascii="Georgia" w:hAnsi="Georgia"/>
        </w:rPr>
        <w:br/>
      </w:r>
      <w:r>
        <w:rPr>
          <w:rFonts w:ascii="Georgia" w:hAnsi="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Pr>
          <w:rFonts w:ascii="Georgia" w:hAnsi="Georgia"/>
        </w:rPr>
        <w:br/>
      </w:r>
      <w:r>
        <w:rPr>
          <w:rFonts w:ascii="Georgia" w:hAnsi="Georgia"/>
        </w:rPr>
        <w:br/>
        <w:t>владеть приемами самоконтроля - осуществление самоконтроля, рефлексии и самооценки полученных результатов;</w:t>
      </w:r>
      <w:r>
        <w:rPr>
          <w:rFonts w:ascii="Georgia" w:hAnsi="Georgia"/>
        </w:rPr>
        <w:br/>
      </w:r>
      <w:r>
        <w:rPr>
          <w:rFonts w:ascii="Georgia" w:hAnsi="Georgia"/>
        </w:rPr>
        <w:br/>
        <w:t>вносить коррективы в свою работу с учетом установленных ошибок, возникших трудностей;</w:t>
      </w:r>
      <w:r>
        <w:rPr>
          <w:rFonts w:ascii="Georgia" w:hAnsi="Georgia"/>
        </w:rPr>
        <w:br/>
      </w:r>
      <w:r>
        <w:rPr>
          <w:rFonts w:ascii="Georgia" w:hAnsi="Georgia"/>
        </w:rPr>
        <w:br/>
        <w:t>выявлять на примерах исторических ситуаций роль эмоций в отношениях между людьми;</w:t>
      </w:r>
      <w:r>
        <w:rPr>
          <w:rFonts w:ascii="Georgia" w:hAnsi="Georgia"/>
        </w:rPr>
        <w:br/>
      </w:r>
      <w:r>
        <w:rPr>
          <w:rFonts w:ascii="Georgia" w:hAnsi="Georgia"/>
        </w:rPr>
        <w:br/>
        <w:t>ставить себя на место другого человека, понимать мотивы действий другого (в исторических ситуациях и окружающей действительности);</w:t>
      </w:r>
      <w:r>
        <w:rPr>
          <w:rFonts w:ascii="Georgia" w:hAnsi="Georgia"/>
        </w:rPr>
        <w:br/>
      </w:r>
      <w:r>
        <w:rPr>
          <w:rFonts w:ascii="Georgia" w:hAnsi="Georgia"/>
        </w:rPr>
        <w:br/>
        <w:t>регулировать способ выражения своих эмоций с учетом позиций и мнений других участников общения.</w:t>
      </w:r>
    </w:p>
    <w:p w:rsidR="00B60EA6" w:rsidRDefault="004A5843">
      <w:pPr>
        <w:spacing w:after="223"/>
        <w:jc w:val="both"/>
        <w:divId w:val="394396692"/>
        <w:rPr>
          <w:rFonts w:ascii="Georgia" w:hAnsi="Georgia"/>
        </w:rPr>
      </w:pPr>
      <w:r>
        <w:rPr>
          <w:rFonts w:ascii="Georgia" w:hAnsi="Georgia"/>
        </w:rPr>
        <w:t>216.9.2.6. У обучающегося будут сформированы следующие умения совместной деятельности:</w:t>
      </w:r>
      <w:r>
        <w:rPr>
          <w:rFonts w:ascii="Georgia" w:hAnsi="Georgia"/>
        </w:rPr>
        <w:br/>
      </w:r>
      <w:r>
        <w:rPr>
          <w:rFonts w:ascii="Georgia" w:hAnsi="Georgia"/>
        </w:rPr>
        <w:br/>
        <w:t>осознавать на основе исторических примеров значение совместной работы как эффективного средства достижения поставленных целей;</w:t>
      </w:r>
      <w:r>
        <w:rPr>
          <w:rFonts w:ascii="Georgia" w:hAnsi="Georgia"/>
        </w:rPr>
        <w:br/>
      </w:r>
      <w:r>
        <w:rPr>
          <w:rFonts w:ascii="Georgia" w:hAnsi="Georgia"/>
        </w:rPr>
        <w:br/>
        <w:t>планировать и осуществлять совместную работу, коллективные учебные проекты по истории, в том числе - на региональном материале;</w:t>
      </w:r>
      <w:r>
        <w:rPr>
          <w:rFonts w:ascii="Georgia" w:hAnsi="Georgia"/>
        </w:rPr>
        <w:br/>
      </w:r>
      <w:r>
        <w:rPr>
          <w:rFonts w:ascii="Georgia" w:hAnsi="Georgia"/>
        </w:rPr>
        <w:br/>
        <w:t>определять свое участие в общей работе и координировать свои действия с другими членами команды.</w:t>
      </w:r>
    </w:p>
    <w:p w:rsidR="00B60EA6" w:rsidRDefault="004A5843">
      <w:pPr>
        <w:spacing w:after="223"/>
        <w:jc w:val="both"/>
        <w:divId w:val="394396692"/>
        <w:rPr>
          <w:rFonts w:ascii="Georgia" w:hAnsi="Georgia"/>
        </w:rPr>
      </w:pPr>
      <w:r>
        <w:rPr>
          <w:rFonts w:ascii="Georgia" w:hAnsi="Georgia"/>
        </w:rPr>
        <w:t>216.9.3. Предметные результаты освоения программы по истории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2) умение выявлять особенности развития культуры, быта и нравов народов в различные исторические эпохи;</w:t>
      </w:r>
    </w:p>
    <w:p w:rsidR="00B60EA6" w:rsidRDefault="004A5843">
      <w:pPr>
        <w:spacing w:after="223"/>
        <w:jc w:val="both"/>
        <w:divId w:val="394396692"/>
        <w:rPr>
          <w:rFonts w:ascii="Georgia" w:hAnsi="Georgia"/>
        </w:rPr>
      </w:pPr>
      <w:r>
        <w:rPr>
          <w:rFonts w:ascii="Georgia" w:hAnsi="Georgia"/>
        </w:rPr>
        <w:t>3) овладение историческими понятиями и их использование для решения учебных и практических задач;</w:t>
      </w:r>
    </w:p>
    <w:p w:rsidR="00B60EA6" w:rsidRDefault="004A5843">
      <w:pPr>
        <w:spacing w:after="223"/>
        <w:jc w:val="both"/>
        <w:divId w:val="394396692"/>
        <w:rPr>
          <w:rFonts w:ascii="Georgia" w:hAnsi="Georgia"/>
        </w:rPr>
      </w:pPr>
      <w:r>
        <w:rPr>
          <w:rFonts w:ascii="Georgia" w:hAnsi="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60EA6" w:rsidRDefault="004A5843">
      <w:pPr>
        <w:spacing w:after="223"/>
        <w:jc w:val="both"/>
        <w:divId w:val="394396692"/>
        <w:rPr>
          <w:rFonts w:ascii="Georgia" w:hAnsi="Georgia"/>
        </w:rPr>
      </w:pPr>
      <w:r>
        <w:rPr>
          <w:rFonts w:ascii="Georgia" w:hAnsi="Georgia"/>
        </w:rPr>
        <w:t>5) умение выявлять существенные черты и характерные признаки исторических событий, явлений, процессов;</w:t>
      </w:r>
    </w:p>
    <w:p w:rsidR="00B60EA6" w:rsidRDefault="004A5843">
      <w:pPr>
        <w:spacing w:after="223"/>
        <w:jc w:val="both"/>
        <w:divId w:val="394396692"/>
        <w:rPr>
          <w:rFonts w:ascii="Georgia" w:hAnsi="Georgia"/>
        </w:rPr>
      </w:pPr>
      <w:r>
        <w:rPr>
          <w:rFonts w:ascii="Georgia" w:hAnsi="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B60EA6" w:rsidRDefault="004A5843">
      <w:pPr>
        <w:spacing w:after="223"/>
        <w:jc w:val="both"/>
        <w:divId w:val="394396692"/>
        <w:rPr>
          <w:rFonts w:ascii="Georgia" w:hAnsi="Georgia"/>
        </w:rPr>
      </w:pPr>
      <w:r>
        <w:rPr>
          <w:rFonts w:ascii="Georgia" w:hAnsi="Georgia"/>
        </w:rPr>
        <w:t>7) умение сравнивать исторические события, явления, процессы в различные исторические эпохи;</w:t>
      </w:r>
    </w:p>
    <w:p w:rsidR="00B60EA6" w:rsidRDefault="004A5843">
      <w:pPr>
        <w:spacing w:after="223"/>
        <w:jc w:val="both"/>
        <w:divId w:val="394396692"/>
        <w:rPr>
          <w:rFonts w:ascii="Georgia" w:hAnsi="Georgia"/>
        </w:rPr>
      </w:pPr>
      <w:r>
        <w:rPr>
          <w:rFonts w:ascii="Georgia" w:hAnsi="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60EA6" w:rsidRDefault="004A5843">
      <w:pPr>
        <w:spacing w:after="223"/>
        <w:jc w:val="both"/>
        <w:divId w:val="394396692"/>
        <w:rPr>
          <w:rFonts w:ascii="Georgia" w:hAnsi="Georgia"/>
        </w:rPr>
      </w:pPr>
      <w:r>
        <w:rPr>
          <w:rFonts w:ascii="Georgia" w:hAnsi="Georgia"/>
        </w:rPr>
        <w:t>9) умение различать основные типы исторических источников: письменные, вещественные, аудиовизуальные;</w:t>
      </w:r>
    </w:p>
    <w:p w:rsidR="00B60EA6" w:rsidRDefault="004A5843">
      <w:pPr>
        <w:spacing w:after="223"/>
        <w:jc w:val="both"/>
        <w:divId w:val="394396692"/>
        <w:rPr>
          <w:rFonts w:ascii="Georgia" w:hAnsi="Georgia"/>
        </w:rPr>
      </w:pPr>
      <w:r>
        <w:rPr>
          <w:rFonts w:ascii="Georgia" w:hAnsi="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60EA6" w:rsidRDefault="004A5843">
      <w:pPr>
        <w:spacing w:after="223"/>
        <w:jc w:val="both"/>
        <w:divId w:val="394396692"/>
        <w:rPr>
          <w:rFonts w:ascii="Georgia" w:hAnsi="Georgia"/>
        </w:rPr>
      </w:pPr>
      <w:r>
        <w:rPr>
          <w:rFonts w:ascii="Georgia" w:hAnsi="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60EA6" w:rsidRDefault="004A5843">
      <w:pPr>
        <w:spacing w:after="223"/>
        <w:jc w:val="both"/>
        <w:divId w:val="394396692"/>
        <w:rPr>
          <w:rFonts w:ascii="Georgia" w:hAnsi="Georgia"/>
        </w:rPr>
      </w:pPr>
      <w:r>
        <w:rPr>
          <w:rFonts w:ascii="Georgia" w:hAnsi="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60EA6" w:rsidRDefault="004A5843">
      <w:pPr>
        <w:spacing w:after="223"/>
        <w:jc w:val="both"/>
        <w:divId w:val="394396692"/>
        <w:rPr>
          <w:rFonts w:ascii="Georgia" w:hAnsi="Georgia"/>
        </w:rPr>
      </w:pPr>
      <w:r>
        <w:rPr>
          <w:rFonts w:ascii="Georgia" w:hAnsi="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60EA6" w:rsidRDefault="004A5843">
      <w:pPr>
        <w:spacing w:after="223"/>
        <w:jc w:val="both"/>
        <w:divId w:val="394396692"/>
        <w:rPr>
          <w:rFonts w:ascii="Georgia" w:hAnsi="Georgia"/>
        </w:rPr>
      </w:pPr>
      <w:r>
        <w:rPr>
          <w:rFonts w:ascii="Georgia" w:hAnsi="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60EA6" w:rsidRDefault="004A5843">
      <w:pPr>
        <w:spacing w:after="223"/>
        <w:jc w:val="both"/>
        <w:divId w:val="394396692"/>
        <w:rPr>
          <w:rFonts w:ascii="Georgia" w:hAnsi="Georgia"/>
        </w:rPr>
      </w:pPr>
      <w:r>
        <w:rPr>
          <w:rFonts w:ascii="Georgia" w:hAnsi="Georgia"/>
        </w:rP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60EA6" w:rsidRDefault="004A5843">
      <w:pPr>
        <w:spacing w:after="223"/>
        <w:jc w:val="both"/>
        <w:divId w:val="394396692"/>
        <w:rPr>
          <w:rFonts w:ascii="Georgia" w:hAnsi="Georgia"/>
        </w:rPr>
      </w:pPr>
      <w:r>
        <w:rPr>
          <w:rFonts w:ascii="Georgia" w:hAnsi="Georgia"/>
        </w:rPr>
        <w:t>216.9.4.1. Предметные результаты изучения истории включают:</w:t>
      </w:r>
    </w:p>
    <w:p w:rsidR="00B60EA6" w:rsidRDefault="004A5843">
      <w:pPr>
        <w:spacing w:after="223"/>
        <w:jc w:val="both"/>
        <w:divId w:val="394396692"/>
        <w:rPr>
          <w:rFonts w:ascii="Georgia" w:hAnsi="Georgia"/>
        </w:rPr>
      </w:pPr>
      <w:r>
        <w:rPr>
          <w:rFonts w:ascii="Georgia" w:hAnsi="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60EA6" w:rsidRDefault="004A5843">
      <w:pPr>
        <w:spacing w:after="223"/>
        <w:jc w:val="both"/>
        <w:divId w:val="394396692"/>
        <w:rPr>
          <w:rFonts w:ascii="Georgia" w:hAnsi="Georgia"/>
        </w:rPr>
      </w:pPr>
      <w:r>
        <w:rPr>
          <w:rFonts w:ascii="Georgia" w:hAnsi="Georgia"/>
        </w:rPr>
        <w:t>2) базовые знания об основных этапах и ключевых событиях отечественной и всемирной истории;</w:t>
      </w:r>
    </w:p>
    <w:p w:rsidR="00B60EA6" w:rsidRDefault="004A5843">
      <w:pPr>
        <w:spacing w:after="223"/>
        <w:jc w:val="both"/>
        <w:divId w:val="394396692"/>
        <w:rPr>
          <w:rFonts w:ascii="Georgia" w:hAnsi="Georgia"/>
        </w:rPr>
      </w:pPr>
      <w:r>
        <w:rPr>
          <w:rFonts w:ascii="Georgia" w:hAnsi="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0EA6" w:rsidRDefault="004A5843">
      <w:pPr>
        <w:spacing w:after="223"/>
        <w:jc w:val="both"/>
        <w:divId w:val="394396692"/>
        <w:rPr>
          <w:rFonts w:ascii="Georgia" w:hAnsi="Georgia"/>
        </w:rPr>
      </w:pPr>
      <w:r>
        <w:rPr>
          <w:rFonts w:ascii="Georgia" w:hAnsi="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60EA6" w:rsidRDefault="004A5843">
      <w:pPr>
        <w:spacing w:after="223"/>
        <w:jc w:val="both"/>
        <w:divId w:val="394396692"/>
        <w:rPr>
          <w:rFonts w:ascii="Georgia" w:hAnsi="Georgia"/>
        </w:rPr>
      </w:pPr>
      <w:r>
        <w:rPr>
          <w:rFonts w:ascii="Georgia" w:hAnsi="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60EA6" w:rsidRDefault="004A5843">
      <w:pPr>
        <w:spacing w:after="223"/>
        <w:jc w:val="both"/>
        <w:divId w:val="394396692"/>
        <w:rPr>
          <w:rFonts w:ascii="Georgia" w:hAnsi="Georgia"/>
        </w:rPr>
      </w:pPr>
      <w:r>
        <w:rPr>
          <w:rFonts w:ascii="Georgia" w:hAnsi="Georgi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60EA6" w:rsidRDefault="004A5843">
      <w:pPr>
        <w:spacing w:after="223"/>
        <w:jc w:val="both"/>
        <w:divId w:val="394396692"/>
        <w:rPr>
          <w:rFonts w:ascii="Georgia" w:hAnsi="Georgia"/>
        </w:rPr>
      </w:pPr>
      <w:r>
        <w:rPr>
          <w:rFonts w:ascii="Georgia" w:hAnsi="Georgia"/>
        </w:rPr>
        <w:t>7) владение приемами оценки значения исторических событий и деятельности исторических личностей в отечественной и всемирной истории;</w:t>
      </w:r>
    </w:p>
    <w:p w:rsidR="00B60EA6" w:rsidRDefault="004A5843">
      <w:pPr>
        <w:spacing w:after="223"/>
        <w:jc w:val="both"/>
        <w:divId w:val="394396692"/>
        <w:rPr>
          <w:rFonts w:ascii="Georgia" w:hAnsi="Georgia"/>
        </w:rPr>
      </w:pPr>
      <w:r>
        <w:rPr>
          <w:rFonts w:ascii="Georgia" w:hAnsi="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60EA6" w:rsidRDefault="004A5843">
      <w:pPr>
        <w:spacing w:after="223"/>
        <w:jc w:val="both"/>
        <w:divId w:val="394396692"/>
        <w:rPr>
          <w:rFonts w:ascii="Georgia" w:hAnsi="Georgia"/>
        </w:rPr>
      </w:pPr>
      <w:r>
        <w:rPr>
          <w:rFonts w:ascii="Georgia" w:hAnsi="Georgia"/>
        </w:rPr>
        <w:t>9) осознание необходимости сохранения исторических и культурных памятников своей страны и мира;</w:t>
      </w:r>
    </w:p>
    <w:p w:rsidR="00B60EA6" w:rsidRDefault="004A5843">
      <w:pPr>
        <w:spacing w:after="223"/>
        <w:jc w:val="both"/>
        <w:divId w:val="394396692"/>
        <w:rPr>
          <w:rFonts w:ascii="Georgia" w:hAnsi="Georgia"/>
        </w:rPr>
      </w:pPr>
      <w:r>
        <w:rPr>
          <w:rFonts w:ascii="Georgia" w:hAnsi="Georgia"/>
        </w:rPr>
        <w:t>10) умение устанавливать взаимосвязи событий, явлений, процессов прошлого с важнейшими событиями XX - начала XXI в.</w:t>
      </w:r>
    </w:p>
    <w:p w:rsidR="00B60EA6" w:rsidRDefault="004A5843">
      <w:pPr>
        <w:spacing w:after="223"/>
        <w:jc w:val="both"/>
        <w:divId w:val="394396692"/>
        <w:rPr>
          <w:rFonts w:ascii="Georgia" w:hAnsi="Georgia"/>
        </w:rPr>
      </w:pPr>
      <w:r>
        <w:rPr>
          <w:rFonts w:ascii="Georgia" w:hAnsi="Georgia"/>
        </w:rP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B60EA6" w:rsidRDefault="004A5843">
      <w:pPr>
        <w:spacing w:after="223"/>
        <w:jc w:val="both"/>
        <w:divId w:val="394396692"/>
        <w:rPr>
          <w:rFonts w:ascii="Georgia" w:hAnsi="Georgia"/>
        </w:rPr>
      </w:pPr>
      <w:r>
        <w:rPr>
          <w:rFonts w:ascii="Georgia" w:hAnsi="Georgia"/>
        </w:rP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60EA6" w:rsidRDefault="004A5843">
      <w:pPr>
        <w:spacing w:after="223"/>
        <w:jc w:val="both"/>
        <w:divId w:val="394396692"/>
        <w:rPr>
          <w:rFonts w:ascii="Georgia" w:hAnsi="Georgia"/>
        </w:rPr>
      </w:pPr>
      <w:r>
        <w:rPr>
          <w:rFonts w:ascii="Georgia" w:hAnsi="Georgia"/>
        </w:rP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B60EA6" w:rsidRDefault="004A5843">
      <w:pPr>
        <w:spacing w:after="223"/>
        <w:jc w:val="both"/>
        <w:divId w:val="394396692"/>
        <w:rPr>
          <w:rFonts w:ascii="Georgia" w:hAnsi="Georgia"/>
        </w:rPr>
      </w:pPr>
      <w:r>
        <w:rPr>
          <w:rFonts w:ascii="Georgia" w:hAnsi="Georgi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60EA6" w:rsidRDefault="004A5843">
      <w:pPr>
        <w:spacing w:after="223"/>
        <w:jc w:val="both"/>
        <w:divId w:val="394396692"/>
        <w:rPr>
          <w:rFonts w:ascii="Georgia" w:hAnsi="Georgia"/>
        </w:rPr>
      </w:pPr>
      <w:r>
        <w:rPr>
          <w:rFonts w:ascii="Georgia" w:hAnsi="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60EA6" w:rsidRDefault="004A5843">
      <w:pPr>
        <w:spacing w:after="223"/>
        <w:jc w:val="both"/>
        <w:divId w:val="394396692"/>
        <w:rPr>
          <w:rFonts w:ascii="Georgia" w:hAnsi="Georgia"/>
        </w:rPr>
      </w:pPr>
      <w:r>
        <w:rPr>
          <w:rFonts w:ascii="Georgia" w:hAnsi="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60EA6" w:rsidRDefault="004A5843">
      <w:pPr>
        <w:spacing w:after="223"/>
        <w:jc w:val="both"/>
        <w:divId w:val="394396692"/>
        <w:rPr>
          <w:rFonts w:ascii="Georgia" w:hAnsi="Georgia"/>
        </w:rPr>
      </w:pPr>
      <w:r>
        <w:rPr>
          <w:rFonts w:ascii="Georgia" w:hAnsi="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60EA6" w:rsidRDefault="004A5843">
      <w:pPr>
        <w:spacing w:after="223"/>
        <w:jc w:val="both"/>
        <w:divId w:val="394396692"/>
        <w:rPr>
          <w:rFonts w:ascii="Georgia" w:hAnsi="Georgia"/>
        </w:rPr>
      </w:pPr>
      <w:r>
        <w:rPr>
          <w:rFonts w:ascii="Georgia" w:hAnsi="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60EA6" w:rsidRDefault="004A5843">
      <w:pPr>
        <w:spacing w:after="223"/>
        <w:jc w:val="both"/>
        <w:divId w:val="394396692"/>
        <w:rPr>
          <w:rFonts w:ascii="Georgia" w:hAnsi="Georgia"/>
        </w:rPr>
      </w:pPr>
      <w:r>
        <w:rPr>
          <w:rFonts w:ascii="Georgia" w:hAnsi="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60EA6" w:rsidRDefault="004A5843">
      <w:pPr>
        <w:spacing w:after="223"/>
        <w:jc w:val="both"/>
        <w:divId w:val="394396692"/>
        <w:rPr>
          <w:rFonts w:ascii="Georgia" w:hAnsi="Georgia"/>
        </w:rPr>
      </w:pPr>
      <w:r>
        <w:rPr>
          <w:rFonts w:ascii="Georgia" w:hAnsi="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60EA6" w:rsidRDefault="004A5843">
      <w:pPr>
        <w:spacing w:after="223"/>
        <w:jc w:val="both"/>
        <w:divId w:val="394396692"/>
        <w:rPr>
          <w:rFonts w:ascii="Georgia" w:hAnsi="Georgia"/>
        </w:rPr>
      </w:pPr>
      <w:r>
        <w:rPr>
          <w:rFonts w:ascii="Georgia" w:hAnsi="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B60EA6" w:rsidRDefault="004A5843">
      <w:pPr>
        <w:spacing w:after="223"/>
        <w:jc w:val="both"/>
        <w:divId w:val="394396692"/>
        <w:rPr>
          <w:rFonts w:ascii="Georgia" w:hAnsi="Georgia"/>
        </w:rPr>
      </w:pPr>
      <w:r>
        <w:rPr>
          <w:rFonts w:ascii="Georgia" w:hAnsi="Georgia"/>
        </w:rP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r>
        <w:rPr>
          <w:rFonts w:ascii="Georgia" w:hAnsi="Georgia"/>
        </w:rPr>
        <w:br/>
      </w:r>
      <w:r>
        <w:rPr>
          <w:rFonts w:ascii="Georgia" w:hAnsi="Georgia"/>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60EA6" w:rsidRDefault="004A5843">
      <w:pPr>
        <w:spacing w:after="223"/>
        <w:jc w:val="both"/>
        <w:divId w:val="394396692"/>
        <w:rPr>
          <w:rFonts w:ascii="Georgia" w:hAnsi="Georgia"/>
        </w:rPr>
      </w:pPr>
      <w:r>
        <w:rPr>
          <w:rFonts w:ascii="Georgia" w:hAnsi="Georgia"/>
        </w:rPr>
        <w:t>216.9.9. Предметные результаты изучения истории в 5 классе.</w:t>
      </w:r>
    </w:p>
    <w:p w:rsidR="00B60EA6" w:rsidRDefault="004A5843">
      <w:pPr>
        <w:spacing w:after="223"/>
        <w:jc w:val="both"/>
        <w:divId w:val="394396692"/>
        <w:rPr>
          <w:rFonts w:ascii="Georgia" w:hAnsi="Georgia"/>
        </w:rPr>
      </w:pPr>
      <w:r>
        <w:rPr>
          <w:rFonts w:ascii="Georgia" w:hAnsi="Georgia"/>
        </w:rPr>
        <w:t>216.9.9.1. Знание хронологии, работа с хронологией:</w:t>
      </w:r>
      <w:r>
        <w:rPr>
          <w:rFonts w:ascii="Georgia" w:hAnsi="Georgia"/>
        </w:rPr>
        <w:br/>
      </w:r>
      <w:r>
        <w:rPr>
          <w:rFonts w:ascii="Georgia" w:hAnsi="Georgia"/>
        </w:rPr>
        <w:br/>
        <w:t>объяснять смысл основных хронологических понятий (век, тысячелетие, до нашей эры, наша эра);</w:t>
      </w:r>
      <w:r>
        <w:rPr>
          <w:rFonts w:ascii="Georgia" w:hAnsi="Georgia"/>
        </w:rPr>
        <w:br/>
      </w:r>
      <w:r>
        <w:rPr>
          <w:rFonts w:ascii="Georgia" w:hAnsi="Georgia"/>
        </w:rPr>
        <w:br/>
        <w:t>называть даты важнейших событий истории Древнего мира; по дате устанавливать принадлежность события к веку, тысячелетию;</w:t>
      </w:r>
      <w:r>
        <w:rPr>
          <w:rFonts w:ascii="Georgia" w:hAnsi="Georgia"/>
        </w:rPr>
        <w:br/>
      </w:r>
      <w:r>
        <w:rPr>
          <w:rFonts w:ascii="Georgia" w:hAnsi="Georgia"/>
        </w:rPr>
        <w:br/>
        <w:t>определять длительность и последовательность событий, периодов истории Древнего мира, вести счет лет до нашей эры и нашей эры.</w:t>
      </w:r>
    </w:p>
    <w:p w:rsidR="00B60EA6" w:rsidRDefault="004A5843">
      <w:pPr>
        <w:spacing w:after="223"/>
        <w:jc w:val="both"/>
        <w:divId w:val="394396692"/>
        <w:rPr>
          <w:rFonts w:ascii="Georgia" w:hAnsi="Georgia"/>
        </w:rPr>
      </w:pPr>
      <w:r>
        <w:rPr>
          <w:rFonts w:ascii="Georgia" w:hAnsi="Georgia"/>
        </w:rPr>
        <w:t>216.9.9.2.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истории Древнего мира;</w:t>
      </w:r>
      <w:r>
        <w:rPr>
          <w:rFonts w:ascii="Georgia" w:hAnsi="Georgia"/>
        </w:rPr>
        <w:br/>
      </w:r>
      <w:r>
        <w:rPr>
          <w:rFonts w:ascii="Georgia" w:hAnsi="Georgia"/>
        </w:rPr>
        <w:br/>
        <w:t>группировать, систематизировать факты по заданному признаку.</w:t>
      </w:r>
    </w:p>
    <w:p w:rsidR="00B60EA6" w:rsidRDefault="004A5843">
      <w:pPr>
        <w:spacing w:after="223"/>
        <w:jc w:val="both"/>
        <w:divId w:val="394396692"/>
        <w:rPr>
          <w:rFonts w:ascii="Georgia" w:hAnsi="Georgia"/>
        </w:rPr>
      </w:pPr>
      <w:r>
        <w:rPr>
          <w:rFonts w:ascii="Georgia" w:hAnsi="Georgia"/>
        </w:rPr>
        <w:t>216.9.9.3. Работа с исторической картой:</w:t>
      </w:r>
      <w:r>
        <w:rPr>
          <w:rFonts w:ascii="Georgia" w:hAnsi="Georgia"/>
        </w:rPr>
        <w:br/>
      </w:r>
      <w:r>
        <w:rPr>
          <w:rFonts w:ascii="Georgia" w:hAnsi="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Pr>
          <w:rFonts w:ascii="Georgia" w:hAnsi="Georgia"/>
        </w:rPr>
        <w:br/>
      </w:r>
      <w:r>
        <w:rPr>
          <w:rFonts w:ascii="Georgia" w:hAnsi="Georgia"/>
        </w:rPr>
        <w:br/>
        <w:t>устанавливать на основе картографических сведений связь между условиями среды обитания людей и их занятиями.</w:t>
      </w:r>
    </w:p>
    <w:p w:rsidR="00B60EA6" w:rsidRDefault="004A5843">
      <w:pPr>
        <w:spacing w:after="223"/>
        <w:jc w:val="both"/>
        <w:divId w:val="394396692"/>
        <w:rPr>
          <w:rFonts w:ascii="Georgia" w:hAnsi="Georgia"/>
        </w:rPr>
      </w:pPr>
      <w:r>
        <w:rPr>
          <w:rFonts w:ascii="Georgia" w:hAnsi="Georgia"/>
        </w:rPr>
        <w:t>216.9.9.4. Работа с историческими источниками:</w:t>
      </w:r>
      <w:r>
        <w:rPr>
          <w:rFonts w:ascii="Georgia" w:hAnsi="Georgia"/>
        </w:rPr>
        <w:br/>
      </w:r>
      <w:r>
        <w:rPr>
          <w:rFonts w:ascii="Georgia" w:hAnsi="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Pr>
          <w:rFonts w:ascii="Georgia" w:hAnsi="Georgia"/>
        </w:rPr>
        <w:br/>
      </w:r>
      <w:r>
        <w:rPr>
          <w:rFonts w:ascii="Georgia" w:hAnsi="Georgia"/>
        </w:rPr>
        <w:br/>
        <w:t>различать памятники культуры изучаемой эпохи и источники, созданные в последующие эпохи, приводить примеры;</w:t>
      </w:r>
      <w:r>
        <w:rPr>
          <w:rFonts w:ascii="Georgia" w:hAnsi="Georgia"/>
        </w:rPr>
        <w:br/>
      </w:r>
      <w:r>
        <w:rPr>
          <w:rFonts w:ascii="Georgia" w:hAnsi="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B60EA6" w:rsidRDefault="004A5843">
      <w:pPr>
        <w:spacing w:after="223"/>
        <w:jc w:val="both"/>
        <w:divId w:val="394396692"/>
        <w:rPr>
          <w:rFonts w:ascii="Georgia" w:hAnsi="Georgia"/>
        </w:rPr>
      </w:pPr>
      <w:r>
        <w:rPr>
          <w:rFonts w:ascii="Georgia" w:hAnsi="Georgia"/>
        </w:rPr>
        <w:t xml:space="preserve">216.9.9.5. Историческое описание (реконструкция): </w:t>
      </w:r>
      <w:r>
        <w:rPr>
          <w:rFonts w:ascii="Georgia" w:hAnsi="Georgia"/>
        </w:rPr>
        <w:br/>
      </w:r>
      <w:r>
        <w:rPr>
          <w:rFonts w:ascii="Georgia" w:hAnsi="Georgia"/>
        </w:rPr>
        <w:br/>
        <w:t>характеризовать условия жизни людей в древности;</w:t>
      </w:r>
      <w:r>
        <w:rPr>
          <w:rFonts w:ascii="Georgia" w:hAnsi="Georgia"/>
        </w:rPr>
        <w:br/>
      </w:r>
      <w:r>
        <w:rPr>
          <w:rFonts w:ascii="Georgia" w:hAnsi="Georgia"/>
        </w:rPr>
        <w:br/>
        <w:t>рассказывать (с опорой на алгоритм или иные визуальные опоры) о значительных событиях древней истории, их участниках;</w:t>
      </w:r>
      <w:r>
        <w:rPr>
          <w:rFonts w:ascii="Georgia" w:hAnsi="Georgia"/>
        </w:rPr>
        <w:br/>
      </w:r>
      <w:r>
        <w:rPr>
          <w:rFonts w:ascii="Georgia" w:hAnsi="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Pr>
          <w:rFonts w:ascii="Georgia" w:hAnsi="Georgia"/>
        </w:rPr>
        <w:br/>
      </w:r>
      <w:r>
        <w:rPr>
          <w:rFonts w:ascii="Georgia" w:hAnsi="Georgia"/>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B60EA6" w:rsidRDefault="004A5843">
      <w:pPr>
        <w:spacing w:after="223"/>
        <w:jc w:val="both"/>
        <w:divId w:val="394396692"/>
        <w:rPr>
          <w:rFonts w:ascii="Georgia" w:hAnsi="Georgia"/>
        </w:rPr>
      </w:pPr>
      <w:r>
        <w:rPr>
          <w:rFonts w:ascii="Georgia" w:hAnsi="Georgia"/>
        </w:rPr>
        <w:t xml:space="preserve">216.9.9.6.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Pr>
          <w:rFonts w:ascii="Georgia" w:hAnsi="Georgia"/>
        </w:rPr>
        <w:br/>
      </w:r>
      <w:r>
        <w:rPr>
          <w:rFonts w:ascii="Georgia" w:hAnsi="Georgia"/>
        </w:rPr>
        <w:br/>
        <w:t>сравнивать (с опорой на алгоритм или иные визуальные опоры) исторические явления, определять их общие черты;</w:t>
      </w:r>
      <w:r>
        <w:rPr>
          <w:rFonts w:ascii="Georgia" w:hAnsi="Georgia"/>
        </w:rPr>
        <w:br/>
      </w:r>
      <w:r>
        <w:rPr>
          <w:rFonts w:ascii="Georgia" w:hAnsi="Georgia"/>
        </w:rPr>
        <w:br/>
        <w:t>иллюстрировать общие явления, черты конкретными примерами;</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B60EA6" w:rsidRDefault="004A5843">
      <w:pPr>
        <w:spacing w:after="223"/>
        <w:jc w:val="both"/>
        <w:divId w:val="394396692"/>
        <w:rPr>
          <w:rFonts w:ascii="Georgia" w:hAnsi="Georgia"/>
        </w:rPr>
      </w:pPr>
      <w:r>
        <w:rPr>
          <w:rFonts w:ascii="Georgia" w:hAnsi="Georgia"/>
        </w:rPr>
        <w:t>216.9.9.7.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Pr>
          <w:rFonts w:ascii="Georgia" w:hAnsi="Georgia"/>
        </w:rPr>
        <w:br/>
      </w:r>
      <w:r>
        <w:rPr>
          <w:rFonts w:ascii="Georgia" w:hAnsi="Georgia"/>
        </w:rPr>
        <w:br/>
        <w:t>высказывать на уровне эмоциональных оценок отношение к поступкам людей прошлого, к памятникам культуры.</w:t>
      </w:r>
    </w:p>
    <w:p w:rsidR="00B60EA6" w:rsidRDefault="004A5843">
      <w:pPr>
        <w:spacing w:after="223"/>
        <w:jc w:val="both"/>
        <w:divId w:val="394396692"/>
        <w:rPr>
          <w:rFonts w:ascii="Georgia" w:hAnsi="Georgia"/>
        </w:rPr>
      </w:pPr>
      <w:r>
        <w:rPr>
          <w:rFonts w:ascii="Georgia" w:hAnsi="Georgia"/>
        </w:rPr>
        <w:t>216.9.9.8. Применение исторических знаний:</w:t>
      </w:r>
      <w:r>
        <w:rPr>
          <w:rFonts w:ascii="Georgia" w:hAnsi="Georgia"/>
        </w:rPr>
        <w:br/>
      </w:r>
      <w:r>
        <w:rPr>
          <w:rFonts w:ascii="Georgia" w:hAnsi="Georgia"/>
        </w:rPr>
        <w:br/>
        <w:t>раскрывать значение памятников древней истории и культуры, необходимость сохранения их в современном мире;</w:t>
      </w:r>
      <w:r>
        <w:rPr>
          <w:rFonts w:ascii="Georgia" w:hAnsi="Georgia"/>
        </w:rPr>
        <w:br/>
      </w:r>
      <w:r>
        <w:rPr>
          <w:rFonts w:ascii="Georgia" w:hAnsi="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60EA6" w:rsidRDefault="004A5843">
      <w:pPr>
        <w:spacing w:after="223"/>
        <w:jc w:val="both"/>
        <w:divId w:val="394396692"/>
        <w:rPr>
          <w:rFonts w:ascii="Georgia" w:hAnsi="Georgia"/>
        </w:rPr>
      </w:pPr>
      <w:r>
        <w:rPr>
          <w:rFonts w:ascii="Georgia" w:hAnsi="Georgia"/>
        </w:rPr>
        <w:t>216.9.10. Предметные результаты изучения истории в 6 классе.</w:t>
      </w:r>
    </w:p>
    <w:p w:rsidR="00B60EA6" w:rsidRDefault="004A5843">
      <w:pPr>
        <w:spacing w:after="223"/>
        <w:jc w:val="both"/>
        <w:divId w:val="394396692"/>
        <w:rPr>
          <w:rFonts w:ascii="Georgia" w:hAnsi="Georgia"/>
        </w:rPr>
      </w:pPr>
      <w:r>
        <w:rPr>
          <w:rFonts w:ascii="Georgia" w:hAnsi="Georgia"/>
        </w:rPr>
        <w:t>216.9.10.1. Знание хронологии, работа с хронологией:</w:t>
      </w:r>
      <w:r>
        <w:rPr>
          <w:rFonts w:ascii="Georgia" w:hAnsi="Georgia"/>
        </w:rPr>
        <w:br/>
      </w:r>
      <w:r>
        <w:rPr>
          <w:rFonts w:ascii="Georgia" w:hAnsi="Georgia"/>
        </w:rPr>
        <w:br/>
        <w:t>называть даты важнейших событий Средневековья, определять их принадлежность к веку, историческому периоду;</w:t>
      </w:r>
      <w:r>
        <w:rPr>
          <w:rFonts w:ascii="Georgia" w:hAnsi="Georgia"/>
        </w:rPr>
        <w:br/>
      </w:r>
      <w:r>
        <w:rPr>
          <w:rFonts w:ascii="Georgia" w:hAnsi="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Pr>
          <w:rFonts w:ascii="Georgia" w:hAnsi="Georgia"/>
        </w:rPr>
        <w:br/>
      </w:r>
      <w:r>
        <w:rPr>
          <w:rFonts w:ascii="Georgia" w:hAnsi="Georgia"/>
        </w:rPr>
        <w:br/>
        <w:t>устанавливать длительность и синхронность событий истории Руси и всеобщей истории.</w:t>
      </w:r>
    </w:p>
    <w:p w:rsidR="00B60EA6" w:rsidRDefault="004A5843">
      <w:pPr>
        <w:spacing w:after="223"/>
        <w:jc w:val="both"/>
        <w:divId w:val="394396692"/>
        <w:rPr>
          <w:rFonts w:ascii="Georgia" w:hAnsi="Georgia"/>
        </w:rPr>
      </w:pPr>
      <w:r>
        <w:rPr>
          <w:rFonts w:ascii="Georgia" w:hAnsi="Georgia"/>
        </w:rPr>
        <w:t>216.9.10.2.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Pr>
          <w:rFonts w:ascii="Georgia" w:hAnsi="Georgia"/>
        </w:rPr>
        <w:br/>
      </w:r>
      <w:r>
        <w:rPr>
          <w:rFonts w:ascii="Georgia" w:hAnsi="Georgia"/>
        </w:rPr>
        <w:br/>
        <w:t>группировать, систематизировать факты по заданному признаку (составление систематических таблиц).</w:t>
      </w:r>
    </w:p>
    <w:p w:rsidR="00B60EA6" w:rsidRDefault="004A5843">
      <w:pPr>
        <w:spacing w:after="223"/>
        <w:jc w:val="both"/>
        <w:divId w:val="394396692"/>
        <w:rPr>
          <w:rFonts w:ascii="Georgia" w:hAnsi="Georgia"/>
        </w:rPr>
      </w:pPr>
      <w:r>
        <w:rPr>
          <w:rFonts w:ascii="Georgia" w:hAnsi="Georgia"/>
        </w:rPr>
        <w:t>216.9.10.3. Работа с исторической картой:</w:t>
      </w:r>
      <w:r>
        <w:rPr>
          <w:rFonts w:ascii="Georgia" w:hAnsi="Georgia"/>
        </w:rPr>
        <w:br/>
      </w:r>
      <w:r>
        <w:rPr>
          <w:rFonts w:ascii="Georgia" w:hAnsi="Georgia"/>
        </w:rPr>
        <w:br/>
        <w:t>находить и показывать на карте исторические объекты, используя легенду карты; давать словесное описание их местоположения;</w:t>
      </w:r>
      <w:r>
        <w:rPr>
          <w:rFonts w:ascii="Georgia" w:hAnsi="Georgia"/>
        </w:rPr>
        <w:br/>
      </w:r>
      <w:r>
        <w:rPr>
          <w:rFonts w:ascii="Georgia" w:hAnsi="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B60EA6" w:rsidRDefault="004A5843">
      <w:pPr>
        <w:spacing w:after="223"/>
        <w:jc w:val="both"/>
        <w:divId w:val="394396692"/>
        <w:rPr>
          <w:rFonts w:ascii="Georgia" w:hAnsi="Georgia"/>
        </w:rPr>
      </w:pPr>
      <w:r>
        <w:rPr>
          <w:rFonts w:ascii="Georgia" w:hAnsi="Georgia"/>
        </w:rPr>
        <w:t>216.9.10.4. Работа с историческими источниками:</w:t>
      </w:r>
      <w:r>
        <w:rPr>
          <w:rFonts w:ascii="Georgia" w:hAnsi="Georgia"/>
        </w:rPr>
        <w:br/>
      </w:r>
      <w:r>
        <w:rPr>
          <w:rFonts w:ascii="Georgia" w:hAnsi="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Pr>
          <w:rFonts w:ascii="Georgia" w:hAnsi="Georgia"/>
        </w:rPr>
        <w:br/>
      </w:r>
      <w:r>
        <w:rPr>
          <w:rFonts w:ascii="Georgia" w:hAnsi="Georgia"/>
        </w:rPr>
        <w:br/>
        <w:t>характеризовать авторство, время, место создания источника;</w:t>
      </w:r>
      <w:r>
        <w:rPr>
          <w:rFonts w:ascii="Georgia" w:hAnsi="Georgia"/>
        </w:rPr>
        <w:br/>
      </w:r>
      <w:r>
        <w:rPr>
          <w:rFonts w:ascii="Georgia" w:hAnsi="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Pr>
          <w:rFonts w:ascii="Georgia" w:hAnsi="Georgia"/>
        </w:rPr>
        <w:br/>
      </w:r>
      <w:r>
        <w:rPr>
          <w:rFonts w:ascii="Georgia" w:hAnsi="Georgia"/>
        </w:rPr>
        <w:br/>
        <w:t>находить в визуальном источнике и вещественном памятнике ключевые символы, образы;</w:t>
      </w:r>
      <w:r>
        <w:rPr>
          <w:rFonts w:ascii="Georgia" w:hAnsi="Georgia"/>
        </w:rPr>
        <w:br/>
      </w:r>
      <w:r>
        <w:rPr>
          <w:rFonts w:ascii="Georgia" w:hAnsi="Georgia"/>
        </w:rPr>
        <w:br/>
        <w:t>характеризовать позицию автора письменного и визуального исторического источника.</w:t>
      </w:r>
    </w:p>
    <w:p w:rsidR="00B60EA6" w:rsidRDefault="004A5843">
      <w:pPr>
        <w:spacing w:after="223"/>
        <w:jc w:val="both"/>
        <w:divId w:val="394396692"/>
        <w:rPr>
          <w:rFonts w:ascii="Georgia" w:hAnsi="Georgia"/>
        </w:rPr>
      </w:pPr>
      <w:r>
        <w:rPr>
          <w:rFonts w:ascii="Georgia" w:hAnsi="Georgia"/>
        </w:rPr>
        <w:t>216.9.10.5. Историческое описание (реконструкция):</w:t>
      </w:r>
      <w:r>
        <w:rPr>
          <w:rFonts w:ascii="Georgia" w:hAnsi="Georgia"/>
        </w:rPr>
        <w:br/>
      </w:r>
      <w:r>
        <w:rPr>
          <w:rFonts w:ascii="Georgia" w:hAnsi="Georgia"/>
        </w:rPr>
        <w:br/>
        <w:t>рассказывать о ключевых событиях отечественной и всеобщей истории в эпоху Средневековья, их участниках;</w:t>
      </w:r>
      <w:r>
        <w:rPr>
          <w:rFonts w:ascii="Georgia" w:hAnsi="Georgia"/>
        </w:rPr>
        <w:br/>
      </w:r>
      <w:r>
        <w:rPr>
          <w:rFonts w:ascii="Georgia" w:hAnsi="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Pr>
          <w:rFonts w:ascii="Georgia" w:hAnsi="Georgia"/>
        </w:rPr>
        <w:br/>
      </w:r>
      <w:r>
        <w:rPr>
          <w:rFonts w:ascii="Georgia" w:hAnsi="Georgia"/>
        </w:rPr>
        <w:br/>
        <w:t>рассказывать об образе жизни различных групп населения в средневековых обществах на Руси и в других странах;</w:t>
      </w:r>
      <w:r>
        <w:rPr>
          <w:rFonts w:ascii="Georgia" w:hAnsi="Georgia"/>
        </w:rPr>
        <w:br/>
      </w:r>
      <w:r>
        <w:rPr>
          <w:rFonts w:ascii="Georgia" w:hAnsi="Georgia"/>
        </w:rPr>
        <w:br/>
        <w:t>представлять описание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 xml:space="preserve">216.9.10.6.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60EA6" w:rsidRDefault="004A5843">
      <w:pPr>
        <w:spacing w:after="223"/>
        <w:jc w:val="both"/>
        <w:divId w:val="394396692"/>
        <w:rPr>
          <w:rFonts w:ascii="Georgia" w:hAnsi="Georgia"/>
        </w:rPr>
      </w:pPr>
      <w:r>
        <w:rPr>
          <w:rFonts w:ascii="Georgia" w:hAnsi="Georgia"/>
        </w:rPr>
        <w:t>216.9.10.7.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Pr>
          <w:rFonts w:ascii="Georgia" w:hAnsi="Georgia"/>
        </w:rPr>
        <w:br/>
      </w:r>
      <w:r>
        <w:rPr>
          <w:rFonts w:ascii="Georgia" w:hAnsi="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60EA6" w:rsidRDefault="004A5843">
      <w:pPr>
        <w:spacing w:after="223"/>
        <w:jc w:val="both"/>
        <w:divId w:val="394396692"/>
        <w:rPr>
          <w:rFonts w:ascii="Georgia" w:hAnsi="Georgia"/>
        </w:rPr>
      </w:pPr>
      <w:r>
        <w:rPr>
          <w:rFonts w:ascii="Georgia" w:hAnsi="Georgia"/>
        </w:rPr>
        <w:t>216.9.10.8. Применение исторических знаний:</w:t>
      </w:r>
      <w:r>
        <w:rPr>
          <w:rFonts w:ascii="Georgia" w:hAnsi="Georgia"/>
        </w:rPr>
        <w:br/>
      </w:r>
      <w:r>
        <w:rPr>
          <w:rFonts w:ascii="Georgia" w:hAnsi="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Pr>
          <w:rFonts w:ascii="Georgia" w:hAnsi="Georgia"/>
        </w:rPr>
        <w:br/>
      </w:r>
      <w:r>
        <w:rPr>
          <w:rFonts w:ascii="Georgia" w:hAnsi="Georgia"/>
        </w:rPr>
        <w:br/>
        <w:t>выполнять учебные проекты по истории Средних веков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216.9.11. Предметные результаты изучения истории в 7 классе.</w:t>
      </w:r>
    </w:p>
    <w:p w:rsidR="00B60EA6" w:rsidRDefault="004A5843">
      <w:pPr>
        <w:spacing w:after="223"/>
        <w:jc w:val="both"/>
        <w:divId w:val="394396692"/>
        <w:rPr>
          <w:rFonts w:ascii="Georgia" w:hAnsi="Georgia"/>
        </w:rPr>
      </w:pPr>
      <w:r>
        <w:rPr>
          <w:rFonts w:ascii="Georgia" w:hAnsi="Georgia"/>
        </w:rPr>
        <w:t>216.9.11.1. Знание хронологии, работа с хронологией:</w:t>
      </w:r>
      <w:r>
        <w:rPr>
          <w:rFonts w:ascii="Georgia" w:hAnsi="Georgia"/>
        </w:rPr>
        <w:br/>
      </w:r>
      <w:r>
        <w:rPr>
          <w:rFonts w:ascii="Georgia" w:hAnsi="Georgia"/>
        </w:rPr>
        <w:br/>
        <w:t>называть этапы отечественной и всеобщей истории Нового времени, их хронологические рамки;</w:t>
      </w:r>
      <w:r>
        <w:rPr>
          <w:rFonts w:ascii="Georgia" w:hAnsi="Georgia"/>
        </w:rPr>
        <w:br/>
      </w:r>
      <w:r>
        <w:rPr>
          <w:rFonts w:ascii="Georgia" w:hAnsi="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Pr>
          <w:rFonts w:ascii="Georgia" w:hAnsi="Georgia"/>
        </w:rPr>
        <w:br/>
      </w:r>
      <w:r>
        <w:rPr>
          <w:rFonts w:ascii="Georgia" w:hAnsi="Georgia"/>
        </w:rPr>
        <w:br/>
        <w:t>устанавливать синхронность событий отечественной и всеобщей истории XVI-XVII вв.</w:t>
      </w:r>
    </w:p>
    <w:p w:rsidR="00B60EA6" w:rsidRDefault="004A5843">
      <w:pPr>
        <w:spacing w:after="223"/>
        <w:jc w:val="both"/>
        <w:divId w:val="394396692"/>
        <w:rPr>
          <w:rFonts w:ascii="Georgia" w:hAnsi="Georgia"/>
        </w:rPr>
      </w:pPr>
      <w:r>
        <w:rPr>
          <w:rFonts w:ascii="Georgia" w:hAnsi="Georgia"/>
        </w:rPr>
        <w:t>216.9.11.2.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XVI-XVII вв.;</w:t>
      </w:r>
      <w:r>
        <w:rPr>
          <w:rFonts w:ascii="Georgia" w:hAnsi="Georgia"/>
        </w:rPr>
        <w:br/>
      </w:r>
      <w:r>
        <w:rPr>
          <w:rFonts w:ascii="Georgia" w:hAnsi="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60EA6" w:rsidRDefault="004A5843">
      <w:pPr>
        <w:spacing w:after="223"/>
        <w:jc w:val="both"/>
        <w:divId w:val="394396692"/>
        <w:rPr>
          <w:rFonts w:ascii="Georgia" w:hAnsi="Georgia"/>
        </w:rPr>
      </w:pPr>
      <w:r>
        <w:rPr>
          <w:rFonts w:ascii="Georgia" w:hAnsi="Georgia"/>
        </w:rPr>
        <w:t>216.9.11.3. Работа с исторической картой:</w:t>
      </w:r>
      <w:r>
        <w:rPr>
          <w:rFonts w:ascii="Georgia" w:hAnsi="Georgia"/>
        </w:rPr>
        <w:br/>
      </w:r>
      <w:r>
        <w:rPr>
          <w:rFonts w:ascii="Georgia" w:hAnsi="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Pr>
          <w:rFonts w:ascii="Georgia" w:hAnsi="Georgia"/>
        </w:rPr>
        <w:br/>
      </w:r>
      <w:r>
        <w:rPr>
          <w:rFonts w:ascii="Georgia" w:hAnsi="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60EA6" w:rsidRDefault="004A5843">
      <w:pPr>
        <w:spacing w:after="223"/>
        <w:jc w:val="both"/>
        <w:divId w:val="394396692"/>
        <w:rPr>
          <w:rFonts w:ascii="Georgia" w:hAnsi="Georgia"/>
        </w:rPr>
      </w:pPr>
      <w:r>
        <w:rPr>
          <w:rFonts w:ascii="Georgia" w:hAnsi="Georgia"/>
        </w:rPr>
        <w:t>216.9.11.4. Работа с историческими источниками:</w:t>
      </w:r>
      <w:r>
        <w:rPr>
          <w:rFonts w:ascii="Georgia" w:hAnsi="Georgia"/>
        </w:rPr>
        <w:br/>
      </w:r>
      <w:r>
        <w:rPr>
          <w:rFonts w:ascii="Georgia" w:hAnsi="Georgia"/>
        </w:rPr>
        <w:br/>
        <w:t>различать виды письменных исторических источников (официальные, личные, литературные и другие);</w:t>
      </w:r>
      <w:r>
        <w:rPr>
          <w:rFonts w:ascii="Georgia" w:hAnsi="Georgia"/>
        </w:rPr>
        <w:br/>
      </w:r>
      <w:r>
        <w:rPr>
          <w:rFonts w:ascii="Georgia" w:hAnsi="Georgia"/>
        </w:rPr>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Pr>
          <w:rFonts w:ascii="Georgia" w:hAnsi="Georgia"/>
        </w:rPr>
        <w:br/>
      </w:r>
      <w:r>
        <w:rPr>
          <w:rFonts w:ascii="Georgia" w:hAnsi="Georgia"/>
        </w:rPr>
        <w:br/>
        <w:t>проводить поиск информации в тексте письменного источника, визуальных и вещественных памятниках эпохи;</w:t>
      </w:r>
      <w:r>
        <w:rPr>
          <w:rFonts w:ascii="Georgia" w:hAnsi="Georgia"/>
        </w:rPr>
        <w:br/>
      </w:r>
      <w:r>
        <w:rPr>
          <w:rFonts w:ascii="Georgia" w:hAnsi="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B60EA6" w:rsidRDefault="004A5843">
      <w:pPr>
        <w:spacing w:after="223"/>
        <w:jc w:val="both"/>
        <w:divId w:val="394396692"/>
        <w:rPr>
          <w:rFonts w:ascii="Georgia" w:hAnsi="Georgia"/>
        </w:rPr>
      </w:pPr>
      <w:r>
        <w:rPr>
          <w:rFonts w:ascii="Georgia" w:hAnsi="Georgia"/>
        </w:rPr>
        <w:t>216.9.11.5.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XVI-XVII вв., их участниках;</w:t>
      </w:r>
      <w:r>
        <w:rPr>
          <w:rFonts w:ascii="Georgia" w:hAnsi="Georgia"/>
        </w:rPr>
        <w:br/>
      </w:r>
      <w:r>
        <w:rPr>
          <w:rFonts w:ascii="Georgia" w:hAnsi="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Pr>
          <w:rFonts w:ascii="Georgia" w:hAnsi="Georgia"/>
        </w:rPr>
        <w:br/>
      </w:r>
      <w:r>
        <w:rPr>
          <w:rFonts w:ascii="Georgia" w:hAnsi="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B60EA6" w:rsidRDefault="004A5843">
      <w:pPr>
        <w:spacing w:after="223"/>
        <w:jc w:val="both"/>
        <w:divId w:val="394396692"/>
        <w:rPr>
          <w:rFonts w:ascii="Georgia" w:hAnsi="Georgia"/>
        </w:rPr>
      </w:pPr>
      <w:r>
        <w:rPr>
          <w:rFonts w:ascii="Georgia" w:hAnsi="Georgia"/>
        </w:rPr>
        <w:t xml:space="preserve">216.9.11.6.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216.9.11.7.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выражать отношение к деятельности исторических личностей XVI-XVII вв. с учетом обстоятельств изучаемой эпохи и в современной шкале ценностей.</w:t>
      </w:r>
    </w:p>
    <w:p w:rsidR="00B60EA6" w:rsidRDefault="004A5843">
      <w:pPr>
        <w:spacing w:after="223"/>
        <w:jc w:val="both"/>
        <w:divId w:val="394396692"/>
        <w:rPr>
          <w:rFonts w:ascii="Georgia" w:hAnsi="Georgia"/>
        </w:rPr>
      </w:pPr>
      <w:r>
        <w:rPr>
          <w:rFonts w:ascii="Georgia" w:hAnsi="Georgia"/>
        </w:rPr>
        <w:t>216.9.11.8. Применение исторических знаний:</w:t>
      </w:r>
      <w:r>
        <w:rPr>
          <w:rFonts w:ascii="Georgia" w:hAnsi="Georgia"/>
        </w:rPr>
        <w:br/>
      </w:r>
      <w:r>
        <w:rPr>
          <w:rFonts w:ascii="Georgia" w:hAnsi="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Pr>
          <w:rFonts w:ascii="Georgia" w:hAnsi="Georgia"/>
        </w:rPr>
        <w:br/>
      </w:r>
      <w:r>
        <w:rPr>
          <w:rFonts w:ascii="Georgia" w:hAnsi="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XVI-XVII вв.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216.9.12. Предметные результаты изучения истории в 8 классе.</w:t>
      </w:r>
    </w:p>
    <w:p w:rsidR="00B60EA6" w:rsidRDefault="004A5843">
      <w:pPr>
        <w:spacing w:after="223"/>
        <w:jc w:val="both"/>
        <w:divId w:val="394396692"/>
        <w:rPr>
          <w:rFonts w:ascii="Georgia" w:hAnsi="Georgia"/>
        </w:rPr>
      </w:pPr>
      <w:r>
        <w:rPr>
          <w:rFonts w:ascii="Georgia" w:hAnsi="Georgia"/>
        </w:rPr>
        <w:t>216.9.12.1. Знание хронологии, работа с хронологией:</w:t>
      </w:r>
      <w:r>
        <w:rPr>
          <w:rFonts w:ascii="Georgia" w:hAnsi="Georgia"/>
        </w:rPr>
        <w:br/>
      </w:r>
      <w:r>
        <w:rPr>
          <w:rFonts w:ascii="Georgia" w:hAnsi="Georgia"/>
        </w:rPr>
        <w:br/>
        <w:t>называть даты важнейших событий отечественной и всеобщей истории XVIII в.; определять их принадлежность к историческому периоду, этапу;</w:t>
      </w:r>
      <w:r>
        <w:rPr>
          <w:rFonts w:ascii="Georgia" w:hAnsi="Georgia"/>
        </w:rPr>
        <w:br/>
      </w:r>
      <w:r>
        <w:rPr>
          <w:rFonts w:ascii="Georgia" w:hAnsi="Georgia"/>
        </w:rPr>
        <w:br/>
        <w:t>устанавливать синхронность событий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216.9.12.2. Знание исторических фактов, работа с фактами:</w:t>
      </w:r>
      <w:r>
        <w:rPr>
          <w:rFonts w:ascii="Georgia" w:hAnsi="Georgia"/>
        </w:rPr>
        <w:br/>
      </w:r>
      <w:r>
        <w:rPr>
          <w:rFonts w:ascii="Georgia" w:hAnsi="Georgia"/>
        </w:rPr>
        <w:br/>
        <w:t>указывать (называть) место, обстоятельства, участников, результаты важнейших событий отечественной и всеобщей истории XVIII в.;</w:t>
      </w:r>
      <w:r>
        <w:rPr>
          <w:rFonts w:ascii="Georgia" w:hAnsi="Georgia"/>
        </w:rPr>
        <w:br/>
      </w:r>
      <w:r>
        <w:rPr>
          <w:rFonts w:ascii="Georgia" w:hAnsi="Georgia"/>
        </w:rPr>
        <w:b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B60EA6" w:rsidRDefault="004A5843">
      <w:pPr>
        <w:spacing w:after="223"/>
        <w:jc w:val="both"/>
        <w:divId w:val="394396692"/>
        <w:rPr>
          <w:rFonts w:ascii="Georgia" w:hAnsi="Georgia"/>
        </w:rPr>
      </w:pPr>
      <w:r>
        <w:rPr>
          <w:rFonts w:ascii="Georgia" w:hAnsi="Georgia"/>
        </w:rPr>
        <w:t>216.9.12.3.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60EA6" w:rsidRDefault="004A5843">
      <w:pPr>
        <w:spacing w:after="223"/>
        <w:jc w:val="both"/>
        <w:divId w:val="394396692"/>
        <w:rPr>
          <w:rFonts w:ascii="Georgia" w:hAnsi="Georgia"/>
        </w:rPr>
      </w:pPr>
      <w:r>
        <w:rPr>
          <w:rFonts w:ascii="Georgia" w:hAnsi="Georgia"/>
        </w:rPr>
        <w:t>216.9.12.4. Работа с историческими источниками:</w:t>
      </w:r>
      <w:r>
        <w:rPr>
          <w:rFonts w:ascii="Georgia" w:hAnsi="Georgia"/>
        </w:rPr>
        <w:br/>
      </w:r>
      <w:r>
        <w:rPr>
          <w:rFonts w:ascii="Georgia" w:hAnsi="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60EA6" w:rsidRDefault="004A5843">
      <w:pPr>
        <w:spacing w:after="223"/>
        <w:jc w:val="both"/>
        <w:divId w:val="394396692"/>
        <w:rPr>
          <w:rFonts w:ascii="Georgia" w:hAnsi="Georgia"/>
        </w:rPr>
      </w:pPr>
      <w:r>
        <w:rPr>
          <w:rFonts w:ascii="Georgia" w:hAnsi="Georgia"/>
        </w:rPr>
        <w:t>216.9.12.5. Историческое описание (реконструкция):</w:t>
      </w:r>
      <w:r>
        <w:rPr>
          <w:rFonts w:ascii="Georgia" w:hAnsi="Georgia"/>
        </w:rPr>
        <w:br/>
      </w:r>
      <w:r>
        <w:rPr>
          <w:rFonts w:ascii="Georgia" w:hAnsi="Georgia"/>
        </w:rPr>
        <w:br/>
        <w:t>рассказывать (с опорой на алгоритм или иные визуальные опоры) о ключевых событиях отечественной и всеобщей истории XVIII в., их участниках;</w:t>
      </w:r>
      <w:r>
        <w:rPr>
          <w:rFonts w:ascii="Georgia" w:hAnsi="Georgia"/>
        </w:rPr>
        <w:br/>
      </w:r>
      <w:r>
        <w:rPr>
          <w:rFonts w:ascii="Georgia" w:hAnsi="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B60EA6" w:rsidRDefault="004A5843">
      <w:pPr>
        <w:spacing w:after="223"/>
        <w:jc w:val="both"/>
        <w:divId w:val="394396692"/>
        <w:rPr>
          <w:rFonts w:ascii="Georgia" w:hAnsi="Georgia"/>
        </w:rPr>
      </w:pPr>
      <w:r>
        <w:rPr>
          <w:rFonts w:ascii="Georgia" w:hAnsi="Georgia"/>
        </w:rPr>
        <w:t xml:space="preserve">216.9.12.6.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Pr>
          <w:rFonts w:ascii="Georgia" w:hAnsi="Georgia"/>
        </w:rPr>
        <w:br/>
      </w:r>
      <w:r>
        <w:rPr>
          <w:rFonts w:ascii="Georgia" w:hAnsi="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B60EA6" w:rsidRDefault="004A5843">
      <w:pPr>
        <w:spacing w:after="223"/>
        <w:jc w:val="both"/>
        <w:divId w:val="394396692"/>
        <w:rPr>
          <w:rFonts w:ascii="Georgia" w:hAnsi="Georgia"/>
        </w:rPr>
      </w:pPr>
      <w:r>
        <w:rPr>
          <w:rFonts w:ascii="Georgia" w:hAnsi="Georgia"/>
        </w:rPr>
        <w:t>216.9.12.7.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Pr>
          <w:rFonts w:ascii="Georgia" w:hAnsi="Georgia"/>
        </w:rPr>
        <w:br/>
      </w:r>
      <w:r>
        <w:rPr>
          <w:rFonts w:ascii="Georgia" w:hAnsi="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60EA6" w:rsidRDefault="004A5843">
      <w:pPr>
        <w:spacing w:after="223"/>
        <w:jc w:val="both"/>
        <w:divId w:val="394396692"/>
        <w:rPr>
          <w:rFonts w:ascii="Georgia" w:hAnsi="Georgia"/>
        </w:rPr>
      </w:pPr>
      <w:r>
        <w:rPr>
          <w:rFonts w:ascii="Georgia" w:hAnsi="Georgia"/>
        </w:rPr>
        <w:t>216.9.12.8. Применение исторических знаний:</w:t>
      </w:r>
      <w:r>
        <w:rPr>
          <w:rFonts w:ascii="Georgia" w:hAnsi="Georgia"/>
        </w:rPr>
        <w:br/>
      </w:r>
      <w:r>
        <w:rPr>
          <w:rFonts w:ascii="Georgia" w:hAnsi="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Pr>
          <w:rFonts w:ascii="Georgia" w:hAnsi="Georgia"/>
        </w:rPr>
        <w:br/>
      </w:r>
      <w:r>
        <w:rPr>
          <w:rFonts w:ascii="Georgia" w:hAnsi="Georgia"/>
        </w:rPr>
        <w:br/>
        <w:t>выполнять учебные проекты по отечественной и всеобщей истории XVIII в. (в том числе на региональном материале).</w:t>
      </w:r>
    </w:p>
    <w:p w:rsidR="00B60EA6" w:rsidRDefault="004A5843">
      <w:pPr>
        <w:spacing w:after="223"/>
        <w:jc w:val="both"/>
        <w:divId w:val="394396692"/>
        <w:rPr>
          <w:rFonts w:ascii="Georgia" w:hAnsi="Georgia"/>
        </w:rPr>
      </w:pPr>
      <w:r>
        <w:rPr>
          <w:rFonts w:ascii="Georgia" w:hAnsi="Georgia"/>
        </w:rPr>
        <w:t>216.9.13. Предметные результаты изучения истории в 9 классе.</w:t>
      </w:r>
    </w:p>
    <w:p w:rsidR="00B60EA6" w:rsidRDefault="004A5843">
      <w:pPr>
        <w:spacing w:after="223"/>
        <w:jc w:val="both"/>
        <w:divId w:val="394396692"/>
        <w:rPr>
          <w:rFonts w:ascii="Georgia" w:hAnsi="Georgia"/>
        </w:rPr>
      </w:pPr>
      <w:r>
        <w:rPr>
          <w:rFonts w:ascii="Georgia" w:hAnsi="Georgia"/>
        </w:rPr>
        <w:t>216.9.13.1.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Pr>
          <w:rFonts w:ascii="Georgia" w:hAnsi="Georgia"/>
        </w:rPr>
        <w:br/>
      </w:r>
      <w:r>
        <w:rPr>
          <w:rFonts w:ascii="Georgia" w:hAnsi="Georgia"/>
        </w:rPr>
        <w:br/>
        <w:t>выявлять синхронность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 xml:space="preserve">216.9.13.2.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отечественной и всеобщей истории изучаемого периода;</w:t>
      </w:r>
      <w:r>
        <w:rPr>
          <w:rFonts w:ascii="Georgia" w:hAnsi="Georgia"/>
        </w:rPr>
        <w:br/>
      </w:r>
      <w:r>
        <w:rPr>
          <w:rFonts w:ascii="Georgia" w:hAnsi="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216.9.13.3.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216.9.13.4. Работа с историческими источниками:</w:t>
      </w:r>
      <w:r>
        <w:rPr>
          <w:rFonts w:ascii="Georgia" w:hAnsi="Georgia"/>
        </w:rPr>
        <w:br/>
      </w:r>
      <w:r>
        <w:rPr>
          <w:rFonts w:ascii="Georgia" w:hAnsi="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216.9.13.5.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Pr>
          <w:rFonts w:ascii="Georgia" w:hAnsi="Georgia"/>
        </w:rPr>
        <w:br/>
      </w:r>
      <w:r>
        <w:rPr>
          <w:rFonts w:ascii="Georgia" w:hAnsi="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 xml:space="preserve">216.9.13.6. Анализ, объяснение исторических событий, явлений: </w:t>
      </w:r>
      <w:r>
        <w:rPr>
          <w:rFonts w:ascii="Georgia" w:hAnsi="Georgia"/>
        </w:rPr>
        <w:br/>
      </w:r>
      <w:r>
        <w:rPr>
          <w:rFonts w:ascii="Georgia" w:hAnsi="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216.9.13.7.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объяснять высказывания историков по вопросам отечественной и всеобщей истории изучаемого периода;</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216.9.13.8.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w:t>
      </w:r>
    </w:p>
    <w:p w:rsidR="00B60EA6" w:rsidRDefault="004A5843">
      <w:pPr>
        <w:spacing w:after="223"/>
        <w:jc w:val="both"/>
        <w:divId w:val="394396692"/>
        <w:rPr>
          <w:rFonts w:ascii="Georgia" w:hAnsi="Georgia"/>
        </w:rPr>
      </w:pPr>
      <w:r>
        <w:rPr>
          <w:rFonts w:ascii="Georgia" w:hAnsi="Georgia"/>
        </w:rPr>
        <w:t>216.9.14. Предметные результаты изучения истории в 10 классе.</w:t>
      </w:r>
    </w:p>
    <w:p w:rsidR="00B60EA6" w:rsidRDefault="004A5843">
      <w:pPr>
        <w:spacing w:after="223"/>
        <w:jc w:val="both"/>
        <w:divId w:val="394396692"/>
        <w:rPr>
          <w:rFonts w:ascii="Georgia" w:hAnsi="Georgia"/>
        </w:rPr>
      </w:pPr>
      <w:r>
        <w:rPr>
          <w:rFonts w:ascii="Georgia" w:hAnsi="Georgia"/>
        </w:rPr>
        <w:t>216.9.14.1. Знание хронологии, работа с хронологией:</w:t>
      </w:r>
      <w:r>
        <w:rPr>
          <w:rFonts w:ascii="Georgia" w:hAnsi="Georgia"/>
        </w:rPr>
        <w:br/>
      </w:r>
      <w:r>
        <w:rPr>
          <w:rFonts w:ascii="Georgia" w:hAnsi="Georgia"/>
        </w:rPr>
        <w:b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r>
        <w:rPr>
          <w:rFonts w:ascii="Georgia" w:hAnsi="Georgia"/>
        </w:rPr>
        <w:br/>
      </w:r>
      <w:r>
        <w:rPr>
          <w:rFonts w:ascii="Georgia" w:hAnsi="Georgia"/>
        </w:rPr>
        <w:br/>
        <w:t>выявлять синхронность и (или) асинхронность исторических процессов отечественной и всеобщей истории изучаемого периода;</w:t>
      </w:r>
      <w:r>
        <w:rPr>
          <w:rFonts w:ascii="Georgia" w:hAnsi="Georgia"/>
        </w:rPr>
        <w:br/>
      </w:r>
      <w:r>
        <w:rPr>
          <w:rFonts w:ascii="Georgia" w:hAnsi="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B60EA6" w:rsidRDefault="004A5843">
      <w:pPr>
        <w:spacing w:after="223"/>
        <w:jc w:val="both"/>
        <w:divId w:val="394396692"/>
        <w:rPr>
          <w:rFonts w:ascii="Georgia" w:hAnsi="Georgia"/>
        </w:rPr>
      </w:pPr>
      <w:r>
        <w:rPr>
          <w:rFonts w:ascii="Georgia" w:hAnsi="Georgia"/>
        </w:rPr>
        <w:t xml:space="preserve">216.9.14.2. Знание исторических фактов, работа с фактами: </w:t>
      </w:r>
      <w:r>
        <w:rPr>
          <w:rFonts w:ascii="Georgia" w:hAnsi="Georgia"/>
        </w:rPr>
        <w:br/>
      </w:r>
      <w:r>
        <w:rPr>
          <w:rFonts w:ascii="Georgia" w:hAnsi="Georgia"/>
        </w:rPr>
        <w:br/>
        <w:t>характеризовать место, обстоятельства, участников, результаты важнейших событий истории изучаемого периода;</w:t>
      </w:r>
      <w:r>
        <w:rPr>
          <w:rFonts w:ascii="Georgia" w:hAnsi="Georgia"/>
        </w:rPr>
        <w:br/>
      </w:r>
      <w:r>
        <w:rPr>
          <w:rFonts w:ascii="Georgia" w:hAnsi="Georgia"/>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r>
        <w:rPr>
          <w:rFonts w:ascii="Georgia" w:hAnsi="Georgia"/>
        </w:rPr>
        <w:br/>
      </w:r>
      <w:r>
        <w:rPr>
          <w:rFonts w:ascii="Georgia" w:hAnsi="Georgia"/>
        </w:rPr>
        <w:br/>
        <w:t>составлять систематические таблицы.</w:t>
      </w:r>
    </w:p>
    <w:p w:rsidR="00B60EA6" w:rsidRDefault="004A5843">
      <w:pPr>
        <w:spacing w:after="223"/>
        <w:jc w:val="both"/>
        <w:divId w:val="394396692"/>
        <w:rPr>
          <w:rFonts w:ascii="Georgia" w:hAnsi="Georgia"/>
        </w:rPr>
      </w:pPr>
      <w:r>
        <w:rPr>
          <w:rFonts w:ascii="Georgia" w:hAnsi="Georgia"/>
        </w:rPr>
        <w:t>216.9.14.3. Работа с исторической картой:</w:t>
      </w:r>
      <w:r>
        <w:rPr>
          <w:rFonts w:ascii="Georgia" w:hAnsi="Georgia"/>
        </w:rPr>
        <w:br/>
      </w:r>
      <w:r>
        <w:rPr>
          <w:rFonts w:ascii="Georgia" w:hAnsi="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Pr>
          <w:rFonts w:ascii="Georgia" w:hAnsi="Georgia"/>
        </w:rPr>
        <w:br/>
      </w:r>
      <w:r>
        <w:rPr>
          <w:rFonts w:ascii="Georgia" w:hAnsi="Georgia"/>
        </w:rPr>
        <w:br/>
        <w:t>определять на основе карты влияние географического фактора на развитие различных сфер жизни страны (группы стран).</w:t>
      </w:r>
    </w:p>
    <w:p w:rsidR="00B60EA6" w:rsidRDefault="004A5843">
      <w:pPr>
        <w:spacing w:after="223"/>
        <w:jc w:val="both"/>
        <w:divId w:val="394396692"/>
        <w:rPr>
          <w:rFonts w:ascii="Georgia" w:hAnsi="Georgia"/>
        </w:rPr>
      </w:pPr>
      <w:r>
        <w:rPr>
          <w:rFonts w:ascii="Georgia" w:hAnsi="Georgia"/>
        </w:rPr>
        <w:t>216.9.14.4. Работа с историческими источниками:</w:t>
      </w:r>
      <w:r>
        <w:rPr>
          <w:rFonts w:ascii="Georgia" w:hAnsi="Georgia"/>
        </w:rPr>
        <w:br/>
      </w:r>
      <w:r>
        <w:rPr>
          <w:rFonts w:ascii="Georgia" w:hAnsi="Georgia"/>
        </w:rPr>
        <w:b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Pr>
          <w:rFonts w:ascii="Georgia" w:hAnsi="Georgia"/>
        </w:rPr>
        <w:br/>
      </w:r>
      <w:r>
        <w:rPr>
          <w:rFonts w:ascii="Georgia" w:hAnsi="Georgia"/>
        </w:rPr>
        <w:b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r>
        <w:rPr>
          <w:rFonts w:ascii="Georgia" w:hAnsi="Georgia"/>
        </w:rPr>
        <w:br/>
      </w:r>
      <w:r>
        <w:rPr>
          <w:rFonts w:ascii="Georgia" w:hAnsi="Georgia"/>
        </w:rPr>
        <w:b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r>
        <w:rPr>
          <w:rFonts w:ascii="Georgia" w:hAnsi="Georgia"/>
        </w:rPr>
        <w:br/>
      </w:r>
      <w:r>
        <w:rPr>
          <w:rFonts w:ascii="Georgia" w:hAnsi="Georgia"/>
        </w:rPr>
        <w:br/>
        <w:t>различать в тексте письменных источников факты и интерпретации событий прошлого.</w:t>
      </w:r>
    </w:p>
    <w:p w:rsidR="00B60EA6" w:rsidRDefault="004A5843">
      <w:pPr>
        <w:spacing w:after="223"/>
        <w:jc w:val="both"/>
        <w:divId w:val="394396692"/>
        <w:rPr>
          <w:rFonts w:ascii="Georgia" w:hAnsi="Georgia"/>
        </w:rPr>
      </w:pPr>
      <w:r>
        <w:rPr>
          <w:rFonts w:ascii="Georgia" w:hAnsi="Georgia"/>
        </w:rPr>
        <w:t>216.9.14.5. Историческое описание (реконструкция):</w:t>
      </w:r>
      <w:r>
        <w:rPr>
          <w:rFonts w:ascii="Georgia" w:hAnsi="Georgia"/>
        </w:rPr>
        <w:br/>
      </w:r>
      <w:r>
        <w:rPr>
          <w:rFonts w:ascii="Georgia" w:hAnsi="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r>
        <w:rPr>
          <w:rFonts w:ascii="Georgia" w:hAnsi="Georgia"/>
        </w:rPr>
        <w:br/>
      </w:r>
      <w:r>
        <w:rPr>
          <w:rFonts w:ascii="Georgia" w:hAnsi="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Pr>
          <w:rFonts w:ascii="Georgia" w:hAnsi="Georgia"/>
        </w:rPr>
        <w:br/>
      </w:r>
      <w:r>
        <w:rPr>
          <w:rFonts w:ascii="Georgia" w:hAnsi="Georgia"/>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Pr>
          <w:rFonts w:ascii="Georgia" w:hAnsi="Georgia"/>
        </w:rPr>
        <w:br/>
      </w:r>
      <w:r>
        <w:rPr>
          <w:rFonts w:ascii="Georgia" w:hAnsi="Georgia"/>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60EA6" w:rsidRDefault="004A5843">
      <w:pPr>
        <w:spacing w:after="223"/>
        <w:jc w:val="both"/>
        <w:divId w:val="394396692"/>
        <w:rPr>
          <w:rFonts w:ascii="Georgia" w:hAnsi="Georgia"/>
        </w:rPr>
      </w:pPr>
      <w:r>
        <w:rPr>
          <w:rFonts w:ascii="Georgia" w:hAnsi="Georgia"/>
        </w:rPr>
        <w:t xml:space="preserve">216.9.14.6. Анализ, объяснение исторических событий, явлений: </w:t>
      </w:r>
      <w:r>
        <w:rPr>
          <w:rFonts w:ascii="Georgia" w:hAnsi="Georgia"/>
        </w:rPr>
        <w:br/>
      </w:r>
      <w:r>
        <w:rPr>
          <w:rFonts w:ascii="Georgia" w:hAnsi="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Pr>
          <w:rFonts w:ascii="Georgia" w:hAnsi="Georgia"/>
        </w:rPr>
        <w:br/>
      </w:r>
      <w:r>
        <w:rPr>
          <w:rFonts w:ascii="Georgia" w:hAnsi="Georgia"/>
        </w:rPr>
        <w:b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r>
        <w:rPr>
          <w:rFonts w:ascii="Georgia" w:hAnsi="Georgia"/>
        </w:rPr>
        <w:br/>
      </w:r>
      <w:r>
        <w:rPr>
          <w:rFonts w:ascii="Georgia" w:hAnsi="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Pr>
          <w:rFonts w:ascii="Georgia" w:hAnsi="Georgia"/>
        </w:rPr>
        <w:br/>
      </w:r>
      <w:r>
        <w:rPr>
          <w:rFonts w:ascii="Georgia" w:hAnsi="Georgia"/>
        </w:rPr>
        <w:b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B60EA6" w:rsidRDefault="004A5843">
      <w:pPr>
        <w:spacing w:after="223"/>
        <w:jc w:val="both"/>
        <w:divId w:val="394396692"/>
        <w:rPr>
          <w:rFonts w:ascii="Georgia" w:hAnsi="Georgia"/>
        </w:rPr>
      </w:pPr>
      <w:r>
        <w:rPr>
          <w:rFonts w:ascii="Georgia" w:hAnsi="Georgia"/>
        </w:rPr>
        <w:t>216.9.14.7. Рассмотрение исторических версий и оценок, определение своего отношения к наиболее значимым событиям и личностям прошлого:</w:t>
      </w:r>
      <w:r>
        <w:rPr>
          <w:rFonts w:ascii="Georgia" w:hAnsi="Georgia"/>
        </w:rPr>
        <w:br/>
      </w:r>
      <w:r>
        <w:rPr>
          <w:rFonts w:ascii="Georgia" w:hAnsi="Georgia"/>
        </w:rPr>
        <w:b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r>
        <w:rPr>
          <w:rFonts w:ascii="Georgia" w:hAnsi="Georgia"/>
        </w:rPr>
        <w:br/>
      </w:r>
      <w:r>
        <w:rPr>
          <w:rFonts w:ascii="Georgia" w:hAnsi="Georgia"/>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Pr>
          <w:rFonts w:ascii="Georgia" w:hAnsi="Georgia"/>
        </w:rPr>
        <w:br/>
      </w:r>
      <w:r>
        <w:rPr>
          <w:rFonts w:ascii="Georgia" w:hAnsi="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60EA6" w:rsidRDefault="004A5843">
      <w:pPr>
        <w:spacing w:after="223"/>
        <w:jc w:val="both"/>
        <w:divId w:val="394396692"/>
        <w:rPr>
          <w:rFonts w:ascii="Georgia" w:hAnsi="Georgia"/>
        </w:rPr>
      </w:pPr>
      <w:r>
        <w:rPr>
          <w:rFonts w:ascii="Georgia" w:hAnsi="Georgia"/>
        </w:rPr>
        <w:t>216.9.14.8. Применение исторических знаний:</w:t>
      </w:r>
      <w:r>
        <w:rPr>
          <w:rFonts w:ascii="Georgia" w:hAnsi="Georgia"/>
        </w:rPr>
        <w:br/>
      </w:r>
      <w:r>
        <w:rPr>
          <w:rFonts w:ascii="Georgia" w:hAnsi="Georgia"/>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r>
        <w:rPr>
          <w:rFonts w:ascii="Georgia" w:hAnsi="Georgia"/>
        </w:rPr>
        <w:br/>
      </w:r>
      <w:r>
        <w:rPr>
          <w:rFonts w:ascii="Georgia" w:hAnsi="Georgia"/>
        </w:rPr>
        <w:br/>
        <w:t>выполнять учебные проекты по отечественной и всеобщей истории (в том числе на региональном материале);</w:t>
      </w:r>
      <w:r>
        <w:rPr>
          <w:rFonts w:ascii="Georgia" w:hAnsi="Georgia"/>
        </w:rPr>
        <w:br/>
      </w:r>
      <w:r>
        <w:rPr>
          <w:rFonts w:ascii="Georgia" w:hAnsi="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B60EA6" w:rsidRDefault="004A5843">
      <w:pPr>
        <w:spacing w:after="223"/>
        <w:jc w:val="both"/>
        <w:divId w:val="394396692"/>
        <w:rPr>
          <w:rFonts w:ascii="Georgia" w:hAnsi="Georgia"/>
        </w:rPr>
      </w:pPr>
      <w:r>
        <w:rPr>
          <w:rFonts w:ascii="Georgia" w:hAnsi="Georgia"/>
        </w:rPr>
        <w:t>217. Федеральная рабочая программа по учебному предмету "Обществознание".</w:t>
      </w:r>
    </w:p>
    <w:p w:rsidR="00B60EA6" w:rsidRDefault="004A5843">
      <w:pPr>
        <w:spacing w:after="223"/>
        <w:jc w:val="both"/>
        <w:divId w:val="394396692"/>
        <w:rPr>
          <w:rFonts w:ascii="Georgia" w:hAnsi="Georgia"/>
        </w:rPr>
      </w:pPr>
      <w:r>
        <w:rPr>
          <w:rFonts w:ascii="Georgia" w:hAnsi="Georgia"/>
        </w:rP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217.2. Пояснительная записка.</w:t>
      </w:r>
    </w:p>
    <w:p w:rsidR="00B60EA6" w:rsidRDefault="004A5843">
      <w:pPr>
        <w:spacing w:after="223"/>
        <w:jc w:val="both"/>
        <w:divId w:val="394396692"/>
        <w:rPr>
          <w:rFonts w:ascii="Georgia" w:hAnsi="Georgia"/>
        </w:rPr>
      </w:pPr>
      <w:r>
        <w:rPr>
          <w:rFonts w:ascii="Georgia" w:hAnsi="Georgia"/>
        </w:rP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B60EA6" w:rsidRDefault="004A5843">
      <w:pPr>
        <w:spacing w:after="223"/>
        <w:jc w:val="both"/>
        <w:divId w:val="394396692"/>
        <w:rPr>
          <w:rFonts w:ascii="Georgia" w:hAnsi="Georgia"/>
        </w:rPr>
      </w:pPr>
      <w:r>
        <w:rPr>
          <w:rFonts w:ascii="Georgia" w:hAnsi="Georgia"/>
        </w:rP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60EA6" w:rsidRDefault="004A5843">
      <w:pPr>
        <w:spacing w:after="223"/>
        <w:jc w:val="both"/>
        <w:divId w:val="394396692"/>
        <w:rPr>
          <w:rFonts w:ascii="Georgia" w:hAnsi="Georgia"/>
        </w:rPr>
      </w:pPr>
      <w:r>
        <w:rPr>
          <w:rFonts w:ascii="Georgia" w:hAnsi="Georgia"/>
        </w:rP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60EA6" w:rsidRDefault="004A5843">
      <w:pPr>
        <w:spacing w:after="223"/>
        <w:jc w:val="both"/>
        <w:divId w:val="394396692"/>
        <w:rPr>
          <w:rFonts w:ascii="Georgia" w:hAnsi="Georgia"/>
        </w:rPr>
      </w:pPr>
      <w:r>
        <w:rPr>
          <w:rFonts w:ascii="Georgia" w:hAnsi="Georgia"/>
        </w:rP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Pr>
          <w:rFonts w:ascii="Georgia" w:hAnsi="Georgia"/>
        </w:rPr>
        <w:br/>
      </w:r>
      <w:r>
        <w:rPr>
          <w:rFonts w:ascii="Georgia" w:hAnsi="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60EA6" w:rsidRDefault="004A5843">
      <w:pPr>
        <w:spacing w:after="223"/>
        <w:jc w:val="both"/>
        <w:divId w:val="394396692"/>
        <w:rPr>
          <w:rFonts w:ascii="Georgia" w:hAnsi="Georgia"/>
        </w:rPr>
      </w:pPr>
      <w:r>
        <w:rPr>
          <w:rFonts w:ascii="Georgia" w:hAnsi="Georgia"/>
        </w:rPr>
        <w:t>217.2.5. Целями обществоведческого образования на уровне основного общего образования являются:</w:t>
      </w:r>
      <w:r>
        <w:rPr>
          <w:rFonts w:ascii="Georgia" w:hAnsi="Georgia"/>
        </w:rPr>
        <w:br/>
      </w:r>
      <w:r>
        <w:rPr>
          <w:rFonts w:ascii="Georgia" w:hAnsi="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Pr>
          <w:rFonts w:ascii="Georgia" w:hAnsi="Georgia"/>
        </w:rPr>
        <w:br/>
      </w:r>
      <w:r>
        <w:rPr>
          <w:rFonts w:ascii="Georgia" w:hAnsi="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96" w:anchor="/document/99/9004937/" w:history="1">
        <w:r>
          <w:rPr>
            <w:rStyle w:val="a4"/>
            <w:rFonts w:ascii="Georgia" w:hAnsi="Georgia"/>
          </w:rPr>
          <w:t>Конституции Российской Федерации</w:t>
        </w:r>
      </w:hyperlink>
      <w:r>
        <w:rPr>
          <w:rFonts w:ascii="Georgia" w:hAnsi="Georgia"/>
        </w:rPr>
        <w:t xml:space="preserve"> и законодательстве Российской Федерации;</w:t>
      </w:r>
      <w:r>
        <w:rPr>
          <w:rFonts w:ascii="Georgia" w:hAnsi="Georgia"/>
        </w:rPr>
        <w:br/>
      </w:r>
      <w:r>
        <w:rPr>
          <w:rFonts w:ascii="Georgia" w:hAnsi="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Pr>
          <w:rFonts w:ascii="Georgia" w:hAnsi="Georgia"/>
        </w:rPr>
        <w:br/>
      </w:r>
      <w:r>
        <w:rPr>
          <w:rFonts w:ascii="Georgia" w:hAnsi="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Pr>
          <w:rFonts w:ascii="Georgia" w:hAnsi="Georgia"/>
        </w:rPr>
        <w:br/>
      </w:r>
      <w:r>
        <w:rPr>
          <w:rFonts w:ascii="Georgia" w:hAnsi="Georgia"/>
        </w:rPr>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Pr>
          <w:rFonts w:ascii="Georgia" w:hAnsi="Georgia"/>
        </w:rPr>
        <w:br/>
      </w:r>
      <w:r>
        <w:rPr>
          <w:rFonts w:ascii="Georgia" w:hAnsi="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Pr>
          <w:rFonts w:ascii="Georgia" w:hAnsi="Georgia"/>
        </w:rPr>
        <w:br/>
      </w:r>
      <w:r>
        <w:rPr>
          <w:rFonts w:ascii="Georgia" w:hAnsi="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60EA6" w:rsidRDefault="004A5843">
      <w:pPr>
        <w:spacing w:after="223"/>
        <w:jc w:val="both"/>
        <w:divId w:val="394396692"/>
        <w:rPr>
          <w:rFonts w:ascii="Georgia" w:hAnsi="Georgia"/>
        </w:rPr>
      </w:pPr>
      <w:r>
        <w:rPr>
          <w:rFonts w:ascii="Georgia" w:hAnsi="Georgia"/>
        </w:rPr>
        <w:t>217.2.6 Особенности преподавания предмета "Обществознание" обучающимся с РАС.</w:t>
      </w:r>
      <w:r>
        <w:rPr>
          <w:rFonts w:ascii="Georgia" w:hAnsi="Georgia"/>
        </w:rPr>
        <w:br/>
      </w:r>
      <w:r>
        <w:rPr>
          <w:rFonts w:ascii="Georgia" w:hAnsi="Georgia"/>
        </w:rPr>
        <w:b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Pr>
          <w:rFonts w:ascii="Georgia" w:hAnsi="Georgia"/>
        </w:rPr>
        <w:br/>
      </w:r>
      <w:r>
        <w:rPr>
          <w:rFonts w:ascii="Georgia" w:hAnsi="Georgia"/>
        </w:rPr>
        <w:b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r>
        <w:rPr>
          <w:rFonts w:ascii="Georgia" w:hAnsi="Georgia"/>
        </w:rPr>
        <w:br/>
      </w:r>
      <w:r>
        <w:rPr>
          <w:rFonts w:ascii="Georgia" w:hAnsi="Georgia"/>
        </w:rPr>
        <w:br/>
        <w:t>Для достижения планируемых результатов реализации программы преподавания предмета "Обществознание" рекомендуется:</w:t>
      </w:r>
      <w:r>
        <w:rPr>
          <w:rFonts w:ascii="Georgia" w:hAnsi="Georgia"/>
        </w:rPr>
        <w:br/>
      </w:r>
      <w:r>
        <w:rPr>
          <w:rFonts w:ascii="Georgia" w:hAnsi="Georgia"/>
        </w:rPr>
        <w:br/>
        <w:t>применять метод "социальных историй";</w:t>
      </w:r>
      <w:r>
        <w:rPr>
          <w:rFonts w:ascii="Georgia" w:hAnsi="Georgia"/>
        </w:rPr>
        <w:br/>
      </w:r>
      <w:r>
        <w:rPr>
          <w:rFonts w:ascii="Georgia" w:hAnsi="Georgia"/>
        </w:rPr>
        <w:b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r>
        <w:rPr>
          <w:rFonts w:ascii="Georgia" w:hAnsi="Georgia"/>
        </w:rPr>
        <w:br/>
      </w:r>
      <w:r>
        <w:rPr>
          <w:rFonts w:ascii="Georgia" w:hAnsi="Georgia"/>
        </w:rPr>
        <w:b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Pr>
          <w:rFonts w:ascii="Georgia" w:hAnsi="Georgia"/>
        </w:rPr>
        <w:br/>
      </w:r>
      <w:r>
        <w:rPr>
          <w:rFonts w:ascii="Georgia" w:hAnsi="Georgia"/>
        </w:rPr>
        <w:br/>
        <w:t>опираться на реальные чувства и опыт обучающегося с РАС;</w:t>
      </w:r>
      <w:r>
        <w:rPr>
          <w:rFonts w:ascii="Georgia" w:hAnsi="Georgia"/>
        </w:rPr>
        <w:br/>
      </w:r>
      <w:r>
        <w:rPr>
          <w:rFonts w:ascii="Georgia" w:hAnsi="Georgia"/>
        </w:rPr>
        <w:b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r>
        <w:rPr>
          <w:rFonts w:ascii="Georgia" w:hAnsi="Georgia"/>
        </w:rPr>
        <w:br/>
      </w:r>
      <w:r>
        <w:rPr>
          <w:rFonts w:ascii="Georgia" w:hAnsi="Georgia"/>
        </w:rPr>
        <w:br/>
        <w:t>предоставить четкую и понятную обучающемуся систему визуальной поддержки плана ответа и хода выполнения заданий учителя:</w:t>
      </w:r>
      <w:r>
        <w:rPr>
          <w:rFonts w:ascii="Georgia" w:hAnsi="Georgia"/>
        </w:rPr>
        <w:br/>
      </w:r>
      <w:r>
        <w:rPr>
          <w:rFonts w:ascii="Georgia" w:hAnsi="Georgia"/>
        </w:rPr>
        <w:b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r>
        <w:rPr>
          <w:rFonts w:ascii="Georgia" w:hAnsi="Georgia"/>
        </w:rPr>
        <w:br/>
      </w:r>
      <w:r>
        <w:rPr>
          <w:rFonts w:ascii="Georgia" w:hAnsi="Georgia"/>
        </w:rPr>
        <w:b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B60EA6" w:rsidRDefault="004A5843">
      <w:pPr>
        <w:spacing w:after="223"/>
        <w:jc w:val="both"/>
        <w:divId w:val="394396692"/>
        <w:rPr>
          <w:rFonts w:ascii="Georgia" w:hAnsi="Georgia"/>
        </w:rPr>
      </w:pPr>
      <w:r>
        <w:rPr>
          <w:rFonts w:ascii="Georgia" w:hAnsi="Georgia"/>
        </w:rPr>
        <w:t>217.3.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0"/>
        <w:gridCol w:w="5815"/>
      </w:tblGrid>
      <w:tr w:rsidR="00B60EA6">
        <w:trPr>
          <w:divId w:val="697895198"/>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697895198"/>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и его социальное окружение.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Социальное становление человека.</w:t>
            </w:r>
            <w:r>
              <w:br/>
              <w:t>Деятельность человека. Учебная деятельность</w:t>
            </w:r>
            <w:r>
              <w:br/>
              <w:t>школьника.</w:t>
            </w:r>
            <w:r>
              <w:br/>
              <w:t>Общение и его роль в жизни человека.</w:t>
            </w:r>
            <w:r>
              <w:br/>
              <w:t>Человек в малой группе.</w:t>
            </w:r>
            <w:r>
              <w:br/>
              <w:t>Общество - совместная жизнь людей.</w:t>
            </w:r>
            <w:r>
              <w:br/>
              <w:t>Положение человека в обществе.</w:t>
            </w:r>
            <w:r>
              <w:br/>
              <w:t>Роль экономики в жизни общества. Основные</w:t>
            </w:r>
            <w:r>
              <w:br/>
              <w:t>участники экономики.</w:t>
            </w:r>
            <w:r>
              <w:br/>
              <w:t>Политическая жизнь.</w:t>
            </w:r>
            <w:r>
              <w:br/>
              <w:t>Развитие общества.</w:t>
            </w:r>
          </w:p>
        </w:tc>
      </w:tr>
    </w:tbl>
    <w:p w:rsidR="00B60EA6" w:rsidRDefault="004A5843">
      <w:pPr>
        <w:spacing w:after="223"/>
        <w:jc w:val="both"/>
        <w:divId w:val="394396692"/>
        <w:rPr>
          <w:rFonts w:ascii="Georgia" w:hAnsi="Georgia"/>
        </w:rPr>
      </w:pPr>
      <w:r>
        <w:rPr>
          <w:rFonts w:ascii="Georgia" w:hAnsi="Georgia"/>
        </w:rPr>
        <w:t>217.4.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2"/>
        <w:gridCol w:w="5863"/>
      </w:tblGrid>
      <w:tr w:rsidR="00B60EA6">
        <w:trPr>
          <w:divId w:val="254629630"/>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 и нормы.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ценности.</w:t>
            </w:r>
            <w:r>
              <w:br/>
              <w:t>Социальные нормы.</w:t>
            </w:r>
            <w:r>
              <w:br/>
              <w:t>Мораль и моральный выбор. Право и мораль.</w:t>
            </w:r>
          </w:p>
        </w:tc>
      </w:tr>
      <w:tr w:rsidR="00B60EA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как участник правовых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Правоотношения.</w:t>
            </w:r>
            <w:r>
              <w:br/>
              <w:t>Правонарушения и их опасность для личности и</w:t>
            </w:r>
            <w:r>
              <w:br/>
              <w:t>общества.</w:t>
            </w:r>
            <w:r>
              <w:br/>
              <w:t>Защита прав и свобод человека и гражданина.</w:t>
            </w:r>
          </w:p>
        </w:tc>
      </w:tr>
      <w:tr w:rsidR="00B60EA6">
        <w:trPr>
          <w:divId w:val="254629630"/>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российского права.</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Как устроено российское право.</w:t>
            </w:r>
            <w:r>
              <w:br/>
              <w:t>Основы гражданского права.</w:t>
            </w:r>
            <w:r>
              <w:br/>
              <w:t>Основы семейного права.</w:t>
            </w:r>
            <w:r>
              <w:br/>
              <w:t>Основы трудового права.</w:t>
            </w:r>
            <w:r>
              <w:br/>
              <w:t>Виды юридической ответственности.</w:t>
            </w:r>
            <w:r>
              <w:br/>
              <w:t>Правоохранительные органы в Российской</w:t>
            </w:r>
            <w:r>
              <w:br/>
              <w:t>Федерации.</w:t>
            </w:r>
          </w:p>
        </w:tc>
      </w:tr>
    </w:tbl>
    <w:p w:rsidR="00B60EA6" w:rsidRDefault="004A5843">
      <w:pPr>
        <w:spacing w:after="223"/>
        <w:jc w:val="both"/>
        <w:divId w:val="394396692"/>
        <w:rPr>
          <w:rFonts w:ascii="Georgia" w:hAnsi="Georgia"/>
        </w:rPr>
      </w:pPr>
      <w:r>
        <w:rPr>
          <w:rFonts w:ascii="Georgia" w:hAnsi="Georgia"/>
        </w:rPr>
        <w:t>217.5.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B60EA6">
        <w:trPr>
          <w:divId w:val="463734633"/>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46373463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экономических отношениях.</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Экономика - основа жизнедеятельности человека. </w:t>
            </w:r>
            <w:r>
              <w:br/>
              <w:t xml:space="preserve">Рыночные отношения в экономике. </w:t>
            </w:r>
            <w:r>
              <w:br/>
              <w:t xml:space="preserve">Финансовые отношения в экономике. </w:t>
            </w:r>
            <w:r>
              <w:br/>
              <w:t xml:space="preserve">Домашнее хозяйство. </w:t>
            </w:r>
            <w:r>
              <w:br/>
              <w:t>Экономические цели и функции государства.</w:t>
            </w:r>
          </w:p>
        </w:tc>
      </w:tr>
    </w:tbl>
    <w:p w:rsidR="00B60EA6" w:rsidRDefault="004A5843">
      <w:pPr>
        <w:spacing w:after="223"/>
        <w:jc w:val="both"/>
        <w:divId w:val="394396692"/>
        <w:rPr>
          <w:rFonts w:ascii="Georgia" w:hAnsi="Georgia"/>
        </w:rPr>
      </w:pPr>
      <w:r>
        <w:rPr>
          <w:rFonts w:ascii="Georgia" w:hAnsi="Georgia"/>
        </w:rPr>
        <w:t>217.6.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42"/>
        <w:gridCol w:w="5813"/>
      </w:tblGrid>
      <w:tr w:rsidR="00B60EA6">
        <w:trPr>
          <w:divId w:val="1225723716"/>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мире культуры.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Культура, её многообразие и формы.</w:t>
            </w:r>
            <w:r>
              <w:br/>
              <w:t>Наука и образование в Российской Федерации.</w:t>
            </w:r>
            <w:r>
              <w:br/>
              <w:t>Роль религии в жизни общества.</w:t>
            </w:r>
            <w:r>
              <w:br/>
              <w:t>Роль искусства в жизни человека.</w:t>
            </w:r>
            <w:r>
              <w:br/>
              <w:t>Роль информации в современном мире.</w:t>
            </w:r>
          </w:p>
        </w:tc>
      </w:tr>
      <w:tr w:rsidR="00B60EA6">
        <w:trPr>
          <w:divId w:val="1225723716"/>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политическом измерении.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Политика и политическая власть. </w:t>
            </w:r>
            <w:r>
              <w:br/>
              <w:t>Участие граждан в политике.</w:t>
            </w:r>
          </w:p>
        </w:tc>
      </w:tr>
      <w:tr w:rsidR="00B60EA6">
        <w:trPr>
          <w:divId w:val="1225723716"/>
        </w:trPr>
        <w:tc>
          <w:tcPr>
            <w:tcW w:w="443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Гражданин и государство.</w:t>
            </w:r>
          </w:p>
        </w:tc>
        <w:tc>
          <w:tcPr>
            <w:tcW w:w="683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конституционного строя Российской Федерации.</w:t>
            </w:r>
          </w:p>
        </w:tc>
      </w:tr>
      <w:tr w:rsidR="00B60EA6">
        <w:trPr>
          <w:divId w:val="1225723716"/>
        </w:trPr>
        <w:tc>
          <w:tcPr>
            <w:tcW w:w="443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683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Высшие органы государственной власти в Российской</w:t>
            </w:r>
            <w:r>
              <w:br/>
              <w:t>Федерации.</w:t>
            </w:r>
            <w:r>
              <w:br/>
              <w:t>Государственно-территориальное устройство</w:t>
            </w:r>
            <w:r>
              <w:br/>
              <w:t>Российской Федерации.</w:t>
            </w:r>
            <w:r>
              <w:br/>
            </w:r>
            <w:hyperlink r:id="rId397" w:anchor="/document/99/9004937/" w:history="1">
              <w:r>
                <w:rPr>
                  <w:rStyle w:val="a4"/>
                </w:rPr>
                <w:t>Конституция Российской Федерации</w:t>
              </w:r>
            </w:hyperlink>
            <w:r>
              <w:t xml:space="preserve"> о правовом</w:t>
            </w:r>
            <w:r>
              <w:br/>
              <w:t>статусе человека и гражданина.</w:t>
            </w:r>
          </w:p>
        </w:tc>
      </w:tr>
    </w:tbl>
    <w:p w:rsidR="00B60EA6" w:rsidRDefault="004A5843">
      <w:pPr>
        <w:spacing w:after="223"/>
        <w:jc w:val="both"/>
        <w:divId w:val="394396692"/>
        <w:rPr>
          <w:rFonts w:ascii="Georgia" w:hAnsi="Georgia"/>
        </w:rPr>
      </w:pPr>
      <w:r>
        <w:rPr>
          <w:rFonts w:ascii="Georgia" w:hAnsi="Georgia"/>
        </w:rPr>
        <w:t>217.7.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75"/>
        <w:gridCol w:w="5780"/>
      </w:tblGrid>
      <w:tr w:rsidR="00B60EA6">
        <w:trPr>
          <w:divId w:val="1176848875"/>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системе социальных отношений.</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Социальные общности и группы.</w:t>
            </w:r>
            <w:r>
              <w:br/>
              <w:t>Статусы и роли. Социализация личности. Семья и её</w:t>
            </w:r>
            <w:r>
              <w:br/>
              <w:t>функции.</w:t>
            </w:r>
            <w:r>
              <w:br/>
              <w:t>Этносы и нации в современном обществе. Социальная</w:t>
            </w:r>
            <w:r>
              <w:br/>
              <w:t>политика Российского государства.</w:t>
            </w:r>
            <w:r>
              <w:br/>
              <w:t>Отклоняющееся поведение и здоровый образ жизни.</w:t>
            </w:r>
          </w:p>
        </w:tc>
      </w:tr>
      <w:tr w:rsidR="00B60EA6">
        <w:trPr>
          <w:divId w:val="117684887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Человек в современном изменяющемся мире.</w:t>
            </w:r>
          </w:p>
        </w:tc>
      </w:tr>
    </w:tbl>
    <w:p w:rsidR="00B60EA6" w:rsidRDefault="004A5843">
      <w:pPr>
        <w:spacing w:after="223"/>
        <w:jc w:val="both"/>
        <w:divId w:val="394396692"/>
        <w:rPr>
          <w:rFonts w:ascii="Georgia" w:hAnsi="Georgia"/>
        </w:rPr>
      </w:pPr>
      <w:r>
        <w:rPr>
          <w:rFonts w:ascii="Georgia" w:hAnsi="Georgia"/>
        </w:rPr>
        <w:t>217.8. Планируемые результаты освоения программы по обществознанию.</w:t>
      </w:r>
    </w:p>
    <w:p w:rsidR="00B60EA6" w:rsidRDefault="004A5843">
      <w:pPr>
        <w:spacing w:after="223"/>
        <w:jc w:val="both"/>
        <w:divId w:val="394396692"/>
        <w:rPr>
          <w:rFonts w:ascii="Georgia" w:hAnsi="Georgia"/>
        </w:rPr>
      </w:pPr>
      <w:r>
        <w:rPr>
          <w:rFonts w:ascii="Georgia" w:hAnsi="Georgia"/>
        </w:rP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r>
        <w:rPr>
          <w:rFonts w:ascii="Georgia" w:hAnsi="Georgia"/>
        </w:rPr>
        <w:br/>
      </w:r>
      <w:r>
        <w:rPr>
          <w:rFonts w:ascii="Georgia" w:hAnsi="Georgia"/>
        </w:rPr>
        <w:b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r>
        <w:rPr>
          <w:rFonts w:ascii="Georgia" w:hAnsi="Georgia"/>
        </w:rPr>
        <w:br/>
      </w:r>
      <w:r>
        <w:rPr>
          <w:rFonts w:ascii="Georgia" w:hAnsi="Georgia"/>
        </w:rPr>
        <w:b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60EA6" w:rsidRDefault="004A5843">
      <w:pPr>
        <w:spacing w:after="223"/>
        <w:jc w:val="both"/>
        <w:divId w:val="394396692"/>
        <w:rPr>
          <w:rFonts w:ascii="Georgia" w:hAnsi="Georgia"/>
        </w:rPr>
      </w:pPr>
      <w:r>
        <w:rPr>
          <w:rFonts w:ascii="Georgia" w:hAnsi="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217.8.2. Личностные результаты, обеспечивающие адаптацию обучающегося к изменяющимся условиям социальной и природной среды:</w:t>
      </w:r>
      <w:r>
        <w:rPr>
          <w:rFonts w:ascii="Georgia" w:hAnsi="Georgia"/>
        </w:rPr>
        <w:br/>
      </w:r>
      <w:r>
        <w:rPr>
          <w:rFonts w:ascii="Georgia" w:hAnsi="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Georgia" w:hAnsi="Georgia"/>
        </w:rPr>
        <w:br/>
      </w:r>
      <w:r>
        <w:rPr>
          <w:rFonts w:ascii="Georgia" w:hAnsi="Georgia"/>
        </w:rPr>
        <w:br/>
        <w:t>способность обучающихся во взаимодействии в условиях неопределенности, открытость опыту и знаниям других;</w:t>
      </w:r>
      <w:r>
        <w:rPr>
          <w:rFonts w:ascii="Georgia" w:hAnsi="Georgia"/>
        </w:rPr>
        <w:br/>
      </w:r>
      <w:r>
        <w:rPr>
          <w:rFonts w:ascii="Georgia" w:hAnsi="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Pr>
          <w:rFonts w:ascii="Georgia" w:hAnsi="Georgia"/>
        </w:rPr>
        <w:br/>
      </w:r>
      <w:r>
        <w:rPr>
          <w:rFonts w:ascii="Georgia" w:hAnsi="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Pr>
          <w:rFonts w:ascii="Georgia" w:hAnsi="Georgia"/>
        </w:rPr>
        <w:br/>
      </w:r>
      <w:r>
        <w:rPr>
          <w:rFonts w:ascii="Georgia" w:hAnsi="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Pr>
          <w:rFonts w:ascii="Georgia" w:hAnsi="Georgia"/>
        </w:rPr>
        <w:br/>
      </w:r>
      <w:r>
        <w:rPr>
          <w:rFonts w:ascii="Georgia" w:hAnsi="Georgia"/>
        </w:rPr>
        <w:br/>
        <w:t>умение анализировать и выявлять взаимосвязи природы, общества и экономики;</w:t>
      </w:r>
      <w:r>
        <w:rPr>
          <w:rFonts w:ascii="Georgia" w:hAnsi="Georgia"/>
        </w:rPr>
        <w:br/>
      </w:r>
      <w:r>
        <w:rPr>
          <w:rFonts w:ascii="Georgia" w:hAnsi="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Pr>
          <w:rFonts w:ascii="Georgia" w:hAnsi="Georgia"/>
        </w:rPr>
        <w:br/>
      </w:r>
      <w:r>
        <w:rPr>
          <w:rFonts w:ascii="Georgia" w:hAnsi="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Pr>
          <w:rFonts w:ascii="Georgia" w:hAnsi="Georgia"/>
        </w:rPr>
        <w:br/>
      </w:r>
      <w:r>
        <w:rPr>
          <w:rFonts w:ascii="Georgia" w:hAnsi="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60EA6" w:rsidRDefault="004A5843">
      <w:pPr>
        <w:spacing w:after="223"/>
        <w:jc w:val="both"/>
        <w:divId w:val="394396692"/>
        <w:rPr>
          <w:rFonts w:ascii="Georgia" w:hAnsi="Georgia"/>
        </w:rPr>
      </w:pPr>
      <w:r>
        <w:rPr>
          <w:rFonts w:ascii="Georgia" w:hAnsi="Georgia"/>
        </w:rP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217.8.3.1.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социальных явлений и процессов;</w:t>
      </w:r>
      <w:r>
        <w:rPr>
          <w:rFonts w:ascii="Georgia" w:hAnsi="Georgia"/>
        </w:rPr>
        <w:br/>
      </w:r>
      <w:r>
        <w:rPr>
          <w:rFonts w:ascii="Georgia" w:hAnsi="Georgia"/>
        </w:rPr>
        <w:br/>
        <w:t>устанавливать существенный признак классификации социальных фактов, основания для их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w:t>
      </w:r>
      <w:r>
        <w:rPr>
          <w:rFonts w:ascii="Georgia" w:hAnsi="Georgia"/>
        </w:rPr>
        <w:br/>
      </w:r>
      <w:r>
        <w:rPr>
          <w:rFonts w:ascii="Georgia" w:hAnsi="Georgia"/>
        </w:rPr>
        <w:br/>
        <w:t>предлагать критерии для выявления закономерностей и противоречий;</w:t>
      </w:r>
      <w:r>
        <w:rPr>
          <w:rFonts w:ascii="Georgia" w:hAnsi="Georgia"/>
        </w:rPr>
        <w:br/>
      </w:r>
      <w:r>
        <w:rPr>
          <w:rFonts w:ascii="Georgia" w:hAnsi="Georgia"/>
        </w:rPr>
        <w:br/>
        <w:t>выявлять дефицит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w:t>
      </w:r>
      <w:r>
        <w:rPr>
          <w:rFonts w:ascii="Georgia" w:hAnsi="Georgia"/>
        </w:rPr>
        <w:br/>
      </w:r>
      <w:r>
        <w:rPr>
          <w:rFonts w:ascii="Georgia" w:hAnsi="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Pr>
          <w:rFonts w:ascii="Georgia" w:hAnsi="Georgia"/>
        </w:rPr>
        <w:br/>
      </w:r>
      <w:r>
        <w:rPr>
          <w:rFonts w:ascii="Georgia" w:hAnsi="Georgia"/>
        </w:rPr>
        <w:br/>
        <w:t>осознавать невозможность контролировать все вокруг.</w:t>
      </w:r>
    </w:p>
    <w:p w:rsidR="00B60EA6" w:rsidRDefault="004A5843">
      <w:pPr>
        <w:spacing w:after="223"/>
        <w:jc w:val="both"/>
        <w:divId w:val="394396692"/>
        <w:rPr>
          <w:rFonts w:ascii="Georgia" w:hAnsi="Georgia"/>
        </w:rPr>
      </w:pPr>
      <w:r>
        <w:rPr>
          <w:rFonts w:ascii="Georgia" w:hAnsi="Georgia"/>
        </w:rPr>
        <w:t>217.8.3.2.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вопросы как исследовательский инструмент познания;</w:t>
      </w:r>
      <w:r>
        <w:rPr>
          <w:rFonts w:ascii="Georgia" w:hAnsi="Georgia"/>
        </w:rPr>
        <w:br/>
      </w:r>
      <w:r>
        <w:rPr>
          <w:rFonts w:ascii="Georgia" w:hAnsi="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Pr>
          <w:rFonts w:ascii="Georgia" w:hAnsi="Georgia"/>
        </w:rPr>
        <w:br/>
      </w:r>
      <w:r>
        <w:rPr>
          <w:rFonts w:ascii="Georgia" w:hAnsi="Georgia"/>
        </w:rPr>
        <w:br/>
        <w:t>оценивать на применимость и достоверность информацию, полученную в ходе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217.8.3.3.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p>
    <w:p w:rsidR="00B60EA6" w:rsidRDefault="004A5843">
      <w:pPr>
        <w:spacing w:after="223"/>
        <w:jc w:val="both"/>
        <w:divId w:val="394396692"/>
        <w:rPr>
          <w:rFonts w:ascii="Georgia" w:hAnsi="Georgia"/>
        </w:rPr>
      </w:pPr>
      <w:r>
        <w:rPr>
          <w:rFonts w:ascii="Georgia" w:hAnsi="Georgia"/>
        </w:rPr>
        <w:t>217.8.3.4.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воспринимать и формулировать суждения, выражать эмоции в соответствии с целями и условиями общения;</w:t>
      </w:r>
      <w:r>
        <w:rPr>
          <w:rFonts w:ascii="Georgia" w:hAnsi="Georgia"/>
        </w:rPr>
        <w:br/>
      </w:r>
      <w:r>
        <w:rPr>
          <w:rFonts w:ascii="Georgia" w:hAnsi="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Pr>
          <w:rFonts w:ascii="Georgia" w:hAnsi="Georgia"/>
        </w:rPr>
        <w:br/>
      </w:r>
      <w:r>
        <w:rPr>
          <w:rFonts w:ascii="Georgia" w:hAnsi="Georgia"/>
        </w:rPr>
        <w:br/>
        <w:t>понимать намерения других, проявлять уважительное отношение к собеседнику и в корректной форме формулировать свои возражения;</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0EA6" w:rsidRDefault="004A5843">
      <w:pPr>
        <w:spacing w:after="223"/>
        <w:jc w:val="both"/>
        <w:divId w:val="394396692"/>
        <w:rPr>
          <w:rFonts w:ascii="Georgia" w:hAnsi="Georgia"/>
        </w:rPr>
      </w:pPr>
      <w:r>
        <w:rPr>
          <w:rFonts w:ascii="Georgia" w:hAnsi="Georgia"/>
        </w:rPr>
        <w:t>217.8.3.5.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Pr>
          <w:rFonts w:ascii="Georgia" w:hAnsi="Georgia"/>
        </w:rPr>
        <w:br/>
      </w:r>
      <w:r>
        <w:rPr>
          <w:rFonts w:ascii="Georgia" w:hAnsi="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Pr>
          <w:rFonts w:ascii="Georgia" w:hAnsi="Georgia"/>
        </w:rPr>
        <w:br/>
      </w:r>
      <w:r>
        <w:rPr>
          <w:rFonts w:ascii="Georgia" w:hAnsi="Georgia"/>
        </w:rPr>
        <w:br/>
        <w:t>делать выбор и брать ответственность за решение.</w:t>
      </w:r>
    </w:p>
    <w:p w:rsidR="00B60EA6" w:rsidRDefault="004A5843">
      <w:pPr>
        <w:spacing w:after="223"/>
        <w:jc w:val="both"/>
        <w:divId w:val="394396692"/>
        <w:rPr>
          <w:rFonts w:ascii="Georgia" w:hAnsi="Georgia"/>
        </w:rPr>
      </w:pPr>
      <w:r>
        <w:rPr>
          <w:rFonts w:ascii="Georgia" w:hAnsi="Georgia"/>
        </w:rP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самомотивации и рефлексии;</w:t>
      </w:r>
      <w:r>
        <w:rPr>
          <w:rFonts w:ascii="Georgia" w:hAnsi="Georgia"/>
        </w:rPr>
        <w:br/>
      </w:r>
      <w:r>
        <w:rPr>
          <w:rFonts w:ascii="Georgia" w:hAnsi="Georgia"/>
        </w:rPr>
        <w:br/>
        <w:t>давать адекватную оценку ситуации и предлагать план ее изменения;</w:t>
      </w:r>
      <w:r>
        <w:rPr>
          <w:rFonts w:ascii="Georgia" w:hAnsi="Georgia"/>
        </w:rPr>
        <w:br/>
      </w:r>
      <w:r>
        <w:rPr>
          <w:rFonts w:ascii="Georgia" w:hAnsi="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различать, называть и управлять собственными эмоциями и эмоциями других; выявлять и анализировать причины эмоций;</w:t>
      </w:r>
      <w:r>
        <w:rPr>
          <w:rFonts w:ascii="Georgia" w:hAnsi="Georgia"/>
        </w:rPr>
        <w:br/>
      </w:r>
      <w:r>
        <w:rPr>
          <w:rFonts w:ascii="Georgia" w:hAnsi="Georgia"/>
        </w:rPr>
        <w:br/>
        <w:t>ставить себя на место другого человека, понимать мотивы и намерения другого;</w:t>
      </w:r>
      <w:r>
        <w:rPr>
          <w:rFonts w:ascii="Georgia" w:hAnsi="Georgia"/>
        </w:rPr>
        <w:br/>
      </w:r>
      <w:r>
        <w:rPr>
          <w:rFonts w:ascii="Georgia" w:hAnsi="Georgia"/>
        </w:rPr>
        <w:br/>
        <w:t>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r>
        <w:rPr>
          <w:rFonts w:ascii="Georgia" w:hAnsi="Georgia"/>
        </w:rPr>
        <w:br/>
      </w:r>
      <w:r>
        <w:rPr>
          <w:rFonts w:ascii="Georgia" w:hAnsi="Georgia"/>
        </w:rPr>
        <w:br/>
        <w:t>принимать себя и других, не осуждая;</w:t>
      </w:r>
      <w:r>
        <w:rPr>
          <w:rFonts w:ascii="Georgia" w:hAnsi="Georgia"/>
        </w:rPr>
        <w:br/>
      </w:r>
      <w:r>
        <w:rPr>
          <w:rFonts w:ascii="Georgia" w:hAnsi="Georgia"/>
        </w:rPr>
        <w:br/>
        <w:t>открытость себе и другим.</w:t>
      </w:r>
    </w:p>
    <w:p w:rsidR="00B60EA6" w:rsidRDefault="004A5843">
      <w:pPr>
        <w:spacing w:after="223"/>
        <w:jc w:val="both"/>
        <w:divId w:val="394396692"/>
        <w:rPr>
          <w:rFonts w:ascii="Georgia" w:hAnsi="Georgia"/>
        </w:rPr>
      </w:pPr>
      <w:r>
        <w:rPr>
          <w:rFonts w:ascii="Georgia" w:hAnsi="Georgia"/>
        </w:rPr>
        <w:t>217.8.3.7.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rFonts w:ascii="Georgia" w:hAnsi="Georgia"/>
        </w:rPr>
        <w:br/>
      </w:r>
      <w:r>
        <w:rPr>
          <w:rFonts w:ascii="Georgia" w:hAnsi="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уметь обобщать мнения нескольких людей, проявлять готовность руководить, выполнять поручения, подчиняться;</w:t>
      </w:r>
      <w:r>
        <w:rPr>
          <w:rFonts w:ascii="Georgia" w:hAnsi="Georgia"/>
        </w:rPr>
        <w:br/>
      </w:r>
      <w:r>
        <w:rPr>
          <w:rFonts w:ascii="Georgia" w:hAnsi="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rFonts w:ascii="Georgia" w:hAnsi="Georgia"/>
        </w:rPr>
        <w:br/>
      </w:r>
      <w:r>
        <w:rPr>
          <w:rFonts w:ascii="Georgia" w:hAnsi="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217.7.4. Предметные результаты освоения программы по обществознанию на уровне основного общего образования должны обеспечивать:</w:t>
      </w:r>
    </w:p>
    <w:p w:rsidR="00B60EA6" w:rsidRDefault="004A5843">
      <w:pPr>
        <w:spacing w:after="223"/>
        <w:jc w:val="both"/>
        <w:divId w:val="394396692"/>
        <w:rPr>
          <w:rFonts w:ascii="Georgia" w:hAnsi="Georgia"/>
        </w:rPr>
      </w:pPr>
      <w:r>
        <w:rPr>
          <w:rFonts w:ascii="Georgia" w:hAnsi="Georgia"/>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60EA6" w:rsidRDefault="004A5843">
      <w:pPr>
        <w:spacing w:after="223"/>
        <w:jc w:val="both"/>
        <w:divId w:val="394396692"/>
        <w:rPr>
          <w:rFonts w:ascii="Georgia" w:hAnsi="Georgia"/>
        </w:rPr>
      </w:pPr>
      <w:r>
        <w:rPr>
          <w:rFonts w:ascii="Georgia" w:hAnsi="Georgi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60EA6" w:rsidRDefault="004A5843">
      <w:pPr>
        <w:spacing w:after="223"/>
        <w:jc w:val="both"/>
        <w:divId w:val="394396692"/>
        <w:rPr>
          <w:rFonts w:ascii="Georgia" w:hAnsi="Georgia"/>
        </w:rPr>
      </w:pPr>
      <w:r>
        <w:rPr>
          <w:rFonts w:ascii="Georgia" w:hAnsi="Georgi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60EA6" w:rsidRDefault="004A5843">
      <w:pPr>
        <w:spacing w:after="223"/>
        <w:jc w:val="both"/>
        <w:divId w:val="394396692"/>
        <w:rPr>
          <w:rFonts w:ascii="Georgia" w:hAnsi="Georgia"/>
        </w:rPr>
      </w:pPr>
      <w:r>
        <w:rPr>
          <w:rFonts w:ascii="Georgia" w:hAnsi="Georgia"/>
        </w:rP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60EA6" w:rsidRDefault="004A5843">
      <w:pPr>
        <w:spacing w:after="223"/>
        <w:jc w:val="both"/>
        <w:divId w:val="394396692"/>
        <w:rPr>
          <w:rFonts w:ascii="Georgia" w:hAnsi="Georgia"/>
        </w:rPr>
      </w:pPr>
      <w:r>
        <w:rPr>
          <w:rFonts w:ascii="Georgia" w:hAnsi="Georgia"/>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B60EA6" w:rsidRDefault="004A5843">
      <w:pPr>
        <w:spacing w:after="223"/>
        <w:jc w:val="both"/>
        <w:divId w:val="394396692"/>
        <w:rPr>
          <w:rFonts w:ascii="Georgia" w:hAnsi="Georgia"/>
        </w:rPr>
      </w:pPr>
      <w:r>
        <w:rPr>
          <w:rFonts w:ascii="Georgia" w:hAnsi="Georgi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60EA6" w:rsidRDefault="004A5843">
      <w:pPr>
        <w:spacing w:after="223"/>
        <w:jc w:val="both"/>
        <w:divId w:val="394396692"/>
        <w:rPr>
          <w:rFonts w:ascii="Georgia" w:hAnsi="Georgia"/>
        </w:rPr>
      </w:pPr>
      <w:r>
        <w:rPr>
          <w:rFonts w:ascii="Georgia" w:hAnsi="Georgia"/>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60EA6" w:rsidRDefault="004A5843">
      <w:pPr>
        <w:spacing w:after="223"/>
        <w:jc w:val="both"/>
        <w:divId w:val="394396692"/>
        <w:rPr>
          <w:rFonts w:ascii="Georgia" w:hAnsi="Georgia"/>
        </w:rPr>
      </w:pPr>
      <w:r>
        <w:rPr>
          <w:rFonts w:ascii="Georgia" w:hAnsi="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60EA6" w:rsidRDefault="004A5843">
      <w:pPr>
        <w:spacing w:after="223"/>
        <w:jc w:val="both"/>
        <w:divId w:val="394396692"/>
        <w:rPr>
          <w:rFonts w:ascii="Georgia" w:hAnsi="Georgia"/>
        </w:rPr>
      </w:pPr>
      <w:r>
        <w:rPr>
          <w:rFonts w:ascii="Georgia" w:hAnsi="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60EA6" w:rsidRDefault="004A5843">
      <w:pPr>
        <w:spacing w:after="223"/>
        <w:jc w:val="both"/>
        <w:divId w:val="394396692"/>
        <w:rPr>
          <w:rFonts w:ascii="Georgia" w:hAnsi="Georgia"/>
        </w:rPr>
      </w:pPr>
      <w:r>
        <w:rPr>
          <w:rFonts w:ascii="Georgia" w:hAnsi="Georgia"/>
        </w:rPr>
        <w:t xml:space="preserve">10) овладение смысловым чтением текстов обществоведческой тематики, в том числе извлечений из </w:t>
      </w:r>
      <w:hyperlink r:id="rId398"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B60EA6" w:rsidRDefault="004A5843">
      <w:pPr>
        <w:spacing w:after="223"/>
        <w:jc w:val="both"/>
        <w:divId w:val="394396692"/>
        <w:rPr>
          <w:rFonts w:ascii="Georgia" w:hAnsi="Georgia"/>
        </w:rPr>
      </w:pPr>
      <w:r>
        <w:rPr>
          <w:rFonts w:ascii="Georgia" w:hAnsi="Georgia"/>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B60EA6" w:rsidRDefault="004A5843">
      <w:pPr>
        <w:spacing w:after="223"/>
        <w:jc w:val="both"/>
        <w:divId w:val="394396692"/>
        <w:rPr>
          <w:rFonts w:ascii="Georgia" w:hAnsi="Georgia"/>
        </w:rPr>
      </w:pPr>
      <w:r>
        <w:rPr>
          <w:rFonts w:ascii="Georgia" w:hAnsi="Georgi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60EA6" w:rsidRDefault="004A5843">
      <w:pPr>
        <w:spacing w:after="223"/>
        <w:jc w:val="both"/>
        <w:divId w:val="394396692"/>
        <w:rPr>
          <w:rFonts w:ascii="Georgia" w:hAnsi="Georgia"/>
        </w:rPr>
      </w:pPr>
      <w:r>
        <w:rPr>
          <w:rFonts w:ascii="Georgia" w:hAnsi="Georgi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60EA6" w:rsidRDefault="004A5843">
      <w:pPr>
        <w:spacing w:after="223"/>
        <w:jc w:val="both"/>
        <w:divId w:val="394396692"/>
        <w:rPr>
          <w:rFonts w:ascii="Georgia" w:hAnsi="Georgia"/>
        </w:rPr>
      </w:pPr>
      <w:r>
        <w:rPr>
          <w:rFonts w:ascii="Georgia" w:hAnsi="Georgi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60EA6" w:rsidRDefault="004A5843">
      <w:pPr>
        <w:spacing w:after="223"/>
        <w:jc w:val="both"/>
        <w:divId w:val="394396692"/>
        <w:rPr>
          <w:rFonts w:ascii="Georgia" w:hAnsi="Georgia"/>
        </w:rPr>
      </w:pPr>
      <w:r>
        <w:rPr>
          <w:rFonts w:ascii="Georgia" w:hAnsi="Georgia"/>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60EA6" w:rsidRDefault="004A5843">
      <w:pPr>
        <w:spacing w:after="223"/>
        <w:jc w:val="both"/>
        <w:divId w:val="394396692"/>
        <w:rPr>
          <w:rFonts w:ascii="Georgia" w:hAnsi="Georgia"/>
        </w:rPr>
      </w:pPr>
      <w:r>
        <w:rPr>
          <w:rFonts w:ascii="Georgia" w:hAnsi="Georgia"/>
        </w:rP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60EA6" w:rsidRDefault="004A5843">
      <w:pPr>
        <w:spacing w:after="223"/>
        <w:jc w:val="both"/>
        <w:divId w:val="394396692"/>
        <w:rPr>
          <w:rFonts w:ascii="Georgia" w:hAnsi="Georgia"/>
        </w:rPr>
      </w:pPr>
      <w:r>
        <w:rPr>
          <w:rFonts w:ascii="Georgia" w:hAnsi="Georgia"/>
        </w:rPr>
        <w:t>217.8.5. К концу обучения в 6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217.8.5.1. Человек и его социальное окружение:</w:t>
      </w:r>
      <w:r>
        <w:rPr>
          <w:rFonts w:ascii="Georgia" w:hAnsi="Georgia"/>
        </w:rPr>
        <w:br/>
      </w:r>
      <w:r>
        <w:rPr>
          <w:rFonts w:ascii="Georgia" w:hAnsi="Georgia"/>
        </w:rPr>
        <w:b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Pr>
          <w:rFonts w:ascii="Georgia" w:hAnsi="Georgia"/>
        </w:rPr>
        <w:br/>
      </w:r>
      <w:r>
        <w:rPr>
          <w:rFonts w:ascii="Georgia" w:hAnsi="Georgia"/>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rFonts w:ascii="Georgia" w:hAnsi="Georgia"/>
        </w:rPr>
        <w:br/>
      </w:r>
      <w:r>
        <w:rPr>
          <w:rFonts w:ascii="Georgia" w:hAnsi="Georgia"/>
        </w:rPr>
        <w:b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Pr>
          <w:rFonts w:ascii="Georgia" w:hAnsi="Georgia"/>
        </w:rPr>
        <w:br/>
      </w:r>
      <w:r>
        <w:rPr>
          <w:rFonts w:ascii="Georgia" w:hAnsi="Georgia"/>
        </w:rPr>
        <w:br/>
        <w:t>классифицировать по разным признакам виды деятельности человека, потребности людей;</w:t>
      </w:r>
      <w:r>
        <w:rPr>
          <w:rFonts w:ascii="Georgia" w:hAnsi="Georgia"/>
        </w:rPr>
        <w:br/>
      </w:r>
      <w:r>
        <w:rPr>
          <w:rFonts w:ascii="Georgia" w:hAnsi="Georgia"/>
        </w:rPr>
        <w:br/>
        <w:t>сравнивать понятия "индивид", "индивидуальность", "личность"; свойства человека и животных; виды деятельности (игра, труд, учение);</w:t>
      </w:r>
      <w:r>
        <w:rPr>
          <w:rFonts w:ascii="Georgia" w:hAnsi="Georgia"/>
        </w:rPr>
        <w:br/>
      </w:r>
      <w:r>
        <w:rPr>
          <w:rFonts w:ascii="Georgia" w:hAnsi="Georgia"/>
        </w:rPr>
        <w:br/>
        <w:t>устанавливать и объяснять взаимосвязи людей в малых группах; целей, способов и результатов деятельности, целей и средств общения;</w:t>
      </w:r>
      <w:r>
        <w:rPr>
          <w:rFonts w:ascii="Georgia" w:hAnsi="Georgia"/>
        </w:rPr>
        <w:br/>
      </w:r>
      <w:r>
        <w:rPr>
          <w:rFonts w:ascii="Georgia" w:hAnsi="Georgia"/>
        </w:rPr>
        <w:b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Pr>
          <w:rFonts w:ascii="Georgia" w:hAnsi="Georgia"/>
        </w:rPr>
        <w:br/>
      </w:r>
      <w:r>
        <w:rPr>
          <w:rFonts w:ascii="Georgia" w:hAnsi="Georgia"/>
        </w:rPr>
        <w:b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Pr>
          <w:rFonts w:ascii="Georgia" w:hAnsi="Georgia"/>
        </w:rPr>
        <w:br/>
      </w:r>
      <w:r>
        <w:rPr>
          <w:rFonts w:ascii="Georgia" w:hAnsi="Georgia"/>
        </w:rPr>
        <w:b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Pr>
          <w:rFonts w:ascii="Georgia" w:hAnsi="Georgia"/>
        </w:rPr>
        <w:br/>
      </w:r>
      <w:r>
        <w:rPr>
          <w:rFonts w:ascii="Georgia" w:hAnsi="Georgia"/>
        </w:rPr>
        <w:br/>
        <w:t xml:space="preserve">овладевать смысловым чтением текстов обществоведческой тематики, в том числе извлечений из </w:t>
      </w:r>
      <w:hyperlink r:id="rId399" w:anchor="/document/99/902389617/XA00M1S2LR/" w:history="1">
        <w:r>
          <w:rPr>
            <w:rStyle w:val="a4"/>
            <w:rFonts w:ascii="Georgia" w:hAnsi="Georgia"/>
          </w:rPr>
          <w:t>Закона "Об образовании в Российской Федерации"</w:t>
        </w:r>
      </w:hyperlink>
      <w:r>
        <w:rPr>
          <w:rFonts w:ascii="Georgia" w:hAnsi="Georgia"/>
        </w:rPr>
        <w:t>,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Pr>
          <w:rFonts w:ascii="Georgia" w:hAnsi="Georgia"/>
        </w:rPr>
        <w:br/>
      </w:r>
      <w:r>
        <w:rPr>
          <w:rFonts w:ascii="Georgia" w:hAnsi="Georgia"/>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Pr>
          <w:rFonts w:ascii="Georgia" w:hAnsi="Georgia"/>
        </w:rPr>
        <w:br/>
      </w:r>
      <w:r>
        <w:rPr>
          <w:rFonts w:ascii="Georgia" w:hAnsi="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Pr>
          <w:rFonts w:ascii="Georgia" w:hAnsi="Georgia"/>
        </w:rPr>
        <w:br/>
      </w:r>
      <w:r>
        <w:rPr>
          <w:rFonts w:ascii="Georgia" w:hAnsi="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217.8.5.2. Общество, в котором мы живем:</w:t>
      </w:r>
      <w:r>
        <w:rPr>
          <w:rFonts w:ascii="Georgia" w:hAnsi="Georgia"/>
        </w:rPr>
        <w:br/>
      </w:r>
      <w:r>
        <w:rPr>
          <w:rFonts w:ascii="Georgia" w:hAnsi="Georgia"/>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Pr>
          <w:rFonts w:ascii="Georgia" w:hAnsi="Georgia"/>
        </w:rPr>
        <w:br/>
      </w:r>
      <w:r>
        <w:rPr>
          <w:rFonts w:ascii="Georgia" w:hAnsi="Georgia"/>
        </w:rPr>
        <w:b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Pr>
          <w:rFonts w:ascii="Georgia" w:hAnsi="Georgia"/>
        </w:rPr>
        <w:br/>
      </w:r>
      <w:r>
        <w:rPr>
          <w:rFonts w:ascii="Georgia" w:hAnsi="Georgia"/>
        </w:rPr>
        <w:br/>
        <w:t>приводить примеры разного положения людей в обществе, видов экономической деятельности, глобальных проблем;</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социальные общности и группы, положение в обществе различных людей, различные формы хозяйствования;</w:t>
      </w:r>
      <w:r>
        <w:rPr>
          <w:rFonts w:ascii="Georgia" w:hAnsi="Georgia"/>
        </w:rPr>
        <w:br/>
      </w:r>
      <w:r>
        <w:rPr>
          <w:rFonts w:ascii="Georgia" w:hAnsi="Georgia"/>
        </w:rPr>
        <w:br/>
        <w:t>устанавливать взаимодействия общества и природы, человека и общества, деятельности основных участников экономики;</w:t>
      </w:r>
      <w:r>
        <w:rPr>
          <w:rFonts w:ascii="Georgia" w:hAnsi="Georgia"/>
        </w:rPr>
        <w:br/>
      </w:r>
      <w:r>
        <w:rPr>
          <w:rFonts w:ascii="Georgia" w:hAnsi="Georgia"/>
        </w:rPr>
        <w:b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Pr>
          <w:rFonts w:ascii="Georgia" w:hAnsi="Georgia"/>
        </w:rPr>
        <w:br/>
      </w:r>
      <w:r>
        <w:rPr>
          <w:rFonts w:ascii="Georgia" w:hAnsi="Georgia"/>
        </w:rPr>
        <w:b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Pr>
          <w:rFonts w:ascii="Georgia" w:hAnsi="Georgia"/>
        </w:rPr>
        <w:br/>
      </w:r>
      <w:r>
        <w:rPr>
          <w:rFonts w:ascii="Georgia" w:hAnsi="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Pr>
          <w:rFonts w:ascii="Georgia" w:hAnsi="Georgia"/>
        </w:rPr>
        <w:br/>
      </w:r>
      <w:r>
        <w:rPr>
          <w:rFonts w:ascii="Georgia" w:hAnsi="Georgia"/>
        </w:rPr>
        <w:br/>
        <w:t>извлекать информацию из разных источников о человеке и обществе, включая информацию о народах России;</w:t>
      </w:r>
      <w:r>
        <w:rPr>
          <w:rFonts w:ascii="Georgia" w:hAnsi="Georgia"/>
        </w:rPr>
        <w:br/>
      </w:r>
      <w:r>
        <w:rPr>
          <w:rFonts w:ascii="Georgia" w:hAnsi="Georgia"/>
        </w:rPr>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духовным традициям общества;</w:t>
      </w:r>
      <w:r>
        <w:rPr>
          <w:rFonts w:ascii="Georgia" w:hAnsi="Georgia"/>
        </w:rPr>
        <w:br/>
      </w:r>
      <w:r>
        <w:rPr>
          <w:rFonts w:ascii="Georgia" w:hAnsi="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r>
        <w:rPr>
          <w:rFonts w:ascii="Georgia" w:hAnsi="Georgia"/>
        </w:rPr>
        <w:br/>
      </w:r>
      <w:r>
        <w:rPr>
          <w:rFonts w:ascii="Georgia" w:hAnsi="Georgia"/>
        </w:rPr>
        <w:br/>
        <w:t>осознавать ценность культуры и традиций народов России.</w:t>
      </w:r>
    </w:p>
    <w:p w:rsidR="00B60EA6" w:rsidRDefault="004A5843">
      <w:pPr>
        <w:spacing w:after="223"/>
        <w:jc w:val="both"/>
        <w:divId w:val="394396692"/>
        <w:rPr>
          <w:rFonts w:ascii="Georgia" w:hAnsi="Georgia"/>
        </w:rPr>
      </w:pPr>
      <w:r>
        <w:rPr>
          <w:rFonts w:ascii="Georgia" w:hAnsi="Georgia"/>
        </w:rPr>
        <w:t>217.8.6. К концу обучения в 7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217.8.6.1. Социальные ценности и нормы:</w:t>
      </w:r>
      <w:r>
        <w:rPr>
          <w:rFonts w:ascii="Georgia" w:hAnsi="Georgia"/>
        </w:rPr>
        <w:br/>
      </w:r>
      <w:r>
        <w:rPr>
          <w:rFonts w:ascii="Georgia" w:hAnsi="Georgia"/>
        </w:rPr>
        <w:br/>
        <w:t>осваивать и применять знания о социальных ценностях; о содержании и значении социальных норм, регулирующих общественные отношения;</w:t>
      </w:r>
      <w:r>
        <w:rPr>
          <w:rFonts w:ascii="Georgia" w:hAnsi="Georgia"/>
        </w:rPr>
        <w:br/>
      </w:r>
      <w:r>
        <w:rPr>
          <w:rFonts w:ascii="Georgia" w:hAnsi="Georgia"/>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r>
        <w:rPr>
          <w:rFonts w:ascii="Georgia" w:hAnsi="Georgia"/>
        </w:rPr>
        <w:br/>
      </w:r>
      <w:r>
        <w:rPr>
          <w:rFonts w:ascii="Georgia" w:hAnsi="Georgia"/>
        </w:rPr>
        <w:br/>
        <w:t>моральные нормы и их роль в жизни общества;</w:t>
      </w:r>
      <w:r>
        <w:rPr>
          <w:rFonts w:ascii="Georgia" w:hAnsi="Georgia"/>
        </w:rPr>
        <w:br/>
      </w:r>
      <w:r>
        <w:rPr>
          <w:rFonts w:ascii="Georgia" w:hAnsi="Georgia"/>
        </w:rPr>
        <w:br/>
        <w:t>приводить примеры гражданственности и патриотизма; ситуаций морального выбора; ситуаций, регулируемых различными видами социальных норм;</w:t>
      </w:r>
      <w:r>
        <w:rPr>
          <w:rFonts w:ascii="Georgia" w:hAnsi="Georgia"/>
        </w:rPr>
        <w:br/>
      </w:r>
      <w:r>
        <w:rPr>
          <w:rFonts w:ascii="Georgia" w:hAnsi="Georgia"/>
        </w:rPr>
        <w:br/>
        <w:t>классифицировать социальные нормы, их существенные признаки и элементы;</w:t>
      </w:r>
      <w:r>
        <w:rPr>
          <w:rFonts w:ascii="Georgia" w:hAnsi="Georgia"/>
        </w:rPr>
        <w:br/>
      </w:r>
      <w:r>
        <w:rPr>
          <w:rFonts w:ascii="Georgia" w:hAnsi="Georgia"/>
        </w:rPr>
        <w:br/>
        <w:t>сравнивать отдельные виды социальных норм;</w:t>
      </w:r>
      <w:r>
        <w:rPr>
          <w:rFonts w:ascii="Georgia" w:hAnsi="Georgia"/>
        </w:rPr>
        <w:br/>
      </w:r>
      <w:r>
        <w:rPr>
          <w:rFonts w:ascii="Georgia" w:hAnsi="Georgia"/>
        </w:rPr>
        <w:br/>
        <w:t>устанавливать и объяснять влияние социальных норм на общество и человека;</w:t>
      </w:r>
      <w:r>
        <w:rPr>
          <w:rFonts w:ascii="Georgia" w:hAnsi="Georgia"/>
        </w:rPr>
        <w:br/>
      </w:r>
      <w:r>
        <w:rPr>
          <w:rFonts w:ascii="Georgia" w:hAnsi="Georgia"/>
        </w:rPr>
        <w:br/>
        <w:t>использовать полученные знания для объяснения (устного и письменного) сущности социальных норм;</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r>
        <w:rPr>
          <w:rFonts w:ascii="Georgia" w:hAnsi="Georgia"/>
        </w:rPr>
        <w:br/>
      </w:r>
      <w:r>
        <w:rPr>
          <w:rFonts w:ascii="Georgia" w:hAnsi="Georgia"/>
        </w:rPr>
        <w:br/>
        <w:t>решать познавательные и практические задачи, отражающие действие социальных норм как регуляторов общественной жизни и поведения человека;</w:t>
      </w:r>
      <w:r>
        <w:rPr>
          <w:rFonts w:ascii="Georgia" w:hAnsi="Georgia"/>
        </w:rPr>
        <w:br/>
      </w:r>
      <w:r>
        <w:rPr>
          <w:rFonts w:ascii="Georgia" w:hAnsi="Georgia"/>
        </w:rPr>
        <w:br/>
        <w:t>овладевать смысловым чтением текстов обществоведческой тематики, касающихся гуманизма, гражданственности, патриотизма;</w:t>
      </w:r>
      <w:r>
        <w:rPr>
          <w:rFonts w:ascii="Georgia" w:hAnsi="Georgia"/>
        </w:rPr>
        <w:br/>
      </w:r>
      <w:r>
        <w:rPr>
          <w:rFonts w:ascii="Georgia" w:hAnsi="Georgia"/>
        </w:rPr>
        <w:br/>
        <w:t>извлекать информацию из разных источников о принципах и нормах морали, проблеме морального выбора;</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Pr>
          <w:rFonts w:ascii="Georgia" w:hAnsi="Georgia"/>
        </w:rPr>
        <w:br/>
      </w:r>
      <w:r>
        <w:rPr>
          <w:rFonts w:ascii="Georgia" w:hAnsi="Georgia"/>
        </w:rPr>
        <w:br/>
        <w:t>оценивать собственные поступки, поведение людей с точки зрения их соответствия нормам морали;</w:t>
      </w:r>
      <w:r>
        <w:rPr>
          <w:rFonts w:ascii="Georgia" w:hAnsi="Georgia"/>
        </w:rPr>
        <w:br/>
      </w:r>
      <w:r>
        <w:rPr>
          <w:rFonts w:ascii="Georgia" w:hAnsi="Georgia"/>
        </w:rPr>
        <w:br/>
        <w:t>использовать полученные знания о социальных нормах в повседневной жизни;</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217.8.6.2. Человек как участник правовых отношений:</w:t>
      </w:r>
      <w:r>
        <w:rPr>
          <w:rFonts w:ascii="Georgia" w:hAnsi="Georgia"/>
        </w:rPr>
        <w:br/>
      </w:r>
      <w:r>
        <w:rPr>
          <w:rFonts w:ascii="Georgia" w:hAnsi="Georgia"/>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Pr>
          <w:rFonts w:ascii="Georgia" w:hAnsi="Georgia"/>
        </w:rPr>
        <w:br/>
      </w:r>
      <w:r>
        <w:rPr>
          <w:rFonts w:ascii="Georgia" w:hAnsi="Georgia"/>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Pr>
          <w:rFonts w:ascii="Georgia" w:hAnsi="Georgia"/>
        </w:rPr>
        <w:br/>
      </w:r>
      <w:r>
        <w:rPr>
          <w:rFonts w:ascii="Georgia" w:hAnsi="Georgia"/>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нормы права, выделяя существенные признаки;</w:t>
      </w:r>
      <w:r>
        <w:rPr>
          <w:rFonts w:ascii="Georgia" w:hAnsi="Georgia"/>
        </w:rPr>
        <w:br/>
      </w:r>
      <w:r>
        <w:rPr>
          <w:rFonts w:ascii="Georgia" w:hAnsi="Georgia"/>
        </w:rPr>
        <w:b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Pr>
          <w:rFonts w:ascii="Georgia" w:hAnsi="Georgia"/>
        </w:rPr>
        <w:br/>
      </w:r>
      <w:r>
        <w:rPr>
          <w:rFonts w:ascii="Georgia" w:hAnsi="Georgia"/>
        </w:rPr>
        <w:b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Pr>
          <w:rFonts w:ascii="Georgia" w:hAnsi="Georgia"/>
        </w:rPr>
        <w:br/>
      </w:r>
      <w:r>
        <w:rPr>
          <w:rFonts w:ascii="Georgia" w:hAnsi="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r>
        <w:rPr>
          <w:rFonts w:ascii="Georgia" w:hAnsi="Georgia"/>
        </w:rPr>
        <w:br/>
      </w:r>
      <w:r>
        <w:rPr>
          <w:rFonts w:ascii="Georgia" w:hAnsi="Georgia"/>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из фрагментов </w:t>
      </w:r>
      <w:hyperlink r:id="rId400" w:anchor="/document/99/9004937/" w:history="1">
        <w:r>
          <w:rPr>
            <w:rStyle w:val="a4"/>
            <w:rFonts w:ascii="Georgia" w:hAnsi="Georgia"/>
          </w:rPr>
          <w:t>Конституции Российской Федерации</w:t>
        </w:r>
      </w:hyperlink>
      <w:r>
        <w:rPr>
          <w:rFonts w:ascii="Georgia" w:hAnsi="Georgia"/>
        </w:rPr>
        <w:t xml:space="preserve">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Pr>
          <w:rFonts w:ascii="Georgia" w:hAnsi="Georgia"/>
        </w:rPr>
        <w:br/>
      </w:r>
      <w:r>
        <w:rPr>
          <w:rFonts w:ascii="Georgia" w:hAnsi="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217.8.6.3. Основы российского права:</w:t>
      </w:r>
      <w:r>
        <w:rPr>
          <w:rFonts w:ascii="Georgia" w:hAnsi="Georgia"/>
        </w:rPr>
        <w:br/>
      </w:r>
      <w:r>
        <w:rPr>
          <w:rFonts w:ascii="Georgia" w:hAnsi="Georgia"/>
        </w:rPr>
        <w:br/>
        <w:t xml:space="preserve">осваивать и применять знания о </w:t>
      </w:r>
      <w:hyperlink r:id="rId401"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Pr>
          <w:rFonts w:ascii="Georgia" w:hAnsi="Georgia"/>
        </w:rPr>
        <w:br/>
      </w:r>
      <w:r>
        <w:rPr>
          <w:rFonts w:ascii="Georgia" w:hAnsi="Georgia"/>
        </w:rPr>
        <w:br/>
        <w:t xml:space="preserve">характеризовать роль </w:t>
      </w:r>
      <w:hyperlink r:id="rId402" w:anchor="/document/99/9004937/" w:history="1">
        <w:r>
          <w:rPr>
            <w:rStyle w:val="a4"/>
            <w:rFonts w:ascii="Georgia" w:hAnsi="Georgia"/>
          </w:rPr>
          <w:t>Конституции Российской Федерации</w:t>
        </w:r>
      </w:hyperlink>
      <w:r>
        <w:rPr>
          <w:rFonts w:ascii="Georgia" w:hAnsi="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Pr>
          <w:rFonts w:ascii="Georgia" w:hAnsi="Georgia"/>
        </w:rPr>
        <w:br/>
      </w:r>
      <w:r>
        <w:rPr>
          <w:rFonts w:ascii="Georgia" w:hAnsi="Georgia"/>
        </w:rPr>
        <w:b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Pr>
          <w:rFonts w:ascii="Georgia" w:hAnsi="Georgia"/>
        </w:rPr>
        <w:br/>
      </w:r>
      <w:r>
        <w:rPr>
          <w:rFonts w:ascii="Georgia" w:hAnsi="Georgia"/>
        </w:rPr>
        <w:b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Pr>
          <w:rFonts w:ascii="Georgia" w:hAnsi="Georgia"/>
        </w:rPr>
        <w:br/>
      </w:r>
      <w:r>
        <w:rPr>
          <w:rFonts w:ascii="Georgia" w:hAnsi="Georgia"/>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Pr>
          <w:rFonts w:ascii="Georgia" w:hAnsi="Georgia"/>
        </w:rPr>
        <w:br/>
      </w:r>
      <w:r>
        <w:rPr>
          <w:rFonts w:ascii="Georgia" w:hAnsi="Georgia"/>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Pr>
          <w:rFonts w:ascii="Georgia" w:hAnsi="Georgia"/>
        </w:rPr>
        <w:br/>
      </w:r>
      <w:r>
        <w:rPr>
          <w:rFonts w:ascii="Georgia" w:hAnsi="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Pr>
          <w:rFonts w:ascii="Georgia" w:hAnsi="Georgia"/>
        </w:rPr>
        <w:br/>
      </w:r>
      <w:r>
        <w:rPr>
          <w:rFonts w:ascii="Georgia" w:hAnsi="Georgia"/>
        </w:rPr>
        <w:b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Pr>
          <w:rFonts w:ascii="Georgia" w:hAnsi="Georgia"/>
        </w:rPr>
        <w:br/>
      </w:r>
      <w:r>
        <w:rPr>
          <w:rFonts w:ascii="Georgia" w:hAnsi="Georgia"/>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Pr>
          <w:rFonts w:ascii="Georgia" w:hAnsi="Georgia"/>
        </w:rPr>
        <w:br/>
      </w:r>
      <w:r>
        <w:rPr>
          <w:rFonts w:ascii="Georgia" w:hAnsi="Georgia"/>
        </w:rPr>
        <w:br/>
        <w:t>овладевать смысловым чтением текстов обществоведческой тематики: отбирать информацию из фрагментов нормативных правовых актов (</w:t>
      </w:r>
      <w:hyperlink r:id="rId403" w:anchor="/document/99/9027690/XA00M1S2LR/" w:history="1">
        <w:r>
          <w:rPr>
            <w:rStyle w:val="a4"/>
            <w:rFonts w:ascii="Georgia" w:hAnsi="Georgia"/>
          </w:rPr>
          <w:t>Гражданский кодекс Российской Федерации</w:t>
        </w:r>
      </w:hyperlink>
      <w:r>
        <w:rPr>
          <w:rFonts w:ascii="Georgia" w:hAnsi="Georgia"/>
        </w:rPr>
        <w:t xml:space="preserve">, </w:t>
      </w:r>
      <w:hyperlink r:id="rId404" w:anchor="/document/99/9015517/" w:history="1">
        <w:r>
          <w:rPr>
            <w:rStyle w:val="a4"/>
            <w:rFonts w:ascii="Georgia" w:hAnsi="Georgia"/>
          </w:rPr>
          <w:t>Семейный кодекс Российской Федерации</w:t>
        </w:r>
      </w:hyperlink>
      <w:r>
        <w:rPr>
          <w:rFonts w:ascii="Georgia" w:hAnsi="Georgia"/>
        </w:rPr>
        <w:t xml:space="preserve">, </w:t>
      </w:r>
      <w:hyperlink r:id="rId405" w:anchor="/document/99/901807664/XA00M6G2N3/" w:history="1">
        <w:r>
          <w:rPr>
            <w:rStyle w:val="a4"/>
            <w:rFonts w:ascii="Georgia" w:hAnsi="Georgia"/>
          </w:rPr>
          <w:t>Трудовой кодекс Российской Федерации</w:t>
        </w:r>
      </w:hyperlink>
      <w:r>
        <w:rPr>
          <w:rFonts w:ascii="Georgia" w:hAnsi="Georgia"/>
        </w:rPr>
        <w:t xml:space="preserve">, </w:t>
      </w:r>
      <w:hyperlink r:id="rId406" w:anchor="/document/99/901807667/" w:history="1">
        <w:r>
          <w:rPr>
            <w:rStyle w:val="a4"/>
            <w:rFonts w:ascii="Georgia" w:hAnsi="Georgia"/>
          </w:rPr>
          <w:t>Кодекс Российской Федерации об административных правонарушениях</w:t>
        </w:r>
      </w:hyperlink>
      <w:r>
        <w:rPr>
          <w:rFonts w:ascii="Georgia" w:hAnsi="Georgia"/>
        </w:rPr>
        <w:t xml:space="preserve">, </w:t>
      </w:r>
      <w:hyperlink r:id="rId407" w:anchor="/document/99/9017477/" w:history="1">
        <w:r>
          <w:rPr>
            <w:rStyle w:val="a4"/>
            <w:rFonts w:ascii="Georgia" w:hAnsi="Georgia"/>
          </w:rPr>
          <w:t>Уголовный кодекс Российской Федерации</w:t>
        </w:r>
      </w:hyperlink>
      <w:r>
        <w:rPr>
          <w:rFonts w:ascii="Georgia" w:hAnsi="Georgia"/>
        </w:rP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Pr>
          <w:rFonts w:ascii="Georgia" w:hAnsi="Georgia"/>
        </w:rPr>
        <w:br/>
      </w:r>
      <w:r>
        <w:rPr>
          <w:rFonts w:ascii="Georgia" w:hAnsi="Georgia"/>
        </w:rPr>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Pr>
          <w:rFonts w:ascii="Georgia" w:hAnsi="Georgia"/>
        </w:rPr>
        <w:br/>
      </w:r>
      <w:r>
        <w:rPr>
          <w:rFonts w:ascii="Georgia" w:hAnsi="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(заявление о приёме на работу);</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217.8.7. К концу обучения в 8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217.8.7.1. Человек в экономических отношениях:</w:t>
      </w:r>
      <w:r>
        <w:rPr>
          <w:rFonts w:ascii="Georgia" w:hAnsi="Georgia"/>
        </w:rPr>
        <w:br/>
      </w:r>
      <w:r>
        <w:rPr>
          <w:rFonts w:ascii="Georgia" w:hAnsi="Georgia"/>
        </w:rPr>
        <w:b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Pr>
          <w:rFonts w:ascii="Georgia" w:hAnsi="Georgia"/>
        </w:rPr>
        <w:br/>
      </w:r>
      <w:r>
        <w:rPr>
          <w:rFonts w:ascii="Georgia" w:hAnsi="Georgia"/>
        </w:rPr>
        <w:b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Pr>
          <w:rFonts w:ascii="Georgia" w:hAnsi="Georgia"/>
        </w:rPr>
        <w:br/>
      </w:r>
      <w:r>
        <w:rPr>
          <w:rFonts w:ascii="Georgia" w:hAnsi="Georgia"/>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Pr>
          <w:rFonts w:ascii="Georgia" w:hAnsi="Georgia"/>
        </w:rPr>
        <w:br/>
      </w:r>
      <w:r>
        <w:rPr>
          <w:rFonts w:ascii="Georgia" w:hAnsi="Georgia"/>
        </w:rPr>
        <w:br/>
        <w:t>классифицировать (в том числе устанавливать существенный признак классификации) механизмы государственного регулирования экономики;</w:t>
      </w:r>
      <w:r>
        <w:rPr>
          <w:rFonts w:ascii="Georgia" w:hAnsi="Georgia"/>
        </w:rPr>
        <w:br/>
      </w:r>
      <w:r>
        <w:rPr>
          <w:rFonts w:ascii="Georgia" w:hAnsi="Georgia"/>
        </w:rPr>
        <w:br/>
        <w:t>сравнивать различные способы хозяйствования;</w:t>
      </w:r>
      <w:r>
        <w:rPr>
          <w:rFonts w:ascii="Georgia" w:hAnsi="Georgia"/>
        </w:rPr>
        <w:br/>
      </w:r>
      <w:r>
        <w:rPr>
          <w:rFonts w:ascii="Georgia" w:hAnsi="Georgia"/>
        </w:rPr>
        <w:br/>
        <w:t>устанавливать и объяснять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r>
        <w:rPr>
          <w:rFonts w:ascii="Georgia" w:hAnsi="Georgia"/>
        </w:rPr>
        <w:br/>
      </w:r>
      <w:r>
        <w:rPr>
          <w:rFonts w:ascii="Georgia" w:hAnsi="Georgia"/>
        </w:rPr>
        <w:b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Pr>
          <w:rFonts w:ascii="Georgia" w:hAnsi="Georgia"/>
        </w:rPr>
        <w:br/>
      </w:r>
      <w:r>
        <w:rPr>
          <w:rFonts w:ascii="Georgia" w:hAnsi="Georgia"/>
        </w:rPr>
        <w:b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Pr>
          <w:rFonts w:ascii="Georgia" w:hAnsi="Georgia"/>
        </w:rPr>
        <w:br/>
      </w:r>
      <w:r>
        <w:rPr>
          <w:rFonts w:ascii="Georgia" w:hAnsi="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r>
        <w:rPr>
          <w:rFonts w:ascii="Georgia" w:hAnsi="Georgia"/>
        </w:rPr>
        <w:br/>
      </w:r>
      <w:r>
        <w:rPr>
          <w:rFonts w:ascii="Georgia" w:hAnsi="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Pr>
          <w:rFonts w:ascii="Georgia" w:hAnsi="Georgia"/>
        </w:rPr>
        <w:br/>
      </w:r>
      <w:r>
        <w:rPr>
          <w:rFonts w:ascii="Georgia" w:hAnsi="Georgia"/>
        </w:rPr>
        <w:b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Pr>
          <w:rFonts w:ascii="Georgia" w:hAnsi="Georgia"/>
        </w:rPr>
        <w:br/>
      </w:r>
      <w:r>
        <w:rPr>
          <w:rFonts w:ascii="Georgia" w:hAnsi="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rFonts w:ascii="Georgia" w:hAnsi="Georgia"/>
        </w:rPr>
        <w:br/>
      </w:r>
      <w:r>
        <w:rPr>
          <w:rFonts w:ascii="Georgia" w:hAnsi="Georgia"/>
        </w:rPr>
        <w:br/>
        <w:t>приобретать опыт составления простейших документов (личный финансовый план, заявление, резюме);</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217.8.8. К концу обучения в 9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217.8.8.1. Человек в мире культуры:</w:t>
      </w:r>
      <w:r>
        <w:rPr>
          <w:rFonts w:ascii="Georgia" w:hAnsi="Georgia"/>
        </w:rPr>
        <w:br/>
      </w:r>
      <w:r>
        <w:rPr>
          <w:rFonts w:ascii="Georgia" w:hAnsi="Georgia"/>
        </w:rPr>
        <w:b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Pr>
          <w:rFonts w:ascii="Georgia" w:hAnsi="Georgia"/>
        </w:rPr>
        <w:br/>
      </w:r>
      <w:r>
        <w:rPr>
          <w:rFonts w:ascii="Georgia" w:hAnsi="Georgia"/>
        </w:rPr>
        <w:b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Pr>
          <w:rFonts w:ascii="Georgia" w:hAnsi="Georgia"/>
        </w:rPr>
        <w:br/>
      </w:r>
      <w:r>
        <w:rPr>
          <w:rFonts w:ascii="Georgia" w:hAnsi="Georgia"/>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Pr>
          <w:rFonts w:ascii="Georgia" w:hAnsi="Georgia"/>
        </w:rPr>
        <w:br/>
      </w:r>
      <w:r>
        <w:rPr>
          <w:rFonts w:ascii="Georgia" w:hAnsi="Georgia"/>
        </w:rPr>
        <w:br/>
        <w:t>классифицировать по разным признакам формы и виды культуры;</w:t>
      </w:r>
      <w:r>
        <w:rPr>
          <w:rFonts w:ascii="Georgia" w:hAnsi="Georgia"/>
        </w:rPr>
        <w:br/>
      </w:r>
      <w:r>
        <w:rPr>
          <w:rFonts w:ascii="Georgia" w:hAnsi="Georgia"/>
        </w:rPr>
        <w:br/>
        <w:t>сравнивать формы культуры, естественные и социально-гуманитарные науки, виды искусств;</w:t>
      </w:r>
      <w:r>
        <w:rPr>
          <w:rFonts w:ascii="Georgia" w:hAnsi="Georgia"/>
        </w:rPr>
        <w:br/>
      </w:r>
      <w:r>
        <w:rPr>
          <w:rFonts w:ascii="Georgia" w:hAnsi="Georgia"/>
        </w:rPr>
        <w:br/>
        <w:t>устанавливать и объяснять взаимосвязь развития духовной культуры и формирования личности, взаимовлияние науки и образования;</w:t>
      </w:r>
      <w:r>
        <w:rPr>
          <w:rFonts w:ascii="Georgia" w:hAnsi="Georgia"/>
        </w:rPr>
        <w:br/>
      </w:r>
      <w:r>
        <w:rPr>
          <w:rFonts w:ascii="Georgia" w:hAnsi="Georgia"/>
        </w:rPr>
        <w:br/>
        <w:t>использовать полученные знания для объяснения роли непрерывного образования;</w:t>
      </w:r>
      <w:r>
        <w:rPr>
          <w:rFonts w:ascii="Georgia" w:hAnsi="Georgia"/>
        </w:rPr>
        <w:br/>
      </w:r>
      <w:r>
        <w:rPr>
          <w:rFonts w:ascii="Georgia" w:hAnsi="Georgia"/>
        </w:rPr>
        <w:b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r>
        <w:rPr>
          <w:rFonts w:ascii="Georgia" w:hAnsi="Georgia"/>
        </w:rPr>
        <w:br/>
      </w:r>
      <w:r>
        <w:rPr>
          <w:rFonts w:ascii="Georgia" w:hAnsi="Georgia"/>
        </w:rPr>
        <w:br/>
        <w:t>решать познавательные и практические задачи, касающиеся форм и многообразия духовной культуры;</w:t>
      </w:r>
      <w:r>
        <w:rPr>
          <w:rFonts w:ascii="Georgia" w:hAnsi="Georgia"/>
        </w:rPr>
        <w:br/>
      </w:r>
      <w:r>
        <w:rPr>
          <w:rFonts w:ascii="Georgia" w:hAnsi="Georgia"/>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Pr>
          <w:rFonts w:ascii="Georgia" w:hAnsi="Georgia"/>
        </w:rPr>
        <w:br/>
      </w:r>
      <w:r>
        <w:rPr>
          <w:rFonts w:ascii="Georgia" w:hAnsi="Georgia"/>
        </w:rPr>
        <w:b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Pr>
          <w:rFonts w:ascii="Georgia" w:hAnsi="Georgia"/>
        </w:rPr>
        <w:br/>
      </w:r>
      <w:r>
        <w:rPr>
          <w:rFonts w:ascii="Georgia" w:hAnsi="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Pr>
          <w:rFonts w:ascii="Georgia" w:hAnsi="Georgia"/>
        </w:rPr>
        <w:br/>
      </w:r>
      <w:r>
        <w:rPr>
          <w:rFonts w:ascii="Georgia" w:hAnsi="Georgia"/>
        </w:rPr>
        <w:br/>
        <w:t>оценивать собственные поступки, поведение людей в духовной сфере жизни общества;</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Pr>
          <w:rFonts w:ascii="Georgia" w:hAnsi="Georgia"/>
        </w:rPr>
        <w:br/>
      </w:r>
      <w:r>
        <w:rPr>
          <w:rFonts w:ascii="Georgia" w:hAnsi="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B60EA6" w:rsidRDefault="004A5843">
      <w:pPr>
        <w:spacing w:after="223"/>
        <w:jc w:val="both"/>
        <w:divId w:val="394396692"/>
        <w:rPr>
          <w:rFonts w:ascii="Georgia" w:hAnsi="Georgia"/>
        </w:rPr>
      </w:pPr>
      <w:r>
        <w:rPr>
          <w:rFonts w:ascii="Georgia" w:hAnsi="Georgia"/>
        </w:rPr>
        <w:t>217.8.8.2. Человек в политическом измерении:</w:t>
      </w:r>
      <w:r>
        <w:rPr>
          <w:rFonts w:ascii="Georgia" w:hAnsi="Georgia"/>
        </w:rPr>
        <w:br/>
      </w:r>
      <w:r>
        <w:rPr>
          <w:rFonts w:ascii="Georgia" w:hAnsi="Georgia"/>
        </w:rPr>
        <w:b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Pr>
          <w:rFonts w:ascii="Georgia" w:hAnsi="Georgia"/>
        </w:rPr>
        <w:br/>
      </w:r>
      <w:r>
        <w:rPr>
          <w:rFonts w:ascii="Georgia" w:hAnsi="Georgia"/>
        </w:rPr>
        <w:b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Pr>
          <w:rFonts w:ascii="Georgia" w:hAnsi="Georgia"/>
        </w:rPr>
        <w:br/>
      </w:r>
      <w:r>
        <w:rPr>
          <w:rFonts w:ascii="Georgia" w:hAnsi="Georgia"/>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rFonts w:ascii="Georgia" w:hAnsi="Georgia"/>
        </w:rPr>
        <w:br/>
      </w:r>
      <w:r>
        <w:rPr>
          <w:rFonts w:ascii="Georgia" w:hAnsi="Georgia"/>
        </w:rPr>
        <w:b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Pr>
          <w:rFonts w:ascii="Georgia" w:hAnsi="Georgia"/>
        </w:rPr>
        <w:br/>
      </w:r>
      <w:r>
        <w:rPr>
          <w:rFonts w:ascii="Georgia" w:hAnsi="Georgia"/>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Pr>
          <w:rFonts w:ascii="Georgia" w:hAnsi="Georgia"/>
        </w:rPr>
        <w:br/>
      </w:r>
      <w:r>
        <w:rPr>
          <w:rFonts w:ascii="Georgia" w:hAnsi="Georgia"/>
        </w:rPr>
        <w:b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Pr>
          <w:rFonts w:ascii="Georgia" w:hAnsi="Georgia"/>
        </w:rPr>
        <w:br/>
      </w:r>
      <w:r>
        <w:rPr>
          <w:rFonts w:ascii="Georgia" w:hAnsi="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Pr>
          <w:rFonts w:ascii="Georgia" w:hAnsi="Georgia"/>
        </w:rPr>
        <w:br/>
      </w:r>
      <w:r>
        <w:rPr>
          <w:rFonts w:ascii="Georgia" w:hAnsi="Georgia"/>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Pr>
          <w:rFonts w:ascii="Georgia" w:hAnsi="Georgia"/>
        </w:rPr>
        <w:br/>
      </w:r>
      <w:r>
        <w:rPr>
          <w:rFonts w:ascii="Georgia" w:hAnsi="Georgia"/>
        </w:rPr>
        <w:b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Pr>
          <w:rFonts w:ascii="Georgia" w:hAnsi="Georgia"/>
        </w:rPr>
        <w:br/>
      </w:r>
      <w:r>
        <w:rPr>
          <w:rFonts w:ascii="Georgia" w:hAnsi="Georgia"/>
        </w:rPr>
        <w:br/>
        <w:t xml:space="preserve">овладевать смысловым чтением фрагментов </w:t>
      </w:r>
      <w:hyperlink r:id="rId408"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Pr>
          <w:rFonts w:ascii="Georgia" w:hAnsi="Georgia"/>
        </w:rPr>
        <w:br/>
      </w:r>
      <w:r>
        <w:rPr>
          <w:rFonts w:ascii="Georgia" w:hAnsi="Georgia"/>
        </w:rPr>
        <w:b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Pr>
          <w:rFonts w:ascii="Georgia" w:hAnsi="Georgia"/>
        </w:rPr>
        <w:br/>
      </w:r>
      <w:r>
        <w:rPr>
          <w:rFonts w:ascii="Georgia" w:hAnsi="Georgia"/>
        </w:rPr>
        <w:b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60EA6" w:rsidRDefault="004A5843">
      <w:pPr>
        <w:spacing w:after="223"/>
        <w:jc w:val="both"/>
        <w:divId w:val="394396692"/>
        <w:rPr>
          <w:rFonts w:ascii="Georgia" w:hAnsi="Georgia"/>
        </w:rPr>
      </w:pPr>
      <w:r>
        <w:rPr>
          <w:rFonts w:ascii="Georgia" w:hAnsi="Georgia"/>
        </w:rPr>
        <w:t>217.8.8.3. Гражданин и государство:</w:t>
      </w:r>
      <w:r>
        <w:rPr>
          <w:rFonts w:ascii="Georgia" w:hAnsi="Georgia"/>
        </w:rPr>
        <w:br/>
      </w:r>
      <w:r>
        <w:rPr>
          <w:rFonts w:ascii="Georgia" w:hAnsi="Georgia"/>
        </w:rPr>
        <w:b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Pr>
          <w:rFonts w:ascii="Georgia" w:hAnsi="Georgia"/>
        </w:rPr>
        <w:br/>
      </w:r>
      <w:r>
        <w:rPr>
          <w:rFonts w:ascii="Georgia" w:hAnsi="Georgia"/>
        </w:rPr>
        <w:b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Pr>
          <w:rFonts w:ascii="Georgia" w:hAnsi="Georgia"/>
        </w:rPr>
        <w:br/>
      </w:r>
      <w:r>
        <w:rPr>
          <w:rFonts w:ascii="Georgia" w:hAnsi="Georgia"/>
        </w:rPr>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Pr>
          <w:rFonts w:ascii="Georgia" w:hAnsi="Georgia"/>
        </w:rPr>
        <w:br/>
      </w:r>
      <w:r>
        <w:rPr>
          <w:rFonts w:ascii="Georgia" w:hAnsi="Georgia"/>
        </w:rPr>
        <w:b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Pr>
          <w:rFonts w:ascii="Georgia" w:hAnsi="Georgia"/>
        </w:rPr>
        <w:br/>
      </w:r>
      <w:r>
        <w:rPr>
          <w:rFonts w:ascii="Georgia" w:hAnsi="Georgia"/>
        </w:rPr>
        <w:br/>
        <w:t xml:space="preserve">сравнивать с опорой на </w:t>
      </w:r>
      <w:hyperlink r:id="rId409" w:anchor="/document/99/9004937/" w:history="1">
        <w:r>
          <w:rPr>
            <w:rStyle w:val="a4"/>
            <w:rFonts w:ascii="Georgia" w:hAnsi="Georgia"/>
          </w:rPr>
          <w:t>Конституцию Российской Федерации</w:t>
        </w:r>
      </w:hyperlink>
      <w:r>
        <w:rPr>
          <w:rFonts w:ascii="Georgia" w:hAnsi="Georgia"/>
        </w:rPr>
        <w:t xml:space="preserve"> полномочия центральных органов государственной власти и субъектов Российской Федерации;</w:t>
      </w:r>
      <w:r>
        <w:rPr>
          <w:rFonts w:ascii="Georgia" w:hAnsi="Georgia"/>
        </w:rPr>
        <w:br/>
      </w:r>
      <w:r>
        <w:rPr>
          <w:rFonts w:ascii="Georgia" w:hAnsi="Georgia"/>
        </w:rPr>
        <w:b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rFonts w:ascii="Georgia" w:hAnsi="Georgia"/>
        </w:rPr>
        <w:br/>
      </w:r>
      <w:r>
        <w:rPr>
          <w:rFonts w:ascii="Georgia" w:hAnsi="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Pr>
          <w:rFonts w:ascii="Georgia" w:hAnsi="Georgia"/>
        </w:rPr>
        <w:br/>
      </w:r>
      <w:r>
        <w:rPr>
          <w:rFonts w:ascii="Georgia" w:hAnsi="Georgia"/>
        </w:rPr>
        <w:b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Pr>
          <w:rFonts w:ascii="Georgia" w:hAnsi="Georgia"/>
        </w:rPr>
        <w:br/>
      </w:r>
      <w:r>
        <w:rPr>
          <w:rFonts w:ascii="Georgia" w:hAnsi="Georgia"/>
        </w:rPr>
        <w:b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Pr>
          <w:rFonts w:ascii="Georgia" w:hAnsi="Georgia"/>
        </w:rPr>
        <w:br/>
      </w:r>
      <w:r>
        <w:rPr>
          <w:rFonts w:ascii="Georgia" w:hAnsi="Georgia"/>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Pr>
          <w:rFonts w:ascii="Georgia" w:hAnsi="Georgia"/>
        </w:rPr>
        <w:br/>
      </w:r>
      <w:r>
        <w:rPr>
          <w:rFonts w:ascii="Georgia" w:hAnsi="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10" w:anchor="/document/99/9004937/" w:history="1">
        <w:r>
          <w:rPr>
            <w:rStyle w:val="a4"/>
            <w:rFonts w:ascii="Georgia" w:hAnsi="Georgia"/>
          </w:rPr>
          <w:t>Конституции Российской Федерации</w:t>
        </w:r>
      </w:hyperlink>
      <w:r>
        <w:rPr>
          <w:rFonts w:ascii="Georgia" w:hAnsi="Georgia"/>
        </w:rPr>
        <w:t>,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Pr>
          <w:rFonts w:ascii="Georgia" w:hAnsi="Georgia"/>
        </w:rPr>
        <w:br/>
      </w:r>
      <w:r>
        <w:rPr>
          <w:rFonts w:ascii="Georgia" w:hAnsi="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Pr>
          <w:rFonts w:ascii="Georgia" w:hAnsi="Georgia"/>
        </w:rPr>
        <w:br/>
      </w:r>
      <w:r>
        <w:rPr>
          <w:rFonts w:ascii="Georgia" w:hAnsi="Georgia"/>
        </w:rPr>
        <w:b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Pr>
          <w:rFonts w:ascii="Georgia" w:hAnsi="Georgia"/>
        </w:rPr>
        <w:br/>
      </w:r>
      <w:r>
        <w:rPr>
          <w:rFonts w:ascii="Georgia" w:hAnsi="Georgia"/>
        </w:rPr>
        <w:b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Pr>
          <w:rFonts w:ascii="Georgia" w:hAnsi="Georgia"/>
        </w:rPr>
        <w:br/>
      </w:r>
      <w:r>
        <w:rPr>
          <w:rFonts w:ascii="Georgia" w:hAnsi="Georgia"/>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Pr>
          <w:rFonts w:ascii="Georgia" w:hAnsi="Georgia"/>
        </w:rPr>
        <w:br/>
      </w:r>
      <w:r>
        <w:rPr>
          <w:rFonts w:ascii="Georgia" w:hAnsi="Georgia"/>
        </w:rPr>
        <w:br/>
        <w:t>самостоятельно заполнять форму (в том числе электронную) и составлять простейший документ при использовании портала государственных услуг;</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0EA6" w:rsidRDefault="004A5843">
      <w:pPr>
        <w:spacing w:after="223"/>
        <w:jc w:val="both"/>
        <w:divId w:val="394396692"/>
        <w:rPr>
          <w:rFonts w:ascii="Georgia" w:hAnsi="Georgia"/>
        </w:rPr>
      </w:pPr>
      <w:r>
        <w:rPr>
          <w:rFonts w:ascii="Georgia" w:hAnsi="Georgia"/>
        </w:rPr>
        <w:t>217.8.9. К концу обучения в 10 классе обучающийся получит следующие предметные результаты по отдельным темам программы по обществознанию:</w:t>
      </w:r>
    </w:p>
    <w:p w:rsidR="00B60EA6" w:rsidRDefault="004A5843">
      <w:pPr>
        <w:spacing w:after="223"/>
        <w:jc w:val="both"/>
        <w:divId w:val="394396692"/>
        <w:rPr>
          <w:rFonts w:ascii="Georgia" w:hAnsi="Georgia"/>
        </w:rPr>
      </w:pPr>
      <w:r>
        <w:rPr>
          <w:rFonts w:ascii="Georgia" w:hAnsi="Georgia"/>
        </w:rPr>
        <w:t>217.8.9.1. Человек в системе социальных отношений:</w:t>
      </w:r>
      <w:r>
        <w:rPr>
          <w:rFonts w:ascii="Georgia" w:hAnsi="Georgia"/>
        </w:rPr>
        <w:br/>
      </w:r>
      <w:r>
        <w:rPr>
          <w:rFonts w:ascii="Georgia" w:hAnsi="Georgia"/>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Pr>
          <w:rFonts w:ascii="Georgia" w:hAnsi="Georgia"/>
        </w:rPr>
        <w:br/>
      </w:r>
      <w:r>
        <w:rPr>
          <w:rFonts w:ascii="Georgia" w:hAnsi="Georgia"/>
        </w:rPr>
        <w:br/>
        <w:t>характеризовать функции семьи в обществе; основы социальной политики Российского государства;</w:t>
      </w:r>
      <w:r>
        <w:rPr>
          <w:rFonts w:ascii="Georgia" w:hAnsi="Georgia"/>
        </w:rPr>
        <w:br/>
      </w:r>
      <w:r>
        <w:rPr>
          <w:rFonts w:ascii="Georgia" w:hAnsi="Georgia"/>
        </w:rPr>
        <w:br/>
        <w:t>приводить примеры различных социальных статусов, социальных ролей, социальной политики Российского государства;</w:t>
      </w:r>
      <w:r>
        <w:rPr>
          <w:rFonts w:ascii="Georgia" w:hAnsi="Georgia"/>
        </w:rPr>
        <w:br/>
      </w:r>
      <w:r>
        <w:rPr>
          <w:rFonts w:ascii="Georgia" w:hAnsi="Georgia"/>
        </w:rPr>
        <w:br/>
        <w:t>классифицировать социальные общности и группы;</w:t>
      </w:r>
      <w:r>
        <w:rPr>
          <w:rFonts w:ascii="Georgia" w:hAnsi="Georgia"/>
        </w:rPr>
        <w:br/>
      </w:r>
      <w:r>
        <w:rPr>
          <w:rFonts w:ascii="Georgia" w:hAnsi="Georgia"/>
        </w:rPr>
        <w:br/>
        <w:t>сравнивать виды социальной мобильности;</w:t>
      </w:r>
      <w:r>
        <w:rPr>
          <w:rFonts w:ascii="Georgia" w:hAnsi="Georgia"/>
        </w:rPr>
        <w:br/>
      </w:r>
      <w:r>
        <w:rPr>
          <w:rFonts w:ascii="Georgia" w:hAnsi="Georgia"/>
        </w:rPr>
        <w:br/>
        <w:t>устанавливать и объяснять причины существования разных социальных групп; социальных различий и конфликтов;</w:t>
      </w:r>
      <w:r>
        <w:rPr>
          <w:rFonts w:ascii="Georgia" w:hAnsi="Georgia"/>
        </w:rPr>
        <w:br/>
      </w:r>
      <w:r>
        <w:rPr>
          <w:rFonts w:ascii="Georgia" w:hAnsi="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r>
        <w:rPr>
          <w:rFonts w:ascii="Georgia" w:hAnsi="Georgia"/>
        </w:rPr>
        <w:br/>
      </w:r>
      <w:r>
        <w:rPr>
          <w:rFonts w:ascii="Georgia" w:hAnsi="Georgia"/>
        </w:rPr>
        <w:b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Pr>
          <w:rFonts w:ascii="Georgia" w:hAnsi="Georgia"/>
        </w:rPr>
        <w:br/>
      </w:r>
      <w:r>
        <w:rPr>
          <w:rFonts w:ascii="Georgia" w:hAnsi="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Pr>
          <w:rFonts w:ascii="Georgia" w:hAnsi="Georgia"/>
        </w:rPr>
        <w:br/>
      </w:r>
      <w:r>
        <w:rPr>
          <w:rFonts w:ascii="Georgia" w:hAnsi="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r>
        <w:rPr>
          <w:rFonts w:ascii="Georgia" w:hAnsi="Georgia"/>
        </w:rPr>
        <w:br/>
      </w:r>
      <w:r>
        <w:rPr>
          <w:rFonts w:ascii="Georgia" w:hAnsi="Georgia"/>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Pr>
          <w:rFonts w:ascii="Georgia" w:hAnsi="Georgia"/>
        </w:rPr>
        <w:br/>
      </w:r>
      <w:r>
        <w:rPr>
          <w:rFonts w:ascii="Georgia" w:hAnsi="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Pr>
          <w:rFonts w:ascii="Georgia" w:hAnsi="Georgia"/>
        </w:rPr>
        <w:br/>
      </w:r>
      <w:r>
        <w:rPr>
          <w:rFonts w:ascii="Georgia" w:hAnsi="Georgia"/>
        </w:rPr>
        <w:br/>
        <w:t>использовать полученные знания в практической деятельности для выстраивания собственного поведения с позиции здорового образа жизни;</w:t>
      </w:r>
      <w:r>
        <w:rPr>
          <w:rFonts w:ascii="Georgia" w:hAnsi="Georgia"/>
        </w:rPr>
        <w:br/>
      </w:r>
      <w:r>
        <w:rPr>
          <w:rFonts w:ascii="Georgia" w:hAnsi="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60EA6" w:rsidRDefault="004A5843">
      <w:pPr>
        <w:spacing w:after="223"/>
        <w:jc w:val="both"/>
        <w:divId w:val="394396692"/>
        <w:rPr>
          <w:rFonts w:ascii="Georgia" w:hAnsi="Georgia"/>
        </w:rPr>
      </w:pPr>
      <w:r>
        <w:rPr>
          <w:rFonts w:ascii="Georgia" w:hAnsi="Georgia"/>
        </w:rPr>
        <w:t>217.8.9.2. Человек в современном изменяющемся мире:</w:t>
      </w:r>
      <w:r>
        <w:rPr>
          <w:rFonts w:ascii="Georgia" w:hAnsi="Georgia"/>
        </w:rPr>
        <w:br/>
      </w:r>
      <w:r>
        <w:rPr>
          <w:rFonts w:ascii="Georgia" w:hAnsi="Georgia"/>
        </w:rPr>
        <w:br/>
        <w:t>осваивать и применять знания об информационном обществе, глобализации, глобальных проблемах;</w:t>
      </w:r>
      <w:r>
        <w:rPr>
          <w:rFonts w:ascii="Georgia" w:hAnsi="Georgia"/>
        </w:rPr>
        <w:br/>
      </w:r>
      <w:r>
        <w:rPr>
          <w:rFonts w:ascii="Georgia" w:hAnsi="Georgia"/>
        </w:rPr>
        <w:br/>
        <w:t>характеризовать сущность информационного общества; здоровый образ жизни; глобализацию как важный общемировой интеграционный процесс;</w:t>
      </w:r>
      <w:r>
        <w:rPr>
          <w:rFonts w:ascii="Georgia" w:hAnsi="Georgia"/>
        </w:rPr>
        <w:br/>
      </w:r>
      <w:r>
        <w:rPr>
          <w:rFonts w:ascii="Georgia" w:hAnsi="Georgia"/>
        </w:rPr>
        <w:b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rFonts w:ascii="Georgia" w:hAnsi="Georgia"/>
        </w:rPr>
        <w:br/>
      </w:r>
      <w:r>
        <w:rPr>
          <w:rFonts w:ascii="Georgia" w:hAnsi="Georgia"/>
        </w:rPr>
        <w:br/>
        <w:t>сравнивать требования к современным профессиям;</w:t>
      </w:r>
      <w:r>
        <w:rPr>
          <w:rFonts w:ascii="Georgia" w:hAnsi="Georgia"/>
        </w:rPr>
        <w:br/>
      </w:r>
      <w:r>
        <w:rPr>
          <w:rFonts w:ascii="Georgia" w:hAnsi="Georgia"/>
        </w:rPr>
        <w:br/>
        <w:t>устанавливать и объяснять причины и последствия глобализации;</w:t>
      </w:r>
      <w:r>
        <w:rPr>
          <w:rFonts w:ascii="Georgia" w:hAnsi="Georgia"/>
        </w:rPr>
        <w:br/>
      </w:r>
      <w:r>
        <w:rPr>
          <w:rFonts w:ascii="Georgia" w:hAnsi="Georgia"/>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Pr>
          <w:rFonts w:ascii="Georgia" w:hAnsi="Georgia"/>
        </w:rPr>
        <w:br/>
      </w:r>
      <w:r>
        <w:rPr>
          <w:rFonts w:ascii="Georgia" w:hAnsi="Georgia"/>
        </w:rPr>
        <w:b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Pr>
          <w:rFonts w:ascii="Georgia" w:hAnsi="Georgia"/>
        </w:rPr>
        <w:br/>
      </w:r>
      <w:r>
        <w:rPr>
          <w:rFonts w:ascii="Georgia" w:hAnsi="Georgia"/>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Pr>
          <w:rFonts w:ascii="Georgia" w:hAnsi="Georgia"/>
        </w:rPr>
        <w:br/>
      </w:r>
      <w:r>
        <w:rPr>
          <w:rFonts w:ascii="Georgia" w:hAnsi="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Pr>
          <w:rFonts w:ascii="Georgia" w:hAnsi="Georgia"/>
        </w:rPr>
        <w:br/>
      </w:r>
      <w:r>
        <w:rPr>
          <w:rFonts w:ascii="Georgia" w:hAnsi="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60EA6" w:rsidRDefault="004A5843">
      <w:pPr>
        <w:spacing w:after="223"/>
        <w:jc w:val="both"/>
        <w:divId w:val="394396692"/>
        <w:rPr>
          <w:rFonts w:ascii="Georgia" w:hAnsi="Georgia"/>
        </w:rPr>
      </w:pPr>
      <w:r>
        <w:rPr>
          <w:rFonts w:ascii="Georgia" w:hAnsi="Georgia"/>
        </w:rPr>
        <w:t>218. Федеральная рабочая программа по учебному предмету "География".</w:t>
      </w:r>
    </w:p>
    <w:p w:rsidR="00B60EA6" w:rsidRDefault="004A5843">
      <w:pPr>
        <w:spacing w:after="223"/>
        <w:jc w:val="both"/>
        <w:divId w:val="394396692"/>
        <w:rPr>
          <w:rFonts w:ascii="Georgia" w:hAnsi="Georgia"/>
        </w:rPr>
      </w:pPr>
      <w:r>
        <w:rPr>
          <w:rFonts w:ascii="Georgia" w:hAnsi="Georgia"/>
        </w:rPr>
        <w:t>218.1. Программа по географии включает пояснительную записку, содержание обучения, планируемые результаты освоения программы по географии.</w:t>
      </w:r>
    </w:p>
    <w:p w:rsidR="00B60EA6" w:rsidRDefault="004A5843">
      <w:pPr>
        <w:spacing w:after="223"/>
        <w:jc w:val="both"/>
        <w:divId w:val="394396692"/>
        <w:rPr>
          <w:rFonts w:ascii="Georgia" w:hAnsi="Georgia"/>
        </w:rPr>
      </w:pPr>
      <w:r>
        <w:rPr>
          <w:rFonts w:ascii="Georgia" w:hAnsi="Georgia"/>
        </w:rPr>
        <w:t>218.2. Пояснительная записка.</w:t>
      </w:r>
    </w:p>
    <w:p w:rsidR="00B60EA6" w:rsidRDefault="004A5843">
      <w:pPr>
        <w:spacing w:after="223"/>
        <w:jc w:val="both"/>
        <w:divId w:val="394396692"/>
        <w:rPr>
          <w:rFonts w:ascii="Georgia" w:hAnsi="Georgia"/>
        </w:rPr>
      </w:pPr>
      <w:r>
        <w:rPr>
          <w:rFonts w:ascii="Georgia" w:hAnsi="Georgia"/>
        </w:rP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60EA6" w:rsidRDefault="004A5843">
      <w:pPr>
        <w:spacing w:after="223"/>
        <w:jc w:val="both"/>
        <w:divId w:val="394396692"/>
        <w:rPr>
          <w:rFonts w:ascii="Georgia" w:hAnsi="Georgia"/>
        </w:rPr>
      </w:pPr>
      <w:r>
        <w:rPr>
          <w:rFonts w:ascii="Georgia" w:hAnsi="Georgia"/>
        </w:rP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60EA6" w:rsidRDefault="004A5843">
      <w:pPr>
        <w:spacing w:after="223"/>
        <w:jc w:val="both"/>
        <w:divId w:val="394396692"/>
        <w:rPr>
          <w:rFonts w:ascii="Georgia" w:hAnsi="Georgia"/>
        </w:rPr>
      </w:pPr>
      <w:r>
        <w:rPr>
          <w:rFonts w:ascii="Georgia" w:hAnsi="Georgia"/>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60EA6" w:rsidRDefault="004A5843">
      <w:pPr>
        <w:spacing w:after="223"/>
        <w:jc w:val="both"/>
        <w:divId w:val="394396692"/>
        <w:rPr>
          <w:rFonts w:ascii="Georgia" w:hAnsi="Georgia"/>
        </w:rPr>
      </w:pPr>
      <w:r>
        <w:rPr>
          <w:rFonts w:ascii="Georgia" w:hAnsi="Georgia"/>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Pr>
          <w:rFonts w:ascii="Georgia" w:hAnsi="Georgia"/>
        </w:rPr>
        <w:br/>
      </w:r>
      <w:r>
        <w:rPr>
          <w:rFonts w:ascii="Georgia" w:hAnsi="Georgia"/>
        </w:rPr>
        <w:b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B60EA6" w:rsidRDefault="004A5843">
      <w:pPr>
        <w:spacing w:after="223"/>
        <w:jc w:val="both"/>
        <w:divId w:val="394396692"/>
        <w:rPr>
          <w:rFonts w:ascii="Georgia" w:hAnsi="Georgia"/>
        </w:rPr>
      </w:pPr>
      <w:r>
        <w:rPr>
          <w:rFonts w:ascii="Georgia" w:hAnsi="Georgia"/>
        </w:rPr>
        <w:t>218.2.6. Изучение географии в общем образовании направлено на достижение следующих целей:</w:t>
      </w:r>
      <w:r>
        <w:rPr>
          <w:rFonts w:ascii="Georgia" w:hAnsi="Georgia"/>
        </w:rPr>
        <w:br/>
      </w:r>
      <w:r>
        <w:rPr>
          <w:rFonts w:ascii="Georgia" w:hAnsi="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Pr>
          <w:rFonts w:ascii="Georgia" w:hAnsi="Georgia"/>
        </w:rPr>
        <w:br/>
      </w:r>
      <w:r>
        <w:rPr>
          <w:rFonts w:ascii="Georgia" w:hAnsi="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Pr>
          <w:rFonts w:ascii="Georgia" w:hAnsi="Georgia"/>
        </w:rPr>
        <w:br/>
      </w:r>
      <w:r>
        <w:rPr>
          <w:rFonts w:ascii="Georgia" w:hAnsi="Georgia"/>
        </w:rPr>
        <w:b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Pr>
          <w:rFonts w:ascii="Georgia" w:hAnsi="Georgia"/>
        </w:rPr>
        <w:br/>
      </w:r>
      <w:r>
        <w:rPr>
          <w:rFonts w:ascii="Georgia" w:hAnsi="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Pr>
          <w:rFonts w:ascii="Georgia" w:hAnsi="Georgia"/>
        </w:rPr>
        <w:br/>
      </w:r>
      <w:r>
        <w:rPr>
          <w:rFonts w:ascii="Georgia" w:hAnsi="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B60EA6" w:rsidRDefault="004A5843">
      <w:pPr>
        <w:spacing w:after="223"/>
        <w:jc w:val="both"/>
        <w:divId w:val="394396692"/>
        <w:rPr>
          <w:rFonts w:ascii="Georgia" w:hAnsi="Georgia"/>
        </w:rPr>
      </w:pPr>
      <w:r>
        <w:rPr>
          <w:rFonts w:ascii="Georgia" w:hAnsi="Georgia"/>
        </w:rP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60EA6" w:rsidRDefault="004A5843">
      <w:pPr>
        <w:spacing w:after="223"/>
        <w:jc w:val="both"/>
        <w:divId w:val="394396692"/>
        <w:rPr>
          <w:rFonts w:ascii="Georgia" w:hAnsi="Georgia"/>
        </w:rPr>
      </w:pPr>
      <w:r>
        <w:rPr>
          <w:rFonts w:ascii="Georgia" w:hAnsi="Georgia"/>
        </w:rPr>
        <w:t>218.3 .Содержание обучения в 5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0"/>
        <w:gridCol w:w="5775"/>
      </w:tblGrid>
      <w:tr w:rsidR="00B60EA6">
        <w:trPr>
          <w:divId w:val="912813672"/>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изучение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Введение. География - наука о планете Земля. </w:t>
            </w:r>
            <w:r>
              <w:br/>
              <w:t>История географических открытий.</w:t>
            </w:r>
          </w:p>
        </w:tc>
      </w:tr>
      <w:tr w:rsidR="00B60EA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Изображения земной поверхности.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Планы местности. </w:t>
            </w:r>
            <w:r>
              <w:br/>
              <w:t>Географические карты.</w:t>
            </w:r>
          </w:p>
        </w:tc>
      </w:tr>
      <w:tr w:rsidR="00B60EA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Земля - планета Солнечной системы.</w:t>
            </w:r>
          </w:p>
        </w:tc>
      </w:tr>
      <w:tr w:rsidR="00B60EA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Оболочки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Литосфера - каменная оболочка Земли. </w:t>
            </w:r>
            <w:r>
              <w:br/>
              <w:t xml:space="preserve">Гидросфера - водная оболочка Земли. </w:t>
            </w:r>
            <w:r>
              <w:br/>
              <w:t xml:space="preserve">Атмосфера - воздушная оболочка. </w:t>
            </w:r>
            <w:r>
              <w:br/>
              <w:t xml:space="preserve">Биосфера - оболочка жизни. </w:t>
            </w:r>
          </w:p>
        </w:tc>
      </w:tr>
      <w:tr w:rsidR="00B60EA6">
        <w:trPr>
          <w:divId w:val="912813672"/>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Заключение.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Природно-территориальные комплексы.</w:t>
            </w:r>
          </w:p>
        </w:tc>
      </w:tr>
    </w:tbl>
    <w:p w:rsidR="00B60EA6" w:rsidRDefault="004A5843">
      <w:pPr>
        <w:spacing w:after="223"/>
        <w:jc w:val="both"/>
        <w:divId w:val="394396692"/>
        <w:rPr>
          <w:rFonts w:ascii="Georgia" w:hAnsi="Georgia"/>
        </w:rPr>
      </w:pPr>
      <w:r>
        <w:rPr>
          <w:rFonts w:ascii="Georgia" w:hAnsi="Georgia"/>
        </w:rPr>
        <w:t>218.4. Содержание обучения в 6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88"/>
        <w:gridCol w:w="5767"/>
      </w:tblGrid>
      <w:tr w:rsidR="00B60EA6">
        <w:trPr>
          <w:divId w:val="773551817"/>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Главные закономерности природы Земли.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Географическая оболочка.</w:t>
            </w:r>
            <w:r>
              <w:br/>
              <w:t>Литосфера и рельеф Земли.</w:t>
            </w:r>
            <w:r>
              <w:br/>
              <w:t>Атмосфера и климаты Земли.</w:t>
            </w:r>
            <w:r>
              <w:br/>
              <w:t>Мировой океан - основная часть гидросферы.</w:t>
            </w:r>
          </w:p>
        </w:tc>
      </w:tr>
      <w:tr w:rsidR="00B60EA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Человечество на Земле.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Численность населения. </w:t>
            </w:r>
            <w:r>
              <w:br/>
              <w:t>Страны и народы мира.</w:t>
            </w:r>
          </w:p>
        </w:tc>
      </w:tr>
      <w:tr w:rsidR="00B60EA6">
        <w:trPr>
          <w:divId w:val="773551817"/>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Материки и страны.</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Южные материки. </w:t>
            </w:r>
            <w:r>
              <w:br/>
              <w:t xml:space="preserve">Северные материки. </w:t>
            </w:r>
            <w:r>
              <w:br/>
              <w:t>Взаимодействие природы и общества.</w:t>
            </w:r>
          </w:p>
        </w:tc>
      </w:tr>
    </w:tbl>
    <w:p w:rsidR="00B60EA6" w:rsidRDefault="004A5843">
      <w:pPr>
        <w:spacing w:after="223"/>
        <w:jc w:val="both"/>
        <w:divId w:val="394396692"/>
        <w:rPr>
          <w:rFonts w:ascii="Georgia" w:hAnsi="Georgia"/>
        </w:rPr>
      </w:pPr>
      <w:r>
        <w:rPr>
          <w:rFonts w:ascii="Georgia" w:hAnsi="Georgia"/>
        </w:rPr>
        <w:t>218.5. Содержание обучения в 7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67"/>
        <w:gridCol w:w="5788"/>
      </w:tblGrid>
      <w:tr w:rsidR="00B60EA6">
        <w:trPr>
          <w:divId w:val="964000463"/>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Географическое пространство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История формирования и освоения территории</w:t>
            </w:r>
            <w:r>
              <w:br/>
              <w:t>России.</w:t>
            </w:r>
            <w:r>
              <w:br/>
              <w:t>Географическое положение и границы России.</w:t>
            </w:r>
            <w:r>
              <w:br/>
              <w:t>Время на территории России.</w:t>
            </w:r>
            <w:r>
              <w:br/>
              <w:t>Административно-территориальное устройство</w:t>
            </w:r>
            <w:r>
              <w:br/>
              <w:t>России. Районирование территории.</w:t>
            </w:r>
          </w:p>
        </w:tc>
      </w:tr>
      <w:tr w:rsidR="00B60EA6">
        <w:trPr>
          <w:divId w:val="96400046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Природные условия и ресурсы России.</w:t>
            </w:r>
            <w:r>
              <w:br/>
              <w:t>Геологическое строение, рельеф и полезные</w:t>
            </w:r>
            <w:r>
              <w:br/>
              <w:t>ископаемые.</w:t>
            </w:r>
            <w:r>
              <w:br/>
              <w:t>Климат и климатические ресурсы.</w:t>
            </w:r>
          </w:p>
        </w:tc>
      </w:tr>
    </w:tbl>
    <w:p w:rsidR="00B60EA6" w:rsidRDefault="004A5843">
      <w:pPr>
        <w:spacing w:after="223"/>
        <w:jc w:val="both"/>
        <w:divId w:val="394396692"/>
        <w:rPr>
          <w:rFonts w:ascii="Georgia" w:hAnsi="Georgia"/>
        </w:rPr>
      </w:pPr>
      <w:r>
        <w:rPr>
          <w:rFonts w:ascii="Georgia" w:hAnsi="Georgia"/>
        </w:rPr>
        <w:t>218.6. Содержание обучения в 8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99"/>
        <w:gridCol w:w="5856"/>
      </w:tblGrid>
      <w:tr w:rsidR="00B60EA6">
        <w:trPr>
          <w:divId w:val="1544714435"/>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Природа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Моря России. Внутренние воды и водные ресурсы. </w:t>
            </w:r>
            <w:r>
              <w:br/>
              <w:t>Природно-хозяйственные зоны.</w:t>
            </w:r>
          </w:p>
        </w:tc>
      </w:tr>
      <w:tr w:rsidR="00B60EA6">
        <w:trPr>
          <w:divId w:val="1544714435"/>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Население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Численность населения России.</w:t>
            </w:r>
            <w:r>
              <w:br/>
              <w:t>Территориальные особенности размещения населения</w:t>
            </w:r>
            <w:r>
              <w:br/>
              <w:t>России.</w:t>
            </w:r>
            <w:r>
              <w:br/>
              <w:t>Народы и религии России.</w:t>
            </w:r>
            <w:r>
              <w:br/>
              <w:t>Половой и возрастной состав населения России.</w:t>
            </w:r>
            <w:r>
              <w:br/>
              <w:t>Человеческий капитал России.</w:t>
            </w:r>
          </w:p>
        </w:tc>
      </w:tr>
    </w:tbl>
    <w:p w:rsidR="00B60EA6" w:rsidRDefault="004A5843">
      <w:pPr>
        <w:spacing w:after="223"/>
        <w:jc w:val="both"/>
        <w:divId w:val="394396692"/>
        <w:rPr>
          <w:rFonts w:ascii="Georgia" w:hAnsi="Georgia"/>
        </w:rPr>
      </w:pPr>
      <w:r>
        <w:rPr>
          <w:rFonts w:ascii="Georgia" w:hAnsi="Georgia"/>
        </w:rPr>
        <w:t>218.7. Содержание обучения в 9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754"/>
        <w:gridCol w:w="5901"/>
      </w:tblGrid>
      <w:tr w:rsidR="00B60EA6">
        <w:trPr>
          <w:divId w:val="901909771"/>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901909771"/>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Хозяйство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Общая характеристика хозяйства России. </w:t>
            </w:r>
            <w:r>
              <w:br/>
              <w:t xml:space="preserve">Топливно-энергетический комплекс (ТЭК). </w:t>
            </w:r>
            <w:r>
              <w:br/>
              <w:t xml:space="preserve">Металлургический комплекс. </w:t>
            </w:r>
            <w:r>
              <w:br/>
              <w:t xml:space="preserve">Машиностроительный комплекс. </w:t>
            </w:r>
            <w:r>
              <w:br/>
              <w:t xml:space="preserve">Химико-лесной комплекс. </w:t>
            </w:r>
            <w:r>
              <w:br/>
              <w:t xml:space="preserve">Агропромышленный комплекс (АПК). </w:t>
            </w:r>
            <w:r>
              <w:br/>
              <w:t xml:space="preserve">Инфраструктурный комплекс. </w:t>
            </w:r>
            <w:r>
              <w:br/>
              <w:t>Обобщение знаний.</w:t>
            </w:r>
          </w:p>
        </w:tc>
      </w:tr>
    </w:tbl>
    <w:p w:rsidR="00B60EA6" w:rsidRDefault="004A5843">
      <w:pPr>
        <w:spacing w:after="223"/>
        <w:jc w:val="both"/>
        <w:divId w:val="394396692"/>
        <w:rPr>
          <w:rFonts w:ascii="Georgia" w:hAnsi="Georgia"/>
        </w:rPr>
      </w:pPr>
      <w:r>
        <w:rPr>
          <w:rFonts w:ascii="Georgia" w:hAnsi="Georgia"/>
        </w:rPr>
        <w:t>218.8. Содержание обучения в 10 классе представлено в таблице:</w:t>
      </w:r>
    </w:p>
    <w:tbl>
      <w:tblPr>
        <w:tblW w:w="0" w:type="auto"/>
        <w:tblCellMar>
          <w:top w:w="75" w:type="dxa"/>
          <w:left w:w="150" w:type="dxa"/>
          <w:bottom w:w="75" w:type="dxa"/>
          <w:right w:w="150" w:type="dxa"/>
        </w:tblCellMar>
        <w:tblLook w:val="04A0" w:firstRow="1" w:lastRow="0" w:firstColumn="1" w:lastColumn="0" w:noHBand="0" w:noVBand="1"/>
      </w:tblPr>
      <w:tblGrid>
        <w:gridCol w:w="3851"/>
        <w:gridCol w:w="5804"/>
      </w:tblGrid>
      <w:tr w:rsidR="00B60EA6">
        <w:trPr>
          <w:divId w:val="1592469923"/>
        </w:trPr>
        <w:tc>
          <w:tcPr>
            <w:tcW w:w="4435" w:type="dxa"/>
            <w:vAlign w:val="center"/>
            <w:hideMark/>
          </w:tcPr>
          <w:p w:rsidR="00B60EA6" w:rsidRDefault="00B60EA6">
            <w:pPr>
              <w:rPr>
                <w:rFonts w:eastAsia="Times New Roman"/>
              </w:rPr>
            </w:pPr>
          </w:p>
        </w:tc>
        <w:tc>
          <w:tcPr>
            <w:tcW w:w="6838" w:type="dxa"/>
            <w:vAlign w:val="center"/>
            <w:hideMark/>
          </w:tcPr>
          <w:p w:rsidR="00B60EA6" w:rsidRDefault="00B60EA6">
            <w:pPr>
              <w:rPr>
                <w:rFonts w:eastAsia="Times New Roman"/>
              </w:rPr>
            </w:pPr>
          </w:p>
        </w:tc>
      </w:tr>
      <w:tr w:rsidR="00B60EA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Регионы России.</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Западный макрорегион (Европейская часть) России. </w:t>
            </w:r>
            <w:r>
              <w:br/>
              <w:t>Восточный макрорегион (Азиатская часть) России.</w:t>
            </w:r>
          </w:p>
        </w:tc>
      </w:tr>
      <w:tr w:rsidR="00B60EA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Россия в современном мире.</w:t>
            </w:r>
          </w:p>
        </w:tc>
      </w:tr>
      <w:tr w:rsidR="00B60EA6">
        <w:trPr>
          <w:divId w:val="1592469923"/>
        </w:trPr>
        <w:tc>
          <w:tcPr>
            <w:tcW w:w="443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w:t>
            </w:r>
          </w:p>
        </w:tc>
        <w:tc>
          <w:tcPr>
            <w:tcW w:w="68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Обобщение и систематизация изученного материала.</w:t>
            </w:r>
          </w:p>
        </w:tc>
      </w:tr>
    </w:tbl>
    <w:p w:rsidR="00B60EA6" w:rsidRDefault="004A5843">
      <w:pPr>
        <w:spacing w:after="223"/>
        <w:jc w:val="both"/>
        <w:divId w:val="394396692"/>
        <w:rPr>
          <w:rFonts w:ascii="Georgia" w:hAnsi="Georgia"/>
        </w:rPr>
      </w:pPr>
      <w:r>
        <w:rPr>
          <w:rFonts w:ascii="Georgia" w:hAnsi="Georgia"/>
        </w:rPr>
        <w:t>218.9. Планируемые результаты освоения географии.</w:t>
      </w:r>
    </w:p>
    <w:p w:rsidR="00B60EA6" w:rsidRDefault="004A5843">
      <w:pPr>
        <w:spacing w:after="223"/>
        <w:jc w:val="both"/>
        <w:divId w:val="394396692"/>
        <w:rPr>
          <w:rFonts w:ascii="Georgia" w:hAnsi="Georgia"/>
        </w:rPr>
      </w:pPr>
      <w:r>
        <w:rPr>
          <w:rFonts w:ascii="Georgia" w:hAnsi="Georgia"/>
        </w:rPr>
        <w:t>218.9.1. Личностные результаты освоения географии должны отражать готовность обучающихся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B60EA6" w:rsidRDefault="004A5843">
      <w:pPr>
        <w:spacing w:after="223"/>
        <w:jc w:val="both"/>
        <w:divId w:val="394396692"/>
        <w:rPr>
          <w:rFonts w:ascii="Georgia" w:hAnsi="Georgia"/>
        </w:rPr>
      </w:pPr>
      <w:r>
        <w:rPr>
          <w:rFonts w:ascii="Georgia" w:hAnsi="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60EA6" w:rsidRDefault="004A5843">
      <w:pPr>
        <w:spacing w:after="223"/>
        <w:jc w:val="both"/>
        <w:divId w:val="394396692"/>
        <w:rPr>
          <w:rFonts w:ascii="Georgia" w:hAnsi="Georgia"/>
        </w:rPr>
      </w:pPr>
      <w:r>
        <w:rPr>
          <w:rFonts w:ascii="Georgia" w:hAnsi="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60EA6" w:rsidRDefault="004A5843">
      <w:pPr>
        <w:spacing w:after="223"/>
        <w:jc w:val="both"/>
        <w:divId w:val="394396692"/>
        <w:rPr>
          <w:rFonts w:ascii="Georgia" w:hAnsi="Georgia"/>
        </w:rPr>
      </w:pPr>
      <w:r>
        <w:rPr>
          <w:rFonts w:ascii="Georgia" w:hAnsi="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B60EA6" w:rsidRDefault="004A5843">
      <w:pPr>
        <w:spacing w:after="223"/>
        <w:jc w:val="both"/>
        <w:divId w:val="394396692"/>
        <w:rPr>
          <w:rFonts w:ascii="Georgia" w:hAnsi="Georgia"/>
        </w:rPr>
      </w:pPr>
      <w:r>
        <w:rPr>
          <w:rFonts w:ascii="Georgia" w:hAnsi="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60EA6" w:rsidRDefault="004A5843">
      <w:pPr>
        <w:spacing w:after="223"/>
        <w:jc w:val="both"/>
        <w:divId w:val="394396692"/>
        <w:rPr>
          <w:rFonts w:ascii="Georgia" w:hAnsi="Georgia"/>
        </w:rPr>
      </w:pPr>
      <w:r>
        <w:rPr>
          <w:rFonts w:ascii="Georgia" w:hAnsi="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0EA6" w:rsidRDefault="004A5843">
      <w:pPr>
        <w:spacing w:after="223"/>
        <w:jc w:val="both"/>
        <w:divId w:val="394396692"/>
        <w:rPr>
          <w:rFonts w:ascii="Georgia" w:hAnsi="Georgia"/>
        </w:rPr>
      </w:pPr>
      <w:r>
        <w:rPr>
          <w:rFonts w:ascii="Georgia" w:hAnsi="Georgia"/>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60EA6" w:rsidRDefault="004A5843">
      <w:pPr>
        <w:spacing w:after="223"/>
        <w:jc w:val="both"/>
        <w:divId w:val="394396692"/>
        <w:rPr>
          <w:rFonts w:ascii="Georgia" w:hAnsi="Georgia"/>
        </w:rPr>
      </w:pPr>
      <w:r>
        <w:rPr>
          <w:rFonts w:ascii="Georgia" w:hAnsi="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60EA6" w:rsidRDefault="004A5843">
      <w:pPr>
        <w:spacing w:after="223"/>
        <w:jc w:val="both"/>
        <w:divId w:val="394396692"/>
        <w:rPr>
          <w:rFonts w:ascii="Georgia" w:hAnsi="Georgia"/>
        </w:rPr>
      </w:pPr>
      <w:r>
        <w:rPr>
          <w:rFonts w:ascii="Georgia" w:hAnsi="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60EA6" w:rsidRDefault="004A5843">
      <w:pPr>
        <w:spacing w:after="223"/>
        <w:jc w:val="both"/>
        <w:divId w:val="394396692"/>
        <w:rPr>
          <w:rFonts w:ascii="Georgia" w:hAnsi="Georgia"/>
        </w:rPr>
      </w:pPr>
      <w:r>
        <w:rPr>
          <w:rFonts w:ascii="Georgia" w:hAnsi="Georgia"/>
        </w:rP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218.9.2.1.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географических объектов, процессов и явлений;</w:t>
      </w:r>
      <w:r>
        <w:rPr>
          <w:rFonts w:ascii="Georgia" w:hAnsi="Georgia"/>
        </w:rPr>
        <w:br/>
      </w:r>
      <w:r>
        <w:rPr>
          <w:rFonts w:ascii="Georgia" w:hAnsi="Georgia"/>
        </w:rPr>
        <w:br/>
        <w:t>устанавливать существенный признак классификации географических объектов, процессов и явлений, основания для их сравнения;</w:t>
      </w:r>
      <w:r>
        <w:rPr>
          <w:rFonts w:ascii="Georgia" w:hAnsi="Georgia"/>
        </w:rPr>
        <w:br/>
      </w:r>
      <w:r>
        <w:rPr>
          <w:rFonts w:ascii="Georgia" w:hAnsi="Georgia"/>
        </w:rPr>
        <w:br/>
        <w:t>выявлять закономерности и противоречия в рассматриваемых фактах и данных наблюдений с учетом предложенной географической задачи;</w:t>
      </w:r>
      <w:r>
        <w:rPr>
          <w:rFonts w:ascii="Georgia" w:hAnsi="Georgia"/>
        </w:rPr>
        <w:br/>
      </w:r>
      <w:r>
        <w:rPr>
          <w:rFonts w:ascii="Georgia" w:hAnsi="Georgia"/>
        </w:rPr>
        <w:br/>
        <w:t>выявлять дефициты географической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Pr>
          <w:rFonts w:ascii="Georgia" w:hAnsi="Georgia"/>
        </w:rPr>
        <w:br/>
      </w:r>
      <w:r>
        <w:rPr>
          <w:rFonts w:ascii="Georgia" w:hAnsi="Georgia"/>
        </w:rPr>
        <w:b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218.9.2.2.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использовать географические вопросы как исследовательский инструмент познания;</w:t>
      </w:r>
      <w:r>
        <w:rPr>
          <w:rFonts w:ascii="Georgia" w:hAnsi="Georgia"/>
        </w:rPr>
        <w:br/>
      </w:r>
      <w:r>
        <w:rPr>
          <w:rFonts w:ascii="Georgia" w:hAnsi="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Pr>
          <w:rFonts w:ascii="Georgia" w:hAnsi="Georgia"/>
        </w:rPr>
        <w:br/>
      </w:r>
      <w:r>
        <w:rPr>
          <w:rFonts w:ascii="Georgia" w:hAnsi="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Pr>
          <w:rFonts w:ascii="Georgia" w:hAnsi="Georgia"/>
        </w:rPr>
        <w:br/>
      </w:r>
      <w:r>
        <w:rPr>
          <w:rFonts w:ascii="Georgia" w:hAnsi="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Pr>
          <w:rFonts w:ascii="Georgia" w:hAnsi="Georgia"/>
        </w:rPr>
        <w:br/>
      </w:r>
      <w:r>
        <w:rPr>
          <w:rFonts w:ascii="Georgia" w:hAnsi="Georgia"/>
        </w:rPr>
        <w:br/>
        <w:t>оценивать достоверность информации, полученной в ходе географического исследования;</w:t>
      </w:r>
      <w:r>
        <w:rPr>
          <w:rFonts w:ascii="Georgia" w:hAnsi="Georgia"/>
        </w:rPr>
        <w:br/>
      </w:r>
      <w:r>
        <w:rPr>
          <w:rFonts w:ascii="Georgia" w:hAnsi="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Pr>
          <w:rFonts w:ascii="Georgia" w:hAnsi="Georgia"/>
        </w:rPr>
        <w:br/>
      </w:r>
      <w:r>
        <w:rPr>
          <w:rFonts w:ascii="Georgia" w:hAnsi="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60EA6" w:rsidRDefault="004A5843">
      <w:pPr>
        <w:spacing w:after="223"/>
        <w:jc w:val="both"/>
        <w:divId w:val="394396692"/>
        <w:rPr>
          <w:rFonts w:ascii="Georgia" w:hAnsi="Georgia"/>
        </w:rPr>
      </w:pPr>
      <w:r>
        <w:rPr>
          <w:rFonts w:ascii="Georgia" w:hAnsi="Georgia"/>
        </w:rPr>
        <w:t>218.9.2.3.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Pr>
          <w:rFonts w:ascii="Georgia" w:hAnsi="Georgia"/>
        </w:rPr>
        <w:br/>
      </w:r>
      <w:r>
        <w:rPr>
          <w:rFonts w:ascii="Georgia" w:hAnsi="Georgia"/>
        </w:rPr>
        <w:br/>
        <w:t>выбирать, анализировать и интерпретировать географическую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 различных источниках географической информации;</w:t>
      </w:r>
      <w:r>
        <w:rPr>
          <w:rFonts w:ascii="Georgia" w:hAnsi="Georgia"/>
        </w:rPr>
        <w:br/>
      </w:r>
      <w:r>
        <w:rPr>
          <w:rFonts w:ascii="Georgia" w:hAnsi="Georgia"/>
        </w:rPr>
        <w:br/>
        <w:t>самостоятельно выбирать оптимальную форму представления географической информации;</w:t>
      </w:r>
      <w:r>
        <w:rPr>
          <w:rFonts w:ascii="Georgia" w:hAnsi="Georgia"/>
        </w:rPr>
        <w:br/>
      </w:r>
      <w:r>
        <w:rPr>
          <w:rFonts w:ascii="Georgia" w:hAnsi="Georgia"/>
        </w:rPr>
        <w:br/>
        <w:t>оценивать надежность географической информации по критериям, предложенным учителем или сформулированным самостоятельно;</w:t>
      </w:r>
      <w:r>
        <w:rPr>
          <w:rFonts w:ascii="Georgia" w:hAnsi="Georgia"/>
        </w:rPr>
        <w:br/>
      </w:r>
      <w:r>
        <w:rPr>
          <w:rFonts w:ascii="Georgia" w:hAnsi="Georgia"/>
        </w:rPr>
        <w:br/>
        <w:t>систематизировать географическую информацию в разных формах.</w:t>
      </w:r>
    </w:p>
    <w:p w:rsidR="00B60EA6" w:rsidRDefault="004A5843">
      <w:pPr>
        <w:spacing w:after="223"/>
        <w:jc w:val="both"/>
        <w:divId w:val="394396692"/>
        <w:rPr>
          <w:rFonts w:ascii="Georgia" w:hAnsi="Georgia"/>
        </w:rPr>
      </w:pPr>
      <w:r>
        <w:rPr>
          <w:rFonts w:ascii="Georgia" w:hAnsi="Georgia"/>
        </w:rPr>
        <w:t>218.9.2.4.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формулировать суждения, выражать свою точку зрения по географическим аспектам различных вопросов в устных и письменных текстах;</w:t>
      </w:r>
      <w:r>
        <w:rPr>
          <w:rFonts w:ascii="Georgia" w:hAnsi="Georgia"/>
        </w:rPr>
        <w:br/>
      </w:r>
      <w:r>
        <w:rPr>
          <w:rFonts w:ascii="Georgia" w:hAnsi="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rFonts w:ascii="Georgia" w:hAnsi="Georgia"/>
        </w:rPr>
        <w:br/>
      </w:r>
      <w:r>
        <w:rPr>
          <w:rFonts w:ascii="Georgia" w:hAnsi="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Pr>
          <w:rFonts w:ascii="Georgia" w:hAnsi="Georgia"/>
        </w:rPr>
        <w:br/>
      </w:r>
      <w:r>
        <w:rPr>
          <w:rFonts w:ascii="Georgia" w:hAnsi="Georgia"/>
        </w:rPr>
        <w:br/>
        <w:t>публично представлять результаты выполненного исследования или проекта.</w:t>
      </w:r>
    </w:p>
    <w:p w:rsidR="00B60EA6" w:rsidRDefault="004A5843">
      <w:pPr>
        <w:spacing w:after="223"/>
        <w:jc w:val="both"/>
        <w:divId w:val="394396692"/>
        <w:rPr>
          <w:rFonts w:ascii="Georgia" w:hAnsi="Georgia"/>
        </w:rPr>
      </w:pPr>
      <w:r>
        <w:rPr>
          <w:rFonts w:ascii="Georgia" w:hAnsi="Georgia"/>
        </w:rPr>
        <w:t>218.9.2.5.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Pr>
          <w:rFonts w:ascii="Georgia" w:hAnsi="Georgia"/>
        </w:rPr>
        <w:br/>
      </w:r>
      <w:r>
        <w:rPr>
          <w:rFonts w:ascii="Georgia" w:hAnsi="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60EA6" w:rsidRDefault="004A5843">
      <w:pPr>
        <w:spacing w:after="223"/>
        <w:jc w:val="both"/>
        <w:divId w:val="394396692"/>
        <w:rPr>
          <w:rFonts w:ascii="Georgia" w:hAnsi="Georgia"/>
        </w:rPr>
      </w:pPr>
      <w:r>
        <w:rPr>
          <w:rFonts w:ascii="Georgia" w:hAnsi="Georgia"/>
        </w:rP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владеть способами самоконтроля и рефлексии;</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w:t>
      </w:r>
      <w:r>
        <w:rPr>
          <w:rFonts w:ascii="Georgia" w:hAnsi="Georgia"/>
        </w:rPr>
        <w:br/>
      </w:r>
      <w:r>
        <w:rPr>
          <w:rFonts w:ascii="Georgia" w:hAnsi="Georgia"/>
        </w:rPr>
        <w:br/>
        <w:t>вносить коррективы в деятельность на основе новых обстоятельств, изменившихся ситуаций, установленных ошибок, возникших трудностей;</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принятие себя и других:</w:t>
      </w:r>
      <w:r>
        <w:rPr>
          <w:rFonts w:ascii="Georgia" w:hAnsi="Georgia"/>
        </w:rPr>
        <w:br/>
      </w:r>
      <w:r>
        <w:rPr>
          <w:rFonts w:ascii="Georgia" w:hAnsi="Georgia"/>
        </w:rPr>
        <w:br/>
        <w:t>осознанно относиться к другому человеку, его мнению;</w:t>
      </w:r>
      <w:r>
        <w:rPr>
          <w:rFonts w:ascii="Georgia" w:hAnsi="Georgia"/>
        </w:rPr>
        <w:br/>
      </w:r>
      <w:r>
        <w:rPr>
          <w:rFonts w:ascii="Georgia" w:hAnsi="Georgia"/>
        </w:rPr>
        <w:br/>
        <w:t>признавать свое право на ошибку и такое же право другого.</w:t>
      </w:r>
    </w:p>
    <w:p w:rsidR="00B60EA6" w:rsidRDefault="004A5843">
      <w:pPr>
        <w:spacing w:after="223"/>
        <w:jc w:val="both"/>
        <w:divId w:val="394396692"/>
        <w:rPr>
          <w:rFonts w:ascii="Georgia" w:hAnsi="Georgia"/>
        </w:rPr>
      </w:pPr>
      <w:r>
        <w:rPr>
          <w:rFonts w:ascii="Georgia" w:hAnsi="Georgia"/>
        </w:rPr>
        <w:t>218.9.2.7. У обучающегося будут сформированы следующие умения совместной деятельности:</w:t>
      </w:r>
      <w:r>
        <w:rPr>
          <w:rFonts w:ascii="Georgia" w:hAnsi="Georgia"/>
        </w:rPr>
        <w:br/>
      </w:r>
      <w:r>
        <w:rPr>
          <w:rFonts w:ascii="Georgia" w:hAnsi="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0EA6" w:rsidRDefault="004A5843">
      <w:pPr>
        <w:spacing w:after="223"/>
        <w:jc w:val="both"/>
        <w:divId w:val="394396692"/>
        <w:rPr>
          <w:rFonts w:ascii="Georgia" w:hAnsi="Georgia"/>
        </w:rPr>
      </w:pPr>
      <w:r>
        <w:rPr>
          <w:rFonts w:ascii="Georgia" w:hAnsi="Georgia"/>
        </w:rPr>
        <w:t>218.9.3. Предметные результаты освоения программы по географии. К концу 5 класса обучающийся научится:</w:t>
      </w:r>
      <w:r>
        <w:rPr>
          <w:rFonts w:ascii="Georgia" w:hAnsi="Georgia"/>
        </w:rPr>
        <w:br/>
      </w:r>
      <w:r>
        <w:rPr>
          <w:rFonts w:ascii="Georgia" w:hAnsi="Georgia"/>
        </w:rPr>
        <w:br/>
        <w:t>приводить примеры географических объектов, процессов и явлений, изучаемых различными ветвями географической науки;</w:t>
      </w:r>
      <w:r>
        <w:rPr>
          <w:rFonts w:ascii="Georgia" w:hAnsi="Georgia"/>
        </w:rPr>
        <w:br/>
      </w:r>
      <w:r>
        <w:rPr>
          <w:rFonts w:ascii="Georgia" w:hAnsi="Georgia"/>
        </w:rPr>
        <w:br/>
        <w:t>приводить примеры методов исследования, применяемых в географии;</w:t>
      </w:r>
      <w:r>
        <w:rPr>
          <w:rFonts w:ascii="Georgia" w:hAnsi="Georgia"/>
        </w:rPr>
        <w:br/>
      </w:r>
      <w:r>
        <w:rPr>
          <w:rFonts w:ascii="Georgia" w:hAnsi="Georgia"/>
        </w:rPr>
        <w:br/>
        <w:t>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rFonts w:ascii="Georgia" w:hAnsi="Georgia"/>
        </w:rPr>
        <w:br/>
      </w:r>
      <w:r>
        <w:rPr>
          <w:rFonts w:ascii="Georgia" w:hAnsi="Georgia"/>
        </w:rPr>
        <w:br/>
        <w:t>интерпретировать информацию о путешествиях и географических исследованиях Земли, представленную в одном или нескольких источниках;</w:t>
      </w:r>
      <w:r>
        <w:rPr>
          <w:rFonts w:ascii="Georgia" w:hAnsi="Georgia"/>
        </w:rPr>
        <w:br/>
      </w:r>
      <w:r>
        <w:rPr>
          <w:rFonts w:ascii="Georgia" w:hAnsi="Georgia"/>
        </w:rPr>
        <w:br/>
        <w:t>различать вклад великих путешественников в географическое изучение Земли;</w:t>
      </w:r>
      <w:r>
        <w:rPr>
          <w:rFonts w:ascii="Georgia" w:hAnsi="Georgia"/>
        </w:rPr>
        <w:br/>
      </w:r>
      <w:r>
        <w:rPr>
          <w:rFonts w:ascii="Georgia" w:hAnsi="Georgia"/>
        </w:rPr>
        <w:br/>
        <w:t>описывать и сравнивать маршруты их путешествий (с использованием визуальных опор);</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Pr>
          <w:rFonts w:ascii="Georgia" w:hAnsi="Georgia"/>
        </w:rPr>
        <w:br/>
      </w:r>
      <w:r>
        <w:rPr>
          <w:rFonts w:ascii="Georgia" w:hAnsi="Georgia"/>
        </w:rPr>
        <w:br/>
        <w:t>определять направления, расстояния по плану местности и по географическим картам, географические координаты по географическим картам;</w:t>
      </w:r>
      <w:r>
        <w:rPr>
          <w:rFonts w:ascii="Georgia" w:hAnsi="Georgia"/>
        </w:rPr>
        <w:br/>
      </w:r>
      <w:r>
        <w:rPr>
          <w:rFonts w:ascii="Georgia" w:hAnsi="Georgia"/>
        </w:rPr>
        <w:b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Pr>
          <w:rFonts w:ascii="Georgia" w:hAnsi="Georgia"/>
        </w:rPr>
        <w:br/>
      </w:r>
      <w:r>
        <w:rPr>
          <w:rFonts w:ascii="Georgia" w:hAnsi="Georgia"/>
        </w:rPr>
        <w:b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Pr>
          <w:rFonts w:ascii="Georgia" w:hAnsi="Georgia"/>
        </w:rPr>
        <w:br/>
      </w:r>
      <w:r>
        <w:rPr>
          <w:rFonts w:ascii="Georgia" w:hAnsi="Georgia"/>
        </w:rPr>
        <w:br/>
        <w:t>различать понятия "план местности" и "географическая карта", "параллель" и "меридиан";</w:t>
      </w:r>
      <w:r>
        <w:rPr>
          <w:rFonts w:ascii="Georgia" w:hAnsi="Georgia"/>
        </w:rPr>
        <w:br/>
      </w:r>
      <w:r>
        <w:rPr>
          <w:rFonts w:ascii="Georgia" w:hAnsi="Georgia"/>
        </w:rPr>
        <w:br/>
        <w:t>приводить примеры влияния Солнца на мир живой и неживой природы;</w:t>
      </w:r>
      <w:r>
        <w:rPr>
          <w:rFonts w:ascii="Georgia" w:hAnsi="Georgia"/>
        </w:rPr>
        <w:br/>
      </w:r>
      <w:r>
        <w:rPr>
          <w:rFonts w:ascii="Georgia" w:hAnsi="Georgia"/>
        </w:rPr>
        <w:br/>
        <w:t>объяснять причины смены дня и ночи и времён года;</w:t>
      </w:r>
      <w:r>
        <w:rPr>
          <w:rFonts w:ascii="Georgia" w:hAnsi="Georgia"/>
        </w:rPr>
        <w:br/>
      </w:r>
      <w:r>
        <w:rPr>
          <w:rFonts w:ascii="Georgia" w:hAnsi="Georgia"/>
        </w:rPr>
        <w:b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ascii="Georgia" w:hAnsi="Georgia"/>
        </w:rPr>
        <w:br/>
      </w:r>
      <w:r>
        <w:rPr>
          <w:rFonts w:ascii="Georgia" w:hAnsi="Georgia"/>
        </w:rPr>
        <w:br/>
        <w:t>описывать (с использованием визуальных опор) внутреннее строение Земли;</w:t>
      </w:r>
      <w:r>
        <w:rPr>
          <w:rFonts w:ascii="Georgia" w:hAnsi="Georgia"/>
        </w:rPr>
        <w:br/>
      </w:r>
      <w:r>
        <w:rPr>
          <w:rFonts w:ascii="Georgia" w:hAnsi="Georgia"/>
        </w:rPr>
        <w:br/>
        <w:t>различать понятия "земная кора", "ядро", "мантия", "минерал" и "горная порода";</w:t>
      </w:r>
      <w:r>
        <w:rPr>
          <w:rFonts w:ascii="Georgia" w:hAnsi="Georgia"/>
        </w:rPr>
        <w:br/>
      </w:r>
      <w:r>
        <w:rPr>
          <w:rFonts w:ascii="Georgia" w:hAnsi="Georgia"/>
        </w:rPr>
        <w:br/>
        <w:t>различать понятия "материковая земная кора" и "океаническая земная кора";</w:t>
      </w:r>
      <w:r>
        <w:rPr>
          <w:rFonts w:ascii="Georgia" w:hAnsi="Georgia"/>
        </w:rPr>
        <w:br/>
      </w:r>
      <w:r>
        <w:rPr>
          <w:rFonts w:ascii="Georgia" w:hAnsi="Georgia"/>
        </w:rPr>
        <w:br/>
        <w:t>различать изученные минералы и горные породы, материковую и океаническую земную кору;</w:t>
      </w:r>
      <w:r>
        <w:rPr>
          <w:rFonts w:ascii="Georgia" w:hAnsi="Georgia"/>
        </w:rPr>
        <w:br/>
      </w:r>
      <w:r>
        <w:rPr>
          <w:rFonts w:ascii="Georgia" w:hAnsi="Georgia"/>
        </w:rPr>
        <w:br/>
        <w:t>показывать на карте и обозначать на контурной карте материки и океаны, крупные формы рельефа Земли;</w:t>
      </w:r>
      <w:r>
        <w:rPr>
          <w:rFonts w:ascii="Georgia" w:hAnsi="Georgia"/>
        </w:rPr>
        <w:br/>
      </w:r>
      <w:r>
        <w:rPr>
          <w:rFonts w:ascii="Georgia" w:hAnsi="Georgia"/>
        </w:rPr>
        <w:br/>
        <w:t>различать горы и равнины;</w:t>
      </w:r>
      <w:r>
        <w:rPr>
          <w:rFonts w:ascii="Georgia" w:hAnsi="Georgia"/>
        </w:rPr>
        <w:br/>
      </w:r>
      <w:r>
        <w:rPr>
          <w:rFonts w:ascii="Georgia" w:hAnsi="Georgia"/>
        </w:rPr>
        <w:br/>
        <w:t>классифицировать по заданным основаниям формы рельефа суши по высоте и по внешнему облику;</w:t>
      </w:r>
      <w:r>
        <w:rPr>
          <w:rFonts w:ascii="Georgia" w:hAnsi="Georgia"/>
        </w:rPr>
        <w:br/>
      </w:r>
      <w:r>
        <w:rPr>
          <w:rFonts w:ascii="Georgia" w:hAnsi="Georgia"/>
        </w:rPr>
        <w:br/>
        <w:t>называть причины землетрясений и вулканических извержений;</w:t>
      </w:r>
      <w:r>
        <w:rPr>
          <w:rFonts w:ascii="Georgia" w:hAnsi="Georgia"/>
        </w:rPr>
        <w:br/>
      </w:r>
      <w:r>
        <w:rPr>
          <w:rFonts w:ascii="Georgia" w:hAnsi="Georgia"/>
        </w:rPr>
        <w:b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Pr>
          <w:rFonts w:ascii="Georgia" w:hAnsi="Georgia"/>
        </w:rPr>
        <w:br/>
      </w:r>
      <w:r>
        <w:rPr>
          <w:rFonts w:ascii="Georgia" w:hAnsi="Georgia"/>
        </w:rPr>
        <w:br/>
        <w:t>применять понятия "эпицентр землетрясения" и "очаг землетрясения" для решения познавательных задач;</w:t>
      </w:r>
      <w:r>
        <w:rPr>
          <w:rFonts w:ascii="Georgia" w:hAnsi="Georgia"/>
        </w:rPr>
        <w:br/>
      </w:r>
      <w:r>
        <w:rPr>
          <w:rFonts w:ascii="Georgia" w:hAnsi="Georgia"/>
        </w:rPr>
        <w:b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приводить примеры опасных природных явлений в литосфере и средств их предупреждения;</w:t>
      </w:r>
      <w:r>
        <w:rPr>
          <w:rFonts w:ascii="Georgia" w:hAnsi="Georgia"/>
        </w:rPr>
        <w:br/>
      </w:r>
      <w:r>
        <w:rPr>
          <w:rFonts w:ascii="Georgia" w:hAnsi="Georgia"/>
        </w:rPr>
        <w:br/>
        <w:t>приводить примеры изменений в литосфере в результате деятельности человека на примере своей местности, России и мира;</w:t>
      </w:r>
      <w:r>
        <w:rPr>
          <w:rFonts w:ascii="Georgia" w:hAnsi="Georgia"/>
        </w:rPr>
        <w:br/>
      </w:r>
      <w:r>
        <w:rPr>
          <w:rFonts w:ascii="Georgia" w:hAnsi="Georgia"/>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Pr>
          <w:rFonts w:ascii="Georgia" w:hAnsi="Georgia"/>
        </w:rPr>
        <w:br/>
      </w:r>
      <w:r>
        <w:rPr>
          <w:rFonts w:ascii="Georgia" w:hAnsi="Georgia"/>
        </w:rPr>
        <w:br/>
        <w:t>приводить примеры действия внешних процессов рельефообразования и наличия полезных ископаемых в своей местности;</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r>
        <w:rPr>
          <w:rFonts w:ascii="Georgia" w:hAnsi="Georgia"/>
        </w:rPr>
        <w:br/>
      </w:r>
      <w:r>
        <w:rPr>
          <w:rFonts w:ascii="Georgia" w:hAnsi="Georgia"/>
        </w:rPr>
        <w:br/>
        <w:t>приводить примеры опасных природных явлений в геосферах и средств их предупреждения;</w:t>
      </w:r>
      <w:r>
        <w:rPr>
          <w:rFonts w:ascii="Georgia" w:hAnsi="Georgia"/>
        </w:rPr>
        <w:br/>
      </w:r>
      <w:r>
        <w:rPr>
          <w:rFonts w:ascii="Georgia" w:hAnsi="Georgia"/>
        </w:rPr>
        <w:br/>
        <w:t>сравнивать инструментарий (способы) получения географической информации на разных этапах географического изучения Земли;</w:t>
      </w:r>
      <w:r>
        <w:rPr>
          <w:rFonts w:ascii="Georgia" w:hAnsi="Georgia"/>
        </w:rPr>
        <w:br/>
      </w:r>
      <w:r>
        <w:rPr>
          <w:rFonts w:ascii="Georgia" w:hAnsi="Georgia"/>
        </w:rPr>
        <w:br/>
        <w:t>различать свойства вод отдельных частей Мирового океана;</w:t>
      </w:r>
      <w:r>
        <w:rPr>
          <w:rFonts w:ascii="Georgia" w:hAnsi="Georgia"/>
        </w:rPr>
        <w:br/>
      </w:r>
      <w:r>
        <w:rPr>
          <w:rFonts w:ascii="Georgia" w:hAnsi="Georgia"/>
        </w:rPr>
        <w:br/>
        <w:t>применять понятия "гидросфера", "круговорот воды", "цунами", "приливы и отливы" для решения учебных и (или) практико-ориентированных задач;</w:t>
      </w:r>
      <w:r>
        <w:rPr>
          <w:rFonts w:ascii="Georgia" w:hAnsi="Georgia"/>
        </w:rPr>
        <w:br/>
      </w:r>
      <w:r>
        <w:rPr>
          <w:rFonts w:ascii="Georgia" w:hAnsi="Georgia"/>
        </w:rPr>
        <w:br/>
        <w:t>классифицировать объекты гидросферы (моря, озёра, реки, подземные воды, болота, ледники) по заданным признакам;</w:t>
      </w:r>
      <w:r>
        <w:rPr>
          <w:rFonts w:ascii="Georgia" w:hAnsi="Georgia"/>
        </w:rPr>
        <w:br/>
      </w:r>
      <w:r>
        <w:rPr>
          <w:rFonts w:ascii="Georgia" w:hAnsi="Georgia"/>
        </w:rPr>
        <w:br/>
        <w:t>различать питание и режим рек;</w:t>
      </w:r>
      <w:r>
        <w:rPr>
          <w:rFonts w:ascii="Georgia" w:hAnsi="Georgia"/>
        </w:rPr>
        <w:br/>
      </w:r>
      <w:r>
        <w:rPr>
          <w:rFonts w:ascii="Georgia" w:hAnsi="Georgia"/>
        </w:rPr>
        <w:br/>
        <w:t>сравнивать реки по заданным признакам;</w:t>
      </w:r>
      <w:r>
        <w:rPr>
          <w:rFonts w:ascii="Georgia" w:hAnsi="Georgia"/>
        </w:rPr>
        <w:br/>
      </w:r>
      <w:r>
        <w:rPr>
          <w:rFonts w:ascii="Georgia" w:hAnsi="Georgia"/>
        </w:rPr>
        <w:br/>
        <w:t>различать понятия "грунтовые, межпластовые и артезианские воды" и применять их для решения учебных и (или) практико-ориентированных задач;</w:t>
      </w:r>
      <w:r>
        <w:rPr>
          <w:rFonts w:ascii="Georgia" w:hAnsi="Georgia"/>
        </w:rPr>
        <w:br/>
      </w:r>
      <w:r>
        <w:rPr>
          <w:rFonts w:ascii="Georgia" w:hAnsi="Georgia"/>
        </w:rPr>
        <w:br/>
        <w:t>устанавливать причинно-следственные связи между питанием, режимом реки и климатом на территории речного бассейна;</w:t>
      </w:r>
      <w:r>
        <w:rPr>
          <w:rFonts w:ascii="Georgia" w:hAnsi="Georgia"/>
        </w:rPr>
        <w:br/>
      </w:r>
      <w:r>
        <w:rPr>
          <w:rFonts w:ascii="Georgia" w:hAnsi="Georgia"/>
        </w:rPr>
        <w:br/>
        <w:t>приводить примеры районов распространения многолетней мерзлоты;</w:t>
      </w:r>
      <w:r>
        <w:rPr>
          <w:rFonts w:ascii="Georgia" w:hAnsi="Georgia"/>
        </w:rPr>
        <w:br/>
      </w:r>
      <w:r>
        <w:rPr>
          <w:rFonts w:ascii="Georgia" w:hAnsi="Georgia"/>
        </w:rPr>
        <w:br/>
        <w:t>называть причины образования цунами, приливов и отливов;</w:t>
      </w:r>
      <w:r>
        <w:rPr>
          <w:rFonts w:ascii="Georgia" w:hAnsi="Georgia"/>
        </w:rPr>
        <w:br/>
      </w:r>
      <w:r>
        <w:rPr>
          <w:rFonts w:ascii="Georgia" w:hAnsi="Georgia"/>
        </w:rPr>
        <w:br/>
        <w:t>описывать состав, строение атмосферы (с использованием визуальных опор);</w:t>
      </w:r>
      <w:r>
        <w:rPr>
          <w:rFonts w:ascii="Georgia" w:hAnsi="Georgia"/>
        </w:rPr>
        <w:br/>
      </w:r>
      <w:r>
        <w:rPr>
          <w:rFonts w:ascii="Georgia" w:hAnsi="Georgia"/>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Pr>
          <w:rFonts w:ascii="Georgia" w:hAnsi="Georgia"/>
        </w:rPr>
        <w:br/>
      </w:r>
      <w:r>
        <w:rPr>
          <w:rFonts w:ascii="Georgia" w:hAnsi="Georgia"/>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Pr>
          <w:rFonts w:ascii="Georgia" w:hAnsi="Georgia"/>
        </w:rPr>
        <w:br/>
      </w:r>
      <w:r>
        <w:rPr>
          <w:rFonts w:ascii="Georgia" w:hAnsi="Georgia"/>
        </w:rPr>
        <w:br/>
        <w:t>различать свойства воздуха; климаты Земли; климатообразующие факторы;</w:t>
      </w:r>
      <w:r>
        <w:rPr>
          <w:rFonts w:ascii="Georgia" w:hAnsi="Georgia"/>
        </w:rPr>
        <w:br/>
      </w:r>
      <w:r>
        <w:rPr>
          <w:rFonts w:ascii="Georgia" w:hAnsi="Georgia"/>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Pr>
          <w:rFonts w:ascii="Georgia" w:hAnsi="Georgia"/>
        </w:rPr>
        <w:br/>
      </w:r>
      <w:r>
        <w:rPr>
          <w:rFonts w:ascii="Georgia" w:hAnsi="Georgia"/>
        </w:rPr>
        <w:b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rFonts w:ascii="Georgia" w:hAnsi="Georgia"/>
        </w:rPr>
        <w:br/>
      </w:r>
      <w:r>
        <w:rPr>
          <w:rFonts w:ascii="Georgia" w:hAnsi="Georgia"/>
        </w:rPr>
        <w:br/>
        <w:t>различать виды атмосферных осадков;</w:t>
      </w:r>
      <w:r>
        <w:rPr>
          <w:rFonts w:ascii="Georgia" w:hAnsi="Georgia"/>
        </w:rPr>
        <w:br/>
      </w:r>
      <w:r>
        <w:rPr>
          <w:rFonts w:ascii="Georgia" w:hAnsi="Georgia"/>
        </w:rPr>
        <w:br/>
        <w:t>различать понятия "бризы" и "муссоны";</w:t>
      </w:r>
      <w:r>
        <w:rPr>
          <w:rFonts w:ascii="Georgia" w:hAnsi="Georgia"/>
        </w:rPr>
        <w:br/>
      </w:r>
      <w:r>
        <w:rPr>
          <w:rFonts w:ascii="Georgia" w:hAnsi="Georgia"/>
        </w:rPr>
        <w:br/>
        <w:t>различать понятия "погода" и "климат";</w:t>
      </w:r>
      <w:r>
        <w:rPr>
          <w:rFonts w:ascii="Georgia" w:hAnsi="Georgia"/>
        </w:rPr>
        <w:br/>
      </w:r>
      <w:r>
        <w:rPr>
          <w:rFonts w:ascii="Georgia" w:hAnsi="Georgia"/>
        </w:rPr>
        <w:br/>
        <w:t>различать понятия "атмосфера", "тропосфера", "стратосфера", "верхние слои атмосферы";</w:t>
      </w:r>
      <w:r>
        <w:rPr>
          <w:rFonts w:ascii="Georgia" w:hAnsi="Georgia"/>
        </w:rPr>
        <w:br/>
      </w:r>
      <w:r>
        <w:rPr>
          <w:rFonts w:ascii="Georgia" w:hAnsi="Georgia"/>
        </w:rPr>
        <w:br/>
        <w:t>применять понятия "атмосферное давление", "ветер", "атмосферные осадки", "воздушные массы"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Pr>
          <w:rFonts w:ascii="Georgia" w:hAnsi="Georgia"/>
        </w:rPr>
        <w:br/>
      </w:r>
      <w:r>
        <w:rPr>
          <w:rFonts w:ascii="Georgia" w:hAnsi="Georgia"/>
        </w:rPr>
        <w:b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ascii="Georgia" w:hAnsi="Georgia"/>
        </w:rPr>
        <w:br/>
      </w:r>
      <w:r>
        <w:rPr>
          <w:rFonts w:ascii="Georgia" w:hAnsi="Georgia"/>
        </w:rPr>
        <w:br/>
        <w:t>называть границы биосферы;</w:t>
      </w:r>
      <w:r>
        <w:rPr>
          <w:rFonts w:ascii="Georgia" w:hAnsi="Georgia"/>
        </w:rPr>
        <w:br/>
      </w:r>
      <w:r>
        <w:rPr>
          <w:rFonts w:ascii="Georgia" w:hAnsi="Georgia"/>
        </w:rPr>
        <w:br/>
        <w:t>приводить примеры приспособления живых организмов к среде обитания в разных природных зонах;</w:t>
      </w:r>
      <w:r>
        <w:rPr>
          <w:rFonts w:ascii="Georgia" w:hAnsi="Georgia"/>
        </w:rPr>
        <w:br/>
      </w:r>
      <w:r>
        <w:rPr>
          <w:rFonts w:ascii="Georgia" w:hAnsi="Georgia"/>
        </w:rPr>
        <w:br/>
        <w:t>различать растительный и животный мир разных территорий Земли;</w:t>
      </w:r>
      <w:r>
        <w:rPr>
          <w:rFonts w:ascii="Georgia" w:hAnsi="Georgia"/>
        </w:rPr>
        <w:br/>
      </w:r>
      <w:r>
        <w:rPr>
          <w:rFonts w:ascii="Georgia" w:hAnsi="Georgia"/>
        </w:rPr>
        <w:br/>
        <w:t>объяснять взаимосвязи компонентов природы в природно-территориальном комплексе;</w:t>
      </w:r>
      <w:r>
        <w:rPr>
          <w:rFonts w:ascii="Georgia" w:hAnsi="Georgia"/>
        </w:rPr>
        <w:br/>
      </w:r>
      <w:r>
        <w:rPr>
          <w:rFonts w:ascii="Georgia" w:hAnsi="Georgia"/>
        </w:rPr>
        <w:br/>
        <w:t>сравнивать особенности растительного и животного мира в различных природных зонах;</w:t>
      </w:r>
      <w:r>
        <w:rPr>
          <w:rFonts w:ascii="Georgia" w:hAnsi="Georgia"/>
        </w:rPr>
        <w:br/>
      </w:r>
      <w:r>
        <w:rPr>
          <w:rFonts w:ascii="Georgia" w:hAnsi="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Pr>
          <w:rFonts w:ascii="Georgia" w:hAnsi="Georgia"/>
        </w:rPr>
        <w:br/>
      </w:r>
      <w:r>
        <w:rPr>
          <w:rFonts w:ascii="Georgia" w:hAnsi="Georgia"/>
        </w:rPr>
        <w:br/>
        <w:t>сравнивать плодородие почв в различных природных зонах;</w:t>
      </w:r>
      <w:r>
        <w:rPr>
          <w:rFonts w:ascii="Georgia" w:hAnsi="Georgia"/>
        </w:rPr>
        <w:br/>
      </w:r>
      <w:r>
        <w:rPr>
          <w:rFonts w:ascii="Georgia" w:hAnsi="Georgia"/>
        </w:rPr>
        <w:b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60EA6" w:rsidRDefault="004A5843">
      <w:pPr>
        <w:spacing w:after="223"/>
        <w:jc w:val="both"/>
        <w:divId w:val="394396692"/>
        <w:rPr>
          <w:rFonts w:ascii="Georgia" w:hAnsi="Georgia"/>
        </w:rPr>
      </w:pPr>
      <w:r>
        <w:rPr>
          <w:rFonts w:ascii="Georgia" w:hAnsi="Georgia"/>
        </w:rPr>
        <w:t>218.9.4. Предметные результаты освоения программы по географии. К концу 6 класса обучающийся научится:</w:t>
      </w:r>
      <w:r>
        <w:rPr>
          <w:rFonts w:ascii="Georgia" w:hAnsi="Georgia"/>
        </w:rPr>
        <w:br/>
      </w:r>
      <w:r>
        <w:rPr>
          <w:rFonts w:ascii="Georgia" w:hAnsi="Georgia"/>
        </w:rPr>
        <w:b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Pr>
          <w:rFonts w:ascii="Georgia" w:hAnsi="Georgia"/>
        </w:rPr>
        <w:br/>
      </w:r>
      <w:r>
        <w:rPr>
          <w:rFonts w:ascii="Georgia" w:hAnsi="Georgia"/>
        </w:rPr>
        <w:br/>
        <w:t>называть строение и свойства (целостность, зональность, ритмичность) географической оболочки;</w:t>
      </w:r>
      <w:r>
        <w:rPr>
          <w:rFonts w:ascii="Georgia" w:hAnsi="Georgia"/>
        </w:rPr>
        <w:br/>
      </w:r>
      <w:r>
        <w:rPr>
          <w:rFonts w:ascii="Georgia" w:hAnsi="Georgia"/>
        </w:rPr>
        <w:b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Pr>
          <w:rFonts w:ascii="Georgia" w:hAnsi="Georgia"/>
        </w:rPr>
        <w:br/>
      </w:r>
      <w:r>
        <w:rPr>
          <w:rFonts w:ascii="Georgia" w:hAnsi="Georgia"/>
        </w:rPr>
        <w:br/>
        <w:t>определять природные зоны по их существенным признакам на основе интерпретации информации об особенностях их природы;</w:t>
      </w:r>
      <w:r>
        <w:rPr>
          <w:rFonts w:ascii="Georgia" w:hAnsi="Georgia"/>
        </w:rPr>
        <w:br/>
      </w:r>
      <w:r>
        <w:rPr>
          <w:rFonts w:ascii="Georgia" w:hAnsi="Georgia"/>
        </w:rPr>
        <w:br/>
        <w:t>различать изученные процессы и явления, происходящие в географической оболочке;</w:t>
      </w:r>
      <w:r>
        <w:rPr>
          <w:rFonts w:ascii="Georgia" w:hAnsi="Georgia"/>
        </w:rPr>
        <w:br/>
      </w:r>
      <w:r>
        <w:rPr>
          <w:rFonts w:ascii="Georgia" w:hAnsi="Georgia"/>
        </w:rPr>
        <w:br/>
        <w:t>приводить примеры изменений в геосферах в результате деятельности человека;</w:t>
      </w:r>
      <w:r>
        <w:rPr>
          <w:rFonts w:ascii="Georgia" w:hAnsi="Georgia"/>
        </w:rPr>
        <w:br/>
      </w:r>
      <w:r>
        <w:rPr>
          <w:rFonts w:ascii="Georgia" w:hAnsi="Georgia"/>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Pr>
          <w:rFonts w:ascii="Georgia" w:hAnsi="Georgia"/>
        </w:rPr>
        <w:br/>
      </w:r>
      <w:r>
        <w:rPr>
          <w:rFonts w:ascii="Georgia" w:hAnsi="Georgia"/>
        </w:rPr>
        <w:br/>
        <w:t>называть особенности географических процессов на границах литосферных плит с учётом характера взаимодействия и типа земной коры;</w:t>
      </w:r>
      <w:r>
        <w:rPr>
          <w:rFonts w:ascii="Georgia" w:hAnsi="Georgia"/>
        </w:rPr>
        <w:br/>
      </w:r>
      <w:r>
        <w:rPr>
          <w:rFonts w:ascii="Georgia" w:hAnsi="Georgia"/>
        </w:rPr>
        <w:br/>
        <w:t>устанавливать (используя географические карты) взаимосвязи между движением литосферных плит и размещением крупных форм рельефа;</w:t>
      </w:r>
      <w:r>
        <w:rPr>
          <w:rFonts w:ascii="Georgia" w:hAnsi="Georgia"/>
        </w:rPr>
        <w:br/>
      </w:r>
      <w:r>
        <w:rPr>
          <w:rFonts w:ascii="Georgia" w:hAnsi="Georgia"/>
        </w:rPr>
        <w:br/>
        <w:t>классифицировать воздушные массы Земли, типы климата по заданным показателям;</w:t>
      </w:r>
      <w:r>
        <w:rPr>
          <w:rFonts w:ascii="Georgia" w:hAnsi="Georgia"/>
        </w:rPr>
        <w:br/>
      </w:r>
      <w:r>
        <w:rPr>
          <w:rFonts w:ascii="Georgia" w:hAnsi="Georgia"/>
        </w:rPr>
        <w:br/>
        <w:t>объяснять образование тропических муссонов, пассатов тропических широт, западных ветров;</w:t>
      </w:r>
      <w:r>
        <w:rPr>
          <w:rFonts w:ascii="Georgia" w:hAnsi="Georgia"/>
        </w:rPr>
        <w:br/>
      </w:r>
      <w:r>
        <w:rPr>
          <w:rFonts w:ascii="Georgia" w:hAnsi="Georgia"/>
        </w:rPr>
        <w:b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Pr>
          <w:rFonts w:ascii="Georgia" w:hAnsi="Georgia"/>
        </w:rPr>
        <w:br/>
      </w:r>
      <w:r>
        <w:rPr>
          <w:rFonts w:ascii="Georgia" w:hAnsi="Georgia"/>
        </w:rPr>
        <w:br/>
        <w:t>описывать климат территории по климатограмме;</w:t>
      </w:r>
      <w:r>
        <w:rPr>
          <w:rFonts w:ascii="Georgia" w:hAnsi="Georgia"/>
        </w:rPr>
        <w:br/>
      </w:r>
      <w:r>
        <w:rPr>
          <w:rFonts w:ascii="Georgia" w:hAnsi="Georgia"/>
        </w:rPr>
        <w:br/>
        <w:t>объяснять влияние климатообразующих факторов на климатические особенности территории;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ascii="Georgia" w:hAnsi="Georgia"/>
        </w:rPr>
        <w:br/>
      </w:r>
      <w:r>
        <w:rPr>
          <w:rFonts w:ascii="Georgia" w:hAnsi="Georgia"/>
        </w:rPr>
        <w:br/>
        <w:t>различать океанические течения;</w:t>
      </w:r>
      <w:r>
        <w:rPr>
          <w:rFonts w:ascii="Georgia" w:hAnsi="Georgia"/>
        </w:rPr>
        <w:br/>
      </w:r>
      <w:r>
        <w:rPr>
          <w:rFonts w:ascii="Georgia" w:hAnsi="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Pr>
          <w:rFonts w:ascii="Georgia" w:hAnsi="Georgia"/>
        </w:rPr>
        <w:br/>
      </w:r>
      <w:r>
        <w:rPr>
          <w:rFonts w:ascii="Georgia" w:hAnsi="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Pr>
          <w:rFonts w:ascii="Georgia" w:hAnsi="Georgia"/>
        </w:rPr>
        <w:br/>
      </w:r>
      <w:r>
        <w:rPr>
          <w:rFonts w:ascii="Georgia" w:hAnsi="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Pr>
          <w:rFonts w:ascii="Georgia" w:hAnsi="Georgia"/>
        </w:rPr>
        <w:br/>
      </w:r>
      <w:r>
        <w:rPr>
          <w:rFonts w:ascii="Georgia" w:hAnsi="Georgia"/>
        </w:rPr>
        <w:br/>
        <w:t>различать и сравнивать численность населения крупных стран мира;</w:t>
      </w:r>
      <w:r>
        <w:rPr>
          <w:rFonts w:ascii="Georgia" w:hAnsi="Georgia"/>
        </w:rPr>
        <w:br/>
      </w:r>
      <w:r>
        <w:rPr>
          <w:rFonts w:ascii="Georgia" w:hAnsi="Georgia"/>
        </w:rPr>
        <w:br/>
        <w:t>сравнивать плотность населения различных территорий;</w:t>
      </w:r>
      <w:r>
        <w:rPr>
          <w:rFonts w:ascii="Georgia" w:hAnsi="Georgia"/>
        </w:rPr>
        <w:br/>
      </w:r>
      <w:r>
        <w:rPr>
          <w:rFonts w:ascii="Georgia" w:hAnsi="Georgia"/>
        </w:rPr>
        <w:br/>
        <w:t>применять понятие "плотность населения" для решения учебных и (или) практико-ориентированных задач;</w:t>
      </w:r>
      <w:r>
        <w:rPr>
          <w:rFonts w:ascii="Georgia" w:hAnsi="Georgia"/>
        </w:rPr>
        <w:br/>
      </w:r>
      <w:r>
        <w:rPr>
          <w:rFonts w:ascii="Georgia" w:hAnsi="Georgia"/>
        </w:rPr>
        <w:br/>
        <w:t>различать городские и сельские поселения;</w:t>
      </w:r>
      <w:r>
        <w:rPr>
          <w:rFonts w:ascii="Georgia" w:hAnsi="Georgia"/>
        </w:rPr>
        <w:br/>
      </w:r>
      <w:r>
        <w:rPr>
          <w:rFonts w:ascii="Georgia" w:hAnsi="Georgia"/>
        </w:rPr>
        <w:br/>
        <w:t>приводить примеры крупнейших городов мира;</w:t>
      </w:r>
      <w:r>
        <w:rPr>
          <w:rFonts w:ascii="Georgia" w:hAnsi="Georgia"/>
        </w:rPr>
        <w:br/>
      </w:r>
      <w:r>
        <w:rPr>
          <w:rFonts w:ascii="Georgia" w:hAnsi="Georgia"/>
        </w:rPr>
        <w:br/>
        <w:t>приводить примеры мировых и национальных религий;</w:t>
      </w:r>
      <w:r>
        <w:rPr>
          <w:rFonts w:ascii="Georgia" w:hAnsi="Georgia"/>
        </w:rPr>
        <w:br/>
      </w:r>
      <w:r>
        <w:rPr>
          <w:rFonts w:ascii="Georgia" w:hAnsi="Georgia"/>
        </w:rPr>
        <w:br/>
        <w:t>с использованием визуальных опор проводить языковую классификацию народов;</w:t>
      </w:r>
      <w:r>
        <w:rPr>
          <w:rFonts w:ascii="Georgia" w:hAnsi="Georgia"/>
        </w:rPr>
        <w:br/>
      </w:r>
      <w:r>
        <w:rPr>
          <w:rFonts w:ascii="Georgia" w:hAnsi="Georgia"/>
        </w:rPr>
        <w:br/>
        <w:t>различать основные виды хозяйственной деятельности людей на различных территориях;</w:t>
      </w:r>
      <w:r>
        <w:rPr>
          <w:rFonts w:ascii="Georgia" w:hAnsi="Georgia"/>
        </w:rPr>
        <w:br/>
      </w:r>
      <w:r>
        <w:rPr>
          <w:rFonts w:ascii="Georgia" w:hAnsi="Georgia"/>
        </w:rPr>
        <w:br/>
        <w:t>определять страны по их существенным признакам;</w:t>
      </w:r>
      <w:r>
        <w:rPr>
          <w:rFonts w:ascii="Georgia" w:hAnsi="Georgia"/>
        </w:rPr>
        <w:br/>
      </w:r>
      <w:r>
        <w:rPr>
          <w:rFonts w:ascii="Georgia" w:hAnsi="Georgia"/>
        </w:rPr>
        <w:b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Pr>
          <w:rFonts w:ascii="Georgia" w:hAnsi="Georgia"/>
        </w:rPr>
        <w:br/>
      </w:r>
      <w:r>
        <w:rPr>
          <w:rFonts w:ascii="Georgia" w:hAnsi="Georgia"/>
        </w:rPr>
        <w:br/>
        <w:t>объяснять особенности природы, населения и хозяйства отдельных территорий;</w:t>
      </w:r>
      <w:r>
        <w:rPr>
          <w:rFonts w:ascii="Georgia" w:hAnsi="Georgia"/>
        </w:rPr>
        <w:br/>
      </w:r>
      <w:r>
        <w:rPr>
          <w:rFonts w:ascii="Georgia" w:hAnsi="Georgia"/>
        </w:rPr>
        <w:br/>
        <w:t>использовать знания о населении материков и стран для решения различных учебных 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Pr>
          <w:rFonts w:ascii="Georgia" w:hAnsi="Georgia"/>
        </w:rPr>
        <w:br/>
      </w:r>
      <w:r>
        <w:rPr>
          <w:rFonts w:ascii="Georgia" w:hAnsi="Georgia"/>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Pr>
          <w:rFonts w:ascii="Georgia" w:hAnsi="Georgia"/>
        </w:rPr>
        <w:br/>
      </w:r>
      <w:r>
        <w:rPr>
          <w:rFonts w:ascii="Georgia" w:hAnsi="Georgia"/>
        </w:rPr>
        <w:br/>
        <w:t>приводить примеры взаимодействия природы и общества в пределах отдельных территорий;</w:t>
      </w:r>
      <w:r>
        <w:rPr>
          <w:rFonts w:ascii="Georgia" w:hAnsi="Georgia"/>
        </w:rPr>
        <w:br/>
      </w:r>
      <w:r>
        <w:rPr>
          <w:rFonts w:ascii="Georgia" w:hAnsi="Georgia"/>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60EA6" w:rsidRDefault="004A5843">
      <w:pPr>
        <w:spacing w:after="223"/>
        <w:jc w:val="both"/>
        <w:divId w:val="394396692"/>
        <w:rPr>
          <w:rFonts w:ascii="Georgia" w:hAnsi="Georgia"/>
        </w:rPr>
      </w:pPr>
      <w:r>
        <w:rPr>
          <w:rFonts w:ascii="Georgia" w:hAnsi="Georgia"/>
        </w:rPr>
        <w:t>218.9.5. Предметные результаты освоения программы по географии. К концу 7 класса обучающийся научится:</w:t>
      </w:r>
      <w:r>
        <w:rPr>
          <w:rFonts w:ascii="Georgia" w:hAnsi="Georgia"/>
        </w:rPr>
        <w:br/>
      </w:r>
      <w:r>
        <w:rPr>
          <w:rFonts w:ascii="Georgia" w:hAnsi="Georgia"/>
        </w:rPr>
        <w:br/>
        <w:t>характеризовать (с использованием визуальных опор) основные этапы истории формирования и изучения территории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r>
        <w:rPr>
          <w:rFonts w:ascii="Georgia" w:hAnsi="Georgia"/>
        </w:rPr>
        <w:br/>
      </w:r>
      <w:r>
        <w:rPr>
          <w:rFonts w:ascii="Georgia" w:hAnsi="Georgia"/>
        </w:rPr>
        <w:br/>
        <w:t>характеризовать географическое положение России с использованием информации из одного или различных источников;</w:t>
      </w:r>
      <w:r>
        <w:rPr>
          <w:rFonts w:ascii="Georgia" w:hAnsi="Georgia"/>
        </w:rPr>
        <w:br/>
      </w:r>
      <w:r>
        <w:rPr>
          <w:rFonts w:ascii="Georgia" w:hAnsi="Georgia"/>
        </w:rPr>
        <w:br/>
        <w:t>различать федеральные округа, крупные географические районы и макрорегионы России;</w:t>
      </w:r>
      <w:r>
        <w:rPr>
          <w:rFonts w:ascii="Georgia" w:hAnsi="Georgia"/>
        </w:rPr>
        <w:br/>
      </w:r>
      <w:r>
        <w:rPr>
          <w:rFonts w:ascii="Georgia" w:hAnsi="Georgia"/>
        </w:rPr>
        <w:br/>
        <w:t>приводить примеры субъектов Российской Федерации разных видов и показывать их на географической карте;</w:t>
      </w:r>
      <w:r>
        <w:rPr>
          <w:rFonts w:ascii="Georgia" w:hAnsi="Georgia"/>
        </w:rPr>
        <w:br/>
      </w:r>
      <w:r>
        <w:rPr>
          <w:rFonts w:ascii="Georgia" w:hAnsi="Georgia"/>
        </w:rPr>
        <w:br/>
        <w:t>оценивать влияние географического положения регионов России на особенности природы, жизнь и хозяйственную деятельность населения;</w:t>
      </w:r>
      <w:r>
        <w:rPr>
          <w:rFonts w:ascii="Georgia" w:hAnsi="Georgia"/>
        </w:rPr>
        <w:br/>
      </w:r>
      <w:r>
        <w:rPr>
          <w:rFonts w:ascii="Georgia" w:hAnsi="Georgia"/>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rFonts w:ascii="Georgia" w:hAnsi="Georgia"/>
        </w:rPr>
        <w:br/>
      </w:r>
      <w:r>
        <w:rPr>
          <w:rFonts w:ascii="Georgia" w:hAnsi="Georgia"/>
        </w:rPr>
        <w:br/>
        <w:t>оценивать степень благоприятности природных условий в пределах отдельных регионов страны;</w:t>
      </w:r>
      <w:r>
        <w:rPr>
          <w:rFonts w:ascii="Georgia" w:hAnsi="Georgia"/>
        </w:rPr>
        <w:br/>
      </w:r>
      <w:r>
        <w:rPr>
          <w:rFonts w:ascii="Georgia" w:hAnsi="Georgia"/>
        </w:rPr>
        <w:br/>
        <w:t>проводить классификацию природных ресурсов;</w:t>
      </w:r>
      <w:r>
        <w:rPr>
          <w:rFonts w:ascii="Georgia" w:hAnsi="Georgia"/>
        </w:rPr>
        <w:br/>
      </w:r>
      <w:r>
        <w:rPr>
          <w:rFonts w:ascii="Georgia" w:hAnsi="Georgia"/>
        </w:rPr>
        <w:br/>
        <w:t>распознавать типы природопользования;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 (в рамках изученного);</w:t>
      </w:r>
      <w:r>
        <w:rPr>
          <w:rFonts w:ascii="Georgia" w:hAnsi="Georgia"/>
        </w:rPr>
        <w:br/>
      </w:r>
      <w:r>
        <w:rPr>
          <w:rFonts w:ascii="Georgia" w:hAnsi="Georgia"/>
        </w:rPr>
        <w:br/>
        <w:t>объяснять особенности компонентов природы отдельных территорий страны (в рамках изученного);</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Pr>
          <w:rFonts w:ascii="Georgia" w:hAnsi="Georgia"/>
        </w:rPr>
        <w:br/>
      </w:r>
      <w:r>
        <w:rPr>
          <w:rFonts w:ascii="Georgia" w:hAnsi="Georgia"/>
        </w:rPr>
        <w:br/>
        <w:t>объяснять распространение по территории страны областей современного горообразования, землетрясений и вулканизма;</w:t>
      </w:r>
      <w:r>
        <w:rPr>
          <w:rFonts w:ascii="Georgia" w:hAnsi="Georgia"/>
        </w:rPr>
        <w:br/>
      </w:r>
      <w:r>
        <w:rPr>
          <w:rFonts w:ascii="Georgia" w:hAnsi="Georgia"/>
        </w:rPr>
        <w:br/>
        <w:t>применять понятия "плита", "щит", "моренный холм", "бараньи лбы", "бархан", "дюна" для решения учебных и (или) практико-ориентированных задач;</w:t>
      </w:r>
      <w:r>
        <w:rPr>
          <w:rFonts w:ascii="Georgia" w:hAnsi="Georgia"/>
        </w:rPr>
        <w:br/>
      </w:r>
      <w:r>
        <w:rPr>
          <w:rFonts w:ascii="Georgia" w:hAnsi="Georgia"/>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Pr>
          <w:rFonts w:ascii="Georgia" w:hAnsi="Georgia"/>
        </w:rPr>
        <w:br/>
      </w:r>
      <w:r>
        <w:rPr>
          <w:rFonts w:ascii="Georgia" w:hAnsi="Georgia"/>
        </w:rPr>
        <w:br/>
        <w:t>различать понятия "испарение", "испаряемость", "коэффициент увлажнения"; использовать их для решения учебных и (или) практико-ориентированных задач;</w:t>
      </w:r>
      <w:r>
        <w:rPr>
          <w:rFonts w:ascii="Georgia" w:hAnsi="Georgia"/>
        </w:rPr>
        <w:br/>
      </w:r>
      <w:r>
        <w:rPr>
          <w:rFonts w:ascii="Georgia" w:hAnsi="Georgia"/>
        </w:rPr>
        <w:br/>
        <w:t>описывать и прогнозировать погоду территории по карте погоды;</w:t>
      </w:r>
      <w:r>
        <w:rPr>
          <w:rFonts w:ascii="Georgia" w:hAnsi="Georgia"/>
        </w:rPr>
        <w:br/>
      </w:r>
      <w:r>
        <w:rPr>
          <w:rFonts w:ascii="Georgia" w:hAnsi="Georgia"/>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B60EA6" w:rsidRDefault="004A5843">
      <w:pPr>
        <w:spacing w:after="223"/>
        <w:jc w:val="both"/>
        <w:divId w:val="394396692"/>
        <w:rPr>
          <w:rFonts w:ascii="Georgia" w:hAnsi="Georgia"/>
        </w:rPr>
      </w:pPr>
      <w:r>
        <w:rPr>
          <w:rFonts w:ascii="Georgia" w:hAnsi="Georgia"/>
        </w:rPr>
        <w:t>218.9.6. Предметные результаты освоения программы по географии. К концу 8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Pr>
          <w:rFonts w:ascii="Georgia" w:hAnsi="Georgia"/>
        </w:rPr>
        <w:br/>
      </w:r>
      <w:r>
        <w:rPr>
          <w:rFonts w:ascii="Georgia" w:hAnsi="Georgia"/>
        </w:rPr>
        <w:br/>
        <w:t>сравнивать особенности компонентов природы отдельных территорий страны;</w:t>
      </w:r>
      <w:r>
        <w:rPr>
          <w:rFonts w:ascii="Georgia" w:hAnsi="Georgia"/>
        </w:rPr>
        <w:br/>
      </w:r>
      <w:r>
        <w:rPr>
          <w:rFonts w:ascii="Georgia" w:hAnsi="Georgia"/>
        </w:rPr>
        <w:br/>
        <w:t>объяснять особенности компонентов природы отдельных территорий страны (с использованием визуальных опор);</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rFonts w:ascii="Georgia" w:hAnsi="Georgia"/>
        </w:rPr>
        <w:br/>
      </w:r>
      <w:r>
        <w:rPr>
          <w:rFonts w:ascii="Georgia" w:hAnsi="Georgia"/>
        </w:rPr>
        <w:br/>
        <w:t>называть географические процессы и явления, определяющие особенности природы страны, отдельных регионов и своей местности;</w:t>
      </w:r>
      <w:r>
        <w:rPr>
          <w:rFonts w:ascii="Georgia" w:hAnsi="Georgia"/>
        </w:rPr>
        <w:br/>
      </w:r>
      <w:r>
        <w:rPr>
          <w:rFonts w:ascii="Georgia" w:hAnsi="Georgia"/>
        </w:rPr>
        <w:br/>
        <w:t>проводить классификацию типов климата и почв России;</w:t>
      </w:r>
      <w:r>
        <w:rPr>
          <w:rFonts w:ascii="Georgia" w:hAnsi="Georgia"/>
        </w:rPr>
        <w:br/>
      </w:r>
      <w:r>
        <w:rPr>
          <w:rFonts w:ascii="Georgia" w:hAnsi="Georgia"/>
        </w:rPr>
        <w:br/>
        <w:t>распознавать показатели, характеризующие состояние окружающей среды;</w:t>
      </w:r>
      <w:r>
        <w:rPr>
          <w:rFonts w:ascii="Georgia" w:hAnsi="Georgia"/>
        </w:rPr>
        <w:br/>
      </w:r>
      <w:r>
        <w:rPr>
          <w:rFonts w:ascii="Georgia" w:hAnsi="Georgia"/>
        </w:rPr>
        <w:b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rFonts w:ascii="Georgia" w:hAnsi="Georgia"/>
        </w:rPr>
        <w:br/>
      </w:r>
      <w:r>
        <w:rPr>
          <w:rFonts w:ascii="Georgia" w:hAnsi="Georgia"/>
        </w:rPr>
        <w:br/>
        <w:t>приводить примеры мер безопасности, в том числе для экономики семьи, в случае природных стихийных бедствий и техногенных катастроф;</w:t>
      </w:r>
      <w:r>
        <w:rPr>
          <w:rFonts w:ascii="Georgia" w:hAnsi="Georgia"/>
        </w:rPr>
        <w:br/>
      </w:r>
      <w:r>
        <w:rPr>
          <w:rFonts w:ascii="Georgia" w:hAnsi="Georgia"/>
        </w:rPr>
        <w:br/>
        <w:t>приводить примеры рационального и нерационального природопользования;</w:t>
      </w:r>
      <w:r>
        <w:rPr>
          <w:rFonts w:ascii="Georgia" w:hAnsi="Georgia"/>
        </w:rPr>
        <w:br/>
      </w:r>
      <w:r>
        <w:rPr>
          <w:rFonts w:ascii="Georgia" w:hAnsi="Georgia"/>
        </w:rPr>
        <w:br/>
        <w:t>приводить примеры особо охраняемых природных территорий России и своего края, животных и растений, занесённых в Красную книгу России;</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Pr>
          <w:rFonts w:ascii="Georgia" w:hAnsi="Georgia"/>
        </w:rPr>
        <w:br/>
      </w:r>
      <w:r>
        <w:rPr>
          <w:rFonts w:ascii="Georgia" w:hAnsi="Georgia"/>
        </w:rPr>
        <w:br/>
        <w:t>приводить примеры адаптации человека к разнообразным природным условиям на территории страны;</w:t>
      </w:r>
      <w:r>
        <w:rPr>
          <w:rFonts w:ascii="Georgia" w:hAnsi="Georgia"/>
        </w:rPr>
        <w:br/>
      </w:r>
      <w:r>
        <w:rPr>
          <w:rFonts w:ascii="Georgia" w:hAnsi="Georgia"/>
        </w:rPr>
        <w:br/>
        <w:t>сравнивать показатели воспроизводства и качества населения России с мировыми показателями и показателями других стран;</w:t>
      </w:r>
      <w:r>
        <w:rPr>
          <w:rFonts w:ascii="Georgia" w:hAnsi="Georgia"/>
        </w:rPr>
        <w:br/>
      </w:r>
      <w:r>
        <w:rPr>
          <w:rFonts w:ascii="Georgia" w:hAnsi="Georgia"/>
        </w:rPr>
        <w:br/>
        <w:t>различать демографические процессы и явления, характеризующие динамику численности населения России, её отдельных регионов и своего края;</w:t>
      </w:r>
      <w:r>
        <w:rPr>
          <w:rFonts w:ascii="Georgia" w:hAnsi="Georgia"/>
        </w:rPr>
        <w:br/>
      </w:r>
      <w:r>
        <w:rPr>
          <w:rFonts w:ascii="Georgia" w:hAnsi="Georgia"/>
        </w:rPr>
        <w:br/>
        <w:t>проводить классификацию населённых пунктов и регионов России по заданным основаниям;</w:t>
      </w:r>
      <w:r>
        <w:rPr>
          <w:rFonts w:ascii="Georgia" w:hAnsi="Georgia"/>
        </w:rPr>
        <w:br/>
      </w:r>
      <w:r>
        <w:rPr>
          <w:rFonts w:ascii="Georgia" w:hAnsi="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Pr>
          <w:rFonts w:ascii="Georgia" w:hAnsi="Georgia"/>
        </w:rPr>
        <w:br/>
      </w:r>
      <w:r>
        <w:rPr>
          <w:rFonts w:ascii="Georgia" w:hAnsi="Georgia"/>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Pr>
          <w:rFonts w:ascii="Georgia" w:hAnsi="Georgia"/>
        </w:rPr>
        <w:br/>
      </w:r>
      <w:r>
        <w:rPr>
          <w:rFonts w:ascii="Georgia" w:hAnsi="Georgia"/>
        </w:rPr>
        <w:b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60EA6" w:rsidRDefault="004A5843">
      <w:pPr>
        <w:spacing w:after="223"/>
        <w:jc w:val="both"/>
        <w:divId w:val="394396692"/>
        <w:rPr>
          <w:rFonts w:ascii="Georgia" w:hAnsi="Georgia"/>
        </w:rPr>
      </w:pPr>
      <w:r>
        <w:rPr>
          <w:rFonts w:ascii="Georgia" w:hAnsi="Georgia"/>
        </w:rPr>
        <w:t>218.9.7. Предметные результаты освоения программы по географии. К концу 9 класса обучающийся научится:</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Pr>
          <w:rFonts w:ascii="Georgia" w:hAnsi="Georgia"/>
        </w:rPr>
        <w:br/>
      </w:r>
      <w:r>
        <w:rPr>
          <w:rFonts w:ascii="Georgia" w:hAnsi="Georgia"/>
        </w:rPr>
        <w:b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Pr>
          <w:rFonts w:ascii="Georgia" w:hAnsi="Georgia"/>
        </w:rPr>
        <w:br/>
      </w:r>
      <w:r>
        <w:rPr>
          <w:rFonts w:ascii="Georgia" w:hAnsi="Georgia"/>
        </w:rPr>
        <w:br/>
        <w:t>различать территории опережающего развития (ТОР), Арктическую зону и зону Севера России;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Pr>
          <w:rFonts w:ascii="Georgia" w:hAnsi="Georgia"/>
        </w:rPr>
        <w:br/>
      </w:r>
      <w:r>
        <w:rPr>
          <w:rFonts w:ascii="Georgia" w:hAnsi="Georgia"/>
        </w:rPr>
        <w:b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rFonts w:ascii="Georgia" w:hAnsi="Georgia"/>
        </w:rPr>
        <w:br/>
      </w:r>
      <w:r>
        <w:rPr>
          <w:rFonts w:ascii="Georgia" w:hAnsi="Georgia"/>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Pr>
          <w:rFonts w:ascii="Georgia" w:hAnsi="Georgia"/>
        </w:rPr>
        <w:br/>
      </w:r>
      <w:r>
        <w:rPr>
          <w:rFonts w:ascii="Georgia" w:hAnsi="Georgia"/>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60EA6" w:rsidRDefault="004A5843">
      <w:pPr>
        <w:spacing w:after="223"/>
        <w:jc w:val="both"/>
        <w:divId w:val="394396692"/>
        <w:rPr>
          <w:rFonts w:ascii="Georgia" w:hAnsi="Georgia"/>
        </w:rPr>
      </w:pPr>
      <w:r>
        <w:rPr>
          <w:rFonts w:ascii="Georgia" w:hAnsi="Georgia"/>
        </w:rPr>
        <w:t>218.9.8. Предметные результаты освоения программы по географии. К концу 10 класса обучающийся научится:</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Pr>
          <w:rFonts w:ascii="Georgia" w:hAnsi="Georgia"/>
        </w:rPr>
        <w:br/>
      </w:r>
      <w:r>
        <w:rPr>
          <w:rFonts w:ascii="Georgia" w:hAnsi="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Pr>
          <w:rFonts w:ascii="Georgia" w:hAnsi="Georgia"/>
        </w:rPr>
        <w:br/>
      </w:r>
      <w:r>
        <w:rPr>
          <w:rFonts w:ascii="Georgia" w:hAnsi="Georgia"/>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Pr>
          <w:rFonts w:ascii="Georgia" w:hAnsi="Georgia"/>
        </w:rPr>
        <w:br/>
      </w:r>
      <w:r>
        <w:rPr>
          <w:rFonts w:ascii="Georgia" w:hAnsi="Georgia"/>
        </w:rPr>
        <w:br/>
        <w:t>различать природно-ресурсный, человеческий и производственный капитал;</w:t>
      </w:r>
      <w:r>
        <w:rPr>
          <w:rFonts w:ascii="Georgia" w:hAnsi="Georgia"/>
        </w:rPr>
        <w:br/>
      </w:r>
      <w:r>
        <w:rPr>
          <w:rFonts w:ascii="Georgia" w:hAnsi="Georgia"/>
        </w:rPr>
        <w:br/>
        <w:t>различать виды транспорта и основные показатели их работы: грузооборот и пассажирооборот;</w:t>
      </w:r>
      <w:r>
        <w:rPr>
          <w:rFonts w:ascii="Georgia" w:hAnsi="Georgia"/>
        </w:rPr>
        <w:br/>
      </w:r>
      <w:r>
        <w:rPr>
          <w:rFonts w:ascii="Georgia" w:hAnsi="Georgia"/>
        </w:rPr>
        <w:b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Pr>
          <w:rFonts w:ascii="Georgia" w:hAnsi="Georgia"/>
        </w:rPr>
        <w:br/>
      </w:r>
      <w:r>
        <w:rPr>
          <w:rFonts w:ascii="Georgia" w:hAnsi="Georgia"/>
        </w:rPr>
        <w:b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r>
        <w:rPr>
          <w:rFonts w:ascii="Georgia" w:hAnsi="Georgia"/>
        </w:rPr>
        <w:br/>
      </w:r>
      <w:r>
        <w:rPr>
          <w:rFonts w:ascii="Georgia" w:hAnsi="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Pr>
          <w:rFonts w:ascii="Georgia" w:hAnsi="Georgia"/>
        </w:rPr>
        <w:br/>
      </w:r>
      <w:r>
        <w:rPr>
          <w:rFonts w:ascii="Georgia" w:hAnsi="Georgia"/>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Pr>
          <w:rFonts w:ascii="Georgia" w:hAnsi="Georgia"/>
        </w:rPr>
        <w:br/>
      </w:r>
      <w:r>
        <w:rPr>
          <w:rFonts w:ascii="Georgia" w:hAnsi="Georgia"/>
        </w:rPr>
        <w:br/>
        <w:t>оценивать влияние географического положения отдельных регионов России на особенности природы, жизнь и хозяйственную деятельность населения;</w:t>
      </w:r>
      <w:r>
        <w:rPr>
          <w:rFonts w:ascii="Georgia" w:hAnsi="Georgia"/>
        </w:rPr>
        <w:br/>
      </w:r>
      <w:r>
        <w:rPr>
          <w:rFonts w:ascii="Georgia" w:hAnsi="Georgia"/>
        </w:rPr>
        <w:br/>
        <w:t>объяснять географические различия населения и хозяйства территорий крупных регионов страны;</w:t>
      </w:r>
      <w:r>
        <w:rPr>
          <w:rFonts w:ascii="Georgia" w:hAnsi="Georgia"/>
        </w:rPr>
        <w:br/>
      </w:r>
      <w:r>
        <w:rPr>
          <w:rFonts w:ascii="Georgia" w:hAnsi="Georgia"/>
        </w:rPr>
        <w:br/>
        <w:t>сравнивать географическое положение, географические особенности природно-ресурсного потенциала, населения и хозяйства регионов России;</w:t>
      </w:r>
      <w:r>
        <w:rPr>
          <w:rFonts w:ascii="Georgia" w:hAnsi="Georgia"/>
        </w:rPr>
        <w:br/>
      </w:r>
      <w:r>
        <w:rPr>
          <w:rFonts w:ascii="Georgia" w:hAnsi="Georgia"/>
        </w:rPr>
        <w:b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Pr>
          <w:rFonts w:ascii="Georgia" w:hAnsi="Georgia"/>
        </w:rPr>
        <w:br/>
      </w:r>
      <w:r>
        <w:rPr>
          <w:rFonts w:ascii="Georgia" w:hAnsi="Georgia"/>
        </w:rPr>
        <w:br/>
        <w:t>приводить примеры объектов Всемирного наследия ЮНЕСКО и описывать их местоположение на географической карте;</w:t>
      </w:r>
      <w:r>
        <w:rPr>
          <w:rFonts w:ascii="Georgia" w:hAnsi="Georgia"/>
        </w:rPr>
        <w:br/>
      </w:r>
      <w:r>
        <w:rPr>
          <w:rFonts w:ascii="Georgia" w:hAnsi="Georgia"/>
        </w:rPr>
        <w:br/>
        <w:t>характеризовать место и роль России в мировом хозяйстве.</w:t>
      </w:r>
    </w:p>
    <w:p w:rsidR="00B60EA6" w:rsidRDefault="004A5843">
      <w:pPr>
        <w:spacing w:after="223"/>
        <w:jc w:val="both"/>
        <w:divId w:val="394396692"/>
        <w:rPr>
          <w:rFonts w:ascii="Georgia" w:hAnsi="Georgia"/>
        </w:rPr>
      </w:pPr>
      <w:r>
        <w:rPr>
          <w:rFonts w:ascii="Georgia" w:hAnsi="Georgia"/>
        </w:rPr>
        <w:t>219. Федеральная рабочая программа по учебному предмету "Основы безопасности жизнедеятельности".</w:t>
      </w:r>
    </w:p>
    <w:p w:rsidR="00B60EA6" w:rsidRDefault="004A5843">
      <w:pPr>
        <w:spacing w:after="223"/>
        <w:jc w:val="both"/>
        <w:divId w:val="394396692"/>
        <w:rPr>
          <w:rFonts w:ascii="Georgia" w:hAnsi="Georgia"/>
        </w:rPr>
      </w:pPr>
      <w:r>
        <w:rPr>
          <w:rFonts w:ascii="Georgia" w:hAnsi="Georgia"/>
        </w:rPr>
        <w:t>219.1. Программа ОБЖ включает пояснительную записку, содержание обучения, планируемые результаты освоения программы по ОБЖ.</w:t>
      </w:r>
    </w:p>
    <w:p w:rsidR="00B60EA6" w:rsidRDefault="004A5843">
      <w:pPr>
        <w:spacing w:after="223"/>
        <w:jc w:val="both"/>
        <w:divId w:val="394396692"/>
        <w:rPr>
          <w:rFonts w:ascii="Georgia" w:hAnsi="Georgia"/>
        </w:rPr>
      </w:pPr>
      <w:r>
        <w:rPr>
          <w:rFonts w:ascii="Georgia" w:hAnsi="Georgia"/>
        </w:rPr>
        <w:t>219.2. Пояснительная записка.</w:t>
      </w:r>
    </w:p>
    <w:p w:rsidR="00B60EA6" w:rsidRDefault="004A5843">
      <w:pPr>
        <w:spacing w:after="223"/>
        <w:jc w:val="both"/>
        <w:divId w:val="394396692"/>
        <w:rPr>
          <w:rFonts w:ascii="Georgia" w:hAnsi="Georgia"/>
        </w:rPr>
      </w:pPr>
      <w:r>
        <w:rPr>
          <w:rFonts w:ascii="Georgia" w:hAnsi="Georgia"/>
        </w:rP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B60EA6" w:rsidRDefault="004A5843">
      <w:pPr>
        <w:spacing w:after="223"/>
        <w:jc w:val="both"/>
        <w:divId w:val="394396692"/>
        <w:rPr>
          <w:rFonts w:ascii="Georgia" w:hAnsi="Georgia"/>
        </w:rPr>
      </w:pPr>
      <w:r>
        <w:rPr>
          <w:rFonts w:ascii="Georgia" w:hAnsi="Georgia"/>
        </w:rP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60EA6" w:rsidRDefault="004A5843">
      <w:pPr>
        <w:spacing w:after="223"/>
        <w:jc w:val="both"/>
        <w:divId w:val="394396692"/>
        <w:rPr>
          <w:rFonts w:ascii="Georgia" w:hAnsi="Georgia"/>
        </w:rPr>
      </w:pPr>
      <w:r>
        <w:rPr>
          <w:rFonts w:ascii="Georgia" w:hAnsi="Georgia"/>
        </w:rPr>
        <w:t>219.2.3. Программа ОБЖ обеспечивает:</w:t>
      </w:r>
      <w:r>
        <w:rPr>
          <w:rFonts w:ascii="Georgia" w:hAnsi="Georgia"/>
        </w:rPr>
        <w:br/>
      </w:r>
      <w:r>
        <w:rPr>
          <w:rFonts w:ascii="Georgia" w:hAnsi="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Pr>
          <w:rFonts w:ascii="Georgia" w:hAnsi="Georgia"/>
        </w:rPr>
        <w:br/>
      </w:r>
      <w:r>
        <w:rPr>
          <w:rFonts w:ascii="Georgia" w:hAnsi="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Pr>
          <w:rFonts w:ascii="Georgia" w:hAnsi="Georgia"/>
        </w:rPr>
        <w:br/>
      </w:r>
      <w:r>
        <w:rPr>
          <w:rFonts w:ascii="Georgia" w:hAnsi="Georgia"/>
        </w:rPr>
        <w:br/>
        <w:t>возможность выработки и закрепления у обучающихся умений и навыков, необходимых для последующей жизни;</w:t>
      </w:r>
      <w:r>
        <w:rPr>
          <w:rFonts w:ascii="Georgia" w:hAnsi="Georgia"/>
        </w:rPr>
        <w:br/>
      </w:r>
      <w:r>
        <w:rPr>
          <w:rFonts w:ascii="Georgia" w:hAnsi="Georgia"/>
        </w:rPr>
        <w:br/>
        <w:t>выработку практико-ориентированных компетенций, соответствующих потребностям современности;</w:t>
      </w:r>
      <w:r>
        <w:rPr>
          <w:rFonts w:ascii="Georgia" w:hAnsi="Georgia"/>
        </w:rPr>
        <w:br/>
      </w:r>
      <w:r>
        <w:rPr>
          <w:rFonts w:ascii="Georgia" w:hAnsi="Georgia"/>
        </w:rPr>
        <w:b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60EA6" w:rsidRDefault="004A5843">
      <w:pPr>
        <w:spacing w:after="223"/>
        <w:jc w:val="both"/>
        <w:divId w:val="394396692"/>
        <w:rPr>
          <w:rFonts w:ascii="Georgia" w:hAnsi="Georgia"/>
        </w:rPr>
      </w:pPr>
      <w:r>
        <w:rPr>
          <w:rFonts w:ascii="Georgia" w:hAnsi="Georgia"/>
        </w:rP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Pr>
          <w:rFonts w:ascii="Georgia" w:hAnsi="Georgia"/>
        </w:rPr>
        <w:br/>
      </w:r>
      <w:r>
        <w:rPr>
          <w:rFonts w:ascii="Georgia" w:hAnsi="Georgia"/>
        </w:rPr>
        <w:br/>
        <w:t>модуль № 1 "Культура безопасности жизнедеятельности в современном обществе";</w:t>
      </w:r>
      <w:r>
        <w:rPr>
          <w:rFonts w:ascii="Georgia" w:hAnsi="Georgia"/>
        </w:rPr>
        <w:br/>
      </w:r>
      <w:r>
        <w:rPr>
          <w:rFonts w:ascii="Georgia" w:hAnsi="Georgia"/>
        </w:rPr>
        <w:br/>
        <w:t>модуль № 2 "Безопасность в быту";</w:t>
      </w:r>
      <w:r>
        <w:rPr>
          <w:rFonts w:ascii="Georgia" w:hAnsi="Georgia"/>
        </w:rPr>
        <w:br/>
      </w:r>
      <w:r>
        <w:rPr>
          <w:rFonts w:ascii="Georgia" w:hAnsi="Georgia"/>
        </w:rPr>
        <w:br/>
        <w:t>модуль № 3 "Безопасность на транспорте";</w:t>
      </w:r>
      <w:r>
        <w:rPr>
          <w:rFonts w:ascii="Georgia" w:hAnsi="Georgia"/>
        </w:rPr>
        <w:br/>
      </w:r>
      <w:r>
        <w:rPr>
          <w:rFonts w:ascii="Georgia" w:hAnsi="Georgia"/>
        </w:rPr>
        <w:br/>
        <w:t>модуль № 4 "Безопасность в общественных местах";</w:t>
      </w:r>
      <w:r>
        <w:rPr>
          <w:rFonts w:ascii="Georgia" w:hAnsi="Georgia"/>
        </w:rPr>
        <w:br/>
      </w:r>
      <w:r>
        <w:rPr>
          <w:rFonts w:ascii="Georgia" w:hAnsi="Georgia"/>
        </w:rPr>
        <w:br/>
        <w:t>модуль № 5 "Безопасность в природной среде";</w:t>
      </w:r>
      <w:r>
        <w:rPr>
          <w:rFonts w:ascii="Georgia" w:hAnsi="Georgia"/>
        </w:rPr>
        <w:br/>
      </w:r>
      <w:r>
        <w:rPr>
          <w:rFonts w:ascii="Georgia" w:hAnsi="Georgia"/>
        </w:rPr>
        <w:br/>
        <w:t>модуль № 6 "Здоровье и как его сохранить. Основы медицинских знаний";</w:t>
      </w:r>
      <w:r>
        <w:rPr>
          <w:rFonts w:ascii="Georgia" w:hAnsi="Georgia"/>
        </w:rPr>
        <w:br/>
      </w:r>
      <w:r>
        <w:rPr>
          <w:rFonts w:ascii="Georgia" w:hAnsi="Georgia"/>
        </w:rPr>
        <w:br/>
        <w:t>модуль № 7 "Безопасность в социуме";</w:t>
      </w:r>
      <w:r>
        <w:rPr>
          <w:rFonts w:ascii="Georgia" w:hAnsi="Georgia"/>
        </w:rPr>
        <w:br/>
      </w:r>
      <w:r>
        <w:rPr>
          <w:rFonts w:ascii="Georgia" w:hAnsi="Georgia"/>
        </w:rPr>
        <w:br/>
        <w:t>модуль № 8 "Безопасность в информационном пространстве";</w:t>
      </w:r>
      <w:r>
        <w:rPr>
          <w:rFonts w:ascii="Georgia" w:hAnsi="Georgia"/>
        </w:rPr>
        <w:br/>
      </w:r>
      <w:r>
        <w:rPr>
          <w:rFonts w:ascii="Georgia" w:hAnsi="Georgia"/>
        </w:rPr>
        <w:br/>
        <w:t>модуль № 9 "Основы противодействия экстремизму и терроризму";</w:t>
      </w:r>
      <w:r>
        <w:rPr>
          <w:rFonts w:ascii="Georgia" w:hAnsi="Georgia"/>
        </w:rPr>
        <w:br/>
      </w:r>
      <w:r>
        <w:rPr>
          <w:rFonts w:ascii="Georgia" w:hAnsi="Georgia"/>
        </w:rPr>
        <w:br/>
        <w:t>модуль № 10 "Взаимодействие личности, общества и государства в обеспечении безопасности жизни и здоровья населения".</w:t>
      </w:r>
    </w:p>
    <w:p w:rsidR="00B60EA6" w:rsidRDefault="004A5843">
      <w:pPr>
        <w:spacing w:after="223"/>
        <w:jc w:val="both"/>
        <w:divId w:val="394396692"/>
        <w:rPr>
          <w:rFonts w:ascii="Georgia" w:hAnsi="Georgia"/>
        </w:rPr>
      </w:pPr>
      <w:r>
        <w:rPr>
          <w:rFonts w:ascii="Georgia" w:hAnsi="Georgia"/>
        </w:rP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60EA6" w:rsidRDefault="004A5843">
      <w:pPr>
        <w:spacing w:after="223"/>
        <w:jc w:val="both"/>
        <w:divId w:val="394396692"/>
        <w:rPr>
          <w:rFonts w:ascii="Georgia" w:hAnsi="Georgia"/>
        </w:rPr>
      </w:pPr>
      <w:r>
        <w:rPr>
          <w:rFonts w:ascii="Georgia" w:hAnsi="Georgia"/>
        </w:rPr>
        <w:t>219.2.6. Учебный материал систематизирован по сферам возможных проявлений рисков и опасностей:</w:t>
      </w:r>
      <w:r>
        <w:rPr>
          <w:rFonts w:ascii="Georgia" w:hAnsi="Georgia"/>
        </w:rPr>
        <w:br/>
      </w:r>
      <w:r>
        <w:rPr>
          <w:rFonts w:ascii="Georgia" w:hAnsi="Georgia"/>
        </w:rPr>
        <w:b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B60EA6" w:rsidRDefault="004A5843">
      <w:pPr>
        <w:spacing w:after="223"/>
        <w:jc w:val="both"/>
        <w:divId w:val="394396692"/>
        <w:rPr>
          <w:rFonts w:ascii="Georgia" w:hAnsi="Georgia"/>
        </w:rPr>
      </w:pPr>
      <w:r>
        <w:rPr>
          <w:rFonts w:ascii="Georgia" w:hAnsi="Georgia"/>
        </w:rP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60EA6" w:rsidRDefault="004A5843">
      <w:pPr>
        <w:spacing w:after="223"/>
        <w:jc w:val="both"/>
        <w:divId w:val="394396692"/>
        <w:rPr>
          <w:rFonts w:ascii="Georgia" w:hAnsi="Georgia"/>
        </w:rPr>
      </w:pPr>
      <w:r>
        <w:rPr>
          <w:rFonts w:ascii="Georgia" w:hAnsi="Georgia"/>
        </w:rP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r>
        <w:rPr>
          <w:rFonts w:ascii="Georgia" w:hAnsi="Georgia"/>
        </w:rPr>
        <w:br/>
      </w:r>
      <w:r>
        <w:rPr>
          <w:rFonts w:ascii="Georgia" w:hAnsi="Georgia"/>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B60EA6" w:rsidRDefault="004A5843">
      <w:pPr>
        <w:spacing w:after="223"/>
        <w:jc w:val="both"/>
        <w:divId w:val="394396692"/>
        <w:rPr>
          <w:rFonts w:ascii="Georgia" w:hAnsi="Georgia"/>
        </w:rPr>
      </w:pPr>
      <w:r>
        <w:rPr>
          <w:rFonts w:ascii="Georgia" w:hAnsi="Georgia"/>
        </w:rP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60EA6" w:rsidRDefault="004A5843">
      <w:pPr>
        <w:spacing w:after="223"/>
        <w:jc w:val="both"/>
        <w:divId w:val="394396692"/>
        <w:rPr>
          <w:rFonts w:ascii="Georgia" w:hAnsi="Georgia"/>
        </w:rPr>
      </w:pPr>
      <w:r>
        <w:rPr>
          <w:rFonts w:ascii="Georgia" w:hAnsi="Georgia"/>
        </w:rP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60EA6" w:rsidRDefault="004A5843">
      <w:pPr>
        <w:spacing w:after="223"/>
        <w:jc w:val="both"/>
        <w:divId w:val="394396692"/>
        <w:rPr>
          <w:rFonts w:ascii="Georgia" w:hAnsi="Georgia"/>
        </w:rPr>
      </w:pPr>
      <w:r>
        <w:rPr>
          <w:rFonts w:ascii="Georgia" w:hAnsi="Georgia"/>
        </w:rP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Pr>
          <w:rFonts w:ascii="Georgia" w:hAnsi="Georgia"/>
        </w:rPr>
        <w:br/>
      </w:r>
      <w:r>
        <w:rPr>
          <w:rFonts w:ascii="Georgia" w:hAnsi="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Pr>
          <w:rFonts w:ascii="Georgia" w:hAnsi="Georgia"/>
        </w:rPr>
        <w:br/>
      </w:r>
      <w:r>
        <w:rPr>
          <w:rFonts w:ascii="Georgia" w:hAnsi="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Pr>
          <w:rFonts w:ascii="Georgia" w:hAnsi="Georgia"/>
        </w:rPr>
        <w:br/>
      </w:r>
      <w:r>
        <w:rPr>
          <w:rFonts w:ascii="Georgia" w:hAnsi="Georgia"/>
        </w:rPr>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60EA6" w:rsidRDefault="004A5843">
      <w:pPr>
        <w:spacing w:after="223"/>
        <w:jc w:val="both"/>
        <w:divId w:val="394396692"/>
        <w:rPr>
          <w:rFonts w:ascii="Georgia" w:hAnsi="Georgia"/>
        </w:rPr>
      </w:pPr>
      <w:r>
        <w:rPr>
          <w:rFonts w:ascii="Georgia" w:hAnsi="Georgia"/>
        </w:rP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r>
        <w:rPr>
          <w:rFonts w:ascii="Georgia" w:hAnsi="Georgia"/>
        </w:rPr>
        <w:br/>
      </w:r>
      <w:r>
        <w:rPr>
          <w:rFonts w:ascii="Georgia" w:hAnsi="Georgia"/>
        </w:rPr>
        <w:b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r>
        <w:rPr>
          <w:rFonts w:ascii="Georgia" w:hAnsi="Georgia"/>
        </w:rPr>
        <w:br/>
      </w:r>
      <w:r>
        <w:rPr>
          <w:rFonts w:ascii="Georgia" w:hAnsi="Georgia"/>
        </w:rPr>
        <w:b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r>
        <w:rPr>
          <w:rFonts w:ascii="Georgia" w:hAnsi="Georgia"/>
        </w:rPr>
        <w:br/>
      </w:r>
      <w:r>
        <w:rPr>
          <w:rFonts w:ascii="Georgia" w:hAnsi="Georgia"/>
        </w:rPr>
        <w:b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r>
        <w:rPr>
          <w:rFonts w:ascii="Georgia" w:hAnsi="Georgia"/>
        </w:rPr>
        <w:br/>
      </w:r>
      <w:r>
        <w:rPr>
          <w:rFonts w:ascii="Georgia" w:hAnsi="Georgia"/>
        </w:rPr>
        <w:br/>
        <w:t>Особенности структурирования материала.</w:t>
      </w:r>
      <w:r>
        <w:rPr>
          <w:rFonts w:ascii="Georgia" w:hAnsi="Georgia"/>
        </w:rPr>
        <w:br/>
      </w:r>
      <w:r>
        <w:rPr>
          <w:rFonts w:ascii="Georgia" w:hAnsi="Georgia"/>
        </w:rPr>
        <w:b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0EA6" w:rsidRDefault="004A5843">
      <w:pPr>
        <w:spacing w:after="223"/>
        <w:jc w:val="both"/>
        <w:divId w:val="394396692"/>
        <w:rPr>
          <w:rFonts w:ascii="Georgia" w:hAnsi="Georgia"/>
        </w:rPr>
      </w:pPr>
      <w:r>
        <w:rPr>
          <w:rFonts w:ascii="Georgia" w:hAnsi="Georgia"/>
        </w:rP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60EA6" w:rsidRDefault="004A5843">
      <w:pPr>
        <w:spacing w:after="223"/>
        <w:jc w:val="both"/>
        <w:divId w:val="394396692"/>
        <w:rPr>
          <w:rFonts w:ascii="Georgia" w:hAnsi="Georgia"/>
        </w:rPr>
      </w:pPr>
      <w:r>
        <w:rPr>
          <w:rFonts w:ascii="Georgia" w:hAnsi="Georgia"/>
        </w:rPr>
        <w:t>219.4. Планируемые результаты освоения программы ОБЖ.</w:t>
      </w:r>
    </w:p>
    <w:p w:rsidR="00B60EA6" w:rsidRDefault="004A5843">
      <w:pPr>
        <w:spacing w:after="223"/>
        <w:jc w:val="both"/>
        <w:divId w:val="394396692"/>
        <w:rPr>
          <w:rFonts w:ascii="Georgia" w:hAnsi="Georgia"/>
        </w:rPr>
      </w:pPr>
      <w:r>
        <w:rPr>
          <w:rFonts w:ascii="Georgia" w:hAnsi="Georgia"/>
        </w:rP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60EA6" w:rsidRDefault="004A5843">
      <w:pPr>
        <w:spacing w:after="223"/>
        <w:jc w:val="both"/>
        <w:divId w:val="394396692"/>
        <w:rPr>
          <w:rFonts w:ascii="Georgia" w:hAnsi="Georgia"/>
        </w:rPr>
      </w:pPr>
      <w:r>
        <w:rPr>
          <w:rFonts w:ascii="Georgia" w:hAnsi="Georgia"/>
        </w:rP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ориентации и расширение опыта деятельности на ее основе.</w:t>
      </w:r>
    </w:p>
    <w:p w:rsidR="00B60EA6" w:rsidRDefault="004A5843">
      <w:pPr>
        <w:spacing w:after="223"/>
        <w:jc w:val="both"/>
        <w:divId w:val="394396692"/>
        <w:rPr>
          <w:rFonts w:ascii="Georgia" w:hAnsi="Georgia"/>
        </w:rPr>
      </w:pPr>
      <w:r>
        <w:rPr>
          <w:rFonts w:ascii="Georgia" w:hAnsi="Georgia"/>
        </w:rPr>
        <w:t>219.4.3. Личностные результаты изучения ОБЖ включают:</w:t>
      </w:r>
    </w:p>
    <w:p w:rsidR="00B60EA6" w:rsidRDefault="004A5843">
      <w:pPr>
        <w:spacing w:after="223"/>
        <w:jc w:val="both"/>
        <w:divId w:val="394396692"/>
        <w:rPr>
          <w:rFonts w:ascii="Georgia" w:hAnsi="Georgia"/>
        </w:rPr>
      </w:pPr>
      <w:r>
        <w:rPr>
          <w:rFonts w:ascii="Georgia" w:hAnsi="Georgia"/>
        </w:rPr>
        <w:t>1) патриотическое воспитание:</w:t>
      </w:r>
      <w:r>
        <w:rPr>
          <w:rFonts w:ascii="Georgia" w:hAnsi="Georgia"/>
        </w:rPr>
        <w:br/>
      </w:r>
      <w:r>
        <w:rPr>
          <w:rFonts w:ascii="Georgia" w:hAnsi="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Pr>
          <w:rFonts w:ascii="Georgia" w:hAnsi="Georgia"/>
        </w:rPr>
        <w:br/>
      </w:r>
      <w:r>
        <w:rPr>
          <w:rFonts w:ascii="Georgia" w:hAnsi="Georgia"/>
        </w:rPr>
        <w:br/>
        <w:t>формирование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2) гражданское воспитание:</w:t>
      </w:r>
      <w:r>
        <w:rPr>
          <w:rFonts w:ascii="Georgia" w:hAnsi="Georgia"/>
        </w:rPr>
        <w:br/>
      </w:r>
      <w:r>
        <w:rPr>
          <w:rFonts w:ascii="Georgia" w:hAnsi="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Pr>
          <w:rFonts w:ascii="Georgia" w:hAnsi="Georgia"/>
        </w:rPr>
        <w:br/>
      </w:r>
      <w:r>
        <w:rPr>
          <w:rFonts w:ascii="Georgia" w:hAnsi="Georgia"/>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Pr>
          <w:rFonts w:ascii="Georgia" w:hAnsi="Georgia"/>
        </w:rPr>
        <w:br/>
      </w:r>
      <w:r>
        <w:rPr>
          <w:rFonts w:ascii="Georgia" w:hAnsi="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Pr>
          <w:rFonts w:ascii="Georgia" w:hAnsi="Georgia"/>
        </w:rPr>
        <w:br/>
      </w:r>
      <w:r>
        <w:rPr>
          <w:rFonts w:ascii="Georgia" w:hAnsi="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60EA6" w:rsidRDefault="004A5843">
      <w:pPr>
        <w:spacing w:after="223"/>
        <w:jc w:val="both"/>
        <w:divId w:val="394396692"/>
        <w:rPr>
          <w:rFonts w:ascii="Georgia" w:hAnsi="Georgia"/>
        </w:rPr>
      </w:pPr>
      <w:r>
        <w:rPr>
          <w:rFonts w:ascii="Georgia" w:hAnsi="Georgia"/>
        </w:rPr>
        <w:t>3) духовно-нравственное воспитание:</w:t>
      </w:r>
      <w:r>
        <w:rPr>
          <w:rFonts w:ascii="Georgia" w:hAnsi="Georgia"/>
        </w:rPr>
        <w:br/>
      </w:r>
      <w:r>
        <w:rPr>
          <w:rFonts w:ascii="Georgia" w:hAnsi="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Pr>
          <w:rFonts w:ascii="Georgia" w:hAnsi="Georgia"/>
        </w:rPr>
        <w:br/>
      </w:r>
      <w:r>
        <w:rPr>
          <w:rFonts w:ascii="Georgia" w:hAnsi="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Pr>
          <w:rFonts w:ascii="Georgia" w:hAnsi="Georgia"/>
        </w:rPr>
        <w:br/>
      </w:r>
      <w:r>
        <w:rPr>
          <w:rFonts w:ascii="Georgia" w:hAnsi="Georgia"/>
        </w:rPr>
        <w:br/>
        <w:t>формирование личности безопасного типа, осознанного и ответственного отношения к личной безопасности и безопасности других людей;</w:t>
      </w:r>
    </w:p>
    <w:p w:rsidR="00B60EA6" w:rsidRDefault="004A5843">
      <w:pPr>
        <w:spacing w:after="223"/>
        <w:jc w:val="both"/>
        <w:divId w:val="394396692"/>
        <w:rPr>
          <w:rFonts w:ascii="Georgia" w:hAnsi="Georgia"/>
        </w:rPr>
      </w:pPr>
      <w:r>
        <w:rPr>
          <w:rFonts w:ascii="Georgia" w:hAnsi="Georgia"/>
        </w:rPr>
        <w:t>4) эстетическое воспитание:</w:t>
      </w:r>
      <w:r>
        <w:rPr>
          <w:rFonts w:ascii="Georgia" w:hAnsi="Georgia"/>
        </w:rPr>
        <w:br/>
      </w:r>
      <w:r>
        <w:rPr>
          <w:rFonts w:ascii="Georgia" w:hAnsi="Georgia"/>
        </w:rPr>
        <w:br/>
        <w:t>формирование гармоничной личности, развитие способности воспринимать, ценить и создавать прекрасное в повседневной жизни;</w:t>
      </w:r>
      <w:r>
        <w:rPr>
          <w:rFonts w:ascii="Georgia" w:hAnsi="Georgia"/>
        </w:rPr>
        <w:br/>
      </w:r>
      <w:r>
        <w:rPr>
          <w:rFonts w:ascii="Georgia" w:hAnsi="Georgia"/>
        </w:rPr>
        <w:br/>
        <w:t>понимание взаимозависимости счастливого юношества и безопасного личного поведения в повседневной жизни;</w:t>
      </w:r>
    </w:p>
    <w:p w:rsidR="00B60EA6" w:rsidRDefault="004A5843">
      <w:pPr>
        <w:spacing w:after="223"/>
        <w:jc w:val="both"/>
        <w:divId w:val="394396692"/>
        <w:rPr>
          <w:rFonts w:ascii="Georgia" w:hAnsi="Georgia"/>
        </w:rPr>
      </w:pPr>
      <w:r>
        <w:rPr>
          <w:rFonts w:ascii="Georgia" w:hAnsi="Georgia"/>
        </w:rPr>
        <w:t>5) ценности научного познания:</w:t>
      </w:r>
      <w:r>
        <w:rPr>
          <w:rFonts w:ascii="Georgia" w:hAnsi="Georgia"/>
        </w:rPr>
        <w:br/>
      </w:r>
      <w:r>
        <w:rPr>
          <w:rFonts w:ascii="Georgia" w:hAnsi="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Georgia" w:hAnsi="Georgia"/>
        </w:rPr>
        <w:br/>
      </w:r>
      <w:r>
        <w:rPr>
          <w:rFonts w:ascii="Georgia" w:hAnsi="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Pr>
          <w:rFonts w:ascii="Georgia" w:hAnsi="Georgia"/>
        </w:rPr>
        <w:br/>
      </w:r>
      <w:r>
        <w:rPr>
          <w:rFonts w:ascii="Georgia" w:hAnsi="Georgia"/>
        </w:rPr>
        <w:b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6) физическое воспитание, формирование культуры здоровья и эмоционального благополучия:</w:t>
      </w:r>
      <w:r>
        <w:rPr>
          <w:rFonts w:ascii="Georgia" w:hAnsi="Georgia"/>
        </w:rPr>
        <w:br/>
      </w:r>
      <w:r>
        <w:rPr>
          <w:rFonts w:ascii="Georgia" w:hAnsi="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Pr>
          <w:rFonts w:ascii="Georgia" w:hAnsi="Georgia"/>
        </w:rPr>
        <w:br/>
      </w:r>
      <w:r>
        <w:rPr>
          <w:rFonts w:ascii="Georgia" w:hAnsi="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Pr>
          <w:rFonts w:ascii="Georgia" w:hAnsi="Georgia"/>
        </w:rPr>
        <w:br/>
      </w:r>
      <w:r>
        <w:rPr>
          <w:rFonts w:ascii="Georgia" w:hAnsi="Georgia"/>
        </w:rPr>
        <w:br/>
        <w:t>умение принимать себя и других, не осуждая;</w:t>
      </w:r>
      <w:r>
        <w:rPr>
          <w:rFonts w:ascii="Georgia" w:hAnsi="Georgia"/>
        </w:rPr>
        <w:br/>
      </w:r>
      <w:r>
        <w:rPr>
          <w:rFonts w:ascii="Georgia" w:hAnsi="Georgia"/>
        </w:rPr>
        <w:br/>
        <w:t>умение осознавать эмоциональное состояние свое и других, уметь управлять собственным эмоциональным состоянием;</w:t>
      </w:r>
      <w:r>
        <w:rPr>
          <w:rFonts w:ascii="Georgia" w:hAnsi="Georgia"/>
        </w:rPr>
        <w:br/>
      </w:r>
      <w:r>
        <w:rPr>
          <w:rFonts w:ascii="Georgia" w:hAnsi="Georgia"/>
        </w:rPr>
        <w:br/>
        <w:t>сформированность навыка рефлексии, признание своего права на ошибку и такого же права другого человека;</w:t>
      </w:r>
    </w:p>
    <w:p w:rsidR="00B60EA6" w:rsidRDefault="004A5843">
      <w:pPr>
        <w:spacing w:after="223"/>
        <w:jc w:val="both"/>
        <w:divId w:val="394396692"/>
        <w:rPr>
          <w:rFonts w:ascii="Georgia" w:hAnsi="Georgia"/>
        </w:rPr>
      </w:pPr>
      <w:r>
        <w:rPr>
          <w:rFonts w:ascii="Georgia" w:hAnsi="Georgia"/>
        </w:rPr>
        <w:t>7) трудовое воспитание:</w:t>
      </w:r>
      <w:r>
        <w:rPr>
          <w:rFonts w:ascii="Georgia" w:hAnsi="Georgia"/>
        </w:rPr>
        <w:br/>
      </w:r>
      <w:r>
        <w:rPr>
          <w:rFonts w:ascii="Georgia" w:hAnsi="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Pr>
          <w:rFonts w:ascii="Georgia" w:hAnsi="Georgia"/>
        </w:rPr>
        <w:br/>
      </w:r>
      <w:r>
        <w:rPr>
          <w:rFonts w:ascii="Georgia" w:hAnsi="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Pr>
          <w:rFonts w:ascii="Georgia" w:hAnsi="Georgia"/>
        </w:rPr>
        <w:br/>
      </w:r>
      <w:r>
        <w:rPr>
          <w:rFonts w:ascii="Georgia" w:hAnsi="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Pr>
          <w:rFonts w:ascii="Georgia" w:hAnsi="Georgia"/>
        </w:rPr>
        <w:br/>
      </w:r>
      <w:r>
        <w:rPr>
          <w:rFonts w:ascii="Georgia" w:hAnsi="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60EA6" w:rsidRDefault="004A5843">
      <w:pPr>
        <w:spacing w:after="223"/>
        <w:jc w:val="both"/>
        <w:divId w:val="394396692"/>
        <w:rPr>
          <w:rFonts w:ascii="Georgia" w:hAnsi="Georgia"/>
        </w:rPr>
      </w:pPr>
      <w:r>
        <w:rPr>
          <w:rFonts w:ascii="Georgia" w:hAnsi="Georgia"/>
        </w:rPr>
        <w:t>8) экологическое воспитание:</w:t>
      </w:r>
      <w:r>
        <w:rPr>
          <w:rFonts w:ascii="Georgia" w:hAnsi="Georgia"/>
        </w:rPr>
        <w:br/>
      </w:r>
      <w:r>
        <w:rPr>
          <w:rFonts w:ascii="Georgia" w:hAnsi="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Pr>
          <w:rFonts w:ascii="Georgia" w:hAnsi="Georgia"/>
        </w:rPr>
        <w:br/>
      </w:r>
      <w:r>
        <w:rPr>
          <w:rFonts w:ascii="Georgia" w:hAnsi="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0EA6" w:rsidRDefault="004A5843">
      <w:pPr>
        <w:spacing w:after="223"/>
        <w:jc w:val="both"/>
        <w:divId w:val="394396692"/>
        <w:rPr>
          <w:rFonts w:ascii="Georgia" w:hAnsi="Georgia"/>
        </w:rPr>
      </w:pPr>
      <w:r>
        <w:rPr>
          <w:rFonts w:ascii="Georgia" w:hAnsi="Georgia"/>
        </w:rPr>
        <w:t>219.4.4.1. У обучающегося будут сформированы следующие базовые логические действия как часть познавательных универсальных учебных действий:</w:t>
      </w:r>
      <w:r>
        <w:rPr>
          <w:rFonts w:ascii="Georgia" w:hAnsi="Georgia"/>
        </w:rPr>
        <w:br/>
      </w:r>
      <w:r>
        <w:rPr>
          <w:rFonts w:ascii="Georgia" w:hAnsi="Georgia"/>
        </w:rPr>
        <w:br/>
        <w:t>выявлять и характеризовать существенные признаки объектов (явлений);</w:t>
      </w:r>
      <w:r>
        <w:rPr>
          <w:rFonts w:ascii="Georgia" w:hAnsi="Georgia"/>
        </w:rPr>
        <w:br/>
      </w:r>
      <w:r>
        <w:rPr>
          <w:rFonts w:ascii="Georgia" w:hAnsi="Georgia"/>
        </w:rPr>
        <w:br/>
        <w:t>устанавливать существенный признак классификации, основания для обобщения и сравнения, критерии проводимого анализа;</w:t>
      </w:r>
      <w:r>
        <w:rPr>
          <w:rFonts w:ascii="Georgia" w:hAnsi="Georgia"/>
        </w:rPr>
        <w:br/>
      </w:r>
      <w:r>
        <w:rPr>
          <w:rFonts w:ascii="Georgia" w:hAnsi="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Pr>
          <w:rFonts w:ascii="Georgia" w:hAnsi="Georgia"/>
        </w:rPr>
        <w:br/>
      </w:r>
      <w:r>
        <w:rPr>
          <w:rFonts w:ascii="Georgia" w:hAnsi="Georgia"/>
        </w:rPr>
        <w:br/>
        <w:t>выявлять дефициты информации, данных, необходимых для решения поставленной задачи;</w:t>
      </w:r>
      <w:r>
        <w:rPr>
          <w:rFonts w:ascii="Georgia" w:hAnsi="Georgia"/>
        </w:rPr>
        <w:br/>
      </w:r>
      <w:r>
        <w:rPr>
          <w:rFonts w:ascii="Georgia" w:hAnsi="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Pr>
          <w:rFonts w:ascii="Georgia" w:hAnsi="Georgia"/>
        </w:rPr>
        <w:br/>
      </w:r>
      <w:r>
        <w:rPr>
          <w:rFonts w:ascii="Georgia" w:hAnsi="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60EA6" w:rsidRDefault="004A5843">
      <w:pPr>
        <w:spacing w:after="223"/>
        <w:jc w:val="both"/>
        <w:divId w:val="394396692"/>
        <w:rPr>
          <w:rFonts w:ascii="Georgia" w:hAnsi="Georgia"/>
        </w:rPr>
      </w:pPr>
      <w:r>
        <w:rPr>
          <w:rFonts w:ascii="Georgia" w:hAnsi="Georgia"/>
        </w:rPr>
        <w:t>219.4.4.2. 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Georgia" w:hAnsi="Georgia"/>
        </w:rPr>
        <w:br/>
      </w:r>
      <w:r>
        <w:rPr>
          <w:rFonts w:ascii="Georgia" w:hAnsi="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Pr>
          <w:rFonts w:ascii="Georgia" w:hAnsi="Georgia"/>
        </w:rPr>
        <w:br/>
      </w:r>
      <w:r>
        <w:rPr>
          <w:rFonts w:ascii="Georgia" w:hAnsi="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Pr>
          <w:rFonts w:ascii="Georgia" w:hAnsi="Georgia"/>
        </w:rPr>
        <w:br/>
      </w:r>
      <w:r>
        <w:rPr>
          <w:rFonts w:ascii="Georgia" w:hAnsi="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Pr>
          <w:rFonts w:ascii="Georgia" w:hAnsi="Georgia"/>
        </w:rPr>
        <w:br/>
      </w:r>
      <w:r>
        <w:rPr>
          <w:rFonts w:ascii="Georgia" w:hAnsi="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60EA6" w:rsidRDefault="004A5843">
      <w:pPr>
        <w:spacing w:after="223"/>
        <w:jc w:val="both"/>
        <w:divId w:val="394396692"/>
        <w:rPr>
          <w:rFonts w:ascii="Georgia" w:hAnsi="Georgia"/>
        </w:rPr>
      </w:pPr>
      <w:r>
        <w:rPr>
          <w:rFonts w:ascii="Georgia" w:hAnsi="Georgia"/>
        </w:rPr>
        <w:t>219.4.4.3. У обучающегося будут сформированы следующие умения работать с информацией как часть познавательных универсальных учебных действий:</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Georgia" w:hAnsi="Georgia"/>
        </w:rPr>
        <w:br/>
      </w:r>
      <w:r>
        <w:rPr>
          <w:rFonts w:ascii="Georgia" w:hAnsi="Georgia"/>
        </w:rPr>
        <w:br/>
        <w:t>выбирать, анализировать, систематизировать и интерпретировать информацию различных видов и форм представления;</w:t>
      </w:r>
      <w:r>
        <w:rPr>
          <w:rFonts w:ascii="Georgia" w:hAnsi="Georgia"/>
        </w:rPr>
        <w:br/>
      </w:r>
      <w:r>
        <w:rPr>
          <w:rFonts w:ascii="Georgia" w:hAnsi="Georgia"/>
        </w:rPr>
        <w:br/>
        <w:t>находить сходные аргументы (подтверждающие или опровергающие одну и ту же идею, версию) в различных информационных источниках;</w:t>
      </w:r>
      <w:r>
        <w:rPr>
          <w:rFonts w:ascii="Georgia" w:hAnsi="Georgia"/>
        </w:rPr>
        <w:br/>
      </w:r>
      <w:r>
        <w:rPr>
          <w:rFonts w:ascii="Georgia" w:hAnsi="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r>
        <w:rPr>
          <w:rFonts w:ascii="Georgia" w:hAnsi="Georgia"/>
        </w:rPr>
        <w:br/>
      </w:r>
      <w:r>
        <w:rPr>
          <w:rFonts w:ascii="Georgia" w:hAnsi="Georgia"/>
        </w:rPr>
        <w:br/>
        <w:t>эффективно запоминать и систематизировать информацию;</w:t>
      </w:r>
      <w:r>
        <w:rPr>
          <w:rFonts w:ascii="Georgia" w:hAnsi="Georgia"/>
        </w:rPr>
        <w:br/>
      </w:r>
      <w:r>
        <w:rPr>
          <w:rFonts w:ascii="Georgia" w:hAnsi="Georgia"/>
        </w:rPr>
        <w:br/>
        <w:t>овладение системой универсальных познавательных действий обеспечивает сформированность когнитивных навыков обучающихся.</w:t>
      </w:r>
    </w:p>
    <w:p w:rsidR="00B60EA6" w:rsidRDefault="004A5843">
      <w:pPr>
        <w:spacing w:after="223"/>
        <w:jc w:val="both"/>
        <w:divId w:val="394396692"/>
        <w:rPr>
          <w:rFonts w:ascii="Georgia" w:hAnsi="Georgia"/>
        </w:rPr>
      </w:pPr>
      <w:r>
        <w:rPr>
          <w:rFonts w:ascii="Georgia" w:hAnsi="Georgia"/>
        </w:rPr>
        <w:t>219.4.4.4. У обучающегося будут сформированы следующие умения общения как часть коммуникативных универсальных учебных действий:</w:t>
      </w:r>
      <w:r>
        <w:rPr>
          <w:rFonts w:ascii="Georgia" w:hAnsi="Georgia"/>
        </w:rPr>
        <w:br/>
      </w:r>
      <w:r>
        <w:rPr>
          <w:rFonts w:ascii="Georgia" w:hAnsi="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Pr>
          <w:rFonts w:ascii="Georgia" w:hAnsi="Georgia"/>
        </w:rPr>
        <w:br/>
      </w:r>
      <w:r>
        <w:rPr>
          <w:rFonts w:ascii="Georgia" w:hAnsi="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Pr>
          <w:rFonts w:ascii="Georgia" w:hAnsi="Georgia"/>
        </w:rPr>
        <w:br/>
      </w:r>
      <w:r>
        <w:rPr>
          <w:rFonts w:ascii="Georgia" w:hAnsi="Georgia"/>
        </w:rPr>
        <w:br/>
        <w:t>сопоставлять свои суждения с суждениями других участников диалога, обнаруживать различие и сходство позиций;</w:t>
      </w:r>
      <w:r>
        <w:rPr>
          <w:rFonts w:ascii="Georgia" w:hAnsi="Georgia"/>
        </w:rPr>
        <w:br/>
      </w:r>
      <w:r>
        <w:rPr>
          <w:rFonts w:ascii="Georgia" w:hAnsi="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Pr>
          <w:rFonts w:ascii="Georgia" w:hAnsi="Georgia"/>
        </w:rPr>
        <w:br/>
      </w:r>
      <w:r>
        <w:rPr>
          <w:rFonts w:ascii="Georgia" w:hAnsi="Georgia"/>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60EA6" w:rsidRDefault="004A5843">
      <w:pPr>
        <w:spacing w:after="223"/>
        <w:jc w:val="both"/>
        <w:divId w:val="394396692"/>
        <w:rPr>
          <w:rFonts w:ascii="Georgia" w:hAnsi="Georgia"/>
        </w:rPr>
      </w:pPr>
      <w:r>
        <w:rPr>
          <w:rFonts w:ascii="Georgia" w:hAnsi="Georgia"/>
        </w:rPr>
        <w:t>219.4.4.5. У обучающегося будут сформированы следующие умения самоорганизации как части регулятивных универсальных учебных действий:</w:t>
      </w:r>
      <w:r>
        <w:rPr>
          <w:rFonts w:ascii="Georgia" w:hAnsi="Georgia"/>
        </w:rPr>
        <w:br/>
      </w:r>
      <w:r>
        <w:rPr>
          <w:rFonts w:ascii="Georgia" w:hAnsi="Georgia"/>
        </w:rPr>
        <w:br/>
        <w:t>выявлять проблемные вопросы, требующие решения в жизненных и учебных ситуациях;</w:t>
      </w:r>
      <w:r>
        <w:rPr>
          <w:rFonts w:ascii="Georgia" w:hAnsi="Georgia"/>
        </w:rPr>
        <w:br/>
      </w:r>
      <w:r>
        <w:rPr>
          <w:rFonts w:ascii="Georgia" w:hAnsi="Georgia"/>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r>
        <w:rPr>
          <w:rFonts w:ascii="Georgia" w:hAnsi="Georgia"/>
        </w:rPr>
        <w:br/>
      </w:r>
      <w:r>
        <w:rPr>
          <w:rFonts w:ascii="Georgia" w:hAnsi="Georgia"/>
        </w:rPr>
        <w:b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60EA6" w:rsidRDefault="004A5843">
      <w:pPr>
        <w:spacing w:after="223"/>
        <w:jc w:val="both"/>
        <w:divId w:val="394396692"/>
        <w:rPr>
          <w:rFonts w:ascii="Georgia" w:hAnsi="Georgia"/>
        </w:rPr>
      </w:pPr>
      <w:r>
        <w:rPr>
          <w:rFonts w:ascii="Georgia" w:hAnsi="Georgia"/>
        </w:rP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Pr>
          <w:rFonts w:ascii="Georgia" w:hAnsi="Georgia"/>
        </w:rPr>
        <w:br/>
      </w:r>
      <w:r>
        <w:rPr>
          <w:rFonts w:ascii="Georgia" w:hAnsi="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Pr>
          <w:rFonts w:ascii="Georgia" w:hAnsi="Georgia"/>
        </w:rPr>
        <w:br/>
      </w:r>
      <w:r>
        <w:rPr>
          <w:rFonts w:ascii="Georgia" w:hAnsi="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Pr>
          <w:rFonts w:ascii="Georgia" w:hAnsi="Georgia"/>
        </w:rPr>
        <w:br/>
      </w:r>
      <w:r>
        <w:rPr>
          <w:rFonts w:ascii="Georgia" w:hAnsi="Georgia"/>
        </w:rPr>
        <w:br/>
        <w:t>оценивать соответствие результата цели и условиям;</w:t>
      </w:r>
      <w:r>
        <w:rPr>
          <w:rFonts w:ascii="Georgia" w:hAnsi="Georgia"/>
        </w:rPr>
        <w:br/>
      </w:r>
      <w:r>
        <w:rPr>
          <w:rFonts w:ascii="Georgia" w:hAnsi="Georgia"/>
        </w:rPr>
        <w:br/>
        <w:t>управлять собственными эмоциями и не поддаваться эмоциям других, выявлять и анализировать их причины;</w:t>
      </w:r>
      <w:r>
        <w:rPr>
          <w:rFonts w:ascii="Georgia" w:hAnsi="Georgia"/>
        </w:rPr>
        <w:br/>
      </w:r>
      <w:r>
        <w:rPr>
          <w:rFonts w:ascii="Georgia" w:hAnsi="Georgia"/>
        </w:rPr>
        <w:br/>
        <w:t>ставить себя на место другого человека, понимать мотивы и намерения другого, регулировать способ выражения эмоций;</w:t>
      </w:r>
      <w:r>
        <w:rPr>
          <w:rFonts w:ascii="Georgia" w:hAnsi="Georgia"/>
        </w:rPr>
        <w:br/>
      </w:r>
      <w:r>
        <w:rPr>
          <w:rFonts w:ascii="Georgia" w:hAnsi="Georgia"/>
        </w:rPr>
        <w:br/>
        <w:t>осознанно относиться к другому человеку, его мнению, признавать право на ошибку свою и чужую;</w:t>
      </w:r>
      <w:r>
        <w:rPr>
          <w:rFonts w:ascii="Georgia" w:hAnsi="Georgia"/>
        </w:rPr>
        <w:br/>
      </w:r>
      <w:r>
        <w:rPr>
          <w:rFonts w:ascii="Georgia" w:hAnsi="Georgia"/>
        </w:rPr>
        <w:br/>
        <w:t>быть открытым себе и другим, осознавать невозможность контроля всего вокруг.</w:t>
      </w:r>
    </w:p>
    <w:p w:rsidR="00B60EA6" w:rsidRDefault="004A5843">
      <w:pPr>
        <w:spacing w:after="223"/>
        <w:jc w:val="both"/>
        <w:divId w:val="394396692"/>
        <w:rPr>
          <w:rFonts w:ascii="Georgia" w:hAnsi="Georgia"/>
        </w:rPr>
      </w:pPr>
      <w:r>
        <w:rPr>
          <w:rFonts w:ascii="Georgia" w:hAnsi="Georgia"/>
        </w:rPr>
        <w:t>219.4.4.7. У обучающегося будут сформированы следующие умения совместной деятельности:</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учебной задачи;</w:t>
      </w:r>
      <w:r>
        <w:rPr>
          <w:rFonts w:ascii="Georgia" w:hAnsi="Georgia"/>
        </w:rPr>
        <w:br/>
      </w:r>
      <w:r>
        <w:rPr>
          <w:rFonts w:ascii="Georgia" w:hAnsi="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Pr>
          <w:rFonts w:ascii="Georgia" w:hAnsi="Georgia"/>
        </w:rPr>
        <w:br/>
      </w:r>
      <w:r>
        <w:rPr>
          <w:rFonts w:ascii="Georgia" w:hAnsi="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60EA6" w:rsidRDefault="004A5843">
      <w:pPr>
        <w:spacing w:after="223"/>
        <w:jc w:val="both"/>
        <w:divId w:val="394396692"/>
        <w:rPr>
          <w:rFonts w:ascii="Georgia" w:hAnsi="Georgia"/>
        </w:rPr>
      </w:pPr>
      <w:r>
        <w:rPr>
          <w:rFonts w:ascii="Georgia" w:hAnsi="Georgia"/>
        </w:rPr>
        <w:t>219.4.5. Предметные результаты освоения программы по ОБЖ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Pr>
          <w:rFonts w:ascii="Georgia" w:hAnsi="Georgia"/>
        </w:rPr>
        <w:br/>
      </w:r>
      <w:r>
        <w:rPr>
          <w:rFonts w:ascii="Georgia" w:hAnsi="Georgia"/>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60EA6" w:rsidRDefault="004A5843">
      <w:pPr>
        <w:spacing w:after="223"/>
        <w:jc w:val="both"/>
        <w:divId w:val="394396692"/>
        <w:rPr>
          <w:rFonts w:ascii="Georgia" w:hAnsi="Georgia"/>
        </w:rPr>
      </w:pPr>
      <w:r>
        <w:rPr>
          <w:rFonts w:ascii="Georgia" w:hAnsi="Georgia"/>
        </w:rPr>
        <w:t>219.4.5.2. Предметные результаты по ОБЖ должны обеспечивать:</w:t>
      </w:r>
    </w:p>
    <w:p w:rsidR="00B60EA6" w:rsidRDefault="004A5843">
      <w:pPr>
        <w:spacing w:after="223"/>
        <w:jc w:val="both"/>
        <w:divId w:val="394396692"/>
        <w:rPr>
          <w:rFonts w:ascii="Georgia" w:hAnsi="Georgia"/>
        </w:rPr>
      </w:pPr>
      <w:r>
        <w:rPr>
          <w:rFonts w:ascii="Georgia" w:hAnsi="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60EA6" w:rsidRDefault="004A5843">
      <w:pPr>
        <w:spacing w:after="223"/>
        <w:jc w:val="both"/>
        <w:divId w:val="394396692"/>
        <w:rPr>
          <w:rFonts w:ascii="Georgia" w:hAnsi="Georgia"/>
        </w:rPr>
      </w:pPr>
      <w:r>
        <w:rPr>
          <w:rFonts w:ascii="Georgia" w:hAnsi="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60EA6" w:rsidRDefault="004A5843">
      <w:pPr>
        <w:spacing w:after="223"/>
        <w:jc w:val="both"/>
        <w:divId w:val="394396692"/>
        <w:rPr>
          <w:rFonts w:ascii="Georgia" w:hAnsi="Georgia"/>
        </w:rPr>
      </w:pPr>
      <w:r>
        <w:rPr>
          <w:rFonts w:ascii="Georgia" w:hAnsi="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60EA6" w:rsidRDefault="004A5843">
      <w:pPr>
        <w:spacing w:after="223"/>
        <w:jc w:val="both"/>
        <w:divId w:val="394396692"/>
        <w:rPr>
          <w:rFonts w:ascii="Georgia" w:hAnsi="Georgia"/>
        </w:rPr>
      </w:pPr>
      <w:r>
        <w:rPr>
          <w:rFonts w:ascii="Georgia" w:hAnsi="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60EA6" w:rsidRDefault="004A5843">
      <w:pPr>
        <w:spacing w:after="223"/>
        <w:jc w:val="both"/>
        <w:divId w:val="394396692"/>
        <w:rPr>
          <w:rFonts w:ascii="Georgia" w:hAnsi="Georgia"/>
        </w:rPr>
      </w:pPr>
      <w:r>
        <w:rPr>
          <w:rFonts w:ascii="Georgia" w:hAnsi="Georgia"/>
        </w:rPr>
        <w:t>5) сформированность чувства гордости за свою Родину, ответственного отношения к выполнению конституционного долга - защите Отечества;</w:t>
      </w:r>
    </w:p>
    <w:p w:rsidR="00B60EA6" w:rsidRDefault="004A5843">
      <w:pPr>
        <w:spacing w:after="223"/>
        <w:jc w:val="both"/>
        <w:divId w:val="394396692"/>
        <w:rPr>
          <w:rFonts w:ascii="Georgia" w:hAnsi="Georgia"/>
        </w:rPr>
      </w:pPr>
      <w:r>
        <w:rPr>
          <w:rFonts w:ascii="Georgia" w:hAnsi="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60EA6" w:rsidRDefault="004A5843">
      <w:pPr>
        <w:spacing w:after="223"/>
        <w:jc w:val="both"/>
        <w:divId w:val="394396692"/>
        <w:rPr>
          <w:rFonts w:ascii="Georgia" w:hAnsi="Georgia"/>
        </w:rPr>
      </w:pPr>
      <w:r>
        <w:rPr>
          <w:rFonts w:ascii="Georgia" w:hAnsi="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60EA6" w:rsidRDefault="004A5843">
      <w:pPr>
        <w:spacing w:after="223"/>
        <w:jc w:val="both"/>
        <w:divId w:val="394396692"/>
        <w:rPr>
          <w:rFonts w:ascii="Georgia" w:hAnsi="Georgia"/>
        </w:rPr>
      </w:pPr>
      <w:r>
        <w:rPr>
          <w:rFonts w:ascii="Georgia" w:hAnsi="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60EA6" w:rsidRDefault="004A5843">
      <w:pPr>
        <w:spacing w:after="223"/>
        <w:jc w:val="both"/>
        <w:divId w:val="394396692"/>
        <w:rPr>
          <w:rFonts w:ascii="Georgia" w:hAnsi="Georgia"/>
        </w:rPr>
      </w:pPr>
      <w:r>
        <w:rPr>
          <w:rFonts w:ascii="Georgia" w:hAnsi="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60EA6" w:rsidRDefault="004A5843">
      <w:pPr>
        <w:spacing w:after="223"/>
        <w:jc w:val="both"/>
        <w:divId w:val="394396692"/>
        <w:rPr>
          <w:rFonts w:ascii="Georgia" w:hAnsi="Georgia"/>
        </w:rPr>
      </w:pPr>
      <w:r>
        <w:rPr>
          <w:rFonts w:ascii="Georgia" w:hAnsi="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60EA6" w:rsidRDefault="004A5843">
      <w:pPr>
        <w:spacing w:after="223"/>
        <w:jc w:val="both"/>
        <w:divId w:val="394396692"/>
        <w:rPr>
          <w:rFonts w:ascii="Georgia" w:hAnsi="Georgia"/>
        </w:rPr>
      </w:pPr>
      <w:r>
        <w:rPr>
          <w:rFonts w:ascii="Georgia" w:hAnsi="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60EA6" w:rsidRDefault="004A5843">
      <w:pPr>
        <w:spacing w:after="223"/>
        <w:jc w:val="both"/>
        <w:divId w:val="394396692"/>
        <w:rPr>
          <w:rFonts w:ascii="Georgia" w:hAnsi="Georgia"/>
        </w:rPr>
      </w:pPr>
      <w:r>
        <w:rPr>
          <w:rFonts w:ascii="Georgia" w:hAnsi="Georgia"/>
        </w:rP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60EA6" w:rsidRDefault="004A5843">
      <w:pPr>
        <w:spacing w:after="223"/>
        <w:jc w:val="both"/>
        <w:divId w:val="394396692"/>
        <w:rPr>
          <w:rFonts w:ascii="Georgia" w:hAnsi="Georgia"/>
        </w:rPr>
      </w:pPr>
      <w:r>
        <w:rPr>
          <w:rFonts w:ascii="Georgia" w:hAnsi="Georgia"/>
        </w:rPr>
        <w:t>219.4.5.4. Образовательная организация вправе самостоятельно определять последовательность для освоения обучающимися модулей ОБЖ.</w:t>
      </w:r>
    </w:p>
    <w:p w:rsidR="00B60EA6" w:rsidRDefault="004A5843">
      <w:pPr>
        <w:spacing w:after="223"/>
        <w:jc w:val="both"/>
        <w:divId w:val="394396692"/>
        <w:rPr>
          <w:rFonts w:ascii="Georgia" w:hAnsi="Georgia"/>
        </w:rPr>
      </w:pPr>
      <w:r>
        <w:rPr>
          <w:rFonts w:ascii="Georgia" w:hAnsi="Georgia"/>
        </w:rP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B60EA6" w:rsidRDefault="004A5843">
      <w:pPr>
        <w:spacing w:after="223"/>
        <w:jc w:val="both"/>
        <w:divId w:val="394396692"/>
        <w:rPr>
          <w:rFonts w:ascii="Georgia" w:hAnsi="Georgia"/>
        </w:rPr>
      </w:pPr>
      <w:r>
        <w:rPr>
          <w:rFonts w:ascii="Georgia" w:hAnsi="Georgia"/>
        </w:rPr>
        <w:t>219.4.5.5.1. Модуль № 1 "Культура безопасности жизнедеятельности в современном обществе":</w:t>
      </w:r>
      <w:r>
        <w:rPr>
          <w:rFonts w:ascii="Georgia" w:hAnsi="Georgia"/>
        </w:rPr>
        <w:br/>
      </w:r>
      <w:r>
        <w:rPr>
          <w:rFonts w:ascii="Georgia" w:hAnsi="Georgia"/>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Pr>
          <w:rFonts w:ascii="Georgia" w:hAnsi="Georgia"/>
        </w:rPr>
        <w:br/>
      </w:r>
      <w:r>
        <w:rPr>
          <w:rFonts w:ascii="Georgia" w:hAnsi="Georgia"/>
        </w:rPr>
        <w:br/>
        <w:t>раскрывать смысл понятия культуры безопасности (как способности предвидеть, по возможности избегать, действовать в опасных ситуациях);</w:t>
      </w:r>
      <w:r>
        <w:rPr>
          <w:rFonts w:ascii="Georgia" w:hAnsi="Georgia"/>
        </w:rPr>
        <w:br/>
      </w:r>
      <w:r>
        <w:rPr>
          <w:rFonts w:ascii="Georgia" w:hAnsi="Georgia"/>
        </w:rPr>
        <w:b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r>
        <w:rPr>
          <w:rFonts w:ascii="Georgia" w:hAnsi="Georgia"/>
        </w:rPr>
        <w:br/>
      </w:r>
      <w:r>
        <w:rPr>
          <w:rFonts w:ascii="Georgia" w:hAnsi="Georgia"/>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Pr>
          <w:rFonts w:ascii="Georgia" w:hAnsi="Georgia"/>
        </w:rPr>
        <w:br/>
      </w:r>
      <w:r>
        <w:rPr>
          <w:rFonts w:ascii="Georgia" w:hAnsi="Georgia"/>
        </w:rPr>
        <w:br/>
        <w:t>раскрывать общие принципы безопасного поведения;</w:t>
      </w:r>
    </w:p>
    <w:p w:rsidR="00B60EA6" w:rsidRDefault="004A5843">
      <w:pPr>
        <w:spacing w:after="223"/>
        <w:jc w:val="both"/>
        <w:divId w:val="394396692"/>
        <w:rPr>
          <w:rFonts w:ascii="Georgia" w:hAnsi="Georgia"/>
        </w:rPr>
      </w:pPr>
      <w:r>
        <w:rPr>
          <w:rFonts w:ascii="Georgia" w:hAnsi="Georgia"/>
        </w:rPr>
        <w:t xml:space="preserve">219.4.5.5.2. Модуль № 2 "Безопасность в быту": </w:t>
      </w:r>
      <w:r>
        <w:rPr>
          <w:rFonts w:ascii="Georgia" w:hAnsi="Georgia"/>
        </w:rPr>
        <w:br/>
      </w:r>
      <w:r>
        <w:rPr>
          <w:rFonts w:ascii="Georgia" w:hAnsi="Georgia"/>
        </w:rPr>
        <w:br/>
        <w:t xml:space="preserve">объяснять особенности жизнеобеспечения жилища; </w:t>
      </w:r>
      <w:r>
        <w:rPr>
          <w:rFonts w:ascii="Georgia" w:hAnsi="Georgia"/>
        </w:rPr>
        <w:br/>
      </w:r>
      <w:r>
        <w:rPr>
          <w:rFonts w:ascii="Georgia" w:hAnsi="Georgia"/>
        </w:rPr>
        <w:br/>
        <w:t>классифицировать источники опасности в быту (пожароопасные предметы, электроприборы, газовое оборудование, бытовая химия, медикаменты);</w:t>
      </w:r>
      <w:r>
        <w:rPr>
          <w:rFonts w:ascii="Georgia" w:hAnsi="Georgia"/>
        </w:rPr>
        <w:br/>
      </w:r>
      <w:r>
        <w:rPr>
          <w:rFonts w:ascii="Georgia" w:hAnsi="Georgia"/>
        </w:rPr>
        <w:br/>
        <w:t>знать права, обязанности и ответственность граждан в области пожарной безопасности;</w:t>
      </w:r>
      <w:r>
        <w:rPr>
          <w:rFonts w:ascii="Georgia" w:hAnsi="Georgia"/>
        </w:rPr>
        <w:br/>
      </w:r>
      <w:r>
        <w:rPr>
          <w:rFonts w:ascii="Georgia" w:hAnsi="Georgia"/>
        </w:rPr>
        <w:br/>
        <w:t>соблюдать правила безопасного поведения, позволяющие предупредить возникновение опасных ситуаций в быту;</w:t>
      </w:r>
      <w:r>
        <w:rPr>
          <w:rFonts w:ascii="Georgia" w:hAnsi="Georgia"/>
        </w:rPr>
        <w:br/>
      </w:r>
      <w:r>
        <w:rPr>
          <w:rFonts w:ascii="Georgia" w:hAnsi="Georgia"/>
        </w:rPr>
        <w:br/>
        <w:t>распознавать ситуации криминального характера;</w:t>
      </w:r>
      <w:r>
        <w:rPr>
          <w:rFonts w:ascii="Georgia" w:hAnsi="Georgia"/>
        </w:rPr>
        <w:br/>
      </w:r>
      <w:r>
        <w:rPr>
          <w:rFonts w:ascii="Georgia" w:hAnsi="Georgia"/>
        </w:rPr>
        <w:br/>
        <w:t>знать о правилах вызова экстренных служб и ответственности за ложные сообщения;</w:t>
      </w:r>
      <w:r>
        <w:rPr>
          <w:rFonts w:ascii="Georgia" w:hAnsi="Georgia"/>
        </w:rPr>
        <w:br/>
      </w:r>
      <w:r>
        <w:rPr>
          <w:rFonts w:ascii="Georgia" w:hAnsi="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Pr>
          <w:rFonts w:ascii="Georgia" w:hAnsi="Georgia"/>
        </w:rPr>
        <w:br/>
      </w:r>
      <w:r>
        <w:rPr>
          <w:rFonts w:ascii="Georgia" w:hAnsi="Georgia"/>
        </w:rPr>
        <w:br/>
        <w:t>безопасно действовать в ситуациях криминального характера;</w:t>
      </w:r>
      <w:r>
        <w:rPr>
          <w:rFonts w:ascii="Georgia" w:hAnsi="Georgia"/>
        </w:rPr>
        <w:br/>
      </w:r>
      <w:r>
        <w:rPr>
          <w:rFonts w:ascii="Georgia" w:hAnsi="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B60EA6" w:rsidRDefault="004A5843">
      <w:pPr>
        <w:spacing w:after="223"/>
        <w:jc w:val="both"/>
        <w:divId w:val="394396692"/>
        <w:rPr>
          <w:rFonts w:ascii="Georgia" w:hAnsi="Georgia"/>
        </w:rPr>
      </w:pPr>
      <w:r>
        <w:rPr>
          <w:rFonts w:ascii="Georgia" w:hAnsi="Georgia"/>
        </w:rPr>
        <w:t xml:space="preserve">219.4.5.5.3. Модуль № 3 "Безопасность на транспорте": </w:t>
      </w:r>
      <w:r>
        <w:rPr>
          <w:rFonts w:ascii="Georgia" w:hAnsi="Georgia"/>
        </w:rPr>
        <w:br/>
      </w:r>
      <w:r>
        <w:rPr>
          <w:rFonts w:ascii="Georgia" w:hAnsi="Georgia"/>
        </w:rPr>
        <w:br/>
        <w:t>классифицировать виды опасностей на транспорте (наземный, подземный, железнодорожный, водный, воздушный);</w:t>
      </w:r>
      <w:r>
        <w:rPr>
          <w:rFonts w:ascii="Georgia" w:hAnsi="Georgia"/>
        </w:rPr>
        <w:br/>
      </w:r>
      <w:r>
        <w:rPr>
          <w:rFonts w:ascii="Georgia" w:hAnsi="Georgia"/>
        </w:rPr>
        <w:br/>
        <w:t xml:space="preserve">соблюдать </w:t>
      </w:r>
      <w:hyperlink r:id="rId411" w:anchor="/document/99/9004835/XA00M262MM/" w:history="1">
        <w:r>
          <w:rPr>
            <w:rStyle w:val="a4"/>
            <w:rFonts w:ascii="Georgia" w:hAnsi="Georgia"/>
          </w:rPr>
          <w:t>правила дорожного движения</w:t>
        </w:r>
      </w:hyperlink>
      <w:r>
        <w:rPr>
          <w:rFonts w:ascii="Georgia" w:hAnsi="Georgia"/>
        </w:rPr>
        <w:t>, установленные для пешехода, пассажира, водителя велосипеда и иных средств передвижения;</w:t>
      </w:r>
      <w:r>
        <w:rPr>
          <w:rFonts w:ascii="Georgia" w:hAnsi="Georgia"/>
        </w:rPr>
        <w:br/>
      </w:r>
      <w:r>
        <w:rPr>
          <w:rFonts w:ascii="Georgia" w:hAnsi="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Pr>
          <w:rFonts w:ascii="Georgia" w:hAnsi="Georgia"/>
        </w:rPr>
        <w:br/>
      </w:r>
      <w:r>
        <w:rPr>
          <w:rFonts w:ascii="Georgia" w:hAnsi="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0EA6" w:rsidRDefault="004A5843">
      <w:pPr>
        <w:spacing w:after="223"/>
        <w:jc w:val="both"/>
        <w:divId w:val="394396692"/>
        <w:rPr>
          <w:rFonts w:ascii="Georgia" w:hAnsi="Georgia"/>
        </w:rPr>
      </w:pPr>
      <w:r>
        <w:rPr>
          <w:rFonts w:ascii="Georgia" w:hAnsi="Georgia"/>
        </w:rPr>
        <w:t xml:space="preserve">219.4.5.5.4. Модуль № 4 "Безопасность в общественных местах": </w:t>
      </w:r>
      <w:r>
        <w:rPr>
          <w:rFonts w:ascii="Georgia" w:hAnsi="Georgia"/>
        </w:rPr>
        <w:br/>
      </w:r>
      <w:r>
        <w:rPr>
          <w:rFonts w:ascii="Georgia" w:hAnsi="Georgia"/>
        </w:rPr>
        <w:b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r>
        <w:rPr>
          <w:rFonts w:ascii="Georgia" w:hAnsi="Georgia"/>
        </w:rPr>
        <w:br/>
      </w:r>
      <w:r>
        <w:rPr>
          <w:rFonts w:ascii="Georgia" w:hAnsi="Georgia"/>
        </w:rPr>
        <w:br/>
        <w:t>соблюдать правила безопасного поведения в местах массового пребывания людей (в толпе);</w:t>
      </w:r>
      <w:r>
        <w:rPr>
          <w:rFonts w:ascii="Georgia" w:hAnsi="Georgia"/>
        </w:rPr>
        <w:br/>
      </w:r>
      <w:r>
        <w:rPr>
          <w:rFonts w:ascii="Georgia" w:hAnsi="Georgia"/>
        </w:rPr>
        <w:br/>
        <w:t>знать правила информирования экстренных служб;</w:t>
      </w:r>
      <w:r>
        <w:rPr>
          <w:rFonts w:ascii="Georgia" w:hAnsi="Georgia"/>
        </w:rPr>
        <w:br/>
      </w:r>
      <w:r>
        <w:rPr>
          <w:rFonts w:ascii="Georgia" w:hAnsi="Georgia"/>
        </w:rPr>
        <w:br/>
        <w:t>безопасно действовать при обнаружении в общественных местах бесхозных (потенциально опасных) вещей и предметов;</w:t>
      </w:r>
      <w:r>
        <w:rPr>
          <w:rFonts w:ascii="Georgia" w:hAnsi="Georgia"/>
        </w:rPr>
        <w:br/>
      </w:r>
      <w:r>
        <w:rPr>
          <w:rFonts w:ascii="Georgia" w:hAnsi="Georgia"/>
        </w:rPr>
        <w:br/>
        <w:t>эвакуироваться из общественных мест и зданий;</w:t>
      </w:r>
      <w:r>
        <w:rPr>
          <w:rFonts w:ascii="Georgia" w:hAnsi="Georgia"/>
        </w:rPr>
        <w:br/>
      </w:r>
      <w:r>
        <w:rPr>
          <w:rFonts w:ascii="Georgia" w:hAnsi="Georgia"/>
        </w:rPr>
        <w:br/>
        <w:t>безопасно действовать при возникновении пожара и происшествиях в общественных местах;</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r>
        <w:rPr>
          <w:rFonts w:ascii="Georgia" w:hAnsi="Georgia"/>
        </w:rPr>
        <w:br/>
      </w:r>
      <w:r>
        <w:rPr>
          <w:rFonts w:ascii="Georgia" w:hAnsi="Georgia"/>
        </w:rPr>
        <w:br/>
        <w:t>безопасно действовать в ситуациях криминогенного и антиобщественного характера;</w:t>
      </w:r>
    </w:p>
    <w:p w:rsidR="00B60EA6" w:rsidRDefault="004A5843">
      <w:pPr>
        <w:spacing w:after="223"/>
        <w:jc w:val="both"/>
        <w:divId w:val="394396692"/>
        <w:rPr>
          <w:rFonts w:ascii="Georgia" w:hAnsi="Georgia"/>
        </w:rPr>
      </w:pPr>
      <w:r>
        <w:rPr>
          <w:rFonts w:ascii="Georgia" w:hAnsi="Georgia"/>
        </w:rPr>
        <w:t>219.4.5.5.5. Модуль № 5 "Безопасность в природной среде":</w:t>
      </w:r>
      <w:r>
        <w:rPr>
          <w:rFonts w:ascii="Georgia" w:hAnsi="Georgia"/>
        </w:rPr>
        <w:br/>
      </w:r>
      <w:r>
        <w:rPr>
          <w:rFonts w:ascii="Georgia" w:hAnsi="Georgia"/>
        </w:rPr>
        <w:br/>
        <w:t>раскрывать смысл понятия экологии, экологической культуры, значение экологии для устойчивого развития общества;</w:t>
      </w:r>
      <w:r>
        <w:rPr>
          <w:rFonts w:ascii="Georgia" w:hAnsi="Georgia"/>
        </w:rPr>
        <w:br/>
      </w:r>
      <w:r>
        <w:rPr>
          <w:rFonts w:ascii="Georgia" w:hAnsi="Georgia"/>
        </w:rPr>
        <w:br/>
        <w:t>помнить и выполнять правила безопасного поведения при неблагоприятной экологической обстановке;</w:t>
      </w:r>
      <w:r>
        <w:rPr>
          <w:rFonts w:ascii="Georgia" w:hAnsi="Georgia"/>
        </w:rPr>
        <w:br/>
      </w:r>
      <w:r>
        <w:rPr>
          <w:rFonts w:ascii="Georgia" w:hAnsi="Georgia"/>
        </w:rPr>
        <w:br/>
        <w:t>соблюдать правила безопасного поведения на природе;</w:t>
      </w:r>
      <w:r>
        <w:rPr>
          <w:rFonts w:ascii="Georgia" w:hAnsi="Georgia"/>
        </w:rPr>
        <w:br/>
      </w:r>
      <w:r>
        <w:rPr>
          <w:rFonts w:ascii="Georgia" w:hAnsi="Georgia"/>
        </w:rPr>
        <w:br/>
        <w:t>объяснять правила безопасного поведения на водоемах в различное время года;</w:t>
      </w:r>
      <w:r>
        <w:rPr>
          <w:rFonts w:ascii="Georgia" w:hAnsi="Georgia"/>
        </w:rPr>
        <w:br/>
      </w:r>
      <w:r>
        <w:rPr>
          <w:rFonts w:ascii="Georgia" w:hAnsi="Georgia"/>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Pr>
          <w:rFonts w:ascii="Georgia" w:hAnsi="Georgia"/>
        </w:rPr>
        <w:br/>
      </w:r>
      <w:r>
        <w:rPr>
          <w:rFonts w:ascii="Georgia" w:hAnsi="Georgia"/>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Pr>
          <w:rFonts w:ascii="Georgia" w:hAnsi="Georgia"/>
        </w:rPr>
        <w:br/>
      </w:r>
      <w:r>
        <w:rPr>
          <w:rFonts w:ascii="Georgia" w:hAnsi="Georgia"/>
        </w:rPr>
        <w:br/>
        <w:t>знать и применять способы подачи сигнала о помощи;</w:t>
      </w:r>
    </w:p>
    <w:p w:rsidR="00B60EA6" w:rsidRDefault="004A5843">
      <w:pPr>
        <w:spacing w:after="223"/>
        <w:jc w:val="both"/>
        <w:divId w:val="394396692"/>
        <w:rPr>
          <w:rFonts w:ascii="Georgia" w:hAnsi="Georgia"/>
        </w:rPr>
      </w:pPr>
      <w:r>
        <w:rPr>
          <w:rFonts w:ascii="Georgia" w:hAnsi="Georgia"/>
        </w:rPr>
        <w:t>219.4.5.5.6. Модуль № 6 "Здоровье и как его сохранить. Основы медицинских знаний":</w:t>
      </w:r>
      <w:r>
        <w:rPr>
          <w:rFonts w:ascii="Georgia" w:hAnsi="Georgia"/>
        </w:rPr>
        <w:br/>
      </w:r>
      <w:r>
        <w:rPr>
          <w:rFonts w:ascii="Georgia" w:hAnsi="Georgia"/>
        </w:rPr>
        <w:br/>
        <w:t>раскрывать смысл понятий здоровья (физического и психического) и здорового образа жизни;</w:t>
      </w:r>
      <w:r>
        <w:rPr>
          <w:rFonts w:ascii="Georgia" w:hAnsi="Georgia"/>
        </w:rPr>
        <w:br/>
      </w:r>
      <w:r>
        <w:rPr>
          <w:rFonts w:ascii="Georgia" w:hAnsi="Georgia"/>
        </w:rPr>
        <w:br/>
        <w:t>характеризовать факторы, влияющие на здоровье человека;</w:t>
      </w:r>
      <w:r>
        <w:rPr>
          <w:rFonts w:ascii="Georgia" w:hAnsi="Georgia"/>
        </w:rPr>
        <w:br/>
      </w:r>
      <w:r>
        <w:rPr>
          <w:rFonts w:ascii="Georgia" w:hAnsi="Georgia"/>
        </w:rPr>
        <w:b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Pr>
          <w:rFonts w:ascii="Georgia" w:hAnsi="Georgia"/>
        </w:rPr>
        <w:br/>
      </w:r>
      <w:r>
        <w:rPr>
          <w:rFonts w:ascii="Georgia" w:hAnsi="Georgia"/>
        </w:rPr>
        <w:br/>
        <w:t>негативно относиться к вредным привычкам (табакокурение, алкоголизм, наркомания, игровая зависимость);</w:t>
      </w:r>
      <w:r>
        <w:rPr>
          <w:rFonts w:ascii="Georgia" w:hAnsi="Georgia"/>
        </w:rPr>
        <w:br/>
      </w:r>
      <w:r>
        <w:rPr>
          <w:rFonts w:ascii="Georgia" w:hAnsi="Georgia"/>
        </w:rPr>
        <w:br/>
        <w:t>приводить примеры мер защиты от инфекционных и неинфекционных заболеваний;</w:t>
      </w:r>
      <w:r>
        <w:rPr>
          <w:rFonts w:ascii="Georgia" w:hAnsi="Georgia"/>
        </w:rPr>
        <w:br/>
      </w:r>
      <w:r>
        <w:rPr>
          <w:rFonts w:ascii="Georgia" w:hAnsi="Georgia"/>
        </w:rPr>
        <w:br/>
        <w:t>безопасно действовать в случае возникновения чрезвычайных ситуаций биолого-социального происхождения (эпидемии, пандемии);</w:t>
      </w:r>
      <w:r>
        <w:rPr>
          <w:rFonts w:ascii="Georgia" w:hAnsi="Georgia"/>
        </w:rPr>
        <w:br/>
      </w:r>
      <w:r>
        <w:rPr>
          <w:rFonts w:ascii="Georgia" w:hAnsi="Georgia"/>
        </w:rPr>
        <w:b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Pr>
          <w:rFonts w:ascii="Georgia" w:hAnsi="Georgia"/>
        </w:rPr>
        <w:br/>
      </w:r>
      <w:r>
        <w:rPr>
          <w:rFonts w:ascii="Georgia" w:hAnsi="Georgia"/>
        </w:rPr>
        <w:br/>
        <w:t>оказывать первую помощь и самопомощь при неотложных состояниях;</w:t>
      </w:r>
    </w:p>
    <w:p w:rsidR="00B60EA6" w:rsidRDefault="004A5843">
      <w:pPr>
        <w:spacing w:after="223"/>
        <w:jc w:val="both"/>
        <w:divId w:val="394396692"/>
        <w:rPr>
          <w:rFonts w:ascii="Georgia" w:hAnsi="Georgia"/>
        </w:rPr>
      </w:pPr>
      <w:r>
        <w:rPr>
          <w:rFonts w:ascii="Georgia" w:hAnsi="Georgia"/>
        </w:rPr>
        <w:t>219.4.5.5.7. Модуль № 7 "Безопасность в социуме":</w:t>
      </w:r>
      <w:r>
        <w:rPr>
          <w:rFonts w:ascii="Georgia" w:hAnsi="Georgia"/>
        </w:rPr>
        <w:br/>
      </w:r>
      <w:r>
        <w:rPr>
          <w:rFonts w:ascii="Georgia" w:hAnsi="Georgia"/>
        </w:rPr>
        <w:br/>
        <w:t>приводить примеры межличностного и группового конфликта;</w:t>
      </w:r>
      <w:r>
        <w:rPr>
          <w:rFonts w:ascii="Georgia" w:hAnsi="Georgia"/>
        </w:rPr>
        <w:br/>
      </w:r>
      <w:r>
        <w:rPr>
          <w:rFonts w:ascii="Georgia" w:hAnsi="Georgia"/>
        </w:rPr>
        <w:br/>
        <w:t>характеризовать способы избегания и разрешения конфликтных ситуаций;</w:t>
      </w:r>
      <w:r>
        <w:rPr>
          <w:rFonts w:ascii="Georgia" w:hAnsi="Georgia"/>
        </w:rPr>
        <w:br/>
      </w:r>
      <w:r>
        <w:rPr>
          <w:rFonts w:ascii="Georgia" w:hAnsi="Georgia"/>
        </w:rPr>
        <w:br/>
        <w:t>характеризовать опасные проявления конфликтов (в том числе насилие, буллинг (травля);</w:t>
      </w:r>
      <w:r>
        <w:rPr>
          <w:rFonts w:ascii="Georgia" w:hAnsi="Georgia"/>
        </w:rPr>
        <w:br/>
      </w:r>
      <w:r>
        <w:rPr>
          <w:rFonts w:ascii="Georgia" w:hAnsi="Georgia"/>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Pr>
          <w:rFonts w:ascii="Georgia" w:hAnsi="Georgia"/>
        </w:rPr>
        <w:br/>
      </w:r>
      <w:r>
        <w:rPr>
          <w:rFonts w:ascii="Georgia" w:hAnsi="Georgia"/>
        </w:rPr>
        <w:br/>
        <w:t>соблюдать правила коммуникации с незнакомыми людьми (в том числе с подозрительными людьми, у которых могут иметься преступные намерения);</w:t>
      </w:r>
      <w:r>
        <w:rPr>
          <w:rFonts w:ascii="Georgia" w:hAnsi="Georgia"/>
        </w:rPr>
        <w:br/>
      </w:r>
      <w:r>
        <w:rPr>
          <w:rFonts w:ascii="Georgia" w:hAnsi="Georgia"/>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Pr>
          <w:rFonts w:ascii="Georgia" w:hAnsi="Georgia"/>
        </w:rPr>
        <w:br/>
      </w:r>
      <w:r>
        <w:rPr>
          <w:rFonts w:ascii="Georgia" w:hAnsi="Georgia"/>
        </w:rPr>
        <w:br/>
        <w:t>распознавать опасности и соблюдать правила безопасного поведения в практике современных молодежных увлечений;</w:t>
      </w:r>
      <w:r>
        <w:rPr>
          <w:rFonts w:ascii="Georgia" w:hAnsi="Georgia"/>
        </w:rPr>
        <w:br/>
      </w:r>
      <w:r>
        <w:rPr>
          <w:rFonts w:ascii="Georgia" w:hAnsi="Georgia"/>
        </w:rPr>
        <w:br/>
        <w:t>безопасно действовать при опасных проявлениях конфликта и при возможных манипуляциях;</w:t>
      </w:r>
    </w:p>
    <w:p w:rsidR="00B60EA6" w:rsidRDefault="004A5843">
      <w:pPr>
        <w:spacing w:after="223"/>
        <w:jc w:val="both"/>
        <w:divId w:val="394396692"/>
        <w:rPr>
          <w:rFonts w:ascii="Georgia" w:hAnsi="Georgia"/>
        </w:rPr>
      </w:pPr>
      <w:r>
        <w:rPr>
          <w:rFonts w:ascii="Georgia" w:hAnsi="Georgia"/>
        </w:rPr>
        <w:t xml:space="preserve">219.4.5.5.8. Модуль № 8 "Безопасность в информационном пространстве": </w:t>
      </w:r>
      <w:r>
        <w:rPr>
          <w:rFonts w:ascii="Georgia" w:hAnsi="Georgia"/>
        </w:rPr>
        <w:br/>
      </w:r>
      <w:r>
        <w:rPr>
          <w:rFonts w:ascii="Georgia" w:hAnsi="Georgia"/>
        </w:rPr>
        <w:b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Pr>
          <w:rFonts w:ascii="Georgia" w:hAnsi="Georgia"/>
        </w:rPr>
        <w:br/>
      </w:r>
      <w:r>
        <w:rPr>
          <w:rFonts w:ascii="Georgia" w:hAnsi="Georgia"/>
        </w:rPr>
        <w:b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r>
        <w:rPr>
          <w:rFonts w:ascii="Georgia" w:hAnsi="Georgia"/>
        </w:rPr>
        <w:br/>
      </w:r>
      <w:r>
        <w:rPr>
          <w:rFonts w:ascii="Georgia" w:hAnsi="Georgia"/>
        </w:rPr>
        <w:br/>
        <w:t>предупреждать возникновение сложных и опасных ситуаций;</w:t>
      </w:r>
      <w:r>
        <w:rPr>
          <w:rFonts w:ascii="Georgia" w:hAnsi="Georgia"/>
        </w:rPr>
        <w:br/>
      </w:r>
      <w:r>
        <w:rPr>
          <w:rFonts w:ascii="Georgia" w:hAnsi="Georgia"/>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B60EA6" w:rsidRDefault="004A5843">
      <w:pPr>
        <w:spacing w:after="223"/>
        <w:jc w:val="both"/>
        <w:divId w:val="394396692"/>
        <w:rPr>
          <w:rFonts w:ascii="Georgia" w:hAnsi="Georgia"/>
        </w:rPr>
      </w:pPr>
      <w:r>
        <w:rPr>
          <w:rFonts w:ascii="Georgia" w:hAnsi="Georgia"/>
        </w:rPr>
        <w:t>219.4.5.5.9. Модуль № 9 "Основы противодействия экстремизму и терроризму":</w:t>
      </w:r>
      <w:r>
        <w:rPr>
          <w:rFonts w:ascii="Georgia" w:hAnsi="Georgia"/>
        </w:rPr>
        <w:br/>
      </w:r>
      <w:r>
        <w:rPr>
          <w:rFonts w:ascii="Georgia" w:hAnsi="Georgia"/>
        </w:rPr>
        <w:br/>
        <w:t>объяснять понятия экстремизма, терроризма, их причины и последствия;</w:t>
      </w:r>
      <w:r>
        <w:rPr>
          <w:rFonts w:ascii="Georgia" w:hAnsi="Georgia"/>
        </w:rPr>
        <w:br/>
      </w:r>
      <w:r>
        <w:rPr>
          <w:rFonts w:ascii="Georgia" w:hAnsi="Georgia"/>
        </w:rPr>
        <w:br/>
        <w:t>сформировать негативное отношение к экстремистской и террористической деятельности;</w:t>
      </w:r>
      <w:r>
        <w:rPr>
          <w:rFonts w:ascii="Georgia" w:hAnsi="Georgia"/>
        </w:rPr>
        <w:br/>
      </w:r>
      <w:r>
        <w:rPr>
          <w:rFonts w:ascii="Georgia" w:hAnsi="Georgia"/>
        </w:rPr>
        <w:br/>
        <w:t>объяснять организационные основы системы противодействия терроризму и экстремизму в Российской Федерации;</w:t>
      </w:r>
      <w:r>
        <w:rPr>
          <w:rFonts w:ascii="Georgia" w:hAnsi="Georgia"/>
        </w:rPr>
        <w:br/>
      </w:r>
      <w:r>
        <w:rPr>
          <w:rFonts w:ascii="Georgia" w:hAnsi="Georgia"/>
        </w:rPr>
        <w:br/>
        <w:t>распознавать ситуации угрозы террористического акта в доме, в общественном месте;</w:t>
      </w:r>
      <w:r>
        <w:rPr>
          <w:rFonts w:ascii="Georgia" w:hAnsi="Georgia"/>
        </w:rPr>
        <w:br/>
      </w:r>
      <w:r>
        <w:rPr>
          <w:rFonts w:ascii="Georgia" w:hAnsi="Georgia"/>
        </w:rPr>
        <w:br/>
        <w:t>безопасно действовать при обнаружении в общественных местах бесхозных (или опасных) вещей и предметов;</w:t>
      </w:r>
      <w:r>
        <w:rPr>
          <w:rFonts w:ascii="Georgia" w:hAnsi="Georgia"/>
        </w:rPr>
        <w:br/>
      </w:r>
      <w:r>
        <w:rPr>
          <w:rFonts w:ascii="Georgia" w:hAnsi="Georgia"/>
        </w:rPr>
        <w:br/>
        <w:t>безопасно действовать в условиях совершения террористического акта, в том числе при захвате и освобождении заложников;</w:t>
      </w:r>
    </w:p>
    <w:p w:rsidR="00B60EA6" w:rsidRDefault="004A5843">
      <w:pPr>
        <w:spacing w:after="223"/>
        <w:jc w:val="both"/>
        <w:divId w:val="394396692"/>
        <w:rPr>
          <w:rFonts w:ascii="Georgia" w:hAnsi="Georgia"/>
        </w:rPr>
      </w:pPr>
      <w:r>
        <w:rPr>
          <w:rFonts w:ascii="Georgia" w:hAnsi="Georgia"/>
        </w:rPr>
        <w:t>219.4.5.5.10. Модуль № 10 "Взаимодействие личности, общества и государства в обеспечении безопасности жизни и здоровья населения":</w:t>
      </w:r>
      <w:r>
        <w:rPr>
          <w:rFonts w:ascii="Georgia" w:hAnsi="Georgia"/>
        </w:rPr>
        <w:br/>
      </w:r>
      <w:r>
        <w:rPr>
          <w:rFonts w:ascii="Georgia" w:hAnsi="Georgia"/>
        </w:rPr>
        <w:br/>
        <w:t>характеризовать роль человека, общества и государства при обеспечении безопасности жизни и здоровья населения в Российской Федерации;</w:t>
      </w:r>
      <w:r>
        <w:rPr>
          <w:rFonts w:ascii="Georgia" w:hAnsi="Georgia"/>
        </w:rPr>
        <w:br/>
      </w:r>
      <w:r>
        <w:rPr>
          <w:rFonts w:ascii="Georgia" w:hAnsi="Georgia"/>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r>
        <w:rPr>
          <w:rFonts w:ascii="Georgia" w:hAnsi="Georgia"/>
        </w:rPr>
        <w:br/>
      </w:r>
      <w:r>
        <w:rPr>
          <w:rFonts w:ascii="Georgia" w:hAnsi="Georgia"/>
        </w:rPr>
        <w:br/>
        <w:t>объяснять правила оповещения и эвакуации населения в условиях чрезвычайных ситуаций;</w:t>
      </w:r>
      <w:r>
        <w:rPr>
          <w:rFonts w:ascii="Georgia" w:hAnsi="Georgia"/>
        </w:rPr>
        <w:br/>
      </w:r>
      <w:r>
        <w:rPr>
          <w:rFonts w:ascii="Georgia" w:hAnsi="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Pr>
          <w:rFonts w:ascii="Georgia" w:hAnsi="Georgia"/>
        </w:rPr>
        <w:br/>
      </w:r>
      <w:r>
        <w:rPr>
          <w:rFonts w:ascii="Georgia" w:hAnsi="Georgia"/>
        </w:rPr>
        <w:br/>
        <w:t>владеть правилами безопасного поведения и безопасно действовать в различных ситуациях;</w:t>
      </w:r>
      <w:r>
        <w:rPr>
          <w:rFonts w:ascii="Georgia" w:hAnsi="Georgia"/>
        </w:rPr>
        <w:br/>
      </w:r>
      <w:r>
        <w:rPr>
          <w:rFonts w:ascii="Georgia" w:hAnsi="Georgia"/>
        </w:rPr>
        <w:br/>
        <w:t>владеть способами антикоррупционного поведения с учетом возрастных обязанностей;</w:t>
      </w:r>
      <w:r>
        <w:rPr>
          <w:rFonts w:ascii="Georgia" w:hAnsi="Georgia"/>
        </w:rPr>
        <w:br/>
      </w:r>
      <w:r>
        <w:rPr>
          <w:rFonts w:ascii="Georgia" w:hAnsi="Georgia"/>
        </w:rPr>
        <w:br/>
        <w:t>информировать население и соответствующие органы о возникновении опасных ситуаций.</w:t>
      </w:r>
    </w:p>
    <w:p w:rsidR="00B60EA6" w:rsidRDefault="004A5843">
      <w:pPr>
        <w:spacing w:after="223"/>
        <w:jc w:val="both"/>
        <w:divId w:val="394396692"/>
        <w:rPr>
          <w:rFonts w:ascii="Georgia" w:hAnsi="Georgia"/>
        </w:rPr>
      </w:pPr>
      <w:r>
        <w:rPr>
          <w:rFonts w:ascii="Georgia" w:hAnsi="Georgia"/>
        </w:rPr>
        <w:t>220. Программа формирования универсальных учебных действий.</w:t>
      </w:r>
    </w:p>
    <w:p w:rsidR="00B60EA6" w:rsidRDefault="004A5843">
      <w:pPr>
        <w:spacing w:after="223"/>
        <w:jc w:val="both"/>
        <w:divId w:val="394396692"/>
        <w:rPr>
          <w:rFonts w:ascii="Georgia" w:hAnsi="Georgia"/>
        </w:rPr>
      </w:pPr>
      <w:r>
        <w:rPr>
          <w:rFonts w:ascii="Georgia" w:hAnsi="Georgia"/>
        </w:rP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B60EA6" w:rsidRDefault="004A5843">
      <w:pPr>
        <w:spacing w:after="223"/>
        <w:jc w:val="both"/>
        <w:divId w:val="394396692"/>
        <w:rPr>
          <w:rFonts w:ascii="Georgia" w:hAnsi="Georgia"/>
        </w:rPr>
      </w:pPr>
      <w:r>
        <w:rPr>
          <w:rFonts w:ascii="Georgia" w:hAnsi="Georgia"/>
        </w:rPr>
        <w:t>221. Программа коррекционной работы.</w:t>
      </w:r>
    </w:p>
    <w:p w:rsidR="00B60EA6" w:rsidRDefault="004A5843">
      <w:pPr>
        <w:spacing w:after="223"/>
        <w:jc w:val="both"/>
        <w:divId w:val="394396692"/>
        <w:rPr>
          <w:rFonts w:ascii="Georgia" w:hAnsi="Georgia"/>
        </w:rPr>
      </w:pPr>
      <w:r>
        <w:rPr>
          <w:rFonts w:ascii="Georgia" w:hAnsi="Georgia"/>
        </w:rPr>
        <w:t>221.1. Программа коррекционной работы (ПКР) является неотъемлемым структурным компонентом ФАОП ООО для обучающихся с РАС.</w:t>
      </w:r>
      <w:r>
        <w:rPr>
          <w:rFonts w:ascii="Georgia" w:hAnsi="Georgia"/>
        </w:rPr>
        <w:br/>
      </w:r>
      <w:r>
        <w:rPr>
          <w:rFonts w:ascii="Georgia" w:hAnsi="Georgia"/>
        </w:rPr>
        <w:b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60EA6" w:rsidRDefault="004A5843">
      <w:pPr>
        <w:spacing w:after="223"/>
        <w:jc w:val="both"/>
        <w:divId w:val="394396692"/>
        <w:rPr>
          <w:rFonts w:ascii="Georgia" w:hAnsi="Georgia"/>
        </w:rPr>
      </w:pPr>
      <w:r>
        <w:rPr>
          <w:rFonts w:ascii="Georgia" w:hAnsi="Georgia"/>
        </w:rPr>
        <w:t>221.2. ПКР должна обеспечивать:</w:t>
      </w:r>
      <w:r>
        <w:rPr>
          <w:rFonts w:ascii="Georgia" w:hAnsi="Georgia"/>
        </w:rPr>
        <w:br/>
      </w:r>
      <w:r>
        <w:rPr>
          <w:rFonts w:ascii="Georgia" w:hAnsi="Georgia"/>
        </w:rPr>
        <w:br/>
        <w:t>выявление индивидуальных образовательных потребностей обучающихся, направленности личности, профессиональных склонностей;</w:t>
      </w:r>
      <w:r>
        <w:rPr>
          <w:rFonts w:ascii="Georgia" w:hAnsi="Georgia"/>
        </w:rPr>
        <w:br/>
      </w:r>
      <w:r>
        <w:rPr>
          <w:rFonts w:ascii="Georgia" w:hAnsi="Georgia"/>
        </w:rPr>
        <w:b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r>
        <w:rPr>
          <w:rFonts w:ascii="Georgia" w:hAnsi="Georgia"/>
        </w:rPr>
        <w:br/>
      </w:r>
      <w:r>
        <w:rPr>
          <w:rFonts w:ascii="Georgia" w:hAnsi="Georgia"/>
        </w:rPr>
        <w:b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B60EA6" w:rsidRDefault="004A5843">
      <w:pPr>
        <w:spacing w:after="223"/>
        <w:jc w:val="both"/>
        <w:divId w:val="394396692"/>
        <w:rPr>
          <w:rFonts w:ascii="Georgia" w:hAnsi="Georgia"/>
        </w:rPr>
      </w:pPr>
      <w:r>
        <w:rPr>
          <w:rFonts w:ascii="Georgia" w:hAnsi="Georgia"/>
        </w:rPr>
        <w:t>221.3. ПКР должна содержать:</w:t>
      </w:r>
      <w:r>
        <w:rPr>
          <w:rFonts w:ascii="Georgia" w:hAnsi="Georgia"/>
        </w:rPr>
        <w:br/>
      </w:r>
      <w:r>
        <w:rPr>
          <w:rFonts w:ascii="Georgia" w:hAnsi="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r>
        <w:rPr>
          <w:rFonts w:ascii="Georgia" w:hAnsi="Georgia"/>
        </w:rPr>
        <w:br/>
      </w:r>
      <w:r>
        <w:rPr>
          <w:rFonts w:ascii="Georgia" w:hAnsi="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r>
        <w:rPr>
          <w:rFonts w:ascii="Georgia" w:hAnsi="Georgia"/>
        </w:rPr>
        <w:br/>
      </w:r>
      <w:r>
        <w:rPr>
          <w:rFonts w:ascii="Georgia" w:hAnsi="Georgia"/>
        </w:rPr>
        <w:br/>
        <w:t>описание основного содержания рабочих программ коррекционно-развивающих курсов;</w:t>
      </w:r>
      <w:r>
        <w:rPr>
          <w:rFonts w:ascii="Georgia" w:hAnsi="Georgia"/>
        </w:rPr>
        <w:br/>
      </w:r>
      <w:r>
        <w:rPr>
          <w:rFonts w:ascii="Georgia" w:hAnsi="Georgia"/>
        </w:rPr>
        <w:br/>
        <w:t>перечень дополнительных коррекционно-развивающих занятий (при наличии);</w:t>
      </w:r>
      <w:r>
        <w:rPr>
          <w:rFonts w:ascii="Georgia" w:hAnsi="Georgia"/>
        </w:rPr>
        <w:br/>
      </w:r>
      <w:r>
        <w:rPr>
          <w:rFonts w:ascii="Georgia" w:hAnsi="Georgia"/>
        </w:rPr>
        <w:br/>
        <w:t>планируемые результаты коррекционной работы и подходы к их оценке.</w:t>
      </w:r>
    </w:p>
    <w:p w:rsidR="00B60EA6" w:rsidRDefault="004A5843">
      <w:pPr>
        <w:spacing w:after="223"/>
        <w:jc w:val="both"/>
        <w:divId w:val="394396692"/>
        <w:rPr>
          <w:rFonts w:ascii="Georgia" w:hAnsi="Georgia"/>
        </w:rPr>
      </w:pPr>
      <w:r>
        <w:rPr>
          <w:rFonts w:ascii="Georgia" w:hAnsi="Georgia"/>
        </w:rP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B60EA6" w:rsidRDefault="004A5843">
      <w:pPr>
        <w:spacing w:after="223"/>
        <w:jc w:val="both"/>
        <w:divId w:val="394396692"/>
        <w:rPr>
          <w:rFonts w:ascii="Georgia" w:hAnsi="Georgia"/>
        </w:rPr>
      </w:pPr>
      <w:r>
        <w:rPr>
          <w:rFonts w:ascii="Georgia" w:hAnsi="Georgia"/>
        </w:rP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B60EA6" w:rsidRDefault="004A5843">
      <w:pPr>
        <w:spacing w:after="223"/>
        <w:jc w:val="both"/>
        <w:divId w:val="394396692"/>
        <w:rPr>
          <w:rFonts w:ascii="Georgia" w:hAnsi="Georgia"/>
        </w:rPr>
      </w:pPr>
      <w:r>
        <w:rPr>
          <w:rFonts w:ascii="Georgia" w:hAnsi="Georgia"/>
        </w:rP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B60EA6" w:rsidRDefault="004A5843">
      <w:pPr>
        <w:spacing w:after="223"/>
        <w:jc w:val="both"/>
        <w:divId w:val="394396692"/>
        <w:rPr>
          <w:rFonts w:ascii="Georgia" w:hAnsi="Georgia"/>
        </w:rPr>
      </w:pPr>
      <w:r>
        <w:rPr>
          <w:rFonts w:ascii="Georgia" w:hAnsi="Georgia"/>
        </w:rP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60EA6" w:rsidRDefault="004A5843">
      <w:pPr>
        <w:spacing w:after="223"/>
        <w:jc w:val="both"/>
        <w:divId w:val="394396692"/>
        <w:rPr>
          <w:rFonts w:ascii="Georgia" w:hAnsi="Georgia"/>
        </w:rPr>
      </w:pPr>
      <w:r>
        <w:rPr>
          <w:rFonts w:ascii="Georgia" w:hAnsi="Georgia"/>
        </w:rP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60EA6" w:rsidRDefault="004A5843">
      <w:pPr>
        <w:spacing w:after="223"/>
        <w:jc w:val="both"/>
        <w:divId w:val="394396692"/>
        <w:rPr>
          <w:rFonts w:ascii="Georgia" w:hAnsi="Georgia"/>
        </w:rPr>
      </w:pPr>
      <w:r>
        <w:rPr>
          <w:rFonts w:ascii="Georgia" w:hAnsi="Georgia"/>
        </w:rPr>
        <w:t>221.9. ПКР разрабатывается на период получения основного общего образования, включает следующие разделы:</w:t>
      </w:r>
      <w:r>
        <w:rPr>
          <w:rFonts w:ascii="Georgia" w:hAnsi="Georgia"/>
        </w:rPr>
        <w:br/>
      </w:r>
      <w:r>
        <w:rPr>
          <w:rFonts w:ascii="Georgia" w:hAnsi="Georgia"/>
        </w:rPr>
        <w:br/>
        <w:t xml:space="preserve">Цели, задачи и принципы построения ПКР. </w:t>
      </w:r>
      <w:r>
        <w:rPr>
          <w:rFonts w:ascii="Georgia" w:hAnsi="Georgia"/>
        </w:rPr>
        <w:br/>
      </w:r>
      <w:r>
        <w:rPr>
          <w:rFonts w:ascii="Georgia" w:hAnsi="Georgia"/>
        </w:rPr>
        <w:br/>
        <w:t xml:space="preserve">Перечень и содержание направлений работы. </w:t>
      </w:r>
      <w:r>
        <w:rPr>
          <w:rFonts w:ascii="Georgia" w:hAnsi="Georgia"/>
        </w:rPr>
        <w:br/>
      </w:r>
      <w:r>
        <w:rPr>
          <w:rFonts w:ascii="Georgia" w:hAnsi="Georgia"/>
        </w:rPr>
        <w:br/>
        <w:t xml:space="preserve">Механизмы реализации программы. </w:t>
      </w:r>
      <w:r>
        <w:rPr>
          <w:rFonts w:ascii="Georgia" w:hAnsi="Georgia"/>
        </w:rPr>
        <w:br/>
      </w:r>
      <w:r>
        <w:rPr>
          <w:rFonts w:ascii="Georgia" w:hAnsi="Georgia"/>
        </w:rPr>
        <w:br/>
        <w:t xml:space="preserve">Условия реализации программы. </w:t>
      </w:r>
      <w:r>
        <w:rPr>
          <w:rFonts w:ascii="Georgia" w:hAnsi="Georgia"/>
        </w:rPr>
        <w:br/>
      </w:r>
      <w:r>
        <w:rPr>
          <w:rFonts w:ascii="Georgia" w:hAnsi="Georgia"/>
        </w:rPr>
        <w:br/>
        <w:t>Планируемые результаты реализации программы.</w:t>
      </w:r>
    </w:p>
    <w:p w:rsidR="00B60EA6" w:rsidRDefault="004A5843">
      <w:pPr>
        <w:spacing w:after="223"/>
        <w:jc w:val="both"/>
        <w:divId w:val="394396692"/>
        <w:rPr>
          <w:rFonts w:ascii="Georgia" w:hAnsi="Georgia"/>
        </w:rPr>
      </w:pPr>
      <w:r>
        <w:rPr>
          <w:rFonts w:ascii="Georgia" w:hAnsi="Georgia"/>
        </w:rP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B60EA6" w:rsidRDefault="004A5843">
      <w:pPr>
        <w:spacing w:after="223"/>
        <w:jc w:val="both"/>
        <w:divId w:val="394396692"/>
        <w:rPr>
          <w:rFonts w:ascii="Georgia" w:hAnsi="Georgia"/>
        </w:rPr>
      </w:pPr>
      <w:r>
        <w:rPr>
          <w:rFonts w:ascii="Georgia" w:hAnsi="Georgia"/>
        </w:rPr>
        <w:t>222. 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222.1. Федеральная рабочая программа воспитания представлена в приложении № 2 к настоящей ФАОП ООО.</w:t>
      </w:r>
    </w:p>
    <w:p w:rsidR="00B60EA6" w:rsidRDefault="004A5843">
      <w:pPr>
        <w:divId w:val="108927623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Организационный раздел ФАОП ООО для обучающихся с расстройствами аутистического спектра (вариант 8.2)</w:t>
      </w:r>
    </w:p>
    <w:p w:rsidR="00B60EA6" w:rsidRDefault="004A5843">
      <w:pPr>
        <w:spacing w:after="223"/>
        <w:jc w:val="both"/>
        <w:divId w:val="394396692"/>
        <w:rPr>
          <w:rFonts w:ascii="Georgia" w:hAnsi="Georgia"/>
        </w:rPr>
      </w:pPr>
      <w:r>
        <w:rPr>
          <w:rFonts w:ascii="Georgia" w:hAnsi="Georgia"/>
        </w:rP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B60EA6" w:rsidRDefault="004A5843">
      <w:pPr>
        <w:spacing w:after="223"/>
        <w:jc w:val="both"/>
        <w:divId w:val="394396692"/>
        <w:rPr>
          <w:rFonts w:ascii="Georgia" w:hAnsi="Georgia"/>
        </w:rPr>
      </w:pPr>
      <w:r>
        <w:rPr>
          <w:rFonts w:ascii="Georgia" w:hAnsi="Georgia"/>
        </w:rPr>
        <w:t xml:space="preserve">223.1. Федеральный учебный план ФАОП ООО для обучающихся с РАС (вариант 8.2) в целом соответствует обязательным требованиям ФГОС ООО и </w:t>
      </w:r>
      <w:hyperlink r:id="rId412" w:anchor="/document/99/1300339265/XA00M5U2N0/" w:history="1">
        <w:r>
          <w:rPr>
            <w:rStyle w:val="a4"/>
            <w:rFonts w:ascii="Georgia" w:hAnsi="Georgia"/>
          </w:rPr>
          <w:t>ФОП ООО</w:t>
        </w:r>
      </w:hyperlink>
      <w:r>
        <w:rPr>
          <w:rFonts w:ascii="Georgia" w:hAnsi="Georgia"/>
        </w:rPr>
        <w:t>, в том числе требованиям о включении во внеурочную деятельность коррекционно-развивающих курсов по Программе коррекционной работы.</w:t>
      </w:r>
    </w:p>
    <w:p w:rsidR="00B60EA6" w:rsidRDefault="004A5843">
      <w:pPr>
        <w:spacing w:after="223"/>
        <w:jc w:val="both"/>
        <w:divId w:val="394396692"/>
        <w:rPr>
          <w:rFonts w:ascii="Georgia" w:hAnsi="Georgia"/>
        </w:rPr>
      </w:pPr>
      <w:r>
        <w:rPr>
          <w:rFonts w:ascii="Georgia" w:hAnsi="Georgia"/>
        </w:rPr>
        <w:t>223.2. Федеральный учебный план:</w:t>
      </w:r>
      <w:r>
        <w:rPr>
          <w:rFonts w:ascii="Georgia" w:hAnsi="Georgia"/>
        </w:rPr>
        <w:br/>
      </w:r>
      <w:r>
        <w:rPr>
          <w:rFonts w:ascii="Georgia" w:hAnsi="Georgia"/>
        </w:rPr>
        <w:br/>
        <w:t xml:space="preserve">фиксирует максимальный объем учебной нагрузки обучающихся; </w:t>
      </w:r>
      <w:r>
        <w:rPr>
          <w:rFonts w:ascii="Georgia" w:hAnsi="Georgia"/>
        </w:rPr>
        <w:br/>
      </w:r>
      <w:r>
        <w:rPr>
          <w:rFonts w:ascii="Georgia" w:hAnsi="Georgia"/>
        </w:rPr>
        <w:br/>
        <w:t>определяет (регламентирует) перечень учебных предметов, курсов и время, отводимое на их освоение и организацию;</w:t>
      </w:r>
      <w:r>
        <w:rPr>
          <w:rFonts w:ascii="Georgia" w:hAnsi="Georgia"/>
        </w:rPr>
        <w:br/>
      </w:r>
      <w:r>
        <w:rPr>
          <w:rFonts w:ascii="Georgia" w:hAnsi="Georgia"/>
        </w:rPr>
        <w:br/>
        <w:t>распределяет учебные предметы, курсы, модули по классам и учебным годам.</w:t>
      </w:r>
    </w:p>
    <w:p w:rsidR="00B60EA6" w:rsidRDefault="004A5843">
      <w:pPr>
        <w:spacing w:after="223"/>
        <w:jc w:val="both"/>
        <w:divId w:val="394396692"/>
        <w:rPr>
          <w:rFonts w:ascii="Georgia" w:hAnsi="Georgia"/>
        </w:rPr>
      </w:pPr>
      <w:r>
        <w:rPr>
          <w:rFonts w:ascii="Georgia" w:hAnsi="Georgia"/>
        </w:rP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60EA6" w:rsidRDefault="004A5843">
      <w:pPr>
        <w:spacing w:after="223"/>
        <w:jc w:val="both"/>
        <w:divId w:val="394396692"/>
        <w:rPr>
          <w:rFonts w:ascii="Georgia" w:hAnsi="Georgia"/>
        </w:rPr>
      </w:pPr>
      <w:r>
        <w:rPr>
          <w:rFonts w:ascii="Georgia" w:hAnsi="Georgia"/>
        </w:rP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r>
        <w:rPr>
          <w:rFonts w:ascii="Georgia" w:hAnsi="Georgia"/>
        </w:rPr>
        <w:br/>
      </w:r>
      <w:r>
        <w:rPr>
          <w:rFonts w:ascii="Georgia" w:hAnsi="Georgia"/>
        </w:rPr>
        <w:b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r>
        <w:rPr>
          <w:rFonts w:ascii="Georgia" w:hAnsi="Georgia"/>
        </w:rPr>
        <w:br/>
      </w:r>
      <w:r>
        <w:rPr>
          <w:rFonts w:ascii="Georgia" w:hAnsi="Georgia"/>
        </w:rPr>
        <w:b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r>
        <w:rPr>
          <w:rFonts w:ascii="Georgia" w:hAnsi="Georgia"/>
        </w:rPr>
        <w:br/>
      </w:r>
      <w:r>
        <w:rPr>
          <w:rFonts w:ascii="Georgia" w:hAnsi="Georgia"/>
        </w:rPr>
        <w:b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r>
        <w:rPr>
          <w:rFonts w:ascii="Georgia" w:hAnsi="Georgia"/>
        </w:rPr>
        <w:br/>
      </w:r>
      <w:r>
        <w:rPr>
          <w:rFonts w:ascii="Georgia" w:hAnsi="Georgia"/>
        </w:rPr>
        <w:b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r>
        <w:rPr>
          <w:rFonts w:ascii="Georgia" w:hAnsi="Georgia"/>
        </w:rPr>
        <w:br/>
      </w:r>
      <w:r>
        <w:rPr>
          <w:rFonts w:ascii="Georgia" w:hAnsi="Georgia"/>
        </w:rPr>
        <w:b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60EA6" w:rsidRDefault="004A5843">
      <w:pPr>
        <w:spacing w:after="223"/>
        <w:jc w:val="both"/>
        <w:divId w:val="394396692"/>
        <w:rPr>
          <w:rFonts w:ascii="Georgia" w:hAnsi="Georgia"/>
        </w:rPr>
      </w:pPr>
      <w:r>
        <w:rPr>
          <w:rFonts w:ascii="Georgia" w:hAnsi="Georgia"/>
        </w:rPr>
        <w:t>223.5. Федеральный учебный план состоит из двух частей: обязательной части и части, формируемой участниками образовательных отношений.</w:t>
      </w:r>
    </w:p>
    <w:p w:rsidR="00B60EA6" w:rsidRDefault="004A5843">
      <w:pPr>
        <w:spacing w:after="223"/>
        <w:jc w:val="both"/>
        <w:divId w:val="394396692"/>
        <w:rPr>
          <w:rFonts w:ascii="Georgia" w:hAnsi="Georgia"/>
        </w:rPr>
      </w:pPr>
      <w:r>
        <w:rPr>
          <w:rFonts w:ascii="Georgia" w:hAnsi="Georgia"/>
        </w:rP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B60EA6" w:rsidRDefault="004A5843">
      <w:pPr>
        <w:spacing w:after="223"/>
        <w:jc w:val="both"/>
        <w:divId w:val="394396692"/>
        <w:rPr>
          <w:rFonts w:ascii="Georgia" w:hAnsi="Georgia"/>
        </w:rPr>
      </w:pPr>
      <w:r>
        <w:rPr>
          <w:rFonts w:ascii="Georgia" w:hAnsi="Georgia"/>
        </w:rP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Pr>
          <w:rFonts w:ascii="Georgia" w:hAnsi="Georgia"/>
        </w:rPr>
        <w:br/>
      </w:r>
      <w:r>
        <w:rPr>
          <w:rFonts w:ascii="Georgia" w:hAnsi="Georgia"/>
        </w:rPr>
        <w:br/>
        <w:t>Время, отводимое на данную часть федерального учебного плана, может быть использовано на:</w:t>
      </w:r>
      <w:r>
        <w:rPr>
          <w:rFonts w:ascii="Georgia" w:hAnsi="Georgia"/>
        </w:rPr>
        <w:br/>
      </w:r>
      <w:r>
        <w:rPr>
          <w:rFonts w:ascii="Georgia" w:hAnsi="Georgia"/>
        </w:rPr>
        <w:br/>
        <w:t>увеличение учебных часов, предусмотренных на изучение отдельных учебных предметов обязательной части, в том числе на углубленном уровне;</w:t>
      </w:r>
      <w:r>
        <w:rPr>
          <w:rFonts w:ascii="Georgia" w:hAnsi="Georgia"/>
        </w:rPr>
        <w:br/>
      </w:r>
      <w:r>
        <w:rPr>
          <w:rFonts w:ascii="Georgia" w:hAnsi="Georgia"/>
        </w:rPr>
        <w:b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Georgia" w:hAnsi="Georgia"/>
        </w:rPr>
        <w:br/>
      </w:r>
      <w:r>
        <w:rPr>
          <w:rFonts w:ascii="Georgia" w:hAnsi="Georgia"/>
        </w:rPr>
        <w:br/>
        <w:t>другие виды учебной, воспитательной, спортивной и иной деятельности обучающихся.</w:t>
      </w:r>
    </w:p>
    <w:p w:rsidR="00B60EA6" w:rsidRDefault="004A5843">
      <w:pPr>
        <w:spacing w:after="223"/>
        <w:jc w:val="both"/>
        <w:divId w:val="394396692"/>
        <w:rPr>
          <w:rFonts w:ascii="Georgia" w:hAnsi="Georgia"/>
        </w:rPr>
      </w:pPr>
      <w:r>
        <w:rPr>
          <w:rFonts w:ascii="Georgia" w:hAnsi="Georgia"/>
        </w:rPr>
        <w:t>223.6. Для обучающихся по ФАОП ООО учащихся с РАС (вариант 8.2) представлен следующий федеральный учебный план:</w:t>
      </w:r>
    </w:p>
    <w:tbl>
      <w:tblPr>
        <w:tblW w:w="0" w:type="auto"/>
        <w:tblCellMar>
          <w:top w:w="75" w:type="dxa"/>
          <w:left w:w="150" w:type="dxa"/>
          <w:bottom w:w="75" w:type="dxa"/>
          <w:right w:w="150" w:type="dxa"/>
        </w:tblCellMar>
        <w:tblLook w:val="04A0" w:firstRow="1" w:lastRow="0" w:firstColumn="1" w:lastColumn="0" w:noHBand="0" w:noVBand="1"/>
      </w:tblPr>
      <w:tblGrid>
        <w:gridCol w:w="2290"/>
        <w:gridCol w:w="2290"/>
        <w:gridCol w:w="538"/>
        <w:gridCol w:w="552"/>
        <w:gridCol w:w="552"/>
        <w:gridCol w:w="306"/>
        <w:gridCol w:w="406"/>
        <w:gridCol w:w="306"/>
        <w:gridCol w:w="552"/>
        <w:gridCol w:w="306"/>
        <w:gridCol w:w="552"/>
        <w:gridCol w:w="306"/>
        <w:gridCol w:w="658"/>
        <w:gridCol w:w="306"/>
        <w:gridCol w:w="5"/>
      </w:tblGrid>
      <w:tr w:rsidR="00B60EA6">
        <w:trPr>
          <w:gridAfter w:val="1"/>
          <w:divId w:val="1691956175"/>
        </w:trPr>
        <w:tc>
          <w:tcPr>
            <w:tcW w:w="3511" w:type="dxa"/>
            <w:vAlign w:val="center"/>
            <w:hideMark/>
          </w:tcPr>
          <w:p w:rsidR="00B60EA6" w:rsidRDefault="00B60EA6">
            <w:pPr>
              <w:rPr>
                <w:rFonts w:eastAsia="Times New Roman"/>
              </w:rPr>
            </w:pPr>
          </w:p>
        </w:tc>
        <w:tc>
          <w:tcPr>
            <w:tcW w:w="3326"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c>
          <w:tcPr>
            <w:tcW w:w="739"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c>
          <w:tcPr>
            <w:tcW w:w="554"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c>
          <w:tcPr>
            <w:tcW w:w="924" w:type="dxa"/>
            <w:vAlign w:val="center"/>
            <w:hideMark/>
          </w:tcPr>
          <w:p w:rsidR="00B60EA6" w:rsidRDefault="00B60EA6">
            <w:pPr>
              <w:rPr>
                <w:rFonts w:eastAsia="Times New Roman"/>
              </w:rPr>
            </w:pPr>
          </w:p>
        </w:tc>
        <w:tc>
          <w:tcPr>
            <w:tcW w:w="185" w:type="dxa"/>
            <w:vAlign w:val="center"/>
            <w:hideMark/>
          </w:tcPr>
          <w:p w:rsidR="00B60EA6" w:rsidRDefault="00B60EA6">
            <w:pPr>
              <w:rPr>
                <w:rFonts w:eastAsia="Times New Roman"/>
              </w:rPr>
            </w:pPr>
          </w:p>
        </w:tc>
      </w:tr>
      <w:tr w:rsidR="00B60EA6">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Учебные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Количество часов в неделю </w:t>
            </w:r>
          </w:p>
        </w:tc>
      </w:tr>
      <w:tr w:rsidR="00B60EA6">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Предметы/Классы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Всего </w:t>
            </w:r>
          </w:p>
        </w:tc>
      </w:tr>
      <w:tr w:rsidR="00B60EA6">
        <w:trPr>
          <w:gridAfter w:val="1"/>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Обязательная часть </w:t>
            </w:r>
          </w:p>
        </w:tc>
        <w:tc>
          <w:tcPr>
            <w:tcW w:w="5729" w:type="dxa"/>
            <w:gridSpan w:val="1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и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Русский язык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r>
      <w:tr w:rsidR="00B60EA6">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Литература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14 </w:t>
            </w:r>
          </w:p>
        </w:tc>
      </w:tr>
      <w:tr w:rsidR="00B60EA6">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Родной язык и родная литература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Родной язык (русский)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gridAfter w:val="1"/>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Родная литература (русская)</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r w:rsidR="00B60EA6">
        <w:trPr>
          <w:gridAfter w:val="1"/>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Иностранные языки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Иностранный язык (английский)</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r>
      <w:tr w:rsidR="00B60EA6">
        <w:trPr>
          <w:gridAfter w:val="1"/>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Математика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85" w:type="dxa"/>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Алгебра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Геометрия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8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Информатика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Общественно-</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История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научные 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Обществознание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География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10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Естественно-научные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предметы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Химия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Биология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7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 духовно-</w:t>
            </w:r>
            <w:r>
              <w:br/>
              <w:t xml:space="preserve">нравственной культуры народов России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ОДНКР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Музыка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Изобразительное искусство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Технология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Физическая культура и Основы безопасности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Адаптивная физическая</w:t>
            </w:r>
            <w:r>
              <w:br/>
              <w:t xml:space="preserve">культура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12 </w:t>
            </w:r>
          </w:p>
        </w:tc>
        <w:tc>
          <w:tcPr>
            <w:tcW w:w="185" w:type="dxa"/>
            <w:gridSpan w:val="2"/>
            <w:vAlign w:val="center"/>
            <w:hideMark/>
          </w:tcPr>
          <w:p w:rsidR="00B60EA6" w:rsidRDefault="00B60EA6">
            <w:pPr>
              <w:rPr>
                <w:rFonts w:eastAsia="Times New Roman"/>
              </w:rPr>
            </w:pPr>
          </w:p>
        </w:tc>
      </w:tr>
      <w:tr w:rsidR="00B60EA6">
        <w:trPr>
          <w:divId w:val="1691956175"/>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жизнедеятельности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Основы</w:t>
            </w:r>
            <w:r>
              <w:br/>
              <w:t>безопасности</w:t>
            </w:r>
            <w:r>
              <w:br/>
              <w:t xml:space="preserve">жизнедеятельности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185" w:type="dxa"/>
            <w:gridSpan w:val="2"/>
            <w:vAlign w:val="center"/>
            <w:hideMark/>
          </w:tcPr>
          <w:p w:rsidR="00B60EA6" w:rsidRDefault="00B60EA6">
            <w:pPr>
              <w:rPr>
                <w:rFonts w:eastAsia="Times New Roman"/>
              </w:rPr>
            </w:pPr>
          </w:p>
        </w:tc>
      </w:tr>
      <w:tr w:rsidR="00B60EA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Итого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26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164 </w:t>
            </w:r>
          </w:p>
        </w:tc>
        <w:tc>
          <w:tcPr>
            <w:tcW w:w="185" w:type="dxa"/>
            <w:gridSpan w:val="2"/>
            <w:vAlign w:val="center"/>
            <w:hideMark/>
          </w:tcPr>
          <w:p w:rsidR="00B60EA6" w:rsidRDefault="00B60EA6">
            <w:pPr>
              <w:rPr>
                <w:rFonts w:eastAsia="Times New Roman"/>
              </w:rPr>
            </w:pPr>
          </w:p>
        </w:tc>
      </w:tr>
      <w:tr w:rsidR="00B60EA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Часть, формируемая участниками образовательных отношений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4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15 </w:t>
            </w:r>
          </w:p>
        </w:tc>
        <w:tc>
          <w:tcPr>
            <w:tcW w:w="185" w:type="dxa"/>
            <w:gridSpan w:val="2"/>
            <w:vAlign w:val="center"/>
            <w:hideMark/>
          </w:tcPr>
          <w:p w:rsidR="00B60EA6" w:rsidRDefault="00B60EA6">
            <w:pPr>
              <w:rPr>
                <w:rFonts w:eastAsia="Times New Roman"/>
              </w:rPr>
            </w:pPr>
          </w:p>
        </w:tc>
      </w:tr>
      <w:tr w:rsidR="00B60EA6">
        <w:trPr>
          <w:divId w:val="1691956175"/>
        </w:trPr>
        <w:tc>
          <w:tcPr>
            <w:tcW w:w="683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Максимально допустимая недельная учебная нагрузка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29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30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179 </w:t>
            </w:r>
          </w:p>
        </w:tc>
        <w:tc>
          <w:tcPr>
            <w:tcW w:w="185" w:type="dxa"/>
            <w:gridSpan w:val="2"/>
            <w:vAlign w:val="center"/>
            <w:hideMark/>
          </w:tcPr>
          <w:p w:rsidR="00B60EA6" w:rsidRDefault="00B60EA6">
            <w:pPr>
              <w:rPr>
                <w:rFonts w:eastAsia="Times New Roman"/>
              </w:rPr>
            </w:pPr>
          </w:p>
        </w:tc>
      </w:tr>
      <w:tr w:rsidR="00B60EA6">
        <w:trPr>
          <w:divId w:val="1691956175"/>
        </w:trPr>
        <w:tc>
          <w:tcPr>
            <w:tcW w:w="12382" w:type="dxa"/>
            <w:gridSpan w:val="1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Внеурочная деятельность </w:t>
            </w:r>
          </w:p>
        </w:tc>
        <w:tc>
          <w:tcPr>
            <w:tcW w:w="185" w:type="dxa"/>
            <w:gridSpan w:val="2"/>
            <w:vAlign w:val="center"/>
            <w:hideMark/>
          </w:tcPr>
          <w:p w:rsidR="00B60EA6" w:rsidRDefault="00B60EA6">
            <w:pPr>
              <w:rPr>
                <w:rFonts w:eastAsia="Times New Roman"/>
              </w:rPr>
            </w:pPr>
          </w:p>
        </w:tc>
      </w:tr>
      <w:tr w:rsidR="00B60EA6">
        <w:trPr>
          <w:divId w:val="1691956175"/>
        </w:trPr>
        <w:tc>
          <w:tcPr>
            <w:tcW w:w="6838" w:type="dxa"/>
            <w:gridSpan w:val="2"/>
            <w:tcBorders>
              <w:top w:val="single" w:sz="6" w:space="0" w:color="000000"/>
              <w:left w:val="single" w:sz="6" w:space="0" w:color="000000"/>
              <w:bottom w:val="nil"/>
              <w:right w:val="nil"/>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single" w:sz="6" w:space="0" w:color="000000"/>
              <w:left w:val="nil"/>
              <w:bottom w:val="nil"/>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4990" w:type="dxa"/>
            <w:gridSpan w:val="10"/>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Классы </w:t>
            </w:r>
          </w:p>
        </w:tc>
        <w:tc>
          <w:tcPr>
            <w:tcW w:w="185" w:type="dxa"/>
            <w:gridSpan w:val="2"/>
            <w:vAlign w:val="center"/>
            <w:hideMark/>
          </w:tcPr>
          <w:p w:rsidR="00B60EA6" w:rsidRDefault="00B60EA6">
            <w:pPr>
              <w:rPr>
                <w:rFonts w:eastAsia="Times New Roman"/>
              </w:rPr>
            </w:pPr>
          </w:p>
        </w:tc>
      </w:tr>
      <w:tr w:rsidR="00B60EA6">
        <w:trPr>
          <w:divId w:val="1691956175"/>
        </w:trPr>
        <w:tc>
          <w:tcPr>
            <w:tcW w:w="6838" w:type="dxa"/>
            <w:gridSpan w:val="2"/>
            <w:tcBorders>
              <w:top w:val="nil"/>
              <w:left w:val="single" w:sz="6" w:space="0" w:color="000000"/>
              <w:bottom w:val="single" w:sz="6" w:space="0" w:color="000000"/>
              <w:right w:val="nil"/>
            </w:tcBorders>
            <w:tcMar>
              <w:top w:w="75" w:type="dxa"/>
              <w:left w:w="149" w:type="dxa"/>
              <w:bottom w:w="75" w:type="dxa"/>
              <w:right w:w="149" w:type="dxa"/>
            </w:tcMar>
            <w:vAlign w:val="center"/>
            <w:hideMark/>
          </w:tcPr>
          <w:p w:rsidR="00B60EA6" w:rsidRDefault="00B60EA6">
            <w:pPr>
              <w:rPr>
                <w:rFonts w:eastAsia="Times New Roman"/>
              </w:rPr>
            </w:pPr>
          </w:p>
        </w:tc>
        <w:tc>
          <w:tcPr>
            <w:tcW w:w="554" w:type="dxa"/>
            <w:tcBorders>
              <w:top w:val="nil"/>
              <w:left w:val="nil"/>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VIII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IX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X </w:t>
            </w:r>
          </w:p>
        </w:tc>
        <w:tc>
          <w:tcPr>
            <w:tcW w:w="185" w:type="dxa"/>
            <w:gridSpan w:val="2"/>
            <w:vAlign w:val="center"/>
            <w:hideMark/>
          </w:tcPr>
          <w:p w:rsidR="00B60EA6" w:rsidRDefault="00B60EA6">
            <w:pPr>
              <w:rPr>
                <w:rFonts w:eastAsia="Times New Roman"/>
              </w:rPr>
            </w:pPr>
          </w:p>
        </w:tc>
      </w:tr>
      <w:tr w:rsidR="00B60EA6">
        <w:trPr>
          <w:divId w:val="1691956175"/>
        </w:trPr>
        <w:tc>
          <w:tcPr>
            <w:tcW w:w="7392"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и подгрупповые</w:t>
            </w:r>
            <w:r>
              <w:br/>
              <w:t>коррекционно-развивающие занятия</w:t>
            </w:r>
            <w:r>
              <w:br/>
              <w:t>(коррекционные курсы)</w:t>
            </w:r>
            <w:r>
              <w:br/>
              <w:t>в соответствие с Программой коррекционной</w:t>
            </w:r>
            <w:r>
              <w:br/>
              <w:t>работы</w:t>
            </w:r>
            <w:r>
              <w:br/>
              <w:t>(не менее, часов)</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924"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10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5 </w:t>
            </w:r>
          </w:p>
        </w:tc>
        <w:tc>
          <w:tcPr>
            <w:tcW w:w="185" w:type="dxa"/>
            <w:gridSpan w:val="2"/>
            <w:vAlign w:val="center"/>
            <w:hideMark/>
          </w:tcPr>
          <w:p w:rsidR="00B60EA6" w:rsidRDefault="00B60EA6">
            <w:pPr>
              <w:rPr>
                <w:rFonts w:eastAsia="Times New Roman"/>
              </w:rPr>
            </w:pPr>
          </w:p>
        </w:tc>
      </w:tr>
    </w:tbl>
    <w:p w:rsidR="00B60EA6" w:rsidRDefault="004A5843">
      <w:pPr>
        <w:spacing w:after="223"/>
        <w:jc w:val="both"/>
        <w:divId w:val="394396692"/>
        <w:rPr>
          <w:rFonts w:ascii="Georgia" w:hAnsi="Georgia"/>
        </w:rPr>
      </w:pPr>
      <w:r>
        <w:rPr>
          <w:rFonts w:ascii="Georgia" w:hAnsi="Georgia"/>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r>
        <w:rPr>
          <w:rFonts w:ascii="Georgia" w:hAnsi="Georgia"/>
        </w:rPr>
        <w:br/>
      </w:r>
      <w:r>
        <w:rPr>
          <w:rFonts w:ascii="Georgia" w:hAnsi="Georgia"/>
        </w:rPr>
        <w:br/>
        <w:t>В учебном плане количество часов в неделю на коррекционно-развивающие курсы указано на одного обучающегося.</w:t>
      </w:r>
    </w:p>
    <w:p w:rsidR="00B60EA6" w:rsidRDefault="004A5843">
      <w:pPr>
        <w:spacing w:after="223"/>
        <w:jc w:val="both"/>
        <w:divId w:val="394396692"/>
        <w:rPr>
          <w:rFonts w:ascii="Georgia" w:hAnsi="Georgia"/>
        </w:rPr>
      </w:pPr>
      <w:r>
        <w:rPr>
          <w:rFonts w:ascii="Georgia" w:hAnsi="Georgia"/>
        </w:rPr>
        <w:t>224. Федеральный календарный учебный график:</w:t>
      </w:r>
    </w:p>
    <w:p w:rsidR="00B60EA6" w:rsidRDefault="004A5843">
      <w:pPr>
        <w:spacing w:after="223"/>
        <w:jc w:val="both"/>
        <w:divId w:val="394396692"/>
        <w:rPr>
          <w:rFonts w:ascii="Georgia" w:hAnsi="Georgia"/>
        </w:rPr>
      </w:pPr>
      <w:r>
        <w:rPr>
          <w:rFonts w:ascii="Georgia" w:hAnsi="Georgia"/>
        </w:rP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noProof/>
        </w:rPr>
        <w:drawing>
          <wp:inline distT="0" distB="0" distL="0" distR="0">
            <wp:extent cx="152400" cy="219075"/>
            <wp:effectExtent l="0" t="0" r="0" b="9525"/>
            <wp:docPr id="138" name="Рисунок 138"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plus.1zavuch.ru/system/content/image/232/1/2630752/"/>
                    <pic:cNvPicPr>
                      <a:picLocks noChangeAspect="1" noChangeArrowheads="1"/>
                    </pic:cNvPicPr>
                  </pic:nvPicPr>
                  <pic:blipFill>
                    <a:blip r:link="rId413">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Pr>
          <w:rFonts w:ascii="Georgia" w:hAnsi="Georgia"/>
        </w:rPr>
        <w:t>.</w:t>
      </w:r>
    </w:p>
    <w:p w:rsidR="00B60EA6" w:rsidRDefault="004A5843">
      <w:pPr>
        <w:divId w:val="66108770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52400" cy="219075"/>
            <wp:effectExtent l="0" t="0" r="0" b="9525"/>
            <wp:docPr id="139" name="Рисунок 139" descr="https://plus.1zavuch.ru/system/content/image/232/1/26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lus.1zavuch.ru/system/content/image/232/1/2630752/"/>
                    <pic:cNvPicPr>
                      <a:picLocks noChangeAspect="1" noChangeArrowheads="1"/>
                    </pic:cNvPicPr>
                  </pic:nvPicPr>
                  <pic:blipFill>
                    <a:blip r:link="rId413">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hyperlink r:id="rId414" w:anchor="/document/99/566085656/XA00MBC2MT/" w:history="1">
        <w:r>
          <w:rPr>
            <w:rStyle w:val="a4"/>
            <w:rFonts w:ascii="Helvetica" w:eastAsia="Times New Roman" w:hAnsi="Helvetica" w:cs="Helvetica"/>
            <w:sz w:val="17"/>
            <w:szCs w:val="17"/>
          </w:rPr>
          <w:t>Пункт 3.4.16. Санитарно-эпидемиологических требований</w:t>
        </w:r>
      </w:hyperlink>
      <w:r>
        <w:rPr>
          <w:rStyle w:val="docnote-text"/>
          <w:rFonts w:ascii="Helvetica" w:eastAsia="Times New Roman" w:hAnsi="Helvetica" w:cs="Helvetica"/>
          <w:sz w:val="17"/>
          <w:szCs w:val="17"/>
        </w:rPr>
        <w:t xml:space="preserve">. </w:t>
      </w:r>
    </w:p>
    <w:p w:rsidR="00B60EA6" w:rsidRDefault="004A5843">
      <w:pPr>
        <w:spacing w:after="223"/>
        <w:jc w:val="both"/>
        <w:divId w:val="394396692"/>
        <w:rPr>
          <w:rFonts w:ascii="Georgia" w:hAnsi="Georgia"/>
        </w:rPr>
      </w:pPr>
      <w:r>
        <w:rPr>
          <w:rFonts w:ascii="Georgia" w:hAnsi="Georgia"/>
        </w:rPr>
        <w:t>224.2. Продолжительность учебного года при получении основного общего образования составляет 34 недели.</w:t>
      </w:r>
    </w:p>
    <w:p w:rsidR="00B60EA6" w:rsidRDefault="004A5843">
      <w:pPr>
        <w:spacing w:after="223"/>
        <w:jc w:val="both"/>
        <w:divId w:val="394396692"/>
        <w:rPr>
          <w:rFonts w:ascii="Georgia" w:hAnsi="Georgia"/>
        </w:rPr>
      </w:pPr>
      <w:r>
        <w:rPr>
          <w:rFonts w:ascii="Georgia" w:hAnsi="Georgia"/>
        </w:rP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60EA6" w:rsidRDefault="004A5843">
      <w:pPr>
        <w:spacing w:after="223"/>
        <w:jc w:val="both"/>
        <w:divId w:val="394396692"/>
        <w:rPr>
          <w:rFonts w:ascii="Georgia" w:hAnsi="Georgia"/>
        </w:rPr>
      </w:pPr>
      <w:r>
        <w:rPr>
          <w:rFonts w:ascii="Georgia" w:hAnsi="Georgia"/>
        </w:rP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B60EA6" w:rsidRDefault="004A5843">
      <w:pPr>
        <w:spacing w:after="223"/>
        <w:jc w:val="both"/>
        <w:divId w:val="394396692"/>
        <w:rPr>
          <w:rFonts w:ascii="Georgia" w:hAnsi="Georgia"/>
        </w:rPr>
      </w:pPr>
      <w:r>
        <w:rPr>
          <w:rFonts w:ascii="Georgia" w:hAnsi="Georgia"/>
        </w:rP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60EA6" w:rsidRDefault="004A5843">
      <w:pPr>
        <w:spacing w:after="223"/>
        <w:jc w:val="both"/>
        <w:divId w:val="394396692"/>
        <w:rPr>
          <w:rFonts w:ascii="Georgia" w:hAnsi="Georgia"/>
        </w:rPr>
      </w:pPr>
      <w:r>
        <w:rPr>
          <w:rFonts w:ascii="Georgia" w:hAnsi="Georgia"/>
        </w:rP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B60EA6" w:rsidRDefault="004A5843">
      <w:pPr>
        <w:spacing w:after="223"/>
        <w:jc w:val="both"/>
        <w:divId w:val="394396692"/>
        <w:rPr>
          <w:rFonts w:ascii="Georgia" w:hAnsi="Georgia"/>
        </w:rPr>
      </w:pPr>
      <w:r>
        <w:rPr>
          <w:rFonts w:ascii="Georgia" w:hAnsi="Georgia"/>
        </w:rPr>
        <w:t>224.7. Продолжительность каникул составляет:</w:t>
      </w:r>
      <w:r>
        <w:rPr>
          <w:rFonts w:ascii="Georgia" w:hAnsi="Georgia"/>
        </w:rPr>
        <w:br/>
      </w:r>
      <w:r>
        <w:rPr>
          <w:rFonts w:ascii="Georgia" w:hAnsi="Georgia"/>
        </w:rPr>
        <w:br/>
        <w:t>по окончании I четверти (осенние каникулы) - 9 календарных дней (для 5-10 классов);</w:t>
      </w:r>
      <w:r>
        <w:rPr>
          <w:rFonts w:ascii="Georgia" w:hAnsi="Georgia"/>
        </w:rPr>
        <w:br/>
      </w:r>
      <w:r>
        <w:rPr>
          <w:rFonts w:ascii="Georgia" w:hAnsi="Georgia"/>
        </w:rPr>
        <w:br/>
        <w:t>по окончании II четверти (зимние каникулы) - 9 календарных дней (для 5-10 классов);</w:t>
      </w:r>
      <w:r>
        <w:rPr>
          <w:rFonts w:ascii="Georgia" w:hAnsi="Georgia"/>
        </w:rPr>
        <w:br/>
      </w:r>
      <w:r>
        <w:rPr>
          <w:rFonts w:ascii="Georgia" w:hAnsi="Georgia"/>
        </w:rPr>
        <w:br/>
        <w:t>по окончании III четверти (весенние каникулы) - 9 календарных дней (для 5-109 классов);</w:t>
      </w:r>
      <w:r>
        <w:rPr>
          <w:rFonts w:ascii="Georgia" w:hAnsi="Georgia"/>
        </w:rPr>
        <w:br/>
      </w:r>
      <w:r>
        <w:rPr>
          <w:rFonts w:ascii="Georgia" w:hAnsi="Georgia"/>
        </w:rPr>
        <w:br/>
        <w:t>по окончании учебного года (летние каникулы) - не менее 8 недель.</w:t>
      </w:r>
    </w:p>
    <w:p w:rsidR="00B60EA6" w:rsidRDefault="004A5843">
      <w:pPr>
        <w:spacing w:after="223"/>
        <w:jc w:val="both"/>
        <w:divId w:val="394396692"/>
        <w:rPr>
          <w:rFonts w:ascii="Georgia" w:hAnsi="Georgia"/>
        </w:rPr>
      </w:pPr>
      <w:r>
        <w:rPr>
          <w:rFonts w:ascii="Georgia" w:hAnsi="Georgia"/>
        </w:rPr>
        <w:t>224.8. Продолжительность урока не должна превышать 40 минут.</w:t>
      </w:r>
    </w:p>
    <w:p w:rsidR="00B60EA6" w:rsidRDefault="004A5843">
      <w:pPr>
        <w:spacing w:after="223"/>
        <w:jc w:val="both"/>
        <w:divId w:val="394396692"/>
        <w:rPr>
          <w:rFonts w:ascii="Georgia" w:hAnsi="Georgia"/>
        </w:rPr>
      </w:pPr>
      <w:r>
        <w:rPr>
          <w:rFonts w:ascii="Georgia" w:hAnsi="Georgia"/>
        </w:rPr>
        <w:t>224.9.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br/>
      </w:r>
      <w:r>
        <w:rPr>
          <w:rFonts w:ascii="Georgia" w:hAnsi="Georgia"/>
        </w:rPr>
        <w:br/>
        <w:t>Продолжительность перемены между урочной и внеурочной деятельностью должна составлять не менее 20-30 минут.</w:t>
      </w:r>
    </w:p>
    <w:p w:rsidR="00B60EA6" w:rsidRDefault="004A5843">
      <w:pPr>
        <w:spacing w:after="223"/>
        <w:jc w:val="both"/>
        <w:divId w:val="394396692"/>
        <w:rPr>
          <w:rFonts w:ascii="Georgia" w:hAnsi="Georgia"/>
        </w:rPr>
      </w:pPr>
      <w:r>
        <w:rPr>
          <w:rFonts w:ascii="Georgia" w:hAnsi="Georgia"/>
        </w:rP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60EA6" w:rsidRDefault="004A5843">
      <w:pPr>
        <w:spacing w:after="223"/>
        <w:jc w:val="both"/>
        <w:divId w:val="394396692"/>
        <w:rPr>
          <w:rFonts w:ascii="Georgia" w:hAnsi="Georgia"/>
        </w:rPr>
      </w:pPr>
      <w:r>
        <w:rPr>
          <w:rFonts w:ascii="Georgia" w:hAnsi="Georgia"/>
        </w:rP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br/>
      </w:r>
      <w:r>
        <w:rPr>
          <w:rFonts w:ascii="Georgia" w:hAnsi="Georgia"/>
        </w:rPr>
        <w:br/>
        <w:t>для обучающихся 5-10 классов - не более 6 уроков.</w:t>
      </w:r>
    </w:p>
    <w:p w:rsidR="00B60EA6" w:rsidRDefault="004A5843">
      <w:pPr>
        <w:spacing w:after="223"/>
        <w:jc w:val="both"/>
        <w:divId w:val="394396692"/>
        <w:rPr>
          <w:rFonts w:ascii="Georgia" w:hAnsi="Georgia"/>
        </w:rPr>
      </w:pPr>
      <w:r>
        <w:rPr>
          <w:rFonts w:ascii="Georgia" w:hAnsi="Georgia"/>
        </w:rPr>
        <w:t>224.12. Занятия начинаются не ранее 8 часов утра и заканчиваются не позднее 19 часов.</w:t>
      </w:r>
    </w:p>
    <w:p w:rsidR="00B60EA6" w:rsidRDefault="004A5843">
      <w:pPr>
        <w:spacing w:after="223"/>
        <w:jc w:val="both"/>
        <w:divId w:val="394396692"/>
        <w:rPr>
          <w:rFonts w:ascii="Georgia" w:hAnsi="Georgia"/>
        </w:rPr>
      </w:pPr>
      <w:r>
        <w:rPr>
          <w:rFonts w:ascii="Georgia" w:hAnsi="Georgia"/>
        </w:rP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60EA6" w:rsidRDefault="004A5843">
      <w:pPr>
        <w:spacing w:after="223"/>
        <w:jc w:val="both"/>
        <w:divId w:val="394396692"/>
        <w:rPr>
          <w:rFonts w:ascii="Georgia" w:hAnsi="Georgia"/>
        </w:rPr>
      </w:pPr>
      <w:r>
        <w:rPr>
          <w:rFonts w:ascii="Georgia" w:hAnsi="Georgia"/>
        </w:rP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br/>
      </w:r>
      <w:r>
        <w:rPr>
          <w:rFonts w:ascii="Georgia" w:hAnsi="Georgia"/>
        </w:rPr>
        <w:b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p>
    <w:p w:rsidR="00B60EA6" w:rsidRDefault="004A5843">
      <w:pPr>
        <w:spacing w:after="223"/>
        <w:jc w:val="both"/>
        <w:divId w:val="394396692"/>
        <w:rPr>
          <w:rFonts w:ascii="Georgia" w:hAnsi="Georgia"/>
        </w:rPr>
      </w:pPr>
      <w:r>
        <w:rPr>
          <w:rFonts w:ascii="Georgia" w:hAnsi="Georgia"/>
        </w:rPr>
        <w:t>225. План внеурочной деятельности.</w:t>
      </w:r>
    </w:p>
    <w:p w:rsidR="00B60EA6" w:rsidRDefault="004A5843">
      <w:pPr>
        <w:spacing w:after="223"/>
        <w:jc w:val="both"/>
        <w:divId w:val="394396692"/>
        <w:rPr>
          <w:rFonts w:ascii="Georgia" w:hAnsi="Georgia"/>
        </w:rPr>
      </w:pPr>
      <w:r>
        <w:rPr>
          <w:rFonts w:ascii="Georgia" w:hAnsi="Georgia"/>
        </w:rP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B60EA6" w:rsidRDefault="004A5843">
      <w:pPr>
        <w:spacing w:after="223"/>
        <w:jc w:val="both"/>
        <w:divId w:val="394396692"/>
        <w:rPr>
          <w:rFonts w:ascii="Georgia" w:hAnsi="Georgia"/>
        </w:rPr>
      </w:pPr>
      <w:r>
        <w:rPr>
          <w:rFonts w:ascii="Georgia" w:hAnsi="Georgia"/>
        </w:rPr>
        <w:t xml:space="preserve">225.2. Внеурочная деятельность является неотъемлемой частью ФАОП ООО. </w:t>
      </w:r>
      <w:r>
        <w:rPr>
          <w:rFonts w:ascii="Georgia" w:hAnsi="Georgia"/>
        </w:rPr>
        <w:br/>
      </w:r>
      <w:r>
        <w:rPr>
          <w:rFonts w:ascii="Georgia" w:hAnsi="Georgia"/>
        </w:rPr>
        <w:b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Pr>
          <w:rFonts w:ascii="Georgia" w:hAnsi="Georgia"/>
        </w:rPr>
        <w:br/>
      </w:r>
      <w:r>
        <w:rPr>
          <w:rFonts w:ascii="Georgia" w:hAnsi="Georgia"/>
        </w:rPr>
        <w:b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B60EA6" w:rsidRDefault="004A5843">
      <w:pPr>
        <w:spacing w:after="223"/>
        <w:jc w:val="both"/>
        <w:divId w:val="394396692"/>
        <w:rPr>
          <w:rFonts w:ascii="Georgia" w:hAnsi="Georgia"/>
        </w:rPr>
      </w:pPr>
      <w:r>
        <w:rPr>
          <w:rFonts w:ascii="Georgia" w:hAnsi="Georgia"/>
        </w:rPr>
        <w:t>1) поддержка учебной деятельности обучающихся с РАС в достижении планируемых результатов освоения программы основного общего образования;</w:t>
      </w:r>
    </w:p>
    <w:p w:rsidR="00B60EA6" w:rsidRDefault="004A5843">
      <w:pPr>
        <w:spacing w:after="223"/>
        <w:jc w:val="both"/>
        <w:divId w:val="394396692"/>
        <w:rPr>
          <w:rFonts w:ascii="Georgia" w:hAnsi="Georgia"/>
        </w:rPr>
      </w:pPr>
      <w:r>
        <w:rPr>
          <w:rFonts w:ascii="Georgia" w:hAnsi="Georgia"/>
        </w:rPr>
        <w:t>2) организация индивидуальных и подгрупповых коррекционно-развивающих занятий в соответствие с программой коррекционной работы;</w:t>
      </w:r>
    </w:p>
    <w:p w:rsidR="00B60EA6" w:rsidRDefault="004A5843">
      <w:pPr>
        <w:spacing w:after="223"/>
        <w:jc w:val="both"/>
        <w:divId w:val="394396692"/>
        <w:rPr>
          <w:rFonts w:ascii="Georgia" w:hAnsi="Georgia"/>
        </w:rPr>
      </w:pPr>
      <w:r>
        <w:rPr>
          <w:rFonts w:ascii="Georgia" w:hAnsi="Georgia"/>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60EA6" w:rsidRDefault="004A5843">
      <w:pPr>
        <w:spacing w:after="223"/>
        <w:jc w:val="both"/>
        <w:divId w:val="394396692"/>
        <w:rPr>
          <w:rFonts w:ascii="Georgia" w:hAnsi="Georgia"/>
        </w:rPr>
      </w:pPr>
      <w:r>
        <w:rPr>
          <w:rFonts w:ascii="Georgia" w:hAnsi="Georgia"/>
        </w:rPr>
        <w:t>5) поддержка детских объединений, формирование у учащихся с РАС навыков социального взаимодействия с типично развивающимися сверстниками;</w:t>
      </w:r>
    </w:p>
    <w:p w:rsidR="00B60EA6" w:rsidRDefault="004A5843">
      <w:pPr>
        <w:spacing w:after="223"/>
        <w:jc w:val="both"/>
        <w:divId w:val="394396692"/>
        <w:rPr>
          <w:rFonts w:ascii="Georgia" w:hAnsi="Georgia"/>
        </w:rPr>
      </w:pPr>
      <w:r>
        <w:rPr>
          <w:rFonts w:ascii="Georgia" w:hAnsi="Georgia"/>
        </w:rPr>
        <w:t xml:space="preserve">6) формирование культуры поведения в информационной среде. </w:t>
      </w:r>
      <w:r>
        <w:rPr>
          <w:rFonts w:ascii="Georgia" w:hAnsi="Georgia"/>
        </w:rPr>
        <w:br/>
      </w:r>
      <w:r>
        <w:rPr>
          <w:rFonts w:ascii="Georgia" w:hAnsi="Georgia"/>
        </w:rPr>
        <w:b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r>
        <w:rPr>
          <w:rFonts w:ascii="Georgia" w:hAnsi="Georgia"/>
        </w:rPr>
        <w:br/>
      </w:r>
      <w:r>
        <w:rPr>
          <w:rFonts w:ascii="Georgia" w:hAnsi="Georgia"/>
        </w:rPr>
        <w:br/>
        <w:t>обязательная организация занятий коррекционно-развивающей направленности в соответствие с программой коррекционной работы;</w:t>
      </w:r>
      <w:r>
        <w:rPr>
          <w:rFonts w:ascii="Georgia" w:hAnsi="Georgia"/>
        </w:rPr>
        <w:br/>
      </w:r>
      <w:r>
        <w:rPr>
          <w:rFonts w:ascii="Georgia" w:hAnsi="Georgia"/>
        </w:rPr>
        <w:br/>
        <w:t>целесообразность использования данной формы для решения поставленных задач конкретного направления;</w:t>
      </w:r>
      <w:r>
        <w:rPr>
          <w:rFonts w:ascii="Georgia" w:hAnsi="Georgia"/>
        </w:rPr>
        <w:br/>
      </w:r>
      <w:r>
        <w:rPr>
          <w:rFonts w:ascii="Georgia" w:hAnsi="Georgia"/>
        </w:rPr>
        <w:b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r>
        <w:rPr>
          <w:rFonts w:ascii="Georgia" w:hAnsi="Georgia"/>
        </w:rPr>
        <w:br/>
      </w:r>
      <w:r>
        <w:rPr>
          <w:rFonts w:ascii="Georgia" w:hAnsi="Georgia"/>
        </w:rPr>
        <w:br/>
        <w:t>учет специфики коммуникативной деятельности обучающихся с РАС, которая сопровождает то или иное направление внеучебной деятельности;</w:t>
      </w:r>
      <w:r>
        <w:rPr>
          <w:rFonts w:ascii="Georgia" w:hAnsi="Georgia"/>
        </w:rPr>
        <w:br/>
      </w:r>
      <w:r>
        <w:rPr>
          <w:rFonts w:ascii="Georgia" w:hAnsi="Georgia"/>
        </w:rPr>
        <w:br/>
        <w:t>использование форм организации, предполагающих использование средств ИКТ.</w:t>
      </w:r>
      <w:r>
        <w:rPr>
          <w:rFonts w:ascii="Georgia" w:hAnsi="Georgia"/>
        </w:rPr>
        <w:br/>
      </w:r>
      <w:r>
        <w:rPr>
          <w:rFonts w:ascii="Georgia" w:hAnsi="Georgia"/>
        </w:rPr>
        <w:b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B60EA6" w:rsidRDefault="004A5843">
      <w:pPr>
        <w:spacing w:after="223"/>
        <w:jc w:val="both"/>
        <w:divId w:val="394396692"/>
        <w:rPr>
          <w:rFonts w:ascii="Georgia" w:hAnsi="Georgia"/>
        </w:rPr>
      </w:pPr>
      <w:r>
        <w:rPr>
          <w:rFonts w:ascii="Georgia" w:hAnsi="Georgia"/>
        </w:rP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60EA6" w:rsidRDefault="004A5843">
      <w:pPr>
        <w:spacing w:after="223"/>
        <w:jc w:val="both"/>
        <w:divId w:val="394396692"/>
        <w:rPr>
          <w:rFonts w:ascii="Georgia" w:hAnsi="Georgia"/>
        </w:rPr>
      </w:pPr>
      <w:r>
        <w:rPr>
          <w:rFonts w:ascii="Georgia" w:hAnsi="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60EA6" w:rsidRDefault="004A5843">
      <w:pPr>
        <w:spacing w:after="223"/>
        <w:jc w:val="both"/>
        <w:divId w:val="394396692"/>
        <w:rPr>
          <w:rFonts w:ascii="Georgia" w:hAnsi="Georgia"/>
        </w:rPr>
      </w:pPr>
      <w:r>
        <w:rPr>
          <w:rFonts w:ascii="Georgia" w:hAnsi="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B60EA6" w:rsidRDefault="004A5843">
      <w:pPr>
        <w:spacing w:after="223"/>
        <w:jc w:val="both"/>
        <w:divId w:val="394396692"/>
        <w:rPr>
          <w:rFonts w:ascii="Georgia" w:hAnsi="Georgia"/>
        </w:rPr>
      </w:pPr>
      <w:r>
        <w:rPr>
          <w:rFonts w:ascii="Georgia" w:hAnsi="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60EA6" w:rsidRDefault="004A5843">
      <w:pPr>
        <w:spacing w:after="223"/>
        <w:jc w:val="both"/>
        <w:divId w:val="394396692"/>
        <w:rPr>
          <w:rFonts w:ascii="Georgia" w:hAnsi="Georgia"/>
        </w:rPr>
      </w:pPr>
      <w:r>
        <w:rPr>
          <w:rFonts w:ascii="Georgia" w:hAnsi="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60EA6" w:rsidRDefault="004A5843">
      <w:pPr>
        <w:spacing w:after="223"/>
        <w:jc w:val="both"/>
        <w:divId w:val="394396692"/>
        <w:rPr>
          <w:rFonts w:ascii="Georgia" w:hAnsi="Georgia"/>
        </w:rPr>
      </w:pPr>
      <w:r>
        <w:rPr>
          <w:rFonts w:ascii="Georgia" w:hAnsi="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B60EA6" w:rsidRDefault="004A5843">
      <w:pPr>
        <w:spacing w:after="223"/>
        <w:jc w:val="both"/>
        <w:divId w:val="394396692"/>
        <w:rPr>
          <w:rFonts w:ascii="Georgia" w:hAnsi="Georgia"/>
        </w:rPr>
      </w:pPr>
      <w:r>
        <w:rPr>
          <w:rFonts w:ascii="Georgia" w:hAnsi="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60EA6" w:rsidRDefault="004A5843">
      <w:pPr>
        <w:spacing w:after="223"/>
        <w:jc w:val="both"/>
        <w:divId w:val="394396692"/>
        <w:rPr>
          <w:rFonts w:ascii="Georgia" w:hAnsi="Georgia"/>
        </w:rPr>
      </w:pPr>
      <w:r>
        <w:rPr>
          <w:rFonts w:ascii="Georgia" w:hAnsi="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60EA6" w:rsidRDefault="004A5843">
      <w:pPr>
        <w:spacing w:after="223"/>
        <w:jc w:val="both"/>
        <w:divId w:val="394396692"/>
        <w:rPr>
          <w:rFonts w:ascii="Georgia" w:hAnsi="Georgia"/>
        </w:rPr>
      </w:pPr>
      <w:r>
        <w:rPr>
          <w:rFonts w:ascii="Georgia" w:hAnsi="Georgia"/>
        </w:rP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Pr>
          <w:rFonts w:ascii="Georgia" w:hAnsi="Georgia"/>
        </w:rPr>
        <w:br/>
      </w:r>
      <w:r>
        <w:rPr>
          <w:rFonts w:ascii="Georgia" w:hAnsi="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60EA6" w:rsidRDefault="004A5843">
      <w:pPr>
        <w:spacing w:after="223"/>
        <w:jc w:val="both"/>
        <w:divId w:val="394396692"/>
        <w:rPr>
          <w:rFonts w:ascii="Georgia" w:hAnsi="Georgia"/>
        </w:rPr>
      </w:pPr>
      <w:r>
        <w:rPr>
          <w:rFonts w:ascii="Georgia" w:hAnsi="Georgia"/>
        </w:rP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B60EA6" w:rsidRDefault="004A5843">
      <w:pPr>
        <w:spacing w:after="223"/>
        <w:jc w:val="both"/>
        <w:divId w:val="394396692"/>
        <w:rPr>
          <w:rFonts w:ascii="Georgia" w:hAnsi="Georgia"/>
        </w:rPr>
      </w:pPr>
      <w:r>
        <w:rPr>
          <w:rFonts w:ascii="Georgia" w:hAnsi="Georgia"/>
        </w:rP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B60EA6" w:rsidRDefault="004A5843">
      <w:pPr>
        <w:spacing w:after="223"/>
        <w:jc w:val="both"/>
        <w:divId w:val="394396692"/>
        <w:rPr>
          <w:rFonts w:ascii="Georgia" w:hAnsi="Georgia"/>
        </w:rPr>
      </w:pPr>
      <w:r>
        <w:rPr>
          <w:rFonts w:ascii="Georgia" w:hAnsi="Georgia"/>
        </w:rP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60EA6" w:rsidRDefault="004A5843">
      <w:pPr>
        <w:spacing w:after="223"/>
        <w:jc w:val="both"/>
        <w:divId w:val="394396692"/>
        <w:rPr>
          <w:rFonts w:ascii="Georgia" w:hAnsi="Georgia"/>
        </w:rPr>
      </w:pPr>
      <w:r>
        <w:rPr>
          <w:rFonts w:ascii="Georgia" w:hAnsi="Georgia"/>
        </w:rPr>
        <w:t>225.8. Один час в неделю рекомендуется отводить на внеурочное занятие "Разговоры о важном".</w:t>
      </w:r>
    </w:p>
    <w:p w:rsidR="00B60EA6" w:rsidRDefault="004A5843">
      <w:pPr>
        <w:spacing w:after="223"/>
        <w:jc w:val="both"/>
        <w:divId w:val="394396692"/>
        <w:rPr>
          <w:rFonts w:ascii="Georgia" w:hAnsi="Georgia"/>
        </w:rPr>
      </w:pPr>
      <w:r>
        <w:rPr>
          <w:rFonts w:ascii="Georgia" w:hAnsi="Georgia"/>
        </w:rP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60EA6" w:rsidRDefault="004A5843">
      <w:pPr>
        <w:spacing w:after="223"/>
        <w:jc w:val="both"/>
        <w:divId w:val="394396692"/>
        <w:rPr>
          <w:rFonts w:ascii="Georgia" w:hAnsi="Georgia"/>
        </w:rPr>
      </w:pPr>
      <w:r>
        <w:rPr>
          <w:rFonts w:ascii="Georgia" w:hAnsi="Georgia"/>
        </w:rP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60EA6" w:rsidRDefault="004A5843">
      <w:pPr>
        <w:spacing w:after="223"/>
        <w:jc w:val="both"/>
        <w:divId w:val="394396692"/>
        <w:rPr>
          <w:rFonts w:ascii="Georgia" w:hAnsi="Georgia"/>
        </w:rPr>
      </w:pPr>
      <w:r>
        <w:rPr>
          <w:rFonts w:ascii="Georgia" w:hAnsi="Georgia"/>
        </w:rP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60EA6" w:rsidRDefault="004A5843">
      <w:pPr>
        <w:spacing w:after="223"/>
        <w:jc w:val="both"/>
        <w:divId w:val="394396692"/>
        <w:rPr>
          <w:rFonts w:ascii="Georgia" w:hAnsi="Georgia"/>
        </w:rPr>
      </w:pPr>
      <w:r>
        <w:rPr>
          <w:rFonts w:ascii="Georgia" w:hAnsi="Georgia"/>
        </w:rP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r>
        <w:rPr>
          <w:rFonts w:ascii="Georgia" w:hAnsi="Georgia"/>
        </w:rPr>
        <w:br/>
      </w:r>
      <w:r>
        <w:rPr>
          <w:rFonts w:ascii="Georgia" w:hAnsi="Georgia"/>
        </w:rPr>
        <w:b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r>
        <w:rPr>
          <w:rFonts w:ascii="Georgia" w:hAnsi="Georgia"/>
        </w:rPr>
        <w:br/>
      </w:r>
      <w:r>
        <w:rPr>
          <w:rFonts w:ascii="Georgia" w:hAnsi="Georgia"/>
        </w:rPr>
        <w:b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r>
        <w:rPr>
          <w:rFonts w:ascii="Georgia" w:hAnsi="Georgia"/>
        </w:rPr>
        <w:br/>
      </w:r>
      <w:r>
        <w:rPr>
          <w:rFonts w:ascii="Georgia" w:hAnsi="Georgia"/>
        </w:rPr>
        <w:br/>
        <w:t>модель плана с преобладанием деятельности ученических сообществ и воспитательных мероприятий.</w:t>
      </w:r>
    </w:p>
    <w:p w:rsidR="00B60EA6" w:rsidRDefault="004A5843">
      <w:pPr>
        <w:spacing w:after="223"/>
        <w:jc w:val="both"/>
        <w:divId w:val="394396692"/>
        <w:rPr>
          <w:rFonts w:ascii="Georgia" w:hAnsi="Georgia"/>
        </w:rPr>
      </w:pPr>
      <w:r>
        <w:rPr>
          <w:rFonts w:ascii="Georgia" w:hAnsi="Georgia"/>
        </w:rPr>
        <w:t>225.11. Формы реализации внеурочной деятельности образовательная организация определяет самостоятельно.</w:t>
      </w:r>
    </w:p>
    <w:p w:rsidR="00B60EA6" w:rsidRDefault="004A5843">
      <w:pPr>
        <w:spacing w:after="223"/>
        <w:jc w:val="both"/>
        <w:divId w:val="394396692"/>
        <w:rPr>
          <w:rFonts w:ascii="Georgia" w:hAnsi="Georgia"/>
        </w:rPr>
      </w:pPr>
      <w:r>
        <w:rPr>
          <w:rFonts w:ascii="Georgia" w:hAnsi="Georgia"/>
        </w:rP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60EA6" w:rsidRDefault="004A5843">
      <w:pPr>
        <w:spacing w:after="223"/>
        <w:jc w:val="both"/>
        <w:divId w:val="394396692"/>
        <w:rPr>
          <w:rFonts w:ascii="Georgia" w:hAnsi="Georgia"/>
        </w:rPr>
      </w:pPr>
      <w:r>
        <w:rPr>
          <w:rFonts w:ascii="Georgia" w:hAnsi="Georgia"/>
        </w:rP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60EA6" w:rsidRDefault="004A5843">
      <w:pPr>
        <w:spacing w:after="223"/>
        <w:jc w:val="both"/>
        <w:divId w:val="394396692"/>
        <w:rPr>
          <w:rFonts w:ascii="Georgia" w:hAnsi="Georgia"/>
        </w:rPr>
      </w:pPr>
      <w:r>
        <w:rPr>
          <w:rFonts w:ascii="Georgia" w:hAnsi="Georgia"/>
        </w:rP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60EA6" w:rsidRDefault="004A5843">
      <w:pPr>
        <w:spacing w:after="223"/>
        <w:jc w:val="both"/>
        <w:divId w:val="394396692"/>
        <w:rPr>
          <w:rFonts w:ascii="Georgia" w:hAnsi="Georgia"/>
        </w:rPr>
      </w:pPr>
      <w:r>
        <w:rPr>
          <w:rFonts w:ascii="Georgia" w:hAnsi="Georgia"/>
        </w:rPr>
        <w:t>226. Федеральный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226.1. Федеральный календарный план воспитательной работы является единым для образовательных организаций.</w:t>
      </w:r>
    </w:p>
    <w:p w:rsidR="00B60EA6" w:rsidRDefault="004A5843">
      <w:pPr>
        <w:spacing w:after="223"/>
        <w:jc w:val="both"/>
        <w:divId w:val="394396692"/>
        <w:rPr>
          <w:rFonts w:ascii="Georgia" w:hAnsi="Georgia"/>
        </w:rPr>
      </w:pPr>
      <w:r>
        <w:rPr>
          <w:rFonts w:ascii="Georgia" w:hAnsi="Georgia"/>
        </w:rPr>
        <w:t>226.2. Федеральный календарный план воспитательной работы может быть реализован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r>
        <w:rPr>
          <w:rFonts w:ascii="Georgia" w:hAnsi="Georgia"/>
        </w:rPr>
        <w:br/>
      </w:r>
      <w:r>
        <w:rPr>
          <w:rFonts w:ascii="Georgia" w:hAnsi="Georgia"/>
        </w:rPr>
        <w:br/>
        <w:t>Сентябрь:</w:t>
      </w:r>
    </w:p>
    <w:p w:rsidR="00B60EA6" w:rsidRDefault="004A5843">
      <w:pPr>
        <w:spacing w:after="223"/>
        <w:jc w:val="both"/>
        <w:divId w:val="394396692"/>
        <w:rPr>
          <w:rFonts w:ascii="Georgia" w:hAnsi="Georgia"/>
        </w:rPr>
      </w:pPr>
      <w:r>
        <w:rPr>
          <w:rFonts w:ascii="Georgia" w:hAnsi="Georgia"/>
        </w:rPr>
        <w:t>1 сентября: День знаний;</w:t>
      </w:r>
    </w:p>
    <w:p w:rsidR="00B60EA6" w:rsidRDefault="004A5843">
      <w:pPr>
        <w:spacing w:after="223"/>
        <w:jc w:val="both"/>
        <w:divId w:val="394396692"/>
        <w:rPr>
          <w:rFonts w:ascii="Georgia" w:hAnsi="Georgia"/>
        </w:rPr>
      </w:pPr>
      <w:r>
        <w:rPr>
          <w:rFonts w:ascii="Georgia" w:hAnsi="Georgia"/>
        </w:rPr>
        <w:t>3 сентября: День окончания Второй мировой войны, День солидарности в борьбе с терроризмом;</w:t>
      </w:r>
    </w:p>
    <w:p w:rsidR="00B60EA6" w:rsidRDefault="004A5843">
      <w:pPr>
        <w:spacing w:after="223"/>
        <w:jc w:val="both"/>
        <w:divId w:val="394396692"/>
        <w:rPr>
          <w:rFonts w:ascii="Georgia" w:hAnsi="Georgia"/>
        </w:rPr>
      </w:pPr>
      <w:r>
        <w:rPr>
          <w:rFonts w:ascii="Georgia" w:hAnsi="Georgia"/>
        </w:rPr>
        <w:t xml:space="preserve">8 сентября: Международный день распространения грамотности. </w:t>
      </w:r>
      <w:r>
        <w:rPr>
          <w:rFonts w:ascii="Georgia" w:hAnsi="Georgia"/>
        </w:rPr>
        <w:br/>
      </w:r>
      <w:r>
        <w:rPr>
          <w:rFonts w:ascii="Georgia" w:hAnsi="Georgia"/>
        </w:rPr>
        <w:br/>
        <w:t>Октябрь:</w:t>
      </w:r>
    </w:p>
    <w:p w:rsidR="00B60EA6" w:rsidRDefault="004A5843">
      <w:pPr>
        <w:spacing w:after="223"/>
        <w:jc w:val="both"/>
        <w:divId w:val="394396692"/>
        <w:rPr>
          <w:rFonts w:ascii="Georgia" w:hAnsi="Georgia"/>
        </w:rPr>
      </w:pPr>
      <w:r>
        <w:rPr>
          <w:rFonts w:ascii="Georgia" w:hAnsi="Georgia"/>
        </w:rPr>
        <w:t>1 октября: Международный день пожилых людей; Международный день музыки;</w:t>
      </w:r>
    </w:p>
    <w:p w:rsidR="00B60EA6" w:rsidRDefault="004A5843">
      <w:pPr>
        <w:spacing w:after="223"/>
        <w:jc w:val="both"/>
        <w:divId w:val="394396692"/>
        <w:rPr>
          <w:rFonts w:ascii="Georgia" w:hAnsi="Georgia"/>
        </w:rPr>
      </w:pPr>
      <w:r>
        <w:rPr>
          <w:rFonts w:ascii="Georgia" w:hAnsi="Georgia"/>
        </w:rPr>
        <w:t>4 октября: День защиты животных;</w:t>
      </w:r>
    </w:p>
    <w:p w:rsidR="00B60EA6" w:rsidRDefault="004A5843">
      <w:pPr>
        <w:spacing w:after="223"/>
        <w:jc w:val="both"/>
        <w:divId w:val="394396692"/>
        <w:rPr>
          <w:rFonts w:ascii="Georgia" w:hAnsi="Georgia"/>
        </w:rPr>
      </w:pPr>
      <w:r>
        <w:rPr>
          <w:rFonts w:ascii="Georgia" w:hAnsi="Georgia"/>
        </w:rPr>
        <w:t>5 октября: День учителя;</w:t>
      </w:r>
    </w:p>
    <w:p w:rsidR="00B60EA6" w:rsidRDefault="004A5843">
      <w:pPr>
        <w:spacing w:after="223"/>
        <w:jc w:val="both"/>
        <w:divId w:val="394396692"/>
        <w:rPr>
          <w:rFonts w:ascii="Georgia" w:hAnsi="Georgia"/>
        </w:rPr>
      </w:pPr>
      <w:r>
        <w:rPr>
          <w:rFonts w:ascii="Georgia" w:hAnsi="Georgia"/>
        </w:rPr>
        <w:t>25 октября: Международный день школьных библиотек;</w:t>
      </w:r>
      <w:r>
        <w:rPr>
          <w:rFonts w:ascii="Georgia" w:hAnsi="Georgia"/>
        </w:rPr>
        <w:br/>
      </w:r>
      <w:r>
        <w:rPr>
          <w:rFonts w:ascii="Georgia" w:hAnsi="Georgia"/>
        </w:rPr>
        <w:br/>
        <w:t>Третье воскресенье октября: День отца.</w:t>
      </w:r>
      <w:r>
        <w:rPr>
          <w:rFonts w:ascii="Georgia" w:hAnsi="Georgia"/>
        </w:rPr>
        <w:br/>
      </w:r>
      <w:r>
        <w:rPr>
          <w:rFonts w:ascii="Georgia" w:hAnsi="Georgia"/>
        </w:rPr>
        <w:br/>
        <w:t>Ноябрь:</w:t>
      </w:r>
    </w:p>
    <w:p w:rsidR="00B60EA6" w:rsidRDefault="004A5843">
      <w:pPr>
        <w:spacing w:after="223"/>
        <w:jc w:val="both"/>
        <w:divId w:val="394396692"/>
        <w:rPr>
          <w:rFonts w:ascii="Georgia" w:hAnsi="Georgia"/>
        </w:rPr>
      </w:pPr>
      <w:r>
        <w:rPr>
          <w:rFonts w:ascii="Georgia" w:hAnsi="Georgia"/>
        </w:rPr>
        <w:t>4 ноября: День народного единства;</w:t>
      </w:r>
    </w:p>
    <w:p w:rsidR="00B60EA6" w:rsidRDefault="004A5843">
      <w:pPr>
        <w:spacing w:after="223"/>
        <w:jc w:val="both"/>
        <w:divId w:val="394396692"/>
        <w:rPr>
          <w:rFonts w:ascii="Georgia" w:hAnsi="Georgia"/>
        </w:rPr>
      </w:pPr>
      <w:r>
        <w:rPr>
          <w:rFonts w:ascii="Georgia" w:hAnsi="Georgia"/>
        </w:rPr>
        <w:t>8 ноября: День памяти погибших при исполнении служебных обязанностей сотрудников органов внутренних дел России;</w:t>
      </w:r>
      <w:r>
        <w:rPr>
          <w:rFonts w:ascii="Georgia" w:hAnsi="Georgia"/>
        </w:rPr>
        <w:br/>
      </w:r>
      <w:r>
        <w:rPr>
          <w:rFonts w:ascii="Georgia" w:hAnsi="Georgia"/>
        </w:rPr>
        <w:br/>
        <w:t>Последнее воскресенье ноября: День Матери;</w:t>
      </w:r>
    </w:p>
    <w:p w:rsidR="00B60EA6" w:rsidRDefault="004A5843">
      <w:pPr>
        <w:spacing w:after="223"/>
        <w:jc w:val="both"/>
        <w:divId w:val="394396692"/>
        <w:rPr>
          <w:rFonts w:ascii="Georgia" w:hAnsi="Georgia"/>
        </w:rPr>
      </w:pPr>
      <w:r>
        <w:rPr>
          <w:rFonts w:ascii="Georgia" w:hAnsi="Georgia"/>
        </w:rPr>
        <w:t>30 ноября: День Государственного герба Российской Федерации.</w:t>
      </w:r>
      <w:r>
        <w:rPr>
          <w:rFonts w:ascii="Georgia" w:hAnsi="Georgia"/>
        </w:rPr>
        <w:br/>
      </w:r>
      <w:r>
        <w:rPr>
          <w:rFonts w:ascii="Georgia" w:hAnsi="Georgia"/>
        </w:rPr>
        <w:br/>
        <w:t>Декабрь:</w:t>
      </w:r>
    </w:p>
    <w:p w:rsidR="00B60EA6" w:rsidRDefault="004A5843">
      <w:pPr>
        <w:spacing w:after="223"/>
        <w:jc w:val="both"/>
        <w:divId w:val="394396692"/>
        <w:rPr>
          <w:rFonts w:ascii="Georgia" w:hAnsi="Georgia"/>
        </w:rPr>
      </w:pPr>
      <w:r>
        <w:rPr>
          <w:rFonts w:ascii="Georgia" w:hAnsi="Georgia"/>
        </w:rPr>
        <w:t>3 декабря: День неизвестного солдата; Международный день инвалидов;</w:t>
      </w:r>
    </w:p>
    <w:p w:rsidR="00B60EA6" w:rsidRDefault="004A5843">
      <w:pPr>
        <w:spacing w:after="223"/>
        <w:jc w:val="both"/>
        <w:divId w:val="394396692"/>
        <w:rPr>
          <w:rFonts w:ascii="Georgia" w:hAnsi="Georgia"/>
        </w:rPr>
      </w:pPr>
      <w:r>
        <w:rPr>
          <w:rFonts w:ascii="Georgia" w:hAnsi="Georgia"/>
        </w:rPr>
        <w:t>5 декабря: День добровольца (волонтера) в России;</w:t>
      </w:r>
    </w:p>
    <w:p w:rsidR="00B60EA6" w:rsidRDefault="004A5843">
      <w:pPr>
        <w:spacing w:after="223"/>
        <w:jc w:val="both"/>
        <w:divId w:val="394396692"/>
        <w:rPr>
          <w:rFonts w:ascii="Georgia" w:hAnsi="Georgia"/>
        </w:rPr>
      </w:pPr>
      <w:r>
        <w:rPr>
          <w:rFonts w:ascii="Georgia" w:hAnsi="Georgia"/>
        </w:rPr>
        <w:t>9 декабря: День Героев Отечества;</w:t>
      </w:r>
    </w:p>
    <w:p w:rsidR="00B60EA6" w:rsidRDefault="004A5843">
      <w:pPr>
        <w:spacing w:after="223"/>
        <w:jc w:val="both"/>
        <w:divId w:val="394396692"/>
        <w:rPr>
          <w:rFonts w:ascii="Georgia" w:hAnsi="Georgia"/>
        </w:rPr>
      </w:pPr>
      <w:r>
        <w:rPr>
          <w:rFonts w:ascii="Georgia" w:hAnsi="Georgia"/>
        </w:rPr>
        <w:t xml:space="preserve">12 декабря: День </w:t>
      </w:r>
      <w:hyperlink r:id="rId415" w:anchor="/document/99/9004937/" w:history="1">
        <w:r>
          <w:rPr>
            <w:rStyle w:val="a4"/>
            <w:rFonts w:ascii="Georgia" w:hAnsi="Georgia"/>
          </w:rPr>
          <w:t>Конституции Российской Федерации</w:t>
        </w:r>
      </w:hyperlink>
      <w:r>
        <w:rPr>
          <w:rFonts w:ascii="Georgia" w:hAnsi="Georgia"/>
        </w:rPr>
        <w:t>.</w:t>
      </w:r>
      <w:r>
        <w:rPr>
          <w:rFonts w:ascii="Georgia" w:hAnsi="Georgia"/>
        </w:rPr>
        <w:br/>
      </w:r>
      <w:r>
        <w:rPr>
          <w:rFonts w:ascii="Georgia" w:hAnsi="Georgia"/>
        </w:rPr>
        <w:br/>
        <w:t>Январь:</w:t>
      </w:r>
    </w:p>
    <w:p w:rsidR="00B60EA6" w:rsidRDefault="004A5843">
      <w:pPr>
        <w:spacing w:after="223"/>
        <w:jc w:val="both"/>
        <w:divId w:val="394396692"/>
        <w:rPr>
          <w:rFonts w:ascii="Georgia" w:hAnsi="Georgia"/>
        </w:rPr>
      </w:pPr>
      <w:r>
        <w:rPr>
          <w:rFonts w:ascii="Georgia" w:hAnsi="Georgia"/>
        </w:rPr>
        <w:t>25 января: День российского студенчества;</w:t>
      </w:r>
    </w:p>
    <w:p w:rsidR="00B60EA6" w:rsidRDefault="004A5843">
      <w:pPr>
        <w:spacing w:after="223"/>
        <w:jc w:val="both"/>
        <w:divId w:val="394396692"/>
        <w:rPr>
          <w:rFonts w:ascii="Georgia" w:hAnsi="Georgia"/>
        </w:rPr>
      </w:pPr>
      <w:r>
        <w:rPr>
          <w:rFonts w:ascii="Georgia" w:hAnsi="Georgia"/>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r>
        <w:rPr>
          <w:rFonts w:ascii="Georgia" w:hAnsi="Georgia"/>
        </w:rPr>
        <w:br/>
      </w:r>
      <w:r>
        <w:rPr>
          <w:rFonts w:ascii="Georgia" w:hAnsi="Georgia"/>
        </w:rPr>
        <w:br/>
        <w:t>Февраль:</w:t>
      </w:r>
    </w:p>
    <w:p w:rsidR="00B60EA6" w:rsidRDefault="004A5843">
      <w:pPr>
        <w:spacing w:after="223"/>
        <w:jc w:val="both"/>
        <w:divId w:val="394396692"/>
        <w:rPr>
          <w:rFonts w:ascii="Georgia" w:hAnsi="Georgia"/>
        </w:rPr>
      </w:pPr>
      <w:r>
        <w:rPr>
          <w:rFonts w:ascii="Georgia" w:hAnsi="Georgia"/>
        </w:rPr>
        <w:t>2 февраля: День разгрома советскими войсками немецко-фашистских войск в Сталинградской битве;</w:t>
      </w:r>
    </w:p>
    <w:p w:rsidR="00B60EA6" w:rsidRDefault="004A5843">
      <w:pPr>
        <w:spacing w:after="223"/>
        <w:jc w:val="both"/>
        <w:divId w:val="394396692"/>
        <w:rPr>
          <w:rFonts w:ascii="Georgia" w:hAnsi="Georgia"/>
        </w:rPr>
      </w:pPr>
      <w:r>
        <w:rPr>
          <w:rFonts w:ascii="Georgia" w:hAnsi="Georgia"/>
        </w:rPr>
        <w:t>8 февраля: День российской науки;</w:t>
      </w:r>
    </w:p>
    <w:p w:rsidR="00B60EA6" w:rsidRDefault="004A5843">
      <w:pPr>
        <w:spacing w:after="223"/>
        <w:jc w:val="both"/>
        <w:divId w:val="394396692"/>
        <w:rPr>
          <w:rFonts w:ascii="Georgia" w:hAnsi="Georgia"/>
        </w:rPr>
      </w:pPr>
      <w:r>
        <w:rPr>
          <w:rFonts w:ascii="Georgia" w:hAnsi="Georgia"/>
        </w:rPr>
        <w:t>15 февраля: День памяти о россиянах, исполнявших служебный долг за пределами Отечества;</w:t>
      </w:r>
    </w:p>
    <w:p w:rsidR="00B60EA6" w:rsidRDefault="004A5843">
      <w:pPr>
        <w:spacing w:after="223"/>
        <w:jc w:val="both"/>
        <w:divId w:val="394396692"/>
        <w:rPr>
          <w:rFonts w:ascii="Georgia" w:hAnsi="Georgia"/>
        </w:rPr>
      </w:pPr>
      <w:r>
        <w:rPr>
          <w:rFonts w:ascii="Georgia" w:hAnsi="Georgia"/>
        </w:rPr>
        <w:t>21 февраля: Международный день родного языка;</w:t>
      </w:r>
    </w:p>
    <w:p w:rsidR="00B60EA6" w:rsidRDefault="004A5843">
      <w:pPr>
        <w:spacing w:after="223"/>
        <w:jc w:val="both"/>
        <w:divId w:val="394396692"/>
        <w:rPr>
          <w:rFonts w:ascii="Georgia" w:hAnsi="Georgia"/>
        </w:rPr>
      </w:pPr>
      <w:r>
        <w:rPr>
          <w:rFonts w:ascii="Georgia" w:hAnsi="Georgia"/>
        </w:rPr>
        <w:t xml:space="preserve">23 февраля: День защитника Отечества. </w:t>
      </w:r>
      <w:r>
        <w:rPr>
          <w:rFonts w:ascii="Georgia" w:hAnsi="Georgia"/>
        </w:rPr>
        <w:br/>
      </w:r>
      <w:r>
        <w:rPr>
          <w:rFonts w:ascii="Georgia" w:hAnsi="Georgia"/>
        </w:rPr>
        <w:br/>
        <w:t>Март:</w:t>
      </w:r>
    </w:p>
    <w:p w:rsidR="00B60EA6" w:rsidRDefault="004A5843">
      <w:pPr>
        <w:spacing w:after="223"/>
        <w:jc w:val="both"/>
        <w:divId w:val="394396692"/>
        <w:rPr>
          <w:rFonts w:ascii="Georgia" w:hAnsi="Georgia"/>
        </w:rPr>
      </w:pPr>
      <w:r>
        <w:rPr>
          <w:rFonts w:ascii="Georgia" w:hAnsi="Georgia"/>
        </w:rPr>
        <w:t>8 марта: Международный женский день;</w:t>
      </w:r>
    </w:p>
    <w:p w:rsidR="00B60EA6" w:rsidRDefault="004A5843">
      <w:pPr>
        <w:spacing w:after="223"/>
        <w:jc w:val="both"/>
        <w:divId w:val="394396692"/>
        <w:rPr>
          <w:rFonts w:ascii="Georgia" w:hAnsi="Georgia"/>
        </w:rPr>
      </w:pPr>
      <w:r>
        <w:rPr>
          <w:rFonts w:ascii="Georgia" w:hAnsi="Georgia"/>
        </w:rPr>
        <w:t xml:space="preserve">18 марта: День воссоединения Крыма с Россией; </w:t>
      </w:r>
    </w:p>
    <w:p w:rsidR="00B60EA6" w:rsidRDefault="004A5843">
      <w:pPr>
        <w:spacing w:after="223"/>
        <w:jc w:val="both"/>
        <w:divId w:val="394396692"/>
        <w:rPr>
          <w:rFonts w:ascii="Georgia" w:hAnsi="Georgia"/>
        </w:rPr>
      </w:pPr>
      <w:r>
        <w:rPr>
          <w:rFonts w:ascii="Georgia" w:hAnsi="Georgia"/>
        </w:rPr>
        <w:t>27 марта: Всемирный день театра.</w:t>
      </w:r>
      <w:r>
        <w:rPr>
          <w:rFonts w:ascii="Georgia" w:hAnsi="Georgia"/>
        </w:rPr>
        <w:br/>
      </w:r>
      <w:r>
        <w:rPr>
          <w:rFonts w:ascii="Georgia" w:hAnsi="Georgia"/>
        </w:rPr>
        <w:br/>
        <w:t>Апрель:</w:t>
      </w:r>
    </w:p>
    <w:p w:rsidR="00B60EA6" w:rsidRDefault="004A5843">
      <w:pPr>
        <w:spacing w:after="223"/>
        <w:jc w:val="both"/>
        <w:divId w:val="394396692"/>
        <w:rPr>
          <w:rFonts w:ascii="Georgia" w:hAnsi="Georgia"/>
        </w:rPr>
      </w:pPr>
      <w:r>
        <w:rPr>
          <w:rFonts w:ascii="Georgia" w:hAnsi="Georgia"/>
        </w:rPr>
        <w:t>12 апреля: День космонавтики.</w:t>
      </w:r>
      <w:r>
        <w:rPr>
          <w:rFonts w:ascii="Georgia" w:hAnsi="Georgia"/>
        </w:rPr>
        <w:br/>
      </w:r>
      <w:r>
        <w:rPr>
          <w:rFonts w:ascii="Georgia" w:hAnsi="Georgia"/>
        </w:rPr>
        <w:br/>
        <w:t>Май:</w:t>
      </w:r>
    </w:p>
    <w:p w:rsidR="00B60EA6" w:rsidRDefault="004A5843">
      <w:pPr>
        <w:spacing w:after="223"/>
        <w:jc w:val="both"/>
        <w:divId w:val="394396692"/>
        <w:rPr>
          <w:rFonts w:ascii="Georgia" w:hAnsi="Georgia"/>
        </w:rPr>
      </w:pPr>
      <w:r>
        <w:rPr>
          <w:rFonts w:ascii="Georgia" w:hAnsi="Georgia"/>
        </w:rPr>
        <w:t>1 мая: Праздник Весны и Труда;</w:t>
      </w:r>
    </w:p>
    <w:p w:rsidR="00B60EA6" w:rsidRDefault="004A5843">
      <w:pPr>
        <w:spacing w:after="223"/>
        <w:jc w:val="both"/>
        <w:divId w:val="394396692"/>
        <w:rPr>
          <w:rFonts w:ascii="Georgia" w:hAnsi="Georgia"/>
        </w:rPr>
      </w:pPr>
      <w:r>
        <w:rPr>
          <w:rFonts w:ascii="Georgia" w:hAnsi="Georgia"/>
        </w:rPr>
        <w:t>9 мая: День Победы;</w:t>
      </w:r>
    </w:p>
    <w:p w:rsidR="00B60EA6" w:rsidRDefault="004A5843">
      <w:pPr>
        <w:spacing w:after="223"/>
        <w:jc w:val="both"/>
        <w:divId w:val="394396692"/>
        <w:rPr>
          <w:rFonts w:ascii="Georgia" w:hAnsi="Georgia"/>
        </w:rPr>
      </w:pPr>
      <w:r>
        <w:rPr>
          <w:rFonts w:ascii="Georgia" w:hAnsi="Georgia"/>
        </w:rPr>
        <w:t>19 мая: День детских общественных организаций России;</w:t>
      </w:r>
    </w:p>
    <w:p w:rsidR="00B60EA6" w:rsidRDefault="004A5843">
      <w:pPr>
        <w:spacing w:after="223"/>
        <w:jc w:val="both"/>
        <w:divId w:val="394396692"/>
        <w:rPr>
          <w:rFonts w:ascii="Georgia" w:hAnsi="Georgia"/>
        </w:rPr>
      </w:pPr>
      <w:r>
        <w:rPr>
          <w:rFonts w:ascii="Georgia" w:hAnsi="Georgia"/>
        </w:rPr>
        <w:t xml:space="preserve">24 мая: День славянской письменности и культуры. </w:t>
      </w:r>
      <w:r>
        <w:rPr>
          <w:rFonts w:ascii="Georgia" w:hAnsi="Georgia"/>
        </w:rPr>
        <w:br/>
      </w:r>
      <w:r>
        <w:rPr>
          <w:rFonts w:ascii="Georgia" w:hAnsi="Georgia"/>
        </w:rPr>
        <w:br/>
        <w:t>Июнь:</w:t>
      </w:r>
    </w:p>
    <w:p w:rsidR="00B60EA6" w:rsidRDefault="004A5843">
      <w:pPr>
        <w:spacing w:after="223"/>
        <w:jc w:val="both"/>
        <w:divId w:val="394396692"/>
        <w:rPr>
          <w:rFonts w:ascii="Georgia" w:hAnsi="Georgia"/>
        </w:rPr>
      </w:pPr>
      <w:r>
        <w:rPr>
          <w:rFonts w:ascii="Georgia" w:hAnsi="Georgia"/>
        </w:rPr>
        <w:t xml:space="preserve">1 июня: День защиты детей; </w:t>
      </w:r>
    </w:p>
    <w:p w:rsidR="00B60EA6" w:rsidRDefault="004A5843">
      <w:pPr>
        <w:spacing w:after="223"/>
        <w:jc w:val="both"/>
        <w:divId w:val="394396692"/>
        <w:rPr>
          <w:rFonts w:ascii="Georgia" w:hAnsi="Georgia"/>
        </w:rPr>
      </w:pPr>
      <w:r>
        <w:rPr>
          <w:rFonts w:ascii="Georgia" w:hAnsi="Georgia"/>
        </w:rPr>
        <w:t xml:space="preserve">6 июня: День русского языка; </w:t>
      </w:r>
    </w:p>
    <w:p w:rsidR="00B60EA6" w:rsidRDefault="004A5843">
      <w:pPr>
        <w:spacing w:after="223"/>
        <w:jc w:val="both"/>
        <w:divId w:val="394396692"/>
        <w:rPr>
          <w:rFonts w:ascii="Georgia" w:hAnsi="Georgia"/>
        </w:rPr>
      </w:pPr>
      <w:r>
        <w:rPr>
          <w:rFonts w:ascii="Georgia" w:hAnsi="Georgia"/>
        </w:rPr>
        <w:t>12 июня: День России;</w:t>
      </w:r>
    </w:p>
    <w:p w:rsidR="00B60EA6" w:rsidRDefault="004A5843">
      <w:pPr>
        <w:spacing w:after="223"/>
        <w:jc w:val="both"/>
        <w:divId w:val="394396692"/>
        <w:rPr>
          <w:rFonts w:ascii="Georgia" w:hAnsi="Georgia"/>
        </w:rPr>
      </w:pPr>
      <w:r>
        <w:rPr>
          <w:rFonts w:ascii="Georgia" w:hAnsi="Georgia"/>
        </w:rPr>
        <w:t xml:space="preserve">22 июня: День памяти и скорби; </w:t>
      </w:r>
    </w:p>
    <w:p w:rsidR="00B60EA6" w:rsidRDefault="004A5843">
      <w:pPr>
        <w:spacing w:after="223"/>
        <w:jc w:val="both"/>
        <w:divId w:val="394396692"/>
        <w:rPr>
          <w:rFonts w:ascii="Georgia" w:hAnsi="Georgia"/>
        </w:rPr>
      </w:pPr>
      <w:r>
        <w:rPr>
          <w:rFonts w:ascii="Georgia" w:hAnsi="Georgia"/>
        </w:rPr>
        <w:t xml:space="preserve">27 июня: День молодежи. </w:t>
      </w:r>
      <w:r>
        <w:rPr>
          <w:rFonts w:ascii="Georgia" w:hAnsi="Georgia"/>
        </w:rPr>
        <w:br/>
      </w:r>
      <w:r>
        <w:rPr>
          <w:rFonts w:ascii="Georgia" w:hAnsi="Georgia"/>
        </w:rPr>
        <w:br/>
        <w:t>Июль:</w:t>
      </w:r>
    </w:p>
    <w:p w:rsidR="00B60EA6" w:rsidRDefault="004A5843">
      <w:pPr>
        <w:spacing w:after="223"/>
        <w:jc w:val="both"/>
        <w:divId w:val="394396692"/>
        <w:rPr>
          <w:rFonts w:ascii="Georgia" w:hAnsi="Georgia"/>
        </w:rPr>
      </w:pPr>
      <w:r>
        <w:rPr>
          <w:rFonts w:ascii="Georgia" w:hAnsi="Georgia"/>
        </w:rPr>
        <w:t>8 июля: День семьи, любви и верности.</w:t>
      </w:r>
      <w:r>
        <w:rPr>
          <w:rFonts w:ascii="Georgia" w:hAnsi="Georgia"/>
        </w:rPr>
        <w:br/>
      </w:r>
      <w:r>
        <w:rPr>
          <w:rFonts w:ascii="Georgia" w:hAnsi="Georgia"/>
        </w:rPr>
        <w:br/>
        <w:t>Август:</w:t>
      </w:r>
    </w:p>
    <w:p w:rsidR="00B60EA6" w:rsidRDefault="004A5843">
      <w:pPr>
        <w:spacing w:after="223"/>
        <w:jc w:val="both"/>
        <w:divId w:val="394396692"/>
        <w:rPr>
          <w:rFonts w:ascii="Georgia" w:hAnsi="Georgia"/>
        </w:rPr>
      </w:pPr>
      <w:r>
        <w:rPr>
          <w:rFonts w:ascii="Georgia" w:hAnsi="Georgia"/>
        </w:rPr>
        <w:t>12 августа: День физкультурника;</w:t>
      </w:r>
    </w:p>
    <w:p w:rsidR="00B60EA6" w:rsidRDefault="004A5843">
      <w:pPr>
        <w:spacing w:after="223"/>
        <w:jc w:val="both"/>
        <w:divId w:val="394396692"/>
        <w:rPr>
          <w:rFonts w:ascii="Georgia" w:hAnsi="Georgia"/>
        </w:rPr>
      </w:pPr>
      <w:r>
        <w:rPr>
          <w:rFonts w:ascii="Georgia" w:hAnsi="Georgia"/>
        </w:rPr>
        <w:t>22 августа: День Государственного флага Российской Федерации;</w:t>
      </w:r>
    </w:p>
    <w:p w:rsidR="00B60EA6" w:rsidRDefault="004A5843">
      <w:pPr>
        <w:spacing w:after="223"/>
        <w:jc w:val="both"/>
        <w:divId w:val="394396692"/>
        <w:rPr>
          <w:rFonts w:ascii="Georgia" w:hAnsi="Georgia"/>
        </w:rPr>
      </w:pPr>
      <w:r>
        <w:rPr>
          <w:rFonts w:ascii="Georgia" w:hAnsi="Georgia"/>
        </w:rPr>
        <w:t>27 августа: День российского кино.</w:t>
      </w:r>
    </w:p>
    <w:p w:rsidR="00B60EA6" w:rsidRDefault="004A5843">
      <w:pPr>
        <w:pStyle w:val="align-right"/>
        <w:divId w:val="394396692"/>
        <w:rPr>
          <w:rFonts w:ascii="Georgia" w:hAnsi="Georgia"/>
        </w:rPr>
      </w:pPr>
      <w:r>
        <w:rPr>
          <w:rFonts w:ascii="Georgia" w:hAnsi="Georgia"/>
        </w:rPr>
        <w:t>Приложение № 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divId w:val="1099838320"/>
        <w:rPr>
          <w:rFonts w:ascii="Georgia" w:eastAsia="Times New Roman" w:hAnsi="Georgia"/>
        </w:rPr>
      </w:pPr>
      <w:r>
        <w:rPr>
          <w:rStyle w:val="docsupplement-number"/>
          <w:rFonts w:ascii="Georgia" w:eastAsia="Times New Roman" w:hAnsi="Georgia"/>
        </w:rPr>
        <w:t xml:space="preserve">Приложение 1. </w:t>
      </w:r>
      <w:r>
        <w:rPr>
          <w:rStyle w:val="docsupplement-name"/>
          <w:rFonts w:ascii="Georgia" w:eastAsia="Times New Roman" w:hAnsi="Georgia"/>
        </w:rP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B60EA6" w:rsidRDefault="004A5843">
      <w:pPr>
        <w:divId w:val="19277609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Целевой раздел</w:t>
      </w:r>
    </w:p>
    <w:p w:rsidR="00B60EA6" w:rsidRDefault="004A5843">
      <w:pPr>
        <w:spacing w:after="223"/>
        <w:jc w:val="both"/>
        <w:divId w:val="394396692"/>
        <w:rPr>
          <w:rFonts w:ascii="Georgia" w:hAnsi="Georgia"/>
        </w:rPr>
      </w:pPr>
      <w:r>
        <w:rPr>
          <w:rFonts w:ascii="Georgia" w:hAnsi="Georgia"/>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Pr>
          <w:rFonts w:ascii="Georgia" w:hAnsi="Georgia"/>
        </w:rPr>
        <w:br/>
      </w:r>
      <w:r>
        <w:rPr>
          <w:rFonts w:ascii="Georgia" w:hAnsi="Georgia"/>
        </w:rPr>
        <w:b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r>
        <w:rPr>
          <w:rFonts w:ascii="Georgia" w:hAnsi="Georgia"/>
        </w:rPr>
        <w:br/>
      </w:r>
      <w:r>
        <w:rPr>
          <w:rFonts w:ascii="Georgia" w:hAnsi="Georgia"/>
        </w:rPr>
        <w:b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Pr>
          <w:rFonts w:ascii="Georgia" w:hAnsi="Georgia"/>
        </w:rPr>
        <w:br/>
      </w:r>
      <w:r>
        <w:rPr>
          <w:rFonts w:ascii="Georgia" w:hAnsi="Georgia"/>
        </w:rPr>
        <w:b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Pr>
          <w:rFonts w:ascii="Georgia" w:hAnsi="Georgia"/>
        </w:rPr>
        <w:br/>
      </w:r>
      <w:r>
        <w:rPr>
          <w:rFonts w:ascii="Georgia" w:hAnsi="Georgia"/>
        </w:rPr>
        <w:b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Pr>
          <w:rFonts w:ascii="Georgia" w:hAnsi="Georgia"/>
        </w:rPr>
        <w:br/>
      </w:r>
      <w:r>
        <w:rPr>
          <w:rFonts w:ascii="Georgia" w:hAnsi="Georgia"/>
        </w:rPr>
        <w:b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Pr>
          <w:rFonts w:ascii="Georgia" w:hAnsi="Georgia"/>
        </w:rPr>
        <w:br/>
      </w:r>
      <w:r>
        <w:rPr>
          <w:rFonts w:ascii="Georgia" w:hAnsi="Georgia"/>
        </w:rPr>
        <w:br/>
        <w:t>формирование и развитие компетенций обучающихся в области использования ИКТ;</w:t>
      </w:r>
      <w:r>
        <w:rPr>
          <w:rFonts w:ascii="Georgia" w:hAnsi="Georgia"/>
        </w:rPr>
        <w:br/>
      </w:r>
      <w:r>
        <w:rPr>
          <w:rFonts w:ascii="Georgia" w:hAnsi="Georgia"/>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r>
        <w:rPr>
          <w:rFonts w:ascii="Georgia" w:hAnsi="Georgia"/>
        </w:rPr>
        <w:br/>
      </w:r>
      <w:r>
        <w:rPr>
          <w:rFonts w:ascii="Georgia" w:hAnsi="Georgia"/>
        </w:rPr>
        <w:br/>
        <w:t>формирование знаний и навыков в области финансовой грамотности и устойчивого развития общества;</w:t>
      </w:r>
      <w:r>
        <w:rPr>
          <w:rFonts w:ascii="Georgia" w:hAnsi="Georgia"/>
        </w:rPr>
        <w:br/>
      </w:r>
      <w:r>
        <w:rPr>
          <w:rFonts w:ascii="Georgia" w:hAnsi="Georgia"/>
        </w:rPr>
        <w:b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B60EA6" w:rsidRDefault="004A5843">
      <w:pPr>
        <w:spacing w:after="223"/>
        <w:jc w:val="both"/>
        <w:divId w:val="394396692"/>
        <w:rPr>
          <w:rFonts w:ascii="Georgia" w:hAnsi="Georgia"/>
        </w:rPr>
      </w:pPr>
      <w:r>
        <w:rPr>
          <w:rFonts w:ascii="Georgia" w:hAnsi="Georgia"/>
        </w:rPr>
        <w:t>2. УУД позволяют решать широкий круг задач в различных предметных областях и являющиеся результатами освоения обучающимися АООП ООО.</w:t>
      </w:r>
    </w:p>
    <w:p w:rsidR="00B60EA6" w:rsidRDefault="004A5843">
      <w:pPr>
        <w:spacing w:after="223"/>
        <w:jc w:val="both"/>
        <w:divId w:val="394396692"/>
        <w:rPr>
          <w:rFonts w:ascii="Georgia" w:hAnsi="Georgia"/>
        </w:rPr>
      </w:pPr>
      <w:r>
        <w:rPr>
          <w:rFonts w:ascii="Georgia" w:hAnsi="Georgia"/>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Pr>
          <w:rFonts w:ascii="Georgia" w:hAnsi="Georgia"/>
        </w:rPr>
        <w:br/>
      </w:r>
      <w:r>
        <w:rPr>
          <w:rFonts w:ascii="Georgia" w:hAnsi="Georgia"/>
        </w:rPr>
        <w:b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Pr>
          <w:rFonts w:ascii="Georgia" w:hAnsi="Georgia"/>
        </w:rPr>
        <w:br/>
      </w:r>
      <w:r>
        <w:rPr>
          <w:rFonts w:ascii="Georgia" w:hAnsi="Georgia"/>
        </w:rPr>
        <w:b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Pr>
          <w:rFonts w:ascii="Georgia" w:hAnsi="Georgia"/>
        </w:rPr>
        <w:br/>
      </w:r>
      <w:r>
        <w:rPr>
          <w:rFonts w:ascii="Georgia" w:hAnsi="Georgia"/>
        </w:rPr>
        <w:b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60EA6" w:rsidRDefault="004A5843">
      <w:pPr>
        <w:divId w:val="4660461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Содержательный раздел</w:t>
      </w:r>
    </w:p>
    <w:p w:rsidR="00B60EA6" w:rsidRDefault="004A5843">
      <w:pPr>
        <w:spacing w:after="223"/>
        <w:jc w:val="both"/>
        <w:divId w:val="394396692"/>
        <w:rPr>
          <w:rFonts w:ascii="Georgia" w:hAnsi="Georgia"/>
        </w:rPr>
      </w:pPr>
      <w:r>
        <w:rPr>
          <w:rFonts w:ascii="Georgia" w:hAnsi="Georgia"/>
        </w:rPr>
        <w:t>4. Описание взаимосвязи УУД с содержанием учебных предметов.</w:t>
      </w:r>
    </w:p>
    <w:p w:rsidR="00B60EA6" w:rsidRDefault="004A5843">
      <w:pPr>
        <w:spacing w:after="223"/>
        <w:jc w:val="both"/>
        <w:divId w:val="394396692"/>
        <w:rPr>
          <w:rFonts w:ascii="Georgia" w:hAnsi="Georgia"/>
        </w:rPr>
      </w:pPr>
      <w:r>
        <w:rPr>
          <w:rFonts w:ascii="Georgia" w:hAnsi="Georgia"/>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B60EA6" w:rsidRDefault="004A5843">
      <w:pPr>
        <w:spacing w:after="223"/>
        <w:jc w:val="both"/>
        <w:divId w:val="394396692"/>
        <w:rPr>
          <w:rFonts w:ascii="Georgia" w:hAnsi="Georgia"/>
        </w:rPr>
      </w:pPr>
      <w:r>
        <w:rPr>
          <w:rFonts w:ascii="Georgia" w:hAnsi="Georgia"/>
        </w:rPr>
        <w:t>4.2. Описание реализации требований формирования УУД в предметных результатах.</w:t>
      </w:r>
    </w:p>
    <w:p w:rsidR="00B60EA6" w:rsidRDefault="004A5843">
      <w:pPr>
        <w:spacing w:after="223"/>
        <w:jc w:val="both"/>
        <w:divId w:val="394396692"/>
        <w:rPr>
          <w:rFonts w:ascii="Georgia" w:hAnsi="Georgia"/>
        </w:rPr>
      </w:pPr>
      <w:r>
        <w:rPr>
          <w:rFonts w:ascii="Georgia" w:hAnsi="Georgia"/>
        </w:rPr>
        <w:t>4.2.1. Русский язык и литература.</w:t>
      </w:r>
    </w:p>
    <w:p w:rsidR="00B60EA6" w:rsidRDefault="004A5843">
      <w:pPr>
        <w:spacing w:after="223"/>
        <w:jc w:val="both"/>
        <w:divId w:val="394396692"/>
        <w:rPr>
          <w:rFonts w:ascii="Georgia" w:hAnsi="Georgia"/>
        </w:rPr>
      </w:pPr>
      <w:r>
        <w:rPr>
          <w:rFonts w:ascii="Georgia" w:hAnsi="Georgia"/>
        </w:rPr>
        <w:t>4.2.1.1. Формирование универсальных учебных познавательных действий.</w:t>
      </w:r>
    </w:p>
    <w:p w:rsidR="00B60EA6" w:rsidRDefault="004A5843">
      <w:pPr>
        <w:spacing w:after="223"/>
        <w:jc w:val="both"/>
        <w:divId w:val="394396692"/>
        <w:rPr>
          <w:rFonts w:ascii="Georgia" w:hAnsi="Georgia"/>
        </w:rPr>
      </w:pPr>
      <w:r>
        <w:rPr>
          <w:rFonts w:ascii="Georgia" w:hAnsi="Georgia"/>
        </w:rPr>
        <w:t>4.2.1.1.1. Формирование базовых логических действий:</w:t>
      </w:r>
      <w:r>
        <w:rPr>
          <w:rFonts w:ascii="Georgia" w:hAnsi="Georgia"/>
        </w:rPr>
        <w:br/>
      </w:r>
      <w:r>
        <w:rPr>
          <w:rFonts w:ascii="Georgia" w:hAnsi="Georgia"/>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Pr>
          <w:rFonts w:ascii="Georgia" w:hAnsi="Georgia"/>
        </w:rPr>
        <w:br/>
      </w:r>
      <w:r>
        <w:rPr>
          <w:rFonts w:ascii="Georgia" w:hAnsi="Georgia"/>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Georgia" w:hAnsi="Georgia"/>
        </w:rPr>
        <w:br/>
      </w:r>
      <w:r>
        <w:rPr>
          <w:rFonts w:ascii="Georgia" w:hAnsi="Georgia"/>
        </w:rPr>
        <w:b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Georgia" w:hAnsi="Georgia"/>
        </w:rPr>
        <w:br/>
      </w:r>
      <w:r>
        <w:rPr>
          <w:rFonts w:ascii="Georgia" w:hAnsi="Georgia"/>
        </w:rPr>
        <w:b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r>
        <w:rPr>
          <w:rFonts w:ascii="Georgia" w:hAnsi="Georgia"/>
        </w:rPr>
        <w:br/>
      </w:r>
      <w:r>
        <w:rPr>
          <w:rFonts w:ascii="Georgia" w:hAnsi="Georgia"/>
        </w:rPr>
        <w:b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ascii="Georgia" w:hAnsi="Georgia"/>
        </w:rPr>
        <w:br/>
      </w:r>
      <w:r>
        <w:rPr>
          <w:rFonts w:ascii="Georgia" w:hAnsi="Georgia"/>
        </w:rPr>
        <w:br/>
        <w:t>выявлять дефицит информации, данных, необходимых для решения поставленной учебной задачи;</w:t>
      </w:r>
      <w:r>
        <w:rPr>
          <w:rFonts w:ascii="Georgia" w:hAnsi="Georgia"/>
        </w:rPr>
        <w:br/>
      </w:r>
      <w:r>
        <w:rPr>
          <w:rFonts w:ascii="Georgia" w:hAnsi="Georgia"/>
        </w:rPr>
        <w:br/>
        <w:t>устанавливать причинно-следственные связи при изучении литературных явлений и процессов.</w:t>
      </w:r>
    </w:p>
    <w:p w:rsidR="00B60EA6" w:rsidRDefault="004A5843">
      <w:pPr>
        <w:spacing w:after="223"/>
        <w:jc w:val="both"/>
        <w:divId w:val="394396692"/>
        <w:rPr>
          <w:rFonts w:ascii="Georgia" w:hAnsi="Georgia"/>
        </w:rPr>
      </w:pPr>
      <w:r>
        <w:rPr>
          <w:rFonts w:ascii="Georgia" w:hAnsi="Georgia"/>
        </w:rPr>
        <w:t>4.2.1.1.2. Формирование базовых исследовательских действий:</w:t>
      </w:r>
      <w:r>
        <w:rPr>
          <w:rFonts w:ascii="Georgia" w:hAnsi="Georgia"/>
        </w:rPr>
        <w:br/>
      </w:r>
      <w:r>
        <w:rPr>
          <w:rFonts w:ascii="Georgia" w:hAnsi="Georgia"/>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ascii="Georgia" w:hAnsi="Georgia"/>
        </w:rPr>
        <w:br/>
      </w:r>
      <w:r>
        <w:rPr>
          <w:rFonts w:ascii="Georgia" w:hAnsi="Georgia"/>
        </w:rPr>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Pr>
          <w:rFonts w:ascii="Georgia" w:hAnsi="Georgia"/>
        </w:rPr>
        <w:br/>
      </w:r>
      <w:r>
        <w:rPr>
          <w:rFonts w:ascii="Georgia" w:hAnsi="Georgia"/>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Georgia" w:hAnsi="Georgia"/>
        </w:rPr>
        <w:br/>
      </w:r>
      <w:r>
        <w:rPr>
          <w:rFonts w:ascii="Georgia" w:hAnsi="Georgia"/>
        </w:rPr>
        <w:b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r>
        <w:rPr>
          <w:rFonts w:ascii="Georgia" w:hAnsi="Georgia"/>
        </w:rPr>
        <w:br/>
      </w:r>
      <w:r>
        <w:rPr>
          <w:rFonts w:ascii="Georgia" w:hAnsi="Georgia"/>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ascii="Georgia" w:hAnsi="Georgia"/>
        </w:rPr>
        <w:br/>
      </w:r>
      <w:r>
        <w:rPr>
          <w:rFonts w:ascii="Georgia" w:hAnsi="Georgia"/>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Georgia" w:hAnsi="Georgia"/>
        </w:rPr>
        <w:br/>
      </w:r>
      <w:r>
        <w:rPr>
          <w:rFonts w:ascii="Georgia" w:hAnsi="Georgia"/>
        </w:rPr>
        <w:br/>
        <w:t>овладеть инструментами оценки достоверности полученных выводов и обобщений;</w:t>
      </w:r>
      <w:r>
        <w:rPr>
          <w:rFonts w:ascii="Georgia" w:hAnsi="Georgia"/>
        </w:rPr>
        <w:br/>
      </w:r>
      <w:r>
        <w:rPr>
          <w:rFonts w:ascii="Georgia" w:hAnsi="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Georgia" w:hAnsi="Georgia"/>
        </w:rPr>
        <w:br/>
      </w:r>
      <w:r>
        <w:rPr>
          <w:rFonts w:ascii="Georgia" w:hAnsi="Georgia"/>
        </w:rPr>
        <w:b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B60EA6" w:rsidRDefault="004A5843">
      <w:pPr>
        <w:spacing w:after="223"/>
        <w:jc w:val="both"/>
        <w:divId w:val="394396692"/>
        <w:rPr>
          <w:rFonts w:ascii="Georgia" w:hAnsi="Georgia"/>
        </w:rPr>
      </w:pPr>
      <w:r>
        <w:rPr>
          <w:rFonts w:ascii="Georgia" w:hAnsi="Georgia"/>
        </w:rPr>
        <w:t>4.2.1.1.3. Работа с информацией:</w:t>
      </w:r>
      <w:r>
        <w:rPr>
          <w:rFonts w:ascii="Georgia" w:hAnsi="Georgia"/>
        </w:rPr>
        <w:br/>
      </w:r>
      <w:r>
        <w:rPr>
          <w:rFonts w:ascii="Georgia" w:hAnsi="Georgia"/>
        </w:rPr>
        <w:b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ascii="Georgia" w:hAnsi="Georgia"/>
        </w:rPr>
        <w:br/>
      </w:r>
      <w:r>
        <w:rPr>
          <w:rFonts w:ascii="Georgia" w:hAnsi="Georgia"/>
        </w:rPr>
        <w:b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ascii="Georgia" w:hAnsi="Georgia"/>
        </w:rPr>
        <w:br/>
      </w:r>
      <w:r>
        <w:rPr>
          <w:rFonts w:ascii="Georgia" w:hAnsi="Georgia"/>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ascii="Georgia" w:hAnsi="Georgia"/>
        </w:rPr>
        <w:br/>
      </w:r>
      <w:r>
        <w:rPr>
          <w:rFonts w:ascii="Georgia" w:hAnsi="Georgia"/>
        </w:rPr>
        <w:b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r>
        <w:rPr>
          <w:rFonts w:ascii="Georgia" w:hAnsi="Georgia"/>
        </w:rPr>
        <w:br/>
      </w:r>
      <w:r>
        <w:rPr>
          <w:rFonts w:ascii="Georgia" w:hAnsi="Georgia"/>
        </w:rPr>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ascii="Georgia" w:hAnsi="Georgia"/>
        </w:rPr>
        <w:br/>
      </w:r>
      <w:r>
        <w:rPr>
          <w:rFonts w:ascii="Georgia" w:hAnsi="Georgia"/>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Georgia" w:hAnsi="Georgia"/>
        </w:rPr>
        <w:br/>
      </w:r>
      <w:r>
        <w:rPr>
          <w:rFonts w:ascii="Georgia" w:hAnsi="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B60EA6" w:rsidRDefault="004A5843">
      <w:pPr>
        <w:spacing w:after="223"/>
        <w:jc w:val="both"/>
        <w:divId w:val="394396692"/>
        <w:rPr>
          <w:rFonts w:ascii="Georgia" w:hAnsi="Georgia"/>
        </w:rPr>
      </w:pPr>
      <w:r>
        <w:rPr>
          <w:rFonts w:ascii="Georgia" w:hAnsi="Georgia"/>
        </w:rPr>
        <w:t>4.2.1.2. Формирование универсальных учебных коммуникативных действий:</w:t>
      </w:r>
      <w:r>
        <w:rPr>
          <w:rFonts w:ascii="Georgia" w:hAnsi="Georgia"/>
        </w:rPr>
        <w:br/>
      </w:r>
      <w:r>
        <w:rPr>
          <w:rFonts w:ascii="Georgia" w:hAnsi="Georgia"/>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r>
        <w:rPr>
          <w:rFonts w:ascii="Georgia" w:hAnsi="Georgia"/>
        </w:rPr>
        <w:br/>
      </w:r>
      <w:r>
        <w:rPr>
          <w:rFonts w:ascii="Georgia" w:hAnsi="Georgia"/>
        </w:rPr>
        <w:br/>
        <w:t>правильно, логично, аргументированно излагать свою точку зрения по поставленной проблеме;</w:t>
      </w:r>
      <w:r>
        <w:rPr>
          <w:rFonts w:ascii="Georgia" w:hAnsi="Georgia"/>
        </w:rPr>
        <w:br/>
      </w:r>
      <w:r>
        <w:rPr>
          <w:rFonts w:ascii="Georgia" w:hAnsi="Georgia"/>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Pr>
          <w:rFonts w:ascii="Georgia" w:hAnsi="Georgia"/>
        </w:rPr>
        <w:br/>
      </w:r>
      <w:r>
        <w:rPr>
          <w:rFonts w:ascii="Georgia" w:hAnsi="Georgia"/>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Pr>
          <w:rFonts w:ascii="Georgia" w:hAnsi="Georgia"/>
        </w:rPr>
        <w:br/>
      </w:r>
      <w:r>
        <w:rPr>
          <w:rFonts w:ascii="Georgia" w:hAnsi="Georgia"/>
        </w:rPr>
        <w:br/>
        <w:t xml:space="preserve">осуществлять речевую рефлексию (выявлять коммуникативные неудачи и их причины, уметь предупреждать их), </w:t>
      </w:r>
      <w:r>
        <w:rPr>
          <w:rFonts w:ascii="Georgia" w:hAnsi="Georgia"/>
        </w:rPr>
        <w:br/>
      </w:r>
      <w:r>
        <w:rPr>
          <w:rFonts w:ascii="Georgia" w:hAnsi="Georgia"/>
        </w:rPr>
        <w:br/>
        <w:t>давать оценку приобретенному речевому опыту и корректировать собственную речь с учетом целей и условий общения;</w:t>
      </w:r>
      <w:r>
        <w:rPr>
          <w:rFonts w:ascii="Georgia" w:hAnsi="Georgia"/>
        </w:rPr>
        <w:br/>
      </w:r>
      <w:r>
        <w:rPr>
          <w:rFonts w:ascii="Georgia" w:hAnsi="Georgia"/>
        </w:rPr>
        <w:br/>
        <w:t>оценивать соответствие результата поставленной цели и условиям общения;</w:t>
      </w:r>
      <w:r>
        <w:rPr>
          <w:rFonts w:ascii="Georgia" w:hAnsi="Georgia"/>
        </w:rPr>
        <w:br/>
      </w:r>
      <w:r>
        <w:rPr>
          <w:rFonts w:ascii="Georgia" w:hAnsi="Georgia"/>
        </w:rPr>
        <w:br/>
        <w:t>управлять собственными эмоциями, корректно выражать их в процессе речевого общения.</w:t>
      </w:r>
    </w:p>
    <w:p w:rsidR="00B60EA6" w:rsidRDefault="004A5843">
      <w:pPr>
        <w:spacing w:after="223"/>
        <w:jc w:val="both"/>
        <w:divId w:val="394396692"/>
        <w:rPr>
          <w:rFonts w:ascii="Georgia" w:hAnsi="Georgia"/>
        </w:rPr>
      </w:pPr>
      <w:r>
        <w:rPr>
          <w:rFonts w:ascii="Georgia" w:hAnsi="Georgia"/>
        </w:rPr>
        <w:t>4.2.1.3. Формирование универсальных учебных регулятивных действий:</w:t>
      </w:r>
      <w:r>
        <w:rPr>
          <w:rFonts w:ascii="Georgia" w:hAnsi="Georgia"/>
        </w:rPr>
        <w:br/>
      </w:r>
      <w:r>
        <w:rPr>
          <w:rFonts w:ascii="Georgia" w:hAnsi="Georgia"/>
        </w:rPr>
        <w:br/>
        <w:t>владеть социокультурными нормами и нормами речевого поведения в актуальных сферах речевого общения;</w:t>
      </w:r>
      <w:r>
        <w:rPr>
          <w:rFonts w:ascii="Georgia" w:hAnsi="Georgia"/>
        </w:rPr>
        <w:br/>
      </w:r>
      <w:r>
        <w:rPr>
          <w:rFonts w:ascii="Georgia" w:hAnsi="Georgia"/>
        </w:rPr>
        <w:br/>
        <w:t>соблюдать нормы современного русского литературного языка и нормы речевого этикета;</w:t>
      </w:r>
      <w:r>
        <w:rPr>
          <w:rFonts w:ascii="Georgia" w:hAnsi="Georgia"/>
        </w:rPr>
        <w:br/>
      </w:r>
      <w:r>
        <w:rPr>
          <w:rFonts w:ascii="Georgia" w:hAnsi="Georgia"/>
        </w:rPr>
        <w:br/>
        <w:t>уместно пользоваться в процессе устной коммуникации внеязыковыми средствами общения (в том числе естественными жестами, мимикой лица);</w:t>
      </w:r>
      <w:r>
        <w:rPr>
          <w:rFonts w:ascii="Georgia" w:hAnsi="Georgia"/>
        </w:rPr>
        <w:br/>
      </w:r>
      <w:r>
        <w:rPr>
          <w:rFonts w:ascii="Georgia" w:hAnsi="Georgia"/>
        </w:rPr>
        <w:b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B60EA6" w:rsidRDefault="004A5843">
      <w:pPr>
        <w:spacing w:after="223"/>
        <w:jc w:val="both"/>
        <w:divId w:val="394396692"/>
        <w:rPr>
          <w:rFonts w:ascii="Georgia" w:hAnsi="Georgia"/>
        </w:rPr>
      </w:pPr>
      <w:r>
        <w:rPr>
          <w:rFonts w:ascii="Georgia" w:hAnsi="Georgia"/>
        </w:rPr>
        <w:t>4.2.2. Иностранный (английский) язык.</w:t>
      </w:r>
    </w:p>
    <w:p w:rsidR="00B60EA6" w:rsidRDefault="004A5843">
      <w:pPr>
        <w:spacing w:after="223"/>
        <w:jc w:val="both"/>
        <w:divId w:val="394396692"/>
        <w:rPr>
          <w:rFonts w:ascii="Georgia" w:hAnsi="Georgia"/>
        </w:rPr>
      </w:pPr>
      <w:r>
        <w:rPr>
          <w:rFonts w:ascii="Georgia" w:hAnsi="Georgia"/>
        </w:rPr>
        <w:t>4.2.2.1. Формирование универсальных учебных познавательных действий.</w:t>
      </w:r>
    </w:p>
    <w:p w:rsidR="00B60EA6" w:rsidRDefault="004A5843">
      <w:pPr>
        <w:spacing w:after="223"/>
        <w:jc w:val="both"/>
        <w:divId w:val="394396692"/>
        <w:rPr>
          <w:rFonts w:ascii="Georgia" w:hAnsi="Georgia"/>
        </w:rPr>
      </w:pPr>
      <w:r>
        <w:rPr>
          <w:rFonts w:ascii="Georgia" w:hAnsi="Georgia"/>
        </w:rPr>
        <w:t>4.2.2.1.1. Формирование базовых логических действий:</w:t>
      </w:r>
      <w:r>
        <w:rPr>
          <w:rFonts w:ascii="Georgia" w:hAnsi="Georgia"/>
        </w:rPr>
        <w:br/>
      </w:r>
      <w:r>
        <w:rPr>
          <w:rFonts w:ascii="Georgia" w:hAnsi="Georgia"/>
        </w:rPr>
        <w:br/>
        <w:t>определять признаки языковых единиц иностранного языка, применять изученные правила, языковые модели, алгоритмы;</w:t>
      </w:r>
      <w:r>
        <w:rPr>
          <w:rFonts w:ascii="Georgia" w:hAnsi="Georgia"/>
        </w:rPr>
        <w:br/>
      </w:r>
      <w:r>
        <w:rPr>
          <w:rFonts w:ascii="Georgia" w:hAnsi="Georgia"/>
        </w:rPr>
        <w:br/>
        <w:t>определять и использовать словообразовательные элементы;</w:t>
      </w:r>
      <w:r>
        <w:rPr>
          <w:rFonts w:ascii="Georgia" w:hAnsi="Georgia"/>
        </w:rPr>
        <w:br/>
      </w:r>
      <w:r>
        <w:rPr>
          <w:rFonts w:ascii="Georgia" w:hAnsi="Georgia"/>
        </w:rPr>
        <w:br/>
        <w:t>классифицировать языковые единицы иностранного языка;</w:t>
      </w:r>
      <w:r>
        <w:rPr>
          <w:rFonts w:ascii="Georgia" w:hAnsi="Georgia"/>
        </w:rPr>
        <w:br/>
      </w:r>
      <w:r>
        <w:rPr>
          <w:rFonts w:ascii="Georgia" w:hAnsi="Georgia"/>
        </w:rPr>
        <w:br/>
        <w:t>проводить аналогии и устанавливать различия между языковыми средствами родного и иностранных языков;</w:t>
      </w:r>
      <w:r>
        <w:rPr>
          <w:rFonts w:ascii="Georgia" w:hAnsi="Georgia"/>
        </w:rPr>
        <w:br/>
      </w:r>
      <w:r>
        <w:rPr>
          <w:rFonts w:ascii="Georgia" w:hAnsi="Georgia"/>
        </w:rPr>
        <w:br/>
        <w:t>различать и использовать языковые единицы разного уровня (морфемы, слова, словосочетания, предложение);</w:t>
      </w:r>
      <w:r>
        <w:rPr>
          <w:rFonts w:ascii="Georgia" w:hAnsi="Georgia"/>
        </w:rPr>
        <w:br/>
      </w:r>
      <w:r>
        <w:rPr>
          <w:rFonts w:ascii="Georgia" w:hAnsi="Georgia"/>
        </w:rPr>
        <w:br/>
        <w:t>определять типы высказываний на иностранном языке;</w:t>
      </w:r>
      <w:r>
        <w:rPr>
          <w:rFonts w:ascii="Georgia" w:hAnsi="Georgia"/>
        </w:rPr>
        <w:br/>
      </w:r>
      <w:r>
        <w:rPr>
          <w:rFonts w:ascii="Georgia" w:hAnsi="Georgia"/>
        </w:rPr>
        <w:br/>
        <w:t>использовать информацию, представленную в схемах, таблицах при построении собственных устных и письменных высказываний.</w:t>
      </w:r>
    </w:p>
    <w:p w:rsidR="00B60EA6" w:rsidRDefault="004A5843">
      <w:pPr>
        <w:spacing w:after="223"/>
        <w:jc w:val="both"/>
        <w:divId w:val="394396692"/>
        <w:rPr>
          <w:rFonts w:ascii="Georgia" w:hAnsi="Georgia"/>
        </w:rPr>
      </w:pPr>
      <w:r>
        <w:rPr>
          <w:rFonts w:ascii="Georgia" w:hAnsi="Georgia"/>
        </w:rPr>
        <w:t>4.2.2.1.2. Работа с информацией:</w:t>
      </w:r>
      <w:r>
        <w:rPr>
          <w:rFonts w:ascii="Georgia" w:hAnsi="Georgia"/>
        </w:rPr>
        <w:br/>
      </w:r>
      <w:r>
        <w:rPr>
          <w:rFonts w:ascii="Georgia" w:hAnsi="Georgia"/>
        </w:rPr>
        <w:b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r>
        <w:rPr>
          <w:rFonts w:ascii="Georgia" w:hAnsi="Georgia"/>
        </w:rPr>
        <w:br/>
      </w:r>
      <w:r>
        <w:rPr>
          <w:rFonts w:ascii="Georgia" w:hAnsi="Georgia"/>
        </w:rPr>
        <w:br/>
        <w:t>понимать иноязычную речь в процессе аудирования, извлекать запрашиваемую информацию и существенные детали в зависимости от поставленной задачи;</w:t>
      </w:r>
      <w:r>
        <w:rPr>
          <w:rFonts w:ascii="Georgia" w:hAnsi="Georgia"/>
        </w:rPr>
        <w:br/>
      </w:r>
      <w:r>
        <w:rPr>
          <w:rFonts w:ascii="Georgia" w:hAnsi="Georgia"/>
        </w:rPr>
        <w:b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r>
        <w:rPr>
          <w:rFonts w:ascii="Georgia" w:hAnsi="Georgia"/>
        </w:rPr>
        <w:br/>
      </w:r>
      <w:r>
        <w:rPr>
          <w:rFonts w:ascii="Georgia" w:hAnsi="Georgia"/>
        </w:rPr>
        <w:br/>
        <w:t>определять значение нового слова по контексту;</w:t>
      </w:r>
      <w:r>
        <w:rPr>
          <w:rFonts w:ascii="Georgia" w:hAnsi="Georgia"/>
        </w:rPr>
        <w:br/>
      </w:r>
      <w:r>
        <w:rPr>
          <w:rFonts w:ascii="Georgia" w:hAnsi="Georgia"/>
        </w:rPr>
        <w:br/>
        <w:t>кратко отображать информацию на иностранном языке, использовать ключевые слова, выражения, составлять план;</w:t>
      </w:r>
      <w:r>
        <w:rPr>
          <w:rFonts w:ascii="Georgia" w:hAnsi="Georgia"/>
        </w:rPr>
        <w:br/>
      </w:r>
      <w:r>
        <w:rPr>
          <w:rFonts w:ascii="Georgia" w:hAnsi="Georgia"/>
        </w:rPr>
        <w:br/>
        <w:t>оценивать достоверность информации, полученной из иноязычных источников, сети Интернет.</w:t>
      </w:r>
    </w:p>
    <w:p w:rsidR="00B60EA6" w:rsidRDefault="004A5843">
      <w:pPr>
        <w:spacing w:after="223"/>
        <w:jc w:val="both"/>
        <w:divId w:val="394396692"/>
        <w:rPr>
          <w:rFonts w:ascii="Georgia" w:hAnsi="Georgia"/>
        </w:rPr>
      </w:pPr>
      <w:r>
        <w:rPr>
          <w:rFonts w:ascii="Georgia" w:hAnsi="Georgia"/>
        </w:rPr>
        <w:t xml:space="preserve">4.2.2.2. Формирование универсальных учебных коммуникативных действий: </w:t>
      </w:r>
      <w:r>
        <w:rPr>
          <w:rFonts w:ascii="Georgia" w:hAnsi="Georgia"/>
        </w:rPr>
        <w:br/>
      </w:r>
      <w:r>
        <w:rPr>
          <w:rFonts w:ascii="Georgia" w:hAnsi="Georgia"/>
        </w:rPr>
        <w:br/>
        <w:t>воспринимать и создавать собственные диалогические и монологические высказывания в соответствии с поставленной задачей;</w:t>
      </w:r>
      <w:r>
        <w:rPr>
          <w:rFonts w:ascii="Georgia" w:hAnsi="Georgia"/>
        </w:rPr>
        <w:br/>
      </w:r>
      <w:r>
        <w:rPr>
          <w:rFonts w:ascii="Georgia" w:hAnsi="Georgia"/>
        </w:rPr>
        <w:br/>
        <w:t>адекватно выбирать языковые средства для решения коммуникативных задач;</w:t>
      </w:r>
      <w:r>
        <w:rPr>
          <w:rFonts w:ascii="Georgia" w:hAnsi="Georgia"/>
        </w:rPr>
        <w:br/>
      </w:r>
      <w:r>
        <w:rPr>
          <w:rFonts w:ascii="Georgia" w:hAnsi="Georgia"/>
        </w:rPr>
        <w:br/>
        <w:t>знать основные нормы речевого этикета и речевого поведения на английском языке в соответствии с коммуникативной ситуацией.</w:t>
      </w:r>
      <w:r>
        <w:rPr>
          <w:rFonts w:ascii="Georgia" w:hAnsi="Georgia"/>
        </w:rPr>
        <w:br/>
      </w:r>
      <w:r>
        <w:rPr>
          <w:rFonts w:ascii="Georgia" w:hAnsi="Georgia"/>
        </w:rPr>
        <w:br/>
        <w:t>осуществлять работу в парах, группах, выполнять разные социальные роли: ведущего и исполнителя;</w:t>
      </w:r>
      <w:r>
        <w:rPr>
          <w:rFonts w:ascii="Georgia" w:hAnsi="Georgia"/>
        </w:rPr>
        <w:br/>
      </w:r>
      <w:r>
        <w:rPr>
          <w:rFonts w:ascii="Georgia" w:hAnsi="Georgia"/>
        </w:rPr>
        <w:b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Pr>
          <w:rFonts w:ascii="Georgia" w:hAnsi="Georgia"/>
        </w:rPr>
        <w:br/>
      </w:r>
      <w:r>
        <w:rPr>
          <w:rFonts w:ascii="Georgia" w:hAnsi="Georgia"/>
        </w:rPr>
        <w:br/>
        <w:t>представлять на иностранном языке результаты выполненной проектной работы с использованием компьютерной презентации.</w:t>
      </w:r>
    </w:p>
    <w:p w:rsidR="00B60EA6" w:rsidRDefault="004A5843">
      <w:pPr>
        <w:spacing w:after="223"/>
        <w:jc w:val="both"/>
        <w:divId w:val="394396692"/>
        <w:rPr>
          <w:rFonts w:ascii="Georgia" w:hAnsi="Georgia"/>
        </w:rPr>
      </w:pPr>
      <w:r>
        <w:rPr>
          <w:rFonts w:ascii="Georgia" w:hAnsi="Georgia"/>
        </w:rPr>
        <w:t xml:space="preserve">4.2.2.3. Формирование универсальных учебных регулятивных действий: </w:t>
      </w:r>
      <w:r>
        <w:rPr>
          <w:rFonts w:ascii="Georgia" w:hAnsi="Georgia"/>
        </w:rPr>
        <w:br/>
      </w:r>
      <w:r>
        <w:rPr>
          <w:rFonts w:ascii="Georgia" w:hAnsi="Georgia"/>
        </w:rPr>
        <w:br/>
        <w:t>формулировать новые учебные задачи, определять способы их выполнения в сотрудничестве с педагогическим работником и самостоятельно;</w:t>
      </w:r>
      <w:r>
        <w:rPr>
          <w:rFonts w:ascii="Georgia" w:hAnsi="Georgia"/>
        </w:rPr>
        <w:br/>
      </w:r>
      <w:r>
        <w:rPr>
          <w:rFonts w:ascii="Georgia" w:hAnsi="Georgia"/>
        </w:rPr>
        <w:br/>
        <w:t>планировать работу в парах или группе, определять свою роль, распределять задачи между участниками;</w:t>
      </w:r>
      <w:r>
        <w:rPr>
          <w:rFonts w:ascii="Georgia" w:hAnsi="Georgia"/>
        </w:rPr>
        <w:br/>
      </w:r>
      <w:r>
        <w:rPr>
          <w:rFonts w:ascii="Georgia" w:hAnsi="Georgia"/>
        </w:rPr>
        <w:br/>
        <w:t>воспринимать речь партнера при работе в паре или группах, при необходимости ее корректировать;</w:t>
      </w:r>
      <w:r>
        <w:rPr>
          <w:rFonts w:ascii="Georgia" w:hAnsi="Georgia"/>
        </w:rPr>
        <w:br/>
      </w:r>
      <w:r>
        <w:rPr>
          <w:rFonts w:ascii="Georgia" w:hAnsi="Georgia"/>
        </w:rPr>
        <w:br/>
        <w:t>корректировать свою деятельность с учетом поставленных учебных задач, возникающих в ходе их выполнения, трудностей и ошибок;</w:t>
      </w:r>
      <w:r>
        <w:rPr>
          <w:rFonts w:ascii="Georgia" w:hAnsi="Georgia"/>
        </w:rPr>
        <w:br/>
      </w:r>
      <w:r>
        <w:rPr>
          <w:rFonts w:ascii="Georgia" w:hAnsi="Georgia"/>
        </w:rPr>
        <w:br/>
        <w:t>осуществлять самоконтроль при выполнении заданий, адекватно оценивать результаты своей деятельности.</w:t>
      </w:r>
    </w:p>
    <w:p w:rsidR="00B60EA6" w:rsidRDefault="004A5843">
      <w:pPr>
        <w:spacing w:after="223"/>
        <w:jc w:val="both"/>
        <w:divId w:val="394396692"/>
        <w:rPr>
          <w:rFonts w:ascii="Georgia" w:hAnsi="Georgia"/>
        </w:rPr>
      </w:pPr>
      <w:r>
        <w:rPr>
          <w:rFonts w:ascii="Georgia" w:hAnsi="Georgia"/>
        </w:rPr>
        <w:t>4.2.3. Математика и информатика.</w:t>
      </w:r>
    </w:p>
    <w:p w:rsidR="00B60EA6" w:rsidRDefault="004A5843">
      <w:pPr>
        <w:spacing w:after="223"/>
        <w:jc w:val="both"/>
        <w:divId w:val="394396692"/>
        <w:rPr>
          <w:rFonts w:ascii="Georgia" w:hAnsi="Georgia"/>
        </w:rPr>
      </w:pPr>
      <w:r>
        <w:rPr>
          <w:rFonts w:ascii="Georgia" w:hAnsi="Georgia"/>
        </w:rPr>
        <w:t>4.2.3.1. Формирование универсальных учебных познавательных действий.</w:t>
      </w:r>
    </w:p>
    <w:p w:rsidR="00B60EA6" w:rsidRDefault="004A5843">
      <w:pPr>
        <w:spacing w:after="223"/>
        <w:jc w:val="both"/>
        <w:divId w:val="394396692"/>
        <w:rPr>
          <w:rFonts w:ascii="Georgia" w:hAnsi="Georgia"/>
        </w:rPr>
      </w:pPr>
      <w:r>
        <w:rPr>
          <w:rFonts w:ascii="Georgia" w:hAnsi="Georgia"/>
        </w:rPr>
        <w:t>4.2.3.1.1. Формирование базовых логических действий:</w:t>
      </w:r>
      <w:r>
        <w:rPr>
          <w:rFonts w:ascii="Georgia" w:hAnsi="Georgia"/>
        </w:rPr>
        <w:br/>
      </w:r>
      <w:r>
        <w:rPr>
          <w:rFonts w:ascii="Georgia" w:hAnsi="Georgia"/>
        </w:rPr>
        <w:br/>
        <w:t>выявлять качества, свойства, характеристики математических объектов;</w:t>
      </w:r>
      <w:r>
        <w:rPr>
          <w:rFonts w:ascii="Georgia" w:hAnsi="Georgia"/>
        </w:rPr>
        <w:br/>
      </w:r>
      <w:r>
        <w:rPr>
          <w:rFonts w:ascii="Georgia" w:hAnsi="Georgia"/>
        </w:rPr>
        <w:br/>
        <w:t>различать свойства и признаки объектов;</w:t>
      </w:r>
      <w:r>
        <w:rPr>
          <w:rFonts w:ascii="Georgia" w:hAnsi="Georgia"/>
        </w:rPr>
        <w:br/>
      </w:r>
      <w:r>
        <w:rPr>
          <w:rFonts w:ascii="Georgia" w:hAnsi="Georgia"/>
        </w:rPr>
        <w:br/>
        <w:t>сравнивать, упорядочивать, классифицировать числа, величины, выражения, формулы, графики, геометрические фигуры;</w:t>
      </w:r>
      <w:r>
        <w:rPr>
          <w:rFonts w:ascii="Georgia" w:hAnsi="Georgia"/>
        </w:rPr>
        <w:br/>
      </w:r>
      <w:r>
        <w:rPr>
          <w:rFonts w:ascii="Georgia" w:hAnsi="Georgia"/>
        </w:rPr>
        <w:br/>
        <w:t>устанавливать связи и отношения, проводить аналогии, распознавать зависимости между объектами;</w:t>
      </w:r>
      <w:r>
        <w:rPr>
          <w:rFonts w:ascii="Georgia" w:hAnsi="Georgia"/>
        </w:rPr>
        <w:br/>
      </w:r>
      <w:r>
        <w:rPr>
          <w:rFonts w:ascii="Georgia" w:hAnsi="Georgia"/>
        </w:rPr>
        <w:br/>
        <w:t>анализировать изменения и находить закономерности;</w:t>
      </w:r>
      <w:r>
        <w:rPr>
          <w:rFonts w:ascii="Georgia" w:hAnsi="Georgia"/>
        </w:rPr>
        <w:br/>
      </w:r>
      <w:r>
        <w:rPr>
          <w:rFonts w:ascii="Georgia" w:hAnsi="Georgia"/>
        </w:rPr>
        <w:br/>
        <w:t>формулировать и использовать определения понятий, теоремы; выводить следствия, строить отрицания, формулировать обратные теоремы;</w:t>
      </w:r>
      <w:r>
        <w:rPr>
          <w:rFonts w:ascii="Georgia" w:hAnsi="Georgia"/>
        </w:rPr>
        <w:br/>
      </w:r>
      <w:r>
        <w:rPr>
          <w:rFonts w:ascii="Georgia" w:hAnsi="Georgia"/>
        </w:rPr>
        <w:br/>
        <w:t>использовать логические связки "и", "или", "если ..., то ...";</w:t>
      </w:r>
      <w:r>
        <w:rPr>
          <w:rFonts w:ascii="Georgia" w:hAnsi="Georgia"/>
        </w:rPr>
        <w:br/>
      </w:r>
      <w:r>
        <w:rPr>
          <w:rFonts w:ascii="Georgia" w:hAnsi="Georgia"/>
        </w:rPr>
        <w:br/>
        <w:t>обобщать и конкретизировать; строить заключения от общего к частному и от частного к общему;</w:t>
      </w:r>
      <w:r>
        <w:rPr>
          <w:rFonts w:ascii="Georgia" w:hAnsi="Georgia"/>
        </w:rPr>
        <w:br/>
      </w:r>
      <w:r>
        <w:rPr>
          <w:rFonts w:ascii="Georgia" w:hAnsi="Georgia"/>
        </w:rPr>
        <w:br/>
        <w:t>использовать кванторы "все", "всякий", "любой", "некоторый", "существует"; приводить пример и контрпример;</w:t>
      </w:r>
      <w:r>
        <w:rPr>
          <w:rFonts w:ascii="Georgia" w:hAnsi="Georgia"/>
        </w:rPr>
        <w:br/>
      </w:r>
      <w:r>
        <w:rPr>
          <w:rFonts w:ascii="Georgia" w:hAnsi="Georgia"/>
        </w:rPr>
        <w:br/>
        <w:t>различать, распознавать верные и неверные утверждения;</w:t>
      </w:r>
      <w:r>
        <w:rPr>
          <w:rFonts w:ascii="Georgia" w:hAnsi="Georgia"/>
        </w:rPr>
        <w:br/>
      </w:r>
      <w:r>
        <w:rPr>
          <w:rFonts w:ascii="Georgia" w:hAnsi="Georgia"/>
        </w:rPr>
        <w:br/>
        <w:t>выражать отношения, зависимости, правила, закономерности с помощью формул;</w:t>
      </w:r>
      <w:r>
        <w:rPr>
          <w:rFonts w:ascii="Georgia" w:hAnsi="Georgia"/>
        </w:rPr>
        <w:br/>
      </w:r>
      <w:r>
        <w:rPr>
          <w:rFonts w:ascii="Georgia" w:hAnsi="Georgia"/>
        </w:rPr>
        <w:br/>
        <w:t>моделировать отношения между объектами, использовать символьные и графические модели;</w:t>
      </w:r>
      <w:r>
        <w:rPr>
          <w:rFonts w:ascii="Georgia" w:hAnsi="Georgia"/>
        </w:rPr>
        <w:br/>
      </w:r>
      <w:r>
        <w:rPr>
          <w:rFonts w:ascii="Georgia" w:hAnsi="Georgia"/>
        </w:rPr>
        <w:br/>
        <w:t>воспроизводить и строить логические цепочки утверждений, прямые и от противного;</w:t>
      </w:r>
      <w:r>
        <w:rPr>
          <w:rFonts w:ascii="Georgia" w:hAnsi="Georgia"/>
        </w:rPr>
        <w:br/>
      </w:r>
      <w:r>
        <w:rPr>
          <w:rFonts w:ascii="Georgia" w:hAnsi="Georgia"/>
        </w:rPr>
        <w:br/>
        <w:t>устанавливать противоречия в рассуждениях;</w:t>
      </w:r>
      <w:r>
        <w:rPr>
          <w:rFonts w:ascii="Georgia" w:hAnsi="Georgia"/>
        </w:rPr>
        <w:br/>
      </w:r>
      <w:r>
        <w:rPr>
          <w:rFonts w:ascii="Georgia" w:hAnsi="Georgia"/>
        </w:rPr>
        <w:br/>
        <w:t>создавать, применять и преобразовывать знаки и символы, модели и схемы для решения учебных и познавательных задач;</w:t>
      </w:r>
      <w:r>
        <w:rPr>
          <w:rFonts w:ascii="Georgia" w:hAnsi="Georgia"/>
        </w:rPr>
        <w:br/>
      </w:r>
      <w:r>
        <w:rPr>
          <w:rFonts w:ascii="Georgia" w:hAnsi="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0EA6" w:rsidRDefault="004A5843">
      <w:pPr>
        <w:spacing w:after="223"/>
        <w:jc w:val="both"/>
        <w:divId w:val="394396692"/>
        <w:rPr>
          <w:rFonts w:ascii="Georgia" w:hAnsi="Georgia"/>
        </w:rPr>
      </w:pPr>
      <w:r>
        <w:rPr>
          <w:rFonts w:ascii="Georgia" w:hAnsi="Georgia"/>
        </w:rPr>
        <w:t xml:space="preserve">4.2.3.1.2. Формирование базовых исследовательских действий: </w:t>
      </w:r>
      <w:r>
        <w:rPr>
          <w:rFonts w:ascii="Georgia" w:hAnsi="Georgia"/>
        </w:rPr>
        <w:br/>
      </w:r>
      <w:r>
        <w:rPr>
          <w:rFonts w:ascii="Georgia" w:hAnsi="Georgia"/>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Pr>
          <w:rFonts w:ascii="Georgia" w:hAnsi="Georgia"/>
        </w:rPr>
        <w:br/>
      </w:r>
      <w:r>
        <w:rPr>
          <w:rFonts w:ascii="Georgia" w:hAnsi="Georgia"/>
        </w:rPr>
        <w:br/>
        <w:t>доказывать, обосновывать, аргументировать свои суждения, выводы, закономерности и результаты;</w:t>
      </w:r>
      <w:r>
        <w:rPr>
          <w:rFonts w:ascii="Georgia" w:hAnsi="Georgia"/>
        </w:rPr>
        <w:br/>
      </w:r>
      <w:r>
        <w:rPr>
          <w:rFonts w:ascii="Georgia" w:hAnsi="Georgia"/>
        </w:rPr>
        <w:br/>
        <w:t>представлять выводы, результаты опытов и экспериментов, используя, в том числе математический язык и символику;</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4.2.3.1.3. Работа с информацией:</w:t>
      </w:r>
      <w:r>
        <w:rPr>
          <w:rFonts w:ascii="Georgia" w:hAnsi="Georgia"/>
        </w:rPr>
        <w:br/>
      </w:r>
      <w:r>
        <w:rPr>
          <w:rFonts w:ascii="Georgia" w:hAnsi="Georgia"/>
        </w:rPr>
        <w:br/>
        <w:t>использовать таблицы и схемы для структурированного представления информации, графические способы представления данных;</w:t>
      </w:r>
      <w:r>
        <w:rPr>
          <w:rFonts w:ascii="Georgia" w:hAnsi="Georgia"/>
        </w:rPr>
        <w:br/>
      </w:r>
      <w:r>
        <w:rPr>
          <w:rFonts w:ascii="Georgia" w:hAnsi="Georgia"/>
        </w:rPr>
        <w:br/>
        <w:t>переводить вербальную информацию в графическую форму и наоборот;</w:t>
      </w:r>
      <w:r>
        <w:rPr>
          <w:rFonts w:ascii="Georgia" w:hAnsi="Georgia"/>
        </w:rPr>
        <w:br/>
      </w:r>
      <w:r>
        <w:rPr>
          <w:rFonts w:ascii="Georgia" w:hAnsi="Georgia"/>
        </w:rPr>
        <w:br/>
        <w:t>выявлять недостаточность и избыточность информации, данных, необходимых для решения учебной или практической задачи;</w:t>
      </w:r>
      <w:r>
        <w:rPr>
          <w:rFonts w:ascii="Georgia" w:hAnsi="Georgia"/>
        </w:rPr>
        <w:br/>
      </w:r>
      <w:r>
        <w:rPr>
          <w:rFonts w:ascii="Georgia" w:hAnsi="Georgia"/>
        </w:rPr>
        <w:br/>
        <w:t>распознавать неверную информацию, данные, утверждения; устанавливать противоречия в фактах, данных;</w:t>
      </w:r>
      <w:r>
        <w:rPr>
          <w:rFonts w:ascii="Georgia" w:hAnsi="Georgia"/>
        </w:rPr>
        <w:br/>
      </w:r>
      <w:r>
        <w:rPr>
          <w:rFonts w:ascii="Georgia" w:hAnsi="Georgia"/>
        </w:rPr>
        <w:br/>
        <w:t>находить ошибки в неверных утверждениях и исправлять их;</w:t>
      </w:r>
      <w:r>
        <w:rPr>
          <w:rFonts w:ascii="Georgia" w:hAnsi="Georgia"/>
        </w:rPr>
        <w:br/>
      </w:r>
      <w:r>
        <w:rPr>
          <w:rFonts w:ascii="Georgia" w:hAnsi="Georgia"/>
        </w:rPr>
        <w:br/>
        <w:t>оценивать надежность информации по критериям, предложенным педагогическим работником или сформулированным самостоятельно.</w:t>
      </w:r>
    </w:p>
    <w:p w:rsidR="00B60EA6" w:rsidRDefault="004A5843">
      <w:pPr>
        <w:spacing w:after="223"/>
        <w:jc w:val="both"/>
        <w:divId w:val="394396692"/>
        <w:rPr>
          <w:rFonts w:ascii="Georgia" w:hAnsi="Georgia"/>
        </w:rPr>
      </w:pPr>
      <w:r>
        <w:rPr>
          <w:rFonts w:ascii="Georgia" w:hAnsi="Georgia"/>
        </w:rPr>
        <w:t>4.2.3.2. Формирование универсальных учебных коммуникативных действий:</w:t>
      </w:r>
      <w:r>
        <w:rPr>
          <w:rFonts w:ascii="Georgia" w:hAnsi="Georgia"/>
        </w:rPr>
        <w:br/>
      </w:r>
      <w:r>
        <w:rPr>
          <w:rFonts w:ascii="Georgia" w:hAnsi="Georgia"/>
        </w:rPr>
        <w:b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r>
        <w:rPr>
          <w:rFonts w:ascii="Georgia" w:hAnsi="Georgia"/>
        </w:rPr>
        <w:br/>
      </w:r>
      <w:r>
        <w:rPr>
          <w:rFonts w:ascii="Georgia" w:hAnsi="Georgia"/>
        </w:rPr>
        <w:b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ascii="Georgia" w:hAnsi="Georgia"/>
        </w:rPr>
        <w:br/>
      </w:r>
      <w:r>
        <w:rPr>
          <w:rFonts w:ascii="Georgia" w:hAnsi="Georgia"/>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ascii="Georgia" w:hAnsi="Georgia"/>
        </w:rPr>
        <w:br/>
      </w:r>
      <w:r>
        <w:rPr>
          <w:rFonts w:ascii="Georgia" w:hAnsi="Georgia"/>
        </w:rPr>
        <w:br/>
        <w:t>принимать цель совместной информационной деятельности по сбору, обработке, передаче, формализации информации;</w:t>
      </w:r>
      <w:r>
        <w:rPr>
          <w:rFonts w:ascii="Georgia" w:hAnsi="Georgia"/>
        </w:rPr>
        <w:br/>
      </w:r>
      <w:r>
        <w:rPr>
          <w:rFonts w:ascii="Georgia" w:hAnsi="Georgia"/>
        </w:rPr>
        <w:br/>
        <w:t>коллективно строить действия по ее достижению: распределять роли, договариваться, обсуждать процесс и результат совместной работы;</w:t>
      </w:r>
      <w:r>
        <w:rPr>
          <w:rFonts w:ascii="Georgia" w:hAnsi="Georgia"/>
        </w:rPr>
        <w:br/>
      </w:r>
      <w:r>
        <w:rPr>
          <w:rFonts w:ascii="Georgia" w:hAnsi="Georgia"/>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Pr>
          <w:rFonts w:ascii="Georgia" w:hAnsi="Georgia"/>
        </w:rPr>
        <w:br/>
      </w:r>
      <w:r>
        <w:rPr>
          <w:rFonts w:ascii="Georgia" w:hAnsi="Georgia"/>
        </w:rPr>
        <w:b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B60EA6" w:rsidRDefault="004A5843">
      <w:pPr>
        <w:spacing w:after="223"/>
        <w:jc w:val="both"/>
        <w:divId w:val="394396692"/>
        <w:rPr>
          <w:rFonts w:ascii="Georgia" w:hAnsi="Georgia"/>
        </w:rPr>
      </w:pPr>
      <w:r>
        <w:rPr>
          <w:rFonts w:ascii="Georgia" w:hAnsi="Georgia"/>
        </w:rPr>
        <w:t>4.2.3.3. Формирование универсальных учебных регулятивных действий:</w:t>
      </w:r>
      <w:r>
        <w:rPr>
          <w:rFonts w:ascii="Georgia" w:hAnsi="Georgia"/>
        </w:rPr>
        <w:br/>
      </w:r>
      <w:r>
        <w:rPr>
          <w:rFonts w:ascii="Georgia" w:hAnsi="Georgia"/>
        </w:rPr>
        <w:br/>
        <w:t>удерживать цель деятельности;</w:t>
      </w:r>
      <w:r>
        <w:rPr>
          <w:rFonts w:ascii="Georgia" w:hAnsi="Georgia"/>
        </w:rPr>
        <w:br/>
      </w:r>
      <w:r>
        <w:rPr>
          <w:rFonts w:ascii="Georgia" w:hAnsi="Georgia"/>
        </w:rPr>
        <w:br/>
        <w:t>планировать выполнение учебной задачи, выбирать и аргументировать способ деятельности;</w:t>
      </w:r>
      <w:r>
        <w:rPr>
          <w:rFonts w:ascii="Georgia" w:hAnsi="Georgia"/>
        </w:rPr>
        <w:br/>
      </w:r>
      <w:r>
        <w:rPr>
          <w:rFonts w:ascii="Georgia" w:hAnsi="Georgia"/>
        </w:rPr>
        <w:br/>
        <w:t>корректировать деятельность с учетом возникших трудностей, ошибок, новых данных или информации;</w:t>
      </w:r>
      <w:r>
        <w:rPr>
          <w:rFonts w:ascii="Georgia" w:hAnsi="Georgia"/>
        </w:rPr>
        <w:br/>
      </w:r>
      <w:r>
        <w:rPr>
          <w:rFonts w:ascii="Georgia" w:hAnsi="Georgia"/>
        </w:rPr>
        <w:br/>
        <w:t>анализировать и оценивать собственную работу, например: меру собственной самостоятельности, затруднения, дефициты, ошибки;</w:t>
      </w:r>
    </w:p>
    <w:p w:rsidR="00B60EA6" w:rsidRDefault="004A5843">
      <w:pPr>
        <w:spacing w:after="223"/>
        <w:jc w:val="both"/>
        <w:divId w:val="394396692"/>
        <w:rPr>
          <w:rFonts w:ascii="Georgia" w:hAnsi="Georgia"/>
        </w:rPr>
      </w:pPr>
      <w:r>
        <w:rPr>
          <w:rFonts w:ascii="Georgia" w:hAnsi="Georgia"/>
        </w:rPr>
        <w:t>4.2.4. Естественно-научные предметы.</w:t>
      </w:r>
    </w:p>
    <w:p w:rsidR="00B60EA6" w:rsidRDefault="004A5843">
      <w:pPr>
        <w:spacing w:after="223"/>
        <w:jc w:val="both"/>
        <w:divId w:val="394396692"/>
        <w:rPr>
          <w:rFonts w:ascii="Georgia" w:hAnsi="Georgia"/>
        </w:rPr>
      </w:pPr>
      <w:r>
        <w:rPr>
          <w:rFonts w:ascii="Georgia" w:hAnsi="Georgia"/>
        </w:rPr>
        <w:t>4.2.4.1. Формирование универсальных учебных познавательных действий.</w:t>
      </w:r>
    </w:p>
    <w:p w:rsidR="00B60EA6" w:rsidRDefault="004A5843">
      <w:pPr>
        <w:spacing w:after="223"/>
        <w:jc w:val="both"/>
        <w:divId w:val="394396692"/>
        <w:rPr>
          <w:rFonts w:ascii="Georgia" w:hAnsi="Georgia"/>
        </w:rPr>
      </w:pPr>
      <w:r>
        <w:rPr>
          <w:rFonts w:ascii="Georgia" w:hAnsi="Georgia"/>
        </w:rPr>
        <w:t xml:space="preserve">4.2.4.1.1. Формирование базовых логических действий: </w:t>
      </w:r>
      <w:r>
        <w:rPr>
          <w:rFonts w:ascii="Georgia" w:hAnsi="Georgia"/>
        </w:rPr>
        <w:br/>
      </w:r>
      <w:r>
        <w:rPr>
          <w:rFonts w:ascii="Georgia" w:hAnsi="Georgia"/>
        </w:rPr>
        <w:br/>
        <w:t>выдвигать гипотезы, объясняющие простые явления;</w:t>
      </w:r>
      <w:r>
        <w:rPr>
          <w:rFonts w:ascii="Georgia" w:hAnsi="Georgia"/>
        </w:rPr>
        <w:br/>
      </w:r>
      <w:r>
        <w:rPr>
          <w:rFonts w:ascii="Georgia" w:hAnsi="Georgia"/>
        </w:rPr>
        <w:br/>
        <w:t>строить простейшие модели физических явлений (в виде рисунков или схем);</w:t>
      </w:r>
      <w:r>
        <w:rPr>
          <w:rFonts w:ascii="Georgia" w:hAnsi="Georgia"/>
        </w:rPr>
        <w:br/>
      </w:r>
      <w:r>
        <w:rPr>
          <w:rFonts w:ascii="Georgia" w:hAnsi="Georgia"/>
        </w:rPr>
        <w:br/>
        <w:t>прогнозировать свойства веществ на основе общих химических свойств изученных классов или групп веществ, к которым они относятся;</w:t>
      </w:r>
      <w:r>
        <w:rPr>
          <w:rFonts w:ascii="Georgia" w:hAnsi="Georgia"/>
        </w:rPr>
        <w:br/>
      </w:r>
      <w:r>
        <w:rPr>
          <w:rFonts w:ascii="Georgia" w:hAnsi="Georgia"/>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60EA6" w:rsidRDefault="004A5843">
      <w:pPr>
        <w:spacing w:after="223"/>
        <w:jc w:val="both"/>
        <w:divId w:val="394396692"/>
        <w:rPr>
          <w:rFonts w:ascii="Georgia" w:hAnsi="Georgia"/>
        </w:rPr>
      </w:pPr>
      <w:r>
        <w:rPr>
          <w:rFonts w:ascii="Georgia" w:hAnsi="Georgia"/>
        </w:rPr>
        <w:t xml:space="preserve">4.2.4.1.2. Формирование базовых исследовательских действий: </w:t>
      </w:r>
      <w:r>
        <w:rPr>
          <w:rFonts w:ascii="Georgia" w:hAnsi="Georgia"/>
        </w:rPr>
        <w:br/>
      </w:r>
      <w:r>
        <w:rPr>
          <w:rFonts w:ascii="Georgia" w:hAnsi="Georgia"/>
        </w:rPr>
        <w:br/>
        <w:t>исследование явления теплообмена при смешивании холодной и горячей воды;</w:t>
      </w:r>
      <w:r>
        <w:rPr>
          <w:rFonts w:ascii="Georgia" w:hAnsi="Georgia"/>
        </w:rPr>
        <w:br/>
      </w:r>
      <w:r>
        <w:rPr>
          <w:rFonts w:ascii="Georgia" w:hAnsi="Georgia"/>
        </w:rPr>
        <w:br/>
        <w:t>исследование процесса испарения различных жидкостей;</w:t>
      </w:r>
      <w:r>
        <w:rPr>
          <w:rFonts w:ascii="Georgia" w:hAnsi="Georgia"/>
        </w:rPr>
        <w:br/>
      </w:r>
      <w:r>
        <w:rPr>
          <w:rFonts w:ascii="Georgia" w:hAnsi="Georgia"/>
        </w:rPr>
        <w:b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60EA6" w:rsidRDefault="004A5843">
      <w:pPr>
        <w:spacing w:after="223"/>
        <w:jc w:val="both"/>
        <w:divId w:val="394396692"/>
        <w:rPr>
          <w:rFonts w:ascii="Georgia" w:hAnsi="Georgia"/>
        </w:rPr>
      </w:pPr>
      <w:r>
        <w:rPr>
          <w:rFonts w:ascii="Georgia" w:hAnsi="Georgia"/>
        </w:rPr>
        <w:t>4.2.4.1.3. Работа с информацией:</w:t>
      </w:r>
      <w:r>
        <w:rPr>
          <w:rFonts w:ascii="Georgia" w:hAnsi="Georgia"/>
        </w:rPr>
        <w:br/>
      </w:r>
      <w:r>
        <w:rPr>
          <w:rFonts w:ascii="Georgia" w:hAnsi="Georgia"/>
        </w:rPr>
        <w:br/>
        <w:t>анализировать оригинальный текст, посвященный использованию звука (или ультразвука) в технике (например, эхолокация, ультразвук в медицине);</w:t>
      </w:r>
      <w:r>
        <w:rPr>
          <w:rFonts w:ascii="Georgia" w:hAnsi="Georgia"/>
        </w:rPr>
        <w:br/>
      </w:r>
      <w:r>
        <w:rPr>
          <w:rFonts w:ascii="Georgia" w:hAnsi="Georgia"/>
        </w:rPr>
        <w:br/>
        <w:t>выполнять задания по тексту (смысловое чтение);</w:t>
      </w:r>
      <w:r>
        <w:rPr>
          <w:rFonts w:ascii="Georgia" w:hAnsi="Georgia"/>
        </w:rPr>
        <w:br/>
      </w:r>
      <w:r>
        <w:rPr>
          <w:rFonts w:ascii="Georgia" w:hAnsi="Georgia"/>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r>
        <w:rPr>
          <w:rFonts w:ascii="Georgia" w:hAnsi="Georgia"/>
        </w:rPr>
        <w:br/>
      </w:r>
      <w:r>
        <w:rPr>
          <w:rFonts w:ascii="Georgia" w:hAnsi="Georgia"/>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60EA6" w:rsidRDefault="004A5843">
      <w:pPr>
        <w:spacing w:after="223"/>
        <w:jc w:val="both"/>
        <w:divId w:val="394396692"/>
        <w:rPr>
          <w:rFonts w:ascii="Georgia" w:hAnsi="Georgia"/>
        </w:rPr>
      </w:pPr>
      <w:r>
        <w:rPr>
          <w:rFonts w:ascii="Georgia" w:hAnsi="Georgia"/>
        </w:rPr>
        <w:t xml:space="preserve">4.2.4.2. Формирование универсальных учебных коммуникативных действий: </w:t>
      </w:r>
      <w:r>
        <w:rPr>
          <w:rFonts w:ascii="Georgia" w:hAnsi="Georgia"/>
        </w:rPr>
        <w:br/>
      </w:r>
      <w:r>
        <w:rPr>
          <w:rFonts w:ascii="Georgia" w:hAnsi="Georgia"/>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Pr>
          <w:rFonts w:ascii="Georgia" w:hAnsi="Georgia"/>
        </w:rPr>
        <w:br/>
      </w:r>
      <w:r>
        <w:rPr>
          <w:rFonts w:ascii="Georgia" w:hAnsi="Georgia"/>
        </w:rPr>
        <w:br/>
        <w:t>выражать свою точку зрения на решение естественно-научной задачи в устных и письменных текстах;</w:t>
      </w:r>
      <w:r>
        <w:rPr>
          <w:rFonts w:ascii="Georgia" w:hAnsi="Georgia"/>
        </w:rPr>
        <w:br/>
      </w:r>
      <w:r>
        <w:rPr>
          <w:rFonts w:ascii="Georgia" w:hAnsi="Georgia"/>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Pr>
          <w:rFonts w:ascii="Georgia" w:hAnsi="Georgia"/>
        </w:rPr>
        <w:br/>
      </w:r>
      <w:r>
        <w:rPr>
          <w:rFonts w:ascii="Georgia" w:hAnsi="Georgia"/>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Pr>
          <w:rFonts w:ascii="Georgia" w:hAnsi="Georgia"/>
        </w:rPr>
        <w:br/>
      </w:r>
      <w:r>
        <w:rPr>
          <w:rFonts w:ascii="Georgia" w:hAnsi="Georgia"/>
        </w:rPr>
        <w:br/>
        <w:t>координировать собственные действия с другими членами команды при решении задачи, выполнении естественно-научного исследования;</w:t>
      </w:r>
      <w:r>
        <w:rPr>
          <w:rFonts w:ascii="Georgia" w:hAnsi="Georgia"/>
        </w:rPr>
        <w:br/>
      </w:r>
      <w:r>
        <w:rPr>
          <w:rFonts w:ascii="Georgia" w:hAnsi="Georgia"/>
        </w:rPr>
        <w:br/>
        <w:t>оценивать собственный вклад в решение естественно-научной проблемы.</w:t>
      </w:r>
    </w:p>
    <w:p w:rsidR="00B60EA6" w:rsidRDefault="004A5843">
      <w:pPr>
        <w:spacing w:after="223"/>
        <w:jc w:val="both"/>
        <w:divId w:val="394396692"/>
        <w:rPr>
          <w:rFonts w:ascii="Georgia" w:hAnsi="Georgia"/>
        </w:rPr>
      </w:pPr>
      <w:r>
        <w:rPr>
          <w:rFonts w:ascii="Georgia" w:hAnsi="Georgia"/>
        </w:rPr>
        <w:t>4.2.4.3. Формирование универсальных учебных регулятивных действий:</w:t>
      </w:r>
      <w:r>
        <w:rPr>
          <w:rFonts w:ascii="Georgia" w:hAnsi="Georgia"/>
        </w:rPr>
        <w:br/>
      </w:r>
      <w:r>
        <w:rPr>
          <w:rFonts w:ascii="Georgia" w:hAnsi="Georgia"/>
        </w:rPr>
        <w:br/>
        <w:t>выявление проблем в жизненных и учебных ситуациях, требующих для решения проявлений естественно-научной грамотности;</w:t>
      </w:r>
      <w:r>
        <w:rPr>
          <w:rFonts w:ascii="Georgia" w:hAnsi="Georgia"/>
        </w:rPr>
        <w:br/>
      </w:r>
      <w:r>
        <w:rPr>
          <w:rFonts w:ascii="Georgia" w:hAnsi="Georgia"/>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rFonts w:ascii="Georgia" w:hAnsi="Georgia"/>
        </w:rPr>
        <w:br/>
      </w:r>
      <w:r>
        <w:rPr>
          <w:rFonts w:ascii="Georgia" w:hAnsi="Georgia"/>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Pr>
          <w:rFonts w:ascii="Georgia" w:hAnsi="Georgia"/>
        </w:rPr>
        <w:br/>
      </w:r>
      <w:r>
        <w:rPr>
          <w:rFonts w:ascii="Georgia" w:hAnsi="Georgia"/>
        </w:rPr>
        <w:b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Pr>
          <w:rFonts w:ascii="Georgia" w:hAnsi="Georgia"/>
        </w:rPr>
        <w:br/>
      </w:r>
      <w:r>
        <w:rPr>
          <w:rFonts w:ascii="Georgia" w:hAnsi="Georgia"/>
        </w:rPr>
        <w:b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r>
        <w:rPr>
          <w:rFonts w:ascii="Georgia" w:hAnsi="Georgia"/>
        </w:rPr>
        <w:br/>
      </w:r>
      <w:r>
        <w:rPr>
          <w:rFonts w:ascii="Georgia" w:hAnsi="Georgia"/>
        </w:rPr>
        <w:br/>
        <w:t>оценка соответствия результата решения естественно-научной проблемы поставленным целям и условиям;</w:t>
      </w:r>
      <w:r>
        <w:rPr>
          <w:rFonts w:ascii="Georgia" w:hAnsi="Georgia"/>
        </w:rPr>
        <w:br/>
      </w:r>
      <w:r>
        <w:rPr>
          <w:rFonts w:ascii="Georgia" w:hAnsi="Georgia"/>
        </w:rPr>
        <w:b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B60EA6" w:rsidRDefault="004A5843">
      <w:pPr>
        <w:spacing w:after="223"/>
        <w:jc w:val="both"/>
        <w:divId w:val="394396692"/>
        <w:rPr>
          <w:rFonts w:ascii="Georgia" w:hAnsi="Georgia"/>
        </w:rPr>
      </w:pPr>
      <w:r>
        <w:rPr>
          <w:rFonts w:ascii="Georgia" w:hAnsi="Georgia"/>
        </w:rPr>
        <w:t>4.2.5. Общественно-научные предметы.</w:t>
      </w:r>
    </w:p>
    <w:p w:rsidR="00B60EA6" w:rsidRDefault="004A5843">
      <w:pPr>
        <w:spacing w:after="223"/>
        <w:jc w:val="both"/>
        <w:divId w:val="394396692"/>
        <w:rPr>
          <w:rFonts w:ascii="Georgia" w:hAnsi="Georgia"/>
        </w:rPr>
      </w:pPr>
      <w:r>
        <w:rPr>
          <w:rFonts w:ascii="Georgia" w:hAnsi="Georgia"/>
        </w:rPr>
        <w:t>4.2.5.1. Формирование универсальных учебных познавательных действий.</w:t>
      </w:r>
    </w:p>
    <w:p w:rsidR="00B60EA6" w:rsidRDefault="004A5843">
      <w:pPr>
        <w:spacing w:after="223"/>
        <w:jc w:val="both"/>
        <w:divId w:val="394396692"/>
        <w:rPr>
          <w:rFonts w:ascii="Georgia" w:hAnsi="Georgia"/>
        </w:rPr>
      </w:pPr>
      <w:r>
        <w:rPr>
          <w:rFonts w:ascii="Georgia" w:hAnsi="Georgia"/>
        </w:rPr>
        <w:t>4.2.5.1.1. Формирование базовых логических действий:</w:t>
      </w:r>
      <w:r>
        <w:rPr>
          <w:rFonts w:ascii="Georgia" w:hAnsi="Georgia"/>
        </w:rPr>
        <w:br/>
      </w:r>
      <w:r>
        <w:rPr>
          <w:rFonts w:ascii="Georgia" w:hAnsi="Georgia"/>
        </w:rPr>
        <w:br/>
        <w:t>систематизировать, классифицировать и обобщать исторические факты;</w:t>
      </w:r>
      <w:r>
        <w:rPr>
          <w:rFonts w:ascii="Georgia" w:hAnsi="Georgia"/>
        </w:rPr>
        <w:br/>
      </w:r>
      <w:r>
        <w:rPr>
          <w:rFonts w:ascii="Georgia" w:hAnsi="Georgia"/>
        </w:rPr>
        <w:br/>
        <w:t>составлять синхронистические и систематические таблицы;</w:t>
      </w:r>
      <w:r>
        <w:rPr>
          <w:rFonts w:ascii="Georgia" w:hAnsi="Georgia"/>
        </w:rPr>
        <w:br/>
      </w:r>
      <w:r>
        <w:rPr>
          <w:rFonts w:ascii="Georgia" w:hAnsi="Georgia"/>
        </w:rPr>
        <w:br/>
        <w:t>выявлять и характеризовать существенные признаки исторических явлений, процессов;</w:t>
      </w:r>
      <w:r>
        <w:rPr>
          <w:rFonts w:ascii="Georgia" w:hAnsi="Georgia"/>
        </w:rPr>
        <w:br/>
      </w:r>
      <w:r>
        <w:rPr>
          <w:rFonts w:ascii="Georgia" w:hAnsi="Georgia"/>
        </w:rPr>
        <w:b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r>
        <w:rPr>
          <w:rFonts w:ascii="Georgia" w:hAnsi="Georgia"/>
        </w:rPr>
        <w:br/>
      </w:r>
      <w:r>
        <w:rPr>
          <w:rFonts w:ascii="Georgia" w:hAnsi="Georgia"/>
        </w:rPr>
        <w:b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r>
        <w:rPr>
          <w:rFonts w:ascii="Georgia" w:hAnsi="Georgia"/>
        </w:rPr>
        <w:br/>
      </w:r>
      <w:r>
        <w:rPr>
          <w:rFonts w:ascii="Georgia" w:hAnsi="Georgia"/>
        </w:rPr>
        <w:br/>
        <w:t>выявлять причины и следствия исторических событий и процессов;</w:t>
      </w:r>
      <w:r>
        <w:rPr>
          <w:rFonts w:ascii="Georgia" w:hAnsi="Georgia"/>
        </w:rPr>
        <w:br/>
      </w:r>
      <w:r>
        <w:rPr>
          <w:rFonts w:ascii="Georgia" w:hAnsi="Georgia"/>
        </w:rPr>
        <w:b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r>
        <w:rPr>
          <w:rFonts w:ascii="Georgia" w:hAnsi="Georgia"/>
        </w:rPr>
        <w:br/>
      </w:r>
      <w:r>
        <w:rPr>
          <w:rFonts w:ascii="Georgia" w:hAnsi="Georgia"/>
        </w:rPr>
        <w:br/>
        <w:t>соотносить результаты своего исследования с уже имеющимися данными, оценивать их значимость;</w:t>
      </w:r>
      <w:r>
        <w:rPr>
          <w:rFonts w:ascii="Georgia" w:hAnsi="Georgia"/>
        </w:rPr>
        <w:br/>
      </w:r>
      <w:r>
        <w:rPr>
          <w:rFonts w:ascii="Georgia" w:hAnsi="Georgia"/>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ascii="Georgia" w:hAnsi="Georgia"/>
        </w:rPr>
        <w:br/>
      </w:r>
      <w:r>
        <w:rPr>
          <w:rFonts w:ascii="Georgia" w:hAnsi="Georgia"/>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ascii="Georgia" w:hAnsi="Georgia"/>
        </w:rPr>
        <w:br/>
      </w:r>
      <w:r>
        <w:rPr>
          <w:rFonts w:ascii="Georgia" w:hAnsi="Georgia"/>
        </w:rPr>
        <w:br/>
        <w:t>определять конструктивные модели поведения в конфликтной ситуации, находить конструктивное разрешение конфликта;</w:t>
      </w:r>
      <w:r>
        <w:rPr>
          <w:rFonts w:ascii="Georgia" w:hAnsi="Georgia"/>
        </w:rPr>
        <w:br/>
      </w:r>
      <w:r>
        <w:rPr>
          <w:rFonts w:ascii="Georgia" w:hAnsi="Georgia"/>
        </w:rPr>
        <w:br/>
        <w:t>преобразовывать статистическую и визуальную информацию в текст;</w:t>
      </w:r>
      <w:r>
        <w:rPr>
          <w:rFonts w:ascii="Georgia" w:hAnsi="Georgia"/>
        </w:rPr>
        <w:br/>
      </w:r>
      <w:r>
        <w:rPr>
          <w:rFonts w:ascii="Georgia" w:hAnsi="Georgia"/>
        </w:rPr>
        <w:br/>
        <w:t>вносить коррективы в моделируемую экономическую деятельность на основе изменившихся ситуаций;</w:t>
      </w:r>
      <w:r>
        <w:rPr>
          <w:rFonts w:ascii="Georgia" w:hAnsi="Georgia"/>
        </w:rPr>
        <w:br/>
      </w:r>
      <w:r>
        <w:rPr>
          <w:rFonts w:ascii="Georgia" w:hAnsi="Georgia"/>
        </w:rPr>
        <w:br/>
        <w:t>использовать полученные знания для публичного представления результатов своей деятельности в сфере духовной культуры;</w:t>
      </w:r>
      <w:r>
        <w:rPr>
          <w:rFonts w:ascii="Georgia" w:hAnsi="Georgia"/>
        </w:rPr>
        <w:br/>
      </w:r>
      <w:r>
        <w:rPr>
          <w:rFonts w:ascii="Georgia" w:hAnsi="Georgia"/>
        </w:rPr>
        <w:b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r>
        <w:rPr>
          <w:rFonts w:ascii="Georgia" w:hAnsi="Georgia"/>
        </w:rPr>
        <w:br/>
      </w:r>
      <w:r>
        <w:rPr>
          <w:rFonts w:ascii="Georgia" w:hAnsi="Georgia"/>
        </w:rPr>
        <w:br/>
        <w:t>устанавливать и объяснять взаимосвязи между правами человека и гражданина и обязанностями граждан;</w:t>
      </w:r>
      <w:r>
        <w:rPr>
          <w:rFonts w:ascii="Georgia" w:hAnsi="Georgia"/>
        </w:rPr>
        <w:br/>
      </w:r>
      <w:r>
        <w:rPr>
          <w:rFonts w:ascii="Georgia" w:hAnsi="Georgia"/>
        </w:rPr>
        <w:b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Pr>
          <w:rFonts w:ascii="Georgia" w:hAnsi="Georgia"/>
        </w:rPr>
        <w:br/>
      </w:r>
      <w:r>
        <w:rPr>
          <w:rFonts w:ascii="Georgia" w:hAnsi="Georgia"/>
        </w:rPr>
        <w:br/>
        <w:t xml:space="preserve">классифицировать формы рельефа суши по высоте и по внешнему облику. </w:t>
      </w:r>
      <w:r>
        <w:rPr>
          <w:rFonts w:ascii="Georgia" w:hAnsi="Georgia"/>
        </w:rPr>
        <w:br/>
      </w:r>
      <w:r>
        <w:rPr>
          <w:rFonts w:ascii="Georgia" w:hAnsi="Georgia"/>
        </w:rPr>
        <w:br/>
        <w:t>классифицировать острова по происхождению;</w:t>
      </w:r>
      <w:r>
        <w:rPr>
          <w:rFonts w:ascii="Georgia" w:hAnsi="Georgia"/>
        </w:rPr>
        <w:br/>
      </w:r>
      <w:r>
        <w:rPr>
          <w:rFonts w:ascii="Georgia" w:hAnsi="Georgia"/>
        </w:rPr>
        <w:br/>
        <w:t>формулировать оценочные суждения с использованием разных источников географической информации;</w:t>
      </w:r>
      <w:r>
        <w:rPr>
          <w:rFonts w:ascii="Georgia" w:hAnsi="Georgia"/>
        </w:rPr>
        <w:br/>
      </w:r>
      <w:r>
        <w:rPr>
          <w:rFonts w:ascii="Georgia" w:hAnsi="Georgia"/>
        </w:rPr>
        <w:br/>
        <w:t>самостоятельно составлять план решения учебной географической задачи.</w:t>
      </w:r>
    </w:p>
    <w:p w:rsidR="00B60EA6" w:rsidRDefault="004A5843">
      <w:pPr>
        <w:spacing w:after="223"/>
        <w:jc w:val="both"/>
        <w:divId w:val="394396692"/>
        <w:rPr>
          <w:rFonts w:ascii="Georgia" w:hAnsi="Georgia"/>
        </w:rPr>
      </w:pPr>
      <w:r>
        <w:rPr>
          <w:rFonts w:ascii="Georgia" w:hAnsi="Georgia"/>
        </w:rPr>
        <w:t>4.2.5.1.2. Формирование базовых исследовательских действий:</w:t>
      </w:r>
      <w:r>
        <w:rPr>
          <w:rFonts w:ascii="Georgia" w:hAnsi="Georgia"/>
        </w:rPr>
        <w:br/>
      </w:r>
      <w:r>
        <w:rPr>
          <w:rFonts w:ascii="Georgia" w:hAnsi="Georgia"/>
        </w:rPr>
        <w:br/>
        <w:t>представлять результаты наблюдений в табличной и (или) графической форме;</w:t>
      </w:r>
      <w:r>
        <w:rPr>
          <w:rFonts w:ascii="Georgia" w:hAnsi="Georgia"/>
        </w:rPr>
        <w:br/>
      </w:r>
      <w:r>
        <w:rPr>
          <w:rFonts w:ascii="Georgia" w:hAnsi="Georgia"/>
        </w:rPr>
        <w:br/>
        <w:t>формулировать вопросы, осуществлять поиск ответов для прогнозирования, например, изменения численности населения Российской Федерации в будущем;</w:t>
      </w:r>
      <w:r>
        <w:rPr>
          <w:rFonts w:ascii="Georgia" w:hAnsi="Georgia"/>
        </w:rPr>
        <w:br/>
      </w:r>
      <w:r>
        <w:rPr>
          <w:rFonts w:ascii="Georgia" w:hAnsi="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ascii="Georgia" w:hAnsi="Georgia"/>
        </w:rPr>
        <w:br/>
      </w:r>
      <w:r>
        <w:rPr>
          <w:rFonts w:ascii="Georgia" w:hAnsi="Georgia"/>
        </w:rPr>
        <w:br/>
        <w:t>проводить по самостоятельно составленному плану небольшое исследование роли традиций в обществе;</w:t>
      </w:r>
      <w:r>
        <w:rPr>
          <w:rFonts w:ascii="Georgia" w:hAnsi="Georgia"/>
        </w:rPr>
        <w:br/>
      </w:r>
      <w:r>
        <w:rPr>
          <w:rFonts w:ascii="Georgia" w:hAnsi="Georgia"/>
        </w:rPr>
        <w:br/>
        <w:t>проводить изучение несложных практических ситуаций, связанных с использованием различных способов повышения эффективности производства.</w:t>
      </w:r>
    </w:p>
    <w:p w:rsidR="00B60EA6" w:rsidRDefault="004A5843">
      <w:pPr>
        <w:spacing w:after="223"/>
        <w:jc w:val="both"/>
        <w:divId w:val="394396692"/>
        <w:rPr>
          <w:rFonts w:ascii="Georgia" w:hAnsi="Georgia"/>
        </w:rPr>
      </w:pPr>
      <w:r>
        <w:rPr>
          <w:rFonts w:ascii="Georgia" w:hAnsi="Georgia"/>
        </w:rPr>
        <w:t>4.2.5.1.3. Работа с информацией:</w:t>
      </w:r>
      <w:r>
        <w:rPr>
          <w:rFonts w:ascii="Georgia" w:hAnsi="Georgia"/>
        </w:rPr>
        <w:br/>
      </w:r>
      <w:r>
        <w:rPr>
          <w:rFonts w:ascii="Georgia" w:hAnsi="Georgia"/>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r>
        <w:rPr>
          <w:rFonts w:ascii="Georgia" w:hAnsi="Georgia"/>
        </w:rPr>
        <w:br/>
      </w:r>
      <w:r>
        <w:rPr>
          <w:rFonts w:ascii="Georgia" w:hAnsi="Georgia"/>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ascii="Georgia" w:hAnsi="Georgia"/>
        </w:rPr>
        <w:br/>
      </w:r>
      <w:r>
        <w:rPr>
          <w:rFonts w:ascii="Georgia" w:hAnsi="Georgia"/>
        </w:rPr>
        <w:br/>
        <w:t>сравнивать данные разных источников исторической информации, выявлять их сходство и различия;</w:t>
      </w:r>
      <w:r>
        <w:rPr>
          <w:rFonts w:ascii="Georgia" w:hAnsi="Georgia"/>
        </w:rPr>
        <w:br/>
      </w:r>
      <w:r>
        <w:rPr>
          <w:rFonts w:ascii="Georgia" w:hAnsi="Georgia"/>
        </w:rPr>
        <w:b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r>
        <w:rPr>
          <w:rFonts w:ascii="Georgia" w:hAnsi="Georgia"/>
        </w:rPr>
        <w:br/>
      </w:r>
      <w:r>
        <w:rPr>
          <w:rFonts w:ascii="Georgia" w:hAnsi="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ascii="Georgia" w:hAnsi="Georgia"/>
        </w:rPr>
        <w:br/>
      </w:r>
      <w:r>
        <w:rPr>
          <w:rFonts w:ascii="Georgia" w:hAnsi="Georgia"/>
        </w:rPr>
        <w:br/>
        <w:t>находить, извлекать и использовать информацию, характеризующую отраслевую, функциональную и территориальную структуру хозяйства России;</w:t>
      </w:r>
      <w:r>
        <w:rPr>
          <w:rFonts w:ascii="Georgia" w:hAnsi="Georgia"/>
        </w:rPr>
        <w:br/>
      </w:r>
      <w:r>
        <w:rPr>
          <w:rFonts w:ascii="Georgia" w:hAnsi="Georgia"/>
        </w:rPr>
        <w:br/>
        <w:t>выделять географическую информацию, которая является противоречивой или может быть недостоверной;</w:t>
      </w:r>
      <w:r>
        <w:rPr>
          <w:rFonts w:ascii="Georgia" w:hAnsi="Georgia"/>
        </w:rPr>
        <w:br/>
      </w:r>
      <w:r>
        <w:rPr>
          <w:rFonts w:ascii="Georgia" w:hAnsi="Georgia"/>
        </w:rPr>
        <w:br/>
        <w:t>определять информацию, недостающую для решения той или иной задачи;</w:t>
      </w:r>
      <w:r>
        <w:rPr>
          <w:rFonts w:ascii="Georgia" w:hAnsi="Georgia"/>
        </w:rPr>
        <w:br/>
      </w:r>
      <w:r>
        <w:rPr>
          <w:rFonts w:ascii="Georgia" w:hAnsi="Georgia"/>
        </w:rPr>
        <w:br/>
        <w:t>извлекать информацию о правах и обязанностях обучающегося, заполнять соответствующие таблицы, составлять план;</w:t>
      </w:r>
      <w:r>
        <w:rPr>
          <w:rFonts w:ascii="Georgia" w:hAnsi="Georgia"/>
        </w:rPr>
        <w:br/>
      </w:r>
      <w:r>
        <w:rPr>
          <w:rFonts w:ascii="Georgia" w:hAnsi="Georgia"/>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ascii="Georgia" w:hAnsi="Georgia"/>
        </w:rPr>
        <w:br/>
      </w:r>
      <w:r>
        <w:rPr>
          <w:rFonts w:ascii="Georgia" w:hAnsi="Georgia"/>
        </w:rPr>
        <w:br/>
        <w:t>представлять информацию в виде кратких выводов и обобщений;</w:t>
      </w:r>
      <w:r>
        <w:rPr>
          <w:rFonts w:ascii="Georgia" w:hAnsi="Georgia"/>
        </w:rPr>
        <w:br/>
      </w:r>
      <w:r>
        <w:rPr>
          <w:rFonts w:ascii="Georgia" w:hAnsi="Georgia"/>
        </w:rPr>
        <w:br/>
        <w:t>осуществлять поиск информации о роли непрерывного образования в современном обществе в разных источниках информации;</w:t>
      </w:r>
      <w:r>
        <w:rPr>
          <w:rFonts w:ascii="Georgia" w:hAnsi="Georgia"/>
        </w:rPr>
        <w:br/>
      </w:r>
      <w:r>
        <w:rPr>
          <w:rFonts w:ascii="Georgia" w:hAnsi="Georgia"/>
        </w:rPr>
        <w:br/>
        <w:t>сопоставлять и обобщать информацию, представленную в разных формах (описательную, графическую, аудиовизуальную).</w:t>
      </w:r>
    </w:p>
    <w:p w:rsidR="00B60EA6" w:rsidRDefault="004A5843">
      <w:pPr>
        <w:spacing w:after="223"/>
        <w:jc w:val="both"/>
        <w:divId w:val="394396692"/>
        <w:rPr>
          <w:rFonts w:ascii="Georgia" w:hAnsi="Georgia"/>
        </w:rPr>
      </w:pPr>
      <w:r>
        <w:rPr>
          <w:rFonts w:ascii="Georgia" w:hAnsi="Georgia"/>
        </w:rPr>
        <w:t>4.2.5.2. Формирование универсальных учебных коммуникативных действий:</w:t>
      </w:r>
      <w:r>
        <w:rPr>
          <w:rFonts w:ascii="Georgia" w:hAnsi="Georgia"/>
        </w:rPr>
        <w:br/>
      </w:r>
      <w:r>
        <w:rPr>
          <w:rFonts w:ascii="Georgia" w:hAnsi="Georgia"/>
        </w:rPr>
        <w:br/>
        <w:t>определять характер отношений между людьми в различных исторических и современных ситуациях, событиях;</w:t>
      </w:r>
      <w:r>
        <w:rPr>
          <w:rFonts w:ascii="Georgia" w:hAnsi="Georgia"/>
        </w:rPr>
        <w:br/>
      </w:r>
      <w:r>
        <w:rPr>
          <w:rFonts w:ascii="Georgia" w:hAnsi="Georgia"/>
        </w:rPr>
        <w:br/>
        <w:t>раскрывать значение совместной деятельности, сотрудничества людей в разных сферах в различные исторические эпохи;</w:t>
      </w:r>
      <w:r>
        <w:rPr>
          <w:rFonts w:ascii="Georgia" w:hAnsi="Georgia"/>
        </w:rPr>
        <w:br/>
      </w:r>
      <w:r>
        <w:rPr>
          <w:rFonts w:ascii="Georgia" w:hAnsi="Georgia"/>
        </w:rPr>
        <w:br/>
        <w:t>принимать участие в обсуждении открытых (в том числе дискуссионных) вопросов истории, высказывая и аргументируя свои суждения;</w:t>
      </w:r>
      <w:r>
        <w:rPr>
          <w:rFonts w:ascii="Georgia" w:hAnsi="Georgia"/>
        </w:rPr>
        <w:br/>
      </w:r>
      <w:r>
        <w:rPr>
          <w:rFonts w:ascii="Georgia" w:hAnsi="Georgia"/>
        </w:rPr>
        <w:br/>
        <w:t>осуществлять презентацию выполненной самостоятельной работы, проявляя способность к диалогу с аудиторией;</w:t>
      </w:r>
      <w:r>
        <w:rPr>
          <w:rFonts w:ascii="Georgia" w:hAnsi="Georgia"/>
        </w:rPr>
        <w:br/>
      </w:r>
      <w:r>
        <w:rPr>
          <w:rFonts w:ascii="Georgia" w:hAnsi="Georgia"/>
        </w:rPr>
        <w:br/>
        <w:t>оценивать собственные поступки и поведение других людей с точки зрения их соответствия правовым и нравственным нормам;</w:t>
      </w:r>
      <w:r>
        <w:rPr>
          <w:rFonts w:ascii="Georgia" w:hAnsi="Georgia"/>
        </w:rPr>
        <w:br/>
      </w:r>
      <w:r>
        <w:rPr>
          <w:rFonts w:ascii="Georgia" w:hAnsi="Georgia"/>
        </w:rPr>
        <w:br/>
        <w:t>анализировать причины социальных и межличностных конфликтов, моделировать варианты выхода из конфликтной ситуации;</w:t>
      </w:r>
      <w:r>
        <w:rPr>
          <w:rFonts w:ascii="Georgia" w:hAnsi="Georgia"/>
        </w:rPr>
        <w:br/>
      </w:r>
      <w:r>
        <w:rPr>
          <w:rFonts w:ascii="Georgia" w:hAnsi="Georgia"/>
        </w:rPr>
        <w:br/>
        <w:t>выражать свою точку зрения, участвовать в дискуссии;</w:t>
      </w:r>
      <w:r>
        <w:rPr>
          <w:rFonts w:ascii="Georgia" w:hAnsi="Georgia"/>
        </w:rPr>
        <w:br/>
      </w:r>
      <w:r>
        <w:rPr>
          <w:rFonts w:ascii="Georgia" w:hAnsi="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ascii="Georgia" w:hAnsi="Georgia"/>
        </w:rPr>
        <w:br/>
      </w:r>
      <w:r>
        <w:rPr>
          <w:rFonts w:ascii="Georgia" w:hAnsi="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ascii="Georgia" w:hAnsi="Georgia"/>
        </w:rPr>
        <w:br/>
      </w:r>
      <w:r>
        <w:rPr>
          <w:rFonts w:ascii="Georgia" w:hAnsi="Georgia"/>
        </w:rPr>
        <w:br/>
        <w:t>планировать организацию совместной работы при выполнении учебного проекта;</w:t>
      </w:r>
      <w:r>
        <w:rPr>
          <w:rFonts w:ascii="Georgia" w:hAnsi="Georgia"/>
        </w:rPr>
        <w:br/>
      </w:r>
      <w:r>
        <w:rPr>
          <w:rFonts w:ascii="Georgia" w:hAnsi="Georgia"/>
        </w:rPr>
        <w:br/>
        <w:t>разделять сферу ответственности.</w:t>
      </w:r>
    </w:p>
    <w:p w:rsidR="00B60EA6" w:rsidRDefault="004A5843">
      <w:pPr>
        <w:spacing w:after="223"/>
        <w:jc w:val="both"/>
        <w:divId w:val="394396692"/>
        <w:rPr>
          <w:rFonts w:ascii="Georgia" w:hAnsi="Georgia"/>
        </w:rPr>
      </w:pPr>
      <w:r>
        <w:rPr>
          <w:rFonts w:ascii="Georgia" w:hAnsi="Georgia"/>
        </w:rPr>
        <w:t>4.2.5.3. Формирование универсальных учебных регулятивных действий:</w:t>
      </w:r>
      <w:r>
        <w:rPr>
          <w:rFonts w:ascii="Georgia" w:hAnsi="Georgia"/>
        </w:rPr>
        <w:br/>
      </w:r>
      <w:r>
        <w:rPr>
          <w:rFonts w:ascii="Georgia" w:hAnsi="Georgia"/>
        </w:rPr>
        <w:b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r>
        <w:rPr>
          <w:rFonts w:ascii="Georgia" w:hAnsi="Georgia"/>
        </w:rPr>
        <w:br/>
      </w:r>
      <w:r>
        <w:rPr>
          <w:rFonts w:ascii="Georgia" w:hAnsi="Georgia"/>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Pr>
          <w:rFonts w:ascii="Georgia" w:hAnsi="Georgia"/>
        </w:rPr>
        <w:br/>
      </w:r>
      <w:r>
        <w:rPr>
          <w:rFonts w:ascii="Georgia" w:hAnsi="Georgia"/>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Pr>
          <w:rFonts w:ascii="Georgia" w:hAnsi="Georgia"/>
        </w:rPr>
        <w:br/>
      </w:r>
      <w:r>
        <w:rPr>
          <w:rFonts w:ascii="Georgia" w:hAnsi="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60EA6" w:rsidRDefault="004A5843">
      <w:pPr>
        <w:spacing w:after="223"/>
        <w:jc w:val="both"/>
        <w:divId w:val="394396692"/>
        <w:rPr>
          <w:rFonts w:ascii="Georgia" w:hAnsi="Georgia"/>
        </w:rPr>
      </w:pPr>
      <w:r>
        <w:rPr>
          <w:rFonts w:ascii="Georgia" w:hAnsi="Georgia"/>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B60EA6" w:rsidRDefault="004A5843">
      <w:pPr>
        <w:spacing w:after="223"/>
        <w:jc w:val="both"/>
        <w:divId w:val="394396692"/>
        <w:rPr>
          <w:rFonts w:ascii="Georgia" w:hAnsi="Georgia"/>
        </w:rPr>
      </w:pPr>
      <w:r>
        <w:rPr>
          <w:rFonts w:ascii="Georgia" w:hAnsi="Georgia"/>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60EA6" w:rsidRDefault="004A5843">
      <w:pPr>
        <w:spacing w:after="223"/>
        <w:jc w:val="both"/>
        <w:divId w:val="394396692"/>
        <w:rPr>
          <w:rFonts w:ascii="Georgia" w:hAnsi="Georgia"/>
        </w:rPr>
      </w:pPr>
      <w:r>
        <w:rPr>
          <w:rFonts w:ascii="Georgia" w:hAnsi="Georgia"/>
        </w:rP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B60EA6" w:rsidRDefault="004A5843">
      <w:pPr>
        <w:spacing w:after="223"/>
        <w:jc w:val="both"/>
        <w:divId w:val="394396692"/>
        <w:rPr>
          <w:rFonts w:ascii="Georgia" w:hAnsi="Georgia"/>
        </w:rPr>
      </w:pPr>
      <w:r>
        <w:rPr>
          <w:rFonts w:ascii="Georgia" w:hAnsi="Georgia"/>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60EA6" w:rsidRDefault="004A5843">
      <w:pPr>
        <w:spacing w:after="223"/>
        <w:jc w:val="both"/>
        <w:divId w:val="394396692"/>
        <w:rPr>
          <w:rFonts w:ascii="Georgia" w:hAnsi="Georgia"/>
        </w:rPr>
      </w:pPr>
      <w:r>
        <w:rPr>
          <w:rFonts w:ascii="Georgia" w:hAnsi="Georgia"/>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60EA6" w:rsidRDefault="004A5843">
      <w:pPr>
        <w:spacing w:after="223"/>
        <w:jc w:val="both"/>
        <w:divId w:val="394396692"/>
        <w:rPr>
          <w:rFonts w:ascii="Georgia" w:hAnsi="Georgia"/>
        </w:rPr>
      </w:pPr>
      <w:r>
        <w:rPr>
          <w:rFonts w:ascii="Georgia" w:hAnsi="Georgia"/>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B60EA6" w:rsidRDefault="004A5843">
      <w:pPr>
        <w:spacing w:after="223"/>
        <w:jc w:val="both"/>
        <w:divId w:val="394396692"/>
        <w:rPr>
          <w:rFonts w:ascii="Georgia" w:hAnsi="Georgia"/>
        </w:rPr>
      </w:pPr>
      <w:r>
        <w:rPr>
          <w:rFonts w:ascii="Georgia" w:hAnsi="Georgia"/>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B60EA6" w:rsidRDefault="004A5843">
      <w:pPr>
        <w:spacing w:after="223"/>
        <w:jc w:val="both"/>
        <w:divId w:val="394396692"/>
        <w:rPr>
          <w:rFonts w:ascii="Georgia" w:hAnsi="Georgia"/>
        </w:rPr>
      </w:pPr>
      <w:r>
        <w:rPr>
          <w:rFonts w:ascii="Georgia" w:hAnsi="Georgia"/>
        </w:rPr>
        <w:t>5.1.6. УУД оцениваются на протяжении всего процесса формирования учебно-исследовательской и проектной деятельности.</w:t>
      </w:r>
    </w:p>
    <w:p w:rsidR="00B60EA6" w:rsidRDefault="004A5843">
      <w:pPr>
        <w:spacing w:after="223"/>
        <w:jc w:val="both"/>
        <w:divId w:val="394396692"/>
        <w:rPr>
          <w:rFonts w:ascii="Georgia" w:hAnsi="Georgia"/>
        </w:rPr>
      </w:pPr>
      <w:r>
        <w:rPr>
          <w:rFonts w:ascii="Georgia" w:hAnsi="Georgia"/>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B60EA6" w:rsidRDefault="004A5843">
      <w:pPr>
        <w:spacing w:after="223"/>
        <w:jc w:val="both"/>
        <w:divId w:val="394396692"/>
        <w:rPr>
          <w:rFonts w:ascii="Georgia" w:hAnsi="Georgia"/>
        </w:rPr>
      </w:pPr>
      <w:r>
        <w:rPr>
          <w:rFonts w:ascii="Georgia" w:hAnsi="Georgia"/>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B60EA6" w:rsidRDefault="004A5843">
      <w:pPr>
        <w:spacing w:after="223"/>
        <w:jc w:val="both"/>
        <w:divId w:val="394396692"/>
        <w:rPr>
          <w:rFonts w:ascii="Georgia" w:hAnsi="Georgia"/>
        </w:rPr>
      </w:pPr>
      <w:r>
        <w:rPr>
          <w:rFonts w:ascii="Georgia" w:hAnsi="Georgia"/>
        </w:rPr>
        <w:t>5.1.9. Особенности реализации учебно-исследовательской деятельности.</w:t>
      </w:r>
    </w:p>
    <w:p w:rsidR="00B60EA6" w:rsidRDefault="004A5843">
      <w:pPr>
        <w:spacing w:after="223"/>
        <w:jc w:val="both"/>
        <w:divId w:val="394396692"/>
        <w:rPr>
          <w:rFonts w:ascii="Georgia" w:hAnsi="Georgia"/>
        </w:rPr>
      </w:pPr>
      <w:r>
        <w:rPr>
          <w:rFonts w:ascii="Georgia" w:hAnsi="Georgia"/>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60EA6" w:rsidRDefault="004A5843">
      <w:pPr>
        <w:spacing w:after="223"/>
        <w:jc w:val="both"/>
        <w:divId w:val="394396692"/>
        <w:rPr>
          <w:rFonts w:ascii="Georgia" w:hAnsi="Georgia"/>
        </w:rPr>
      </w:pPr>
      <w:r>
        <w:rPr>
          <w:rFonts w:ascii="Georgia" w:hAnsi="Georgia"/>
        </w:rPr>
        <w:t>5.1.9.2. Исследовательские задачи представляют собой особый вид педагогической установки, ориентированной:</w:t>
      </w:r>
      <w:r>
        <w:rPr>
          <w:rFonts w:ascii="Georgia" w:hAnsi="Georgia"/>
        </w:rPr>
        <w:br/>
      </w:r>
      <w:r>
        <w:rPr>
          <w:rFonts w:ascii="Georgia" w:hAnsi="Georgia"/>
        </w:rPr>
        <w:b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r>
        <w:rPr>
          <w:rFonts w:ascii="Georgia" w:hAnsi="Georgia"/>
        </w:rPr>
        <w:br/>
      </w:r>
      <w:r>
        <w:rPr>
          <w:rFonts w:ascii="Georgia" w:hAnsi="Georgia"/>
        </w:rPr>
        <w:b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B60EA6" w:rsidRDefault="004A5843">
      <w:pPr>
        <w:spacing w:after="223"/>
        <w:jc w:val="both"/>
        <w:divId w:val="394396692"/>
        <w:rPr>
          <w:rFonts w:ascii="Georgia" w:hAnsi="Georgia"/>
        </w:rPr>
      </w:pPr>
      <w:r>
        <w:rPr>
          <w:rFonts w:ascii="Georgia" w:hAnsi="Georgia"/>
        </w:rPr>
        <w:t xml:space="preserve">5.1.9.3. Осуществление УИД обучающимися включает в себя ряд этапов: </w:t>
      </w:r>
      <w:r>
        <w:rPr>
          <w:rFonts w:ascii="Georgia" w:hAnsi="Georgia"/>
        </w:rPr>
        <w:br/>
      </w:r>
      <w:r>
        <w:rPr>
          <w:rFonts w:ascii="Georgia" w:hAnsi="Georgia"/>
        </w:rPr>
        <w:br/>
        <w:t>обоснование актуальности исследования;</w:t>
      </w:r>
      <w:r>
        <w:rPr>
          <w:rFonts w:ascii="Georgia" w:hAnsi="Georgia"/>
        </w:rPr>
        <w:br/>
      </w:r>
      <w:r>
        <w:rPr>
          <w:rFonts w:ascii="Georgia" w:hAnsi="Georgia"/>
        </w:rPr>
        <w:b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r>
        <w:rPr>
          <w:rFonts w:ascii="Georgia" w:hAnsi="Georgia"/>
        </w:rPr>
        <w:br/>
      </w:r>
      <w:r>
        <w:rPr>
          <w:rFonts w:ascii="Georgia" w:hAnsi="Georgia"/>
        </w:rPr>
        <w:br/>
        <w:t>проведение экспериментальной работы с поэтапным контролем и коррекцией результатов работ, проверка гипотезы;</w:t>
      </w:r>
      <w:r>
        <w:rPr>
          <w:rFonts w:ascii="Georgia" w:hAnsi="Georgia"/>
        </w:rPr>
        <w:br/>
      </w:r>
      <w:r>
        <w:rPr>
          <w:rFonts w:ascii="Georgia" w:hAnsi="Georgia"/>
        </w:rPr>
        <w:br/>
        <w:t>описание процесса исследования, оформление результатов учебно-исследовательской деятельности в виде конечного продукта;</w:t>
      </w:r>
      <w:r>
        <w:rPr>
          <w:rFonts w:ascii="Georgia" w:hAnsi="Georgia"/>
        </w:rPr>
        <w:br/>
      </w:r>
      <w:r>
        <w:rPr>
          <w:rFonts w:ascii="Georgia" w:hAnsi="Georgia"/>
        </w:rPr>
        <w:br/>
        <w:t>представление результатов исследования (с учетом особых образовательных потребностей и особенностей обучающихся);</w:t>
      </w:r>
    </w:p>
    <w:p w:rsidR="00B60EA6" w:rsidRDefault="004A5843">
      <w:pPr>
        <w:spacing w:after="223"/>
        <w:jc w:val="both"/>
        <w:divId w:val="394396692"/>
        <w:rPr>
          <w:rFonts w:ascii="Georgia" w:hAnsi="Georgia"/>
        </w:rPr>
      </w:pPr>
      <w:r>
        <w:rPr>
          <w:rFonts w:ascii="Georgia" w:hAnsi="Georgia"/>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B60EA6" w:rsidRDefault="004A5843">
      <w:pPr>
        <w:spacing w:after="223"/>
        <w:jc w:val="both"/>
        <w:divId w:val="394396692"/>
        <w:rPr>
          <w:rFonts w:ascii="Georgia" w:hAnsi="Georgia"/>
        </w:rPr>
      </w:pPr>
      <w:r>
        <w:rPr>
          <w:rFonts w:ascii="Georgia" w:hAnsi="Georgia"/>
        </w:rPr>
        <w:t>5.1.9.5. Особенности организации учебно-исследовательской деятельности в рамках урочной деятельности.</w:t>
      </w:r>
    </w:p>
    <w:p w:rsidR="00B60EA6" w:rsidRDefault="004A5843">
      <w:pPr>
        <w:spacing w:after="223"/>
        <w:jc w:val="both"/>
        <w:divId w:val="394396692"/>
        <w:rPr>
          <w:rFonts w:ascii="Georgia" w:hAnsi="Georgia"/>
        </w:rPr>
      </w:pPr>
      <w:r>
        <w:rPr>
          <w:rFonts w:ascii="Georgia" w:hAnsi="Georgia"/>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60EA6" w:rsidRDefault="004A5843">
      <w:pPr>
        <w:spacing w:after="223"/>
        <w:jc w:val="both"/>
        <w:divId w:val="394396692"/>
        <w:rPr>
          <w:rFonts w:ascii="Georgia" w:hAnsi="Georgia"/>
        </w:rPr>
      </w:pPr>
      <w:r>
        <w:rPr>
          <w:rFonts w:ascii="Georgia" w:hAnsi="Georgia"/>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Pr>
          <w:rFonts w:ascii="Georgia" w:hAnsi="Georgia"/>
        </w:rPr>
        <w:br/>
      </w:r>
      <w:r>
        <w:rPr>
          <w:rFonts w:ascii="Georgia" w:hAnsi="Georgia"/>
        </w:rPr>
        <w:br/>
        <w:t xml:space="preserve">предметные учебные исследования; </w:t>
      </w:r>
      <w:r>
        <w:rPr>
          <w:rFonts w:ascii="Georgia" w:hAnsi="Georgia"/>
        </w:rPr>
        <w:br/>
      </w:r>
      <w:r>
        <w:rPr>
          <w:rFonts w:ascii="Georgia" w:hAnsi="Georgia"/>
        </w:rPr>
        <w:br/>
        <w:t>междисциплинарные учебные исследования.</w:t>
      </w:r>
    </w:p>
    <w:p w:rsidR="00B60EA6" w:rsidRDefault="004A5843">
      <w:pPr>
        <w:spacing w:after="223"/>
        <w:jc w:val="both"/>
        <w:divId w:val="394396692"/>
        <w:rPr>
          <w:rFonts w:ascii="Georgia" w:hAnsi="Georgia"/>
        </w:rPr>
      </w:pPr>
      <w:r>
        <w:rPr>
          <w:rFonts w:ascii="Georgia" w:hAnsi="Georgia"/>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60EA6" w:rsidRDefault="004A5843">
      <w:pPr>
        <w:spacing w:after="223"/>
        <w:jc w:val="both"/>
        <w:divId w:val="394396692"/>
        <w:rPr>
          <w:rFonts w:ascii="Georgia" w:hAnsi="Georgia"/>
        </w:rPr>
      </w:pPr>
      <w:r>
        <w:rPr>
          <w:rFonts w:ascii="Georgia" w:hAnsi="Georgia"/>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60EA6" w:rsidRDefault="004A5843">
      <w:pPr>
        <w:spacing w:after="223"/>
        <w:jc w:val="both"/>
        <w:divId w:val="394396692"/>
        <w:rPr>
          <w:rFonts w:ascii="Georgia" w:hAnsi="Georgia"/>
        </w:rPr>
      </w:pPr>
      <w:r>
        <w:rPr>
          <w:rFonts w:ascii="Georgia" w:hAnsi="Georgia"/>
        </w:rPr>
        <w:t>5.1.9.5.5. Формы организации исследовательской деятельности обучающихся могут быть следующими:</w:t>
      </w:r>
      <w:r>
        <w:rPr>
          <w:rFonts w:ascii="Georgia" w:hAnsi="Georgia"/>
        </w:rPr>
        <w:br/>
      </w:r>
      <w:r>
        <w:rPr>
          <w:rFonts w:ascii="Georgia" w:hAnsi="Georgia"/>
        </w:rPr>
        <w:br/>
        <w:t>урок-исследование;</w:t>
      </w:r>
      <w:r>
        <w:rPr>
          <w:rFonts w:ascii="Georgia" w:hAnsi="Georgia"/>
        </w:rPr>
        <w:br/>
      </w:r>
      <w:r>
        <w:rPr>
          <w:rFonts w:ascii="Georgia" w:hAnsi="Georgia"/>
        </w:rPr>
        <w:br/>
        <w:t>урок с использованием интерактивной беседы в исследовательском ключе;</w:t>
      </w:r>
      <w:r>
        <w:rPr>
          <w:rFonts w:ascii="Georgia" w:hAnsi="Georgia"/>
        </w:rPr>
        <w:br/>
      </w:r>
      <w:r>
        <w:rPr>
          <w:rFonts w:ascii="Georgia" w:hAnsi="Georgia"/>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Pr>
          <w:rFonts w:ascii="Georgia" w:hAnsi="Georgia"/>
        </w:rPr>
        <w:br/>
      </w:r>
      <w:r>
        <w:rPr>
          <w:rFonts w:ascii="Georgia" w:hAnsi="Georgia"/>
        </w:rPr>
        <w:br/>
        <w:t>урок-консультация;</w:t>
      </w:r>
      <w:r>
        <w:rPr>
          <w:rFonts w:ascii="Georgia" w:hAnsi="Georgia"/>
        </w:rPr>
        <w:br/>
      </w:r>
      <w:r>
        <w:rPr>
          <w:rFonts w:ascii="Georgia" w:hAnsi="Georgia"/>
        </w:rPr>
        <w:br/>
        <w:t>мини-исследование в рамках домашнего задания.</w:t>
      </w:r>
    </w:p>
    <w:p w:rsidR="00B60EA6" w:rsidRDefault="004A5843">
      <w:pPr>
        <w:spacing w:after="223"/>
        <w:jc w:val="both"/>
        <w:divId w:val="394396692"/>
        <w:rPr>
          <w:rFonts w:ascii="Georgia" w:hAnsi="Georgia"/>
        </w:rPr>
      </w:pPr>
      <w:r>
        <w:rPr>
          <w:rFonts w:ascii="Georgia" w:hAnsi="Georgia"/>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Pr>
          <w:rFonts w:ascii="Georgia" w:hAnsi="Georgia"/>
        </w:rPr>
        <w:br/>
      </w:r>
      <w:r>
        <w:rPr>
          <w:rFonts w:ascii="Georgia" w:hAnsi="Georgia"/>
        </w:rPr>
        <w:b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r>
        <w:rPr>
          <w:rFonts w:ascii="Georgia" w:hAnsi="Georgia"/>
        </w:rPr>
        <w:br/>
      </w:r>
      <w:r>
        <w:rPr>
          <w:rFonts w:ascii="Georgia" w:hAnsi="Georgia"/>
        </w:rPr>
        <w:b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B60EA6" w:rsidRDefault="004A5843">
      <w:pPr>
        <w:spacing w:after="223"/>
        <w:jc w:val="both"/>
        <w:divId w:val="394396692"/>
        <w:rPr>
          <w:rFonts w:ascii="Georgia" w:hAnsi="Georgia"/>
        </w:rPr>
      </w:pPr>
      <w:r>
        <w:rPr>
          <w:rFonts w:ascii="Georgia" w:hAnsi="Georgia"/>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B60EA6" w:rsidRDefault="004A5843">
      <w:pPr>
        <w:spacing w:after="223"/>
        <w:jc w:val="both"/>
        <w:divId w:val="394396692"/>
        <w:rPr>
          <w:rFonts w:ascii="Georgia" w:hAnsi="Georgia"/>
        </w:rPr>
      </w:pPr>
      <w:r>
        <w:rPr>
          <w:rFonts w:ascii="Georgia" w:hAnsi="Georgia"/>
        </w:rPr>
        <w:t>5.1.9.6. Особенности организации учебно-исследовательской деятельности в рамках внеурочной деятельности:</w:t>
      </w:r>
    </w:p>
    <w:p w:rsidR="00B60EA6" w:rsidRDefault="004A5843">
      <w:pPr>
        <w:spacing w:after="223"/>
        <w:jc w:val="both"/>
        <w:divId w:val="394396692"/>
        <w:rPr>
          <w:rFonts w:ascii="Georgia" w:hAnsi="Georgia"/>
        </w:rPr>
      </w:pPr>
      <w:r>
        <w:rPr>
          <w:rFonts w:ascii="Georgia" w:hAnsi="Georgia"/>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60EA6" w:rsidRDefault="004A5843">
      <w:pPr>
        <w:spacing w:after="223"/>
        <w:jc w:val="both"/>
        <w:divId w:val="394396692"/>
        <w:rPr>
          <w:rFonts w:ascii="Georgia" w:hAnsi="Georgia"/>
        </w:rPr>
      </w:pPr>
      <w:r>
        <w:rPr>
          <w:rFonts w:ascii="Georgia" w:hAnsi="Georgia"/>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B60EA6" w:rsidRDefault="004A5843">
      <w:pPr>
        <w:spacing w:after="223"/>
        <w:jc w:val="both"/>
        <w:divId w:val="394396692"/>
        <w:rPr>
          <w:rFonts w:ascii="Georgia" w:hAnsi="Georgia"/>
        </w:rPr>
      </w:pPr>
      <w:r>
        <w:rPr>
          <w:rFonts w:ascii="Georgia" w:hAnsi="Georgia"/>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B60EA6" w:rsidRDefault="004A5843">
      <w:pPr>
        <w:spacing w:after="223"/>
        <w:jc w:val="both"/>
        <w:divId w:val="394396692"/>
        <w:rPr>
          <w:rFonts w:ascii="Georgia" w:hAnsi="Georgia"/>
        </w:rPr>
      </w:pPr>
      <w:r>
        <w:rPr>
          <w:rFonts w:ascii="Georgia" w:hAnsi="Georgia"/>
        </w:rPr>
        <w:t>4) в процессе внеурочной деятельности УИД может быть организована совместно с нормативно развивающимися сверстниками;</w:t>
      </w:r>
    </w:p>
    <w:p w:rsidR="00B60EA6" w:rsidRDefault="004A5843">
      <w:pPr>
        <w:spacing w:after="223"/>
        <w:jc w:val="both"/>
        <w:divId w:val="394396692"/>
        <w:rPr>
          <w:rFonts w:ascii="Georgia" w:hAnsi="Georgia"/>
        </w:rPr>
      </w:pPr>
      <w:r>
        <w:rPr>
          <w:rFonts w:ascii="Georgia" w:hAnsi="Georgia"/>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B60EA6" w:rsidRDefault="004A5843">
      <w:pPr>
        <w:spacing w:after="223"/>
        <w:jc w:val="both"/>
        <w:divId w:val="394396692"/>
        <w:rPr>
          <w:rFonts w:ascii="Georgia" w:hAnsi="Georgia"/>
        </w:rPr>
      </w:pPr>
      <w:r>
        <w:rPr>
          <w:rFonts w:ascii="Georgia" w:hAnsi="Georgia"/>
        </w:rPr>
        <w:t>5.1.9.7. Общие рекомендации по оцениванию учебно-исследовательской деятельности:</w:t>
      </w:r>
    </w:p>
    <w:p w:rsidR="00B60EA6" w:rsidRDefault="004A5843">
      <w:pPr>
        <w:spacing w:after="223"/>
        <w:jc w:val="both"/>
        <w:divId w:val="394396692"/>
        <w:rPr>
          <w:rFonts w:ascii="Georgia" w:hAnsi="Georgia"/>
        </w:rPr>
      </w:pPr>
      <w:r>
        <w:rPr>
          <w:rFonts w:ascii="Georgia" w:hAnsi="Georgia"/>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60EA6" w:rsidRDefault="004A5843">
      <w:pPr>
        <w:spacing w:after="223"/>
        <w:jc w:val="both"/>
        <w:divId w:val="394396692"/>
        <w:rPr>
          <w:rFonts w:ascii="Georgia" w:hAnsi="Georgia"/>
        </w:rPr>
      </w:pPr>
      <w:r>
        <w:rPr>
          <w:rFonts w:ascii="Georgia" w:hAnsi="Georgia"/>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B60EA6" w:rsidRDefault="004A5843">
      <w:pPr>
        <w:spacing w:after="223"/>
        <w:jc w:val="both"/>
        <w:divId w:val="394396692"/>
        <w:rPr>
          <w:rFonts w:ascii="Georgia" w:hAnsi="Georgia"/>
        </w:rPr>
      </w:pPr>
      <w:r>
        <w:rPr>
          <w:rFonts w:ascii="Georgia" w:hAnsi="Georgia"/>
        </w:rPr>
        <w:t>5.2. Особенности организации проектной деятельности.</w:t>
      </w:r>
    </w:p>
    <w:p w:rsidR="00B60EA6" w:rsidRDefault="004A5843">
      <w:pPr>
        <w:spacing w:after="223"/>
        <w:jc w:val="both"/>
        <w:divId w:val="394396692"/>
        <w:rPr>
          <w:rFonts w:ascii="Georgia" w:hAnsi="Georgia"/>
        </w:rPr>
      </w:pPr>
      <w:r>
        <w:rPr>
          <w:rFonts w:ascii="Georgia" w:hAnsi="Georgia"/>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B60EA6" w:rsidRDefault="004A5843">
      <w:pPr>
        <w:spacing w:after="223"/>
        <w:jc w:val="both"/>
        <w:divId w:val="394396692"/>
        <w:rPr>
          <w:rFonts w:ascii="Georgia" w:hAnsi="Georgia"/>
        </w:rPr>
      </w:pPr>
      <w:r>
        <w:rPr>
          <w:rFonts w:ascii="Georgia" w:hAnsi="Georgia"/>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B60EA6" w:rsidRDefault="004A5843">
      <w:pPr>
        <w:spacing w:after="223"/>
        <w:jc w:val="both"/>
        <w:divId w:val="394396692"/>
        <w:rPr>
          <w:rFonts w:ascii="Georgia" w:hAnsi="Georgia"/>
        </w:rPr>
      </w:pPr>
      <w:r>
        <w:rPr>
          <w:rFonts w:ascii="Georgia" w:hAnsi="Georgia"/>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B60EA6" w:rsidRDefault="004A5843">
      <w:pPr>
        <w:spacing w:after="223"/>
        <w:jc w:val="both"/>
        <w:divId w:val="394396692"/>
        <w:rPr>
          <w:rFonts w:ascii="Georgia" w:hAnsi="Georgia"/>
        </w:rPr>
      </w:pPr>
      <w:r>
        <w:rPr>
          <w:rFonts w:ascii="Georgia" w:hAnsi="Georgia"/>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r>
        <w:rPr>
          <w:rFonts w:ascii="Georgia" w:hAnsi="Georgia"/>
        </w:rPr>
        <w:br/>
      </w:r>
      <w:r>
        <w:rPr>
          <w:rFonts w:ascii="Georgia" w:hAnsi="Georgia"/>
        </w:rPr>
        <w:br/>
        <w:t>определять оптимальный путь решения проблемного вопроса, прогнозировать проектный результат и оформлять его в виде реального "продукта";</w:t>
      </w:r>
      <w:r>
        <w:rPr>
          <w:rFonts w:ascii="Georgia" w:hAnsi="Georgia"/>
        </w:rPr>
        <w:br/>
      </w:r>
      <w:r>
        <w:rPr>
          <w:rFonts w:ascii="Georgia" w:hAnsi="Georgia"/>
        </w:rPr>
        <w:br/>
        <w:t>использовать для создания проектного "продукта" имеющиеся знания и освоенные способы действия.</w:t>
      </w:r>
    </w:p>
    <w:p w:rsidR="00B60EA6" w:rsidRDefault="004A5843">
      <w:pPr>
        <w:spacing w:after="223"/>
        <w:jc w:val="both"/>
        <w:divId w:val="394396692"/>
        <w:rPr>
          <w:rFonts w:ascii="Georgia" w:hAnsi="Georgia"/>
        </w:rPr>
      </w:pPr>
      <w:r>
        <w:rPr>
          <w:rFonts w:ascii="Georgia" w:hAnsi="Georgia"/>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B60EA6" w:rsidRDefault="004A5843">
      <w:pPr>
        <w:spacing w:after="223"/>
        <w:jc w:val="both"/>
        <w:divId w:val="394396692"/>
        <w:rPr>
          <w:rFonts w:ascii="Georgia" w:hAnsi="Georgia"/>
        </w:rPr>
      </w:pPr>
      <w:r>
        <w:rPr>
          <w:rFonts w:ascii="Georgia" w:hAnsi="Georgia"/>
        </w:rPr>
        <w:t>5.2.6.1. 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r>
        <w:rPr>
          <w:rFonts w:ascii="Georgia" w:hAnsi="Georgia"/>
        </w:rPr>
        <w:br/>
      </w:r>
      <w:r>
        <w:rPr>
          <w:rFonts w:ascii="Georgia" w:hAnsi="Georgia"/>
        </w:rPr>
        <w:b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r>
        <w:rPr>
          <w:rFonts w:ascii="Georgia" w:hAnsi="Georgia"/>
        </w:rPr>
        <w:br/>
      </w:r>
      <w:r>
        <w:rPr>
          <w:rFonts w:ascii="Georgia" w:hAnsi="Georgia"/>
        </w:rPr>
        <w:b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r>
        <w:rPr>
          <w:rFonts w:ascii="Georgia" w:hAnsi="Georgia"/>
        </w:rPr>
        <w:br/>
      </w:r>
      <w:r>
        <w:rPr>
          <w:rFonts w:ascii="Georgia" w:hAnsi="Georgia"/>
        </w:rPr>
        <w:b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B60EA6" w:rsidRDefault="004A5843">
      <w:pPr>
        <w:spacing w:after="223"/>
        <w:jc w:val="both"/>
        <w:divId w:val="394396692"/>
        <w:rPr>
          <w:rFonts w:ascii="Georgia" w:hAnsi="Georgia"/>
        </w:rPr>
      </w:pPr>
      <w:r>
        <w:rPr>
          <w:rFonts w:ascii="Georgia" w:hAnsi="Georgia"/>
        </w:rPr>
        <w:t xml:space="preserve">5.2.6.2. Особенности организации ПД в рамках внеурочной деятельности: </w:t>
      </w:r>
      <w:r>
        <w:rPr>
          <w:rFonts w:ascii="Georgia" w:hAnsi="Georgia"/>
        </w:rPr>
        <w:br/>
      </w:r>
      <w:r>
        <w:rPr>
          <w:rFonts w:ascii="Georgia" w:hAnsi="Georgia"/>
        </w:rPr>
        <w:b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r>
        <w:rPr>
          <w:rFonts w:ascii="Georgia" w:hAnsi="Georgia"/>
        </w:rPr>
        <w:br/>
      </w:r>
      <w:r>
        <w:rPr>
          <w:rFonts w:ascii="Georgia" w:hAnsi="Georgia"/>
        </w:rPr>
        <w:b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Pr>
          <w:rFonts w:ascii="Georgia" w:hAnsi="Georgia"/>
        </w:rPr>
        <w:br/>
      </w:r>
      <w:r>
        <w:rPr>
          <w:rFonts w:ascii="Georgia" w:hAnsi="Georgia"/>
        </w:rPr>
        <w:b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r>
        <w:rPr>
          <w:rFonts w:ascii="Georgia" w:hAnsi="Georgia"/>
        </w:rPr>
        <w:br/>
      </w:r>
      <w:r>
        <w:rPr>
          <w:rFonts w:ascii="Georgia" w:hAnsi="Georgia"/>
        </w:rPr>
        <w:b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B60EA6" w:rsidRDefault="004A5843">
      <w:pPr>
        <w:spacing w:after="223"/>
        <w:jc w:val="both"/>
        <w:divId w:val="394396692"/>
        <w:rPr>
          <w:rFonts w:ascii="Georgia" w:hAnsi="Georgia"/>
        </w:rPr>
      </w:pPr>
      <w:r>
        <w:rPr>
          <w:rFonts w:ascii="Georgia" w:hAnsi="Georgia"/>
        </w:rPr>
        <w:t>5.2.7. Общие рекомендации по оцениванию ПД:</w:t>
      </w:r>
    </w:p>
    <w:p w:rsidR="00B60EA6" w:rsidRDefault="004A5843">
      <w:pPr>
        <w:spacing w:after="223"/>
        <w:jc w:val="both"/>
        <w:divId w:val="394396692"/>
        <w:rPr>
          <w:rFonts w:ascii="Georgia" w:hAnsi="Georgia"/>
        </w:rPr>
      </w:pPr>
      <w:r>
        <w:rPr>
          <w:rFonts w:ascii="Georgia" w:hAnsi="Georgia"/>
        </w:rPr>
        <w:t>1) при оценивании результатов ПД следует учитывать, прежде всего, его практическую значимость;</w:t>
      </w:r>
    </w:p>
    <w:p w:rsidR="00B60EA6" w:rsidRDefault="004A5843">
      <w:pPr>
        <w:spacing w:after="223"/>
        <w:jc w:val="both"/>
        <w:divId w:val="394396692"/>
        <w:rPr>
          <w:rFonts w:ascii="Georgia" w:hAnsi="Georgia"/>
        </w:rPr>
      </w:pPr>
      <w:r>
        <w:rPr>
          <w:rFonts w:ascii="Georgia" w:hAnsi="Georgia"/>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B60EA6" w:rsidRDefault="004A5843">
      <w:pPr>
        <w:spacing w:after="223"/>
        <w:jc w:val="both"/>
        <w:divId w:val="394396692"/>
        <w:rPr>
          <w:rFonts w:ascii="Georgia" w:hAnsi="Georgia"/>
        </w:rPr>
      </w:pPr>
      <w:r>
        <w:rPr>
          <w:rFonts w:ascii="Georgia" w:hAnsi="Georgia"/>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B60EA6" w:rsidRDefault="004A5843">
      <w:pPr>
        <w:divId w:val="213706675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Организационный раздел</w:t>
      </w:r>
    </w:p>
    <w:p w:rsidR="00B60EA6" w:rsidRDefault="004A5843">
      <w:pPr>
        <w:spacing w:after="223"/>
        <w:jc w:val="both"/>
        <w:divId w:val="394396692"/>
        <w:rPr>
          <w:rFonts w:ascii="Georgia" w:hAnsi="Georgia"/>
        </w:rPr>
      </w:pPr>
      <w:r>
        <w:rPr>
          <w:rFonts w:ascii="Georgia" w:hAnsi="Georgia"/>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B60EA6" w:rsidRDefault="004A5843">
      <w:pPr>
        <w:spacing w:after="223"/>
        <w:jc w:val="both"/>
        <w:divId w:val="394396692"/>
        <w:rPr>
          <w:rFonts w:ascii="Georgia" w:hAnsi="Georgia"/>
        </w:rPr>
      </w:pPr>
      <w:r>
        <w:rPr>
          <w:rFonts w:ascii="Georgia" w:hAnsi="Georgia"/>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B60EA6" w:rsidRDefault="004A5843">
      <w:pPr>
        <w:spacing w:after="223"/>
        <w:jc w:val="both"/>
        <w:divId w:val="394396692"/>
        <w:rPr>
          <w:rFonts w:ascii="Georgia" w:hAnsi="Georgia"/>
        </w:rPr>
      </w:pPr>
      <w:r>
        <w:rPr>
          <w:rFonts w:ascii="Georgia" w:hAnsi="Georgia"/>
        </w:rPr>
        <w:t>6.1.1. Требования к условиям включают:</w:t>
      </w:r>
      <w:r>
        <w:rPr>
          <w:rFonts w:ascii="Georgia" w:hAnsi="Georgia"/>
        </w:rPr>
        <w:br/>
      </w:r>
      <w:r>
        <w:rPr>
          <w:rFonts w:ascii="Georgia" w:hAnsi="Georgia"/>
        </w:rPr>
        <w:b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r>
        <w:rPr>
          <w:rFonts w:ascii="Georgia" w:hAnsi="Georgia"/>
        </w:rPr>
        <w:br/>
      </w:r>
      <w:r>
        <w:rPr>
          <w:rFonts w:ascii="Georgia" w:hAnsi="Georgia"/>
        </w:rPr>
        <w:br/>
        <w:t>укомплектованность образовательной организации педагогическим работникомями-дефектологами соответствующего профиля;</w:t>
      </w:r>
      <w:r>
        <w:rPr>
          <w:rFonts w:ascii="Georgia" w:hAnsi="Georgia"/>
        </w:rPr>
        <w:br/>
      </w:r>
      <w:r>
        <w:rPr>
          <w:rFonts w:ascii="Georgia" w:hAnsi="Georgia"/>
        </w:rPr>
        <w:br/>
        <w:t>непрерывность профессионального развития педагогических работников образовательной организации, реализующей АООП ООО.</w:t>
      </w:r>
    </w:p>
    <w:p w:rsidR="00B60EA6" w:rsidRDefault="004A5843">
      <w:pPr>
        <w:spacing w:after="223"/>
        <w:jc w:val="both"/>
        <w:divId w:val="394396692"/>
        <w:rPr>
          <w:rFonts w:ascii="Georgia" w:hAnsi="Georgia"/>
        </w:rPr>
      </w:pPr>
      <w:r>
        <w:rPr>
          <w:rFonts w:ascii="Georgia" w:hAnsi="Georgia"/>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r>
        <w:rPr>
          <w:rFonts w:ascii="Georgia" w:hAnsi="Georgia"/>
        </w:rPr>
        <w:br/>
      </w:r>
      <w:r>
        <w:rPr>
          <w:rFonts w:ascii="Georgia" w:hAnsi="Georgia"/>
        </w:rPr>
        <w:b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r>
        <w:rPr>
          <w:rFonts w:ascii="Georgia" w:hAnsi="Georgia"/>
        </w:rPr>
        <w:br/>
      </w:r>
      <w:r>
        <w:rPr>
          <w:rFonts w:ascii="Georgia" w:hAnsi="Georgia"/>
        </w:rPr>
        <w:b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r>
        <w:rPr>
          <w:rFonts w:ascii="Georgia" w:hAnsi="Georgia"/>
        </w:rPr>
        <w:br/>
      </w:r>
      <w:r>
        <w:rPr>
          <w:rFonts w:ascii="Georgia" w:hAnsi="Georgia"/>
        </w:rPr>
        <w:b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r>
        <w:rPr>
          <w:rFonts w:ascii="Georgia" w:hAnsi="Georgia"/>
        </w:rPr>
        <w:br/>
      </w:r>
      <w:r>
        <w:rPr>
          <w:rFonts w:ascii="Georgia" w:hAnsi="Georgia"/>
        </w:rPr>
        <w:b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r>
        <w:rPr>
          <w:rFonts w:ascii="Georgia" w:hAnsi="Georgia"/>
        </w:rPr>
        <w:br/>
      </w:r>
      <w:r>
        <w:rPr>
          <w:rFonts w:ascii="Georgia" w:hAnsi="Georgia"/>
        </w:rPr>
        <w:b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формирующего оценивания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r>
        <w:rPr>
          <w:rFonts w:ascii="Georgia" w:hAnsi="Georgia"/>
        </w:rPr>
        <w:br/>
      </w:r>
      <w:r>
        <w:rPr>
          <w:rFonts w:ascii="Georgia" w:hAnsi="Georgia"/>
        </w:rPr>
        <w:b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B60EA6" w:rsidRDefault="004A5843">
      <w:pPr>
        <w:spacing w:after="223"/>
        <w:jc w:val="both"/>
        <w:divId w:val="394396692"/>
        <w:rPr>
          <w:rFonts w:ascii="Georgia" w:hAnsi="Georgia"/>
        </w:rPr>
      </w:pPr>
      <w:r>
        <w:rPr>
          <w:rFonts w:ascii="Georgia" w:hAnsi="Georgia"/>
        </w:rPr>
        <w:t>6.2. Формы взаимодействия участников образовательного процесса при создании и реализации программы развития УУД.</w:t>
      </w:r>
    </w:p>
    <w:p w:rsidR="00B60EA6" w:rsidRDefault="004A5843">
      <w:pPr>
        <w:spacing w:after="223"/>
        <w:jc w:val="both"/>
        <w:divId w:val="394396692"/>
        <w:rPr>
          <w:rFonts w:ascii="Georgia" w:hAnsi="Georgia"/>
        </w:rPr>
      </w:pPr>
      <w:r>
        <w:rPr>
          <w:rFonts w:ascii="Georgia" w:hAnsi="Georgia"/>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r>
        <w:rPr>
          <w:rFonts w:ascii="Georgia" w:hAnsi="Georgia"/>
        </w:rPr>
        <w:br/>
      </w:r>
      <w:r>
        <w:rPr>
          <w:rFonts w:ascii="Georgia" w:hAnsi="Georgia"/>
        </w:rPr>
        <w:br/>
        <w:t>Рабочая группа реализует свою деятельность по следующим направлениям:</w:t>
      </w:r>
      <w:r>
        <w:rPr>
          <w:rFonts w:ascii="Georgia" w:hAnsi="Georgia"/>
        </w:rPr>
        <w:br/>
      </w:r>
      <w:r>
        <w:rPr>
          <w:rFonts w:ascii="Georgia" w:hAnsi="Georgia"/>
        </w:rPr>
        <w:b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r>
        <w:rPr>
          <w:rFonts w:ascii="Georgia" w:hAnsi="Georgia"/>
        </w:rPr>
        <w:br/>
      </w:r>
      <w:r>
        <w:rPr>
          <w:rFonts w:ascii="Georgia" w:hAnsi="Georgia"/>
        </w:rPr>
        <w:b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Pr>
          <w:rFonts w:ascii="Georgia" w:hAnsi="Georgia"/>
        </w:rPr>
        <w:br/>
      </w:r>
      <w:r>
        <w:rPr>
          <w:rFonts w:ascii="Georgia" w:hAnsi="Georgia"/>
        </w:rPr>
        <w:b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r>
        <w:rPr>
          <w:rFonts w:ascii="Georgia" w:hAnsi="Georgia"/>
        </w:rPr>
        <w:br/>
      </w:r>
      <w:r>
        <w:rPr>
          <w:rFonts w:ascii="Georgia" w:hAnsi="Georgia"/>
        </w:rPr>
        <w:b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r>
        <w:rPr>
          <w:rFonts w:ascii="Georgia" w:hAnsi="Georgia"/>
        </w:rPr>
        <w:br/>
      </w:r>
      <w:r>
        <w:rPr>
          <w:rFonts w:ascii="Georgia" w:hAnsi="Georgia"/>
        </w:rPr>
        <w:br/>
        <w:t>разработка общего алгоритма (технологической схемы) урока, имеющего два целевых фокуса: предметный и метапредметный;</w:t>
      </w:r>
      <w:r>
        <w:rPr>
          <w:rFonts w:ascii="Georgia" w:hAnsi="Georgia"/>
        </w:rPr>
        <w:br/>
      </w:r>
      <w:r>
        <w:rPr>
          <w:rFonts w:ascii="Georgia" w:hAnsi="Georgia"/>
        </w:rPr>
        <w:br/>
        <w:t>разработка основных подходов к конструированию задач на применение универсальных учебных действий;</w:t>
      </w:r>
      <w:r>
        <w:rPr>
          <w:rFonts w:ascii="Georgia" w:hAnsi="Georgia"/>
        </w:rPr>
        <w:br/>
      </w:r>
      <w:r>
        <w:rPr>
          <w:rFonts w:ascii="Georgia" w:hAnsi="Georgia"/>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Pr>
          <w:rFonts w:ascii="Georgia" w:hAnsi="Georgia"/>
        </w:rPr>
        <w:br/>
      </w:r>
      <w:r>
        <w:rPr>
          <w:rFonts w:ascii="Georgia" w:hAnsi="Georgia"/>
        </w:rPr>
        <w:br/>
        <w:t>разработка основных подходов к организации учебной деятельности по формированию и развитию ИКТ-компетенций;</w:t>
      </w:r>
      <w:r>
        <w:rPr>
          <w:rFonts w:ascii="Georgia" w:hAnsi="Georgia"/>
        </w:rPr>
        <w:br/>
      </w:r>
      <w:r>
        <w:rPr>
          <w:rFonts w:ascii="Georgia" w:hAnsi="Georgia"/>
        </w:rPr>
        <w:b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Pr>
          <w:rFonts w:ascii="Georgia" w:hAnsi="Georgia"/>
        </w:rPr>
        <w:br/>
      </w:r>
      <w:r>
        <w:rPr>
          <w:rFonts w:ascii="Georgia" w:hAnsi="Georgia"/>
        </w:rPr>
        <w:br/>
        <w:t>разработка методики и инструментария мониторинга успешности освоения и применения обучающимися универсальных учебных действий;</w:t>
      </w:r>
      <w:r>
        <w:rPr>
          <w:rFonts w:ascii="Georgia" w:hAnsi="Georgia"/>
        </w:rPr>
        <w:br/>
      </w:r>
      <w:r>
        <w:rPr>
          <w:rFonts w:ascii="Georgia" w:hAnsi="Georgia"/>
        </w:rPr>
        <w:b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r>
        <w:rPr>
          <w:rFonts w:ascii="Georgia" w:hAnsi="Georgia"/>
        </w:rPr>
        <w:br/>
      </w:r>
      <w:r>
        <w:rPr>
          <w:rFonts w:ascii="Georgia" w:hAnsi="Georgia"/>
        </w:rPr>
        <w:b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r>
        <w:rPr>
          <w:rFonts w:ascii="Georgia" w:hAnsi="Georgia"/>
        </w:rPr>
        <w:br/>
      </w:r>
      <w:r>
        <w:rPr>
          <w:rFonts w:ascii="Georgia" w:hAnsi="Georgia"/>
        </w:rPr>
        <w:b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r>
        <w:rPr>
          <w:rFonts w:ascii="Georgia" w:hAnsi="Georgia"/>
        </w:rPr>
        <w:br/>
      </w:r>
      <w:r>
        <w:rPr>
          <w:rFonts w:ascii="Georgia" w:hAnsi="Georgia"/>
        </w:rPr>
        <w:br/>
        <w:t>организация разъяснительной или просветительской работы с родителями (законными представителями) по проблемам развития УУД у обучающихся;</w:t>
      </w:r>
      <w:r>
        <w:rPr>
          <w:rFonts w:ascii="Georgia" w:hAnsi="Georgia"/>
        </w:rPr>
        <w:br/>
      </w:r>
      <w:r>
        <w:rPr>
          <w:rFonts w:ascii="Georgia" w:hAnsi="Georgia"/>
        </w:rPr>
        <w:br/>
        <w:t>организация отражения результатов работы по формированию УУД обучающихся на сайте образовательной организации.</w:t>
      </w:r>
    </w:p>
    <w:p w:rsidR="00B60EA6" w:rsidRDefault="004A5843">
      <w:pPr>
        <w:spacing w:after="223"/>
        <w:jc w:val="both"/>
        <w:divId w:val="394396692"/>
        <w:rPr>
          <w:rFonts w:ascii="Georgia" w:hAnsi="Georgia"/>
        </w:rPr>
      </w:pPr>
      <w:r>
        <w:rPr>
          <w:rFonts w:ascii="Georgia" w:hAnsi="Georgia"/>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60EA6" w:rsidRDefault="004A5843">
      <w:pPr>
        <w:spacing w:after="223"/>
        <w:jc w:val="both"/>
        <w:divId w:val="394396692"/>
        <w:rPr>
          <w:rFonts w:ascii="Georgia" w:hAnsi="Georgia"/>
        </w:rPr>
      </w:pPr>
      <w:r>
        <w:rPr>
          <w:rFonts w:ascii="Georgia" w:hAnsi="Georgia"/>
        </w:rPr>
        <w:t>6.2.3. На подготовительном этапе команда образовательной организации может провести следующие аналитические работы:</w:t>
      </w:r>
      <w:r>
        <w:rPr>
          <w:rFonts w:ascii="Georgia" w:hAnsi="Georgia"/>
        </w:rPr>
        <w:br/>
      </w:r>
      <w:r>
        <w:rPr>
          <w:rFonts w:ascii="Georgia" w:hAnsi="Georgia"/>
        </w:rPr>
        <w:b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r>
        <w:rPr>
          <w:rFonts w:ascii="Georgia" w:hAnsi="Georgia"/>
        </w:rPr>
        <w:br/>
      </w:r>
      <w:r>
        <w:rPr>
          <w:rFonts w:ascii="Georgia" w:hAnsi="Georgia"/>
        </w:rPr>
        <w:br/>
        <w:t>определить обучающихся, в том числе с выдающимися способностями, нуждающихся в построении индивидуальной образовательной траектории;</w:t>
      </w:r>
      <w:r>
        <w:rPr>
          <w:rFonts w:ascii="Georgia" w:hAnsi="Georgia"/>
        </w:rPr>
        <w:br/>
      </w:r>
      <w:r>
        <w:rPr>
          <w:rFonts w:ascii="Georgia" w:hAnsi="Georgia"/>
        </w:rPr>
        <w:b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r>
        <w:rPr>
          <w:rFonts w:ascii="Georgia" w:hAnsi="Georgia"/>
        </w:rPr>
        <w:br/>
      </w:r>
      <w:r>
        <w:rPr>
          <w:rFonts w:ascii="Georgia" w:hAnsi="Georgia"/>
        </w:rPr>
        <w:br/>
        <w:t>проанализировать опыт успешных практик, в том числе с использованием информационных ресурсов образовательной организации.</w:t>
      </w:r>
    </w:p>
    <w:p w:rsidR="00B60EA6" w:rsidRDefault="004A5843">
      <w:pPr>
        <w:spacing w:after="223"/>
        <w:jc w:val="both"/>
        <w:divId w:val="394396692"/>
        <w:rPr>
          <w:rFonts w:ascii="Georgia" w:hAnsi="Georgia"/>
        </w:rPr>
      </w:pPr>
      <w:r>
        <w:rPr>
          <w:rFonts w:ascii="Georgia" w:hAnsi="Georgia"/>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B60EA6" w:rsidRDefault="004A5843">
      <w:pPr>
        <w:spacing w:after="223"/>
        <w:jc w:val="both"/>
        <w:divId w:val="394396692"/>
        <w:rPr>
          <w:rFonts w:ascii="Georgia" w:hAnsi="Georgia"/>
        </w:rPr>
      </w:pPr>
      <w:r>
        <w:rPr>
          <w:rFonts w:ascii="Georgia" w:hAnsi="Georgia"/>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B60EA6" w:rsidRDefault="004A5843">
      <w:pPr>
        <w:spacing w:after="223"/>
        <w:jc w:val="both"/>
        <w:divId w:val="394396692"/>
        <w:rPr>
          <w:rFonts w:ascii="Georgia" w:hAnsi="Georgia"/>
        </w:rPr>
      </w:pPr>
      <w:r>
        <w:rPr>
          <w:rFonts w:ascii="Georgia" w:hAnsi="Georgia"/>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B60EA6" w:rsidRDefault="004A5843">
      <w:pPr>
        <w:spacing w:after="223"/>
        <w:jc w:val="both"/>
        <w:divId w:val="394396692"/>
        <w:rPr>
          <w:rFonts w:ascii="Georgia" w:hAnsi="Georgia"/>
        </w:rPr>
      </w:pPr>
      <w:r>
        <w:rPr>
          <w:rFonts w:ascii="Georgia" w:hAnsi="Georgia"/>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r>
        <w:rPr>
          <w:rFonts w:ascii="Georgia" w:hAnsi="Georgia"/>
        </w:rPr>
        <w:br/>
      </w:r>
      <w:r>
        <w:rPr>
          <w:rFonts w:ascii="Georgia" w:hAnsi="Georgia"/>
        </w:rPr>
        <w:b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Pr>
          <w:rFonts w:ascii="Georgia" w:hAnsi="Georgia"/>
        </w:rPr>
        <w:br/>
      </w:r>
      <w:r>
        <w:rPr>
          <w:rFonts w:ascii="Georgia" w:hAnsi="Georgia"/>
        </w:rPr>
        <w:br/>
        <w:t>договор о сотрудничестве может основываться на оплате услуг экспертов, консультантов, научных руководителей;</w:t>
      </w:r>
      <w:r>
        <w:rPr>
          <w:rFonts w:ascii="Georgia" w:hAnsi="Georgia"/>
        </w:rPr>
        <w:br/>
      </w:r>
      <w:r>
        <w:rPr>
          <w:rFonts w:ascii="Georgia" w:hAnsi="Georgia"/>
        </w:rPr>
        <w:br/>
        <w:t>экспертная, научная и консультационная поддержка может осуществляться в рамках сетевого взаимодействия общеобразовательных организаций;</w:t>
      </w:r>
      <w:r>
        <w:rPr>
          <w:rFonts w:ascii="Georgia" w:hAnsi="Georgia"/>
        </w:rPr>
        <w:br/>
      </w:r>
      <w:r>
        <w:rPr>
          <w:rFonts w:ascii="Georgia" w:hAnsi="Georgia"/>
        </w:rPr>
        <w:b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B60EA6" w:rsidRDefault="004A5843">
      <w:pPr>
        <w:spacing w:after="223"/>
        <w:jc w:val="both"/>
        <w:divId w:val="394396692"/>
        <w:rPr>
          <w:rFonts w:ascii="Georgia" w:hAnsi="Georgia"/>
        </w:rPr>
      </w:pPr>
      <w:r>
        <w:rPr>
          <w:rFonts w:ascii="Georgia" w:hAnsi="Georgia"/>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B60EA6" w:rsidRDefault="004A5843">
      <w:pPr>
        <w:spacing w:after="223"/>
        <w:jc w:val="both"/>
        <w:divId w:val="394396692"/>
        <w:rPr>
          <w:rFonts w:ascii="Georgia" w:hAnsi="Georgia"/>
        </w:rPr>
      </w:pPr>
      <w:r>
        <w:rPr>
          <w:rFonts w:ascii="Georgia" w:hAnsi="Georgia"/>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60EA6" w:rsidRDefault="004A5843">
      <w:pPr>
        <w:pStyle w:val="align-right"/>
        <w:divId w:val="394396692"/>
        <w:rPr>
          <w:rFonts w:ascii="Georgia" w:hAnsi="Georgia"/>
        </w:rPr>
      </w:pPr>
      <w:r>
        <w:rPr>
          <w:rFonts w:ascii="Georgia" w:hAnsi="Georgia"/>
        </w:rPr>
        <w:t>Приложение № 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divId w:val="825895272"/>
        <w:rPr>
          <w:rFonts w:ascii="Georgia" w:eastAsia="Times New Roman" w:hAnsi="Georgia"/>
        </w:rPr>
      </w:pPr>
      <w:r>
        <w:rPr>
          <w:rStyle w:val="docsupplement-number"/>
          <w:rFonts w:ascii="Georgia" w:eastAsia="Times New Roman" w:hAnsi="Georgia"/>
        </w:rPr>
        <w:t xml:space="preserve">Приложение 2. </w:t>
      </w:r>
      <w:r>
        <w:rPr>
          <w:rStyle w:val="docsupplement-name"/>
          <w:rFonts w:ascii="Georgia" w:eastAsia="Times New Roman" w:hAnsi="Georgia"/>
        </w:rPr>
        <w:t>Федеральная рабочая программа воспитания</w:t>
      </w:r>
    </w:p>
    <w:p w:rsidR="00B60EA6" w:rsidRDefault="004A5843">
      <w:pPr>
        <w:spacing w:after="223"/>
        <w:jc w:val="both"/>
        <w:divId w:val="394396692"/>
        <w:rPr>
          <w:rFonts w:ascii="Georgia" w:hAnsi="Georgia"/>
        </w:rPr>
      </w:pPr>
      <w:r>
        <w:rPr>
          <w:rFonts w:ascii="Georgia" w:hAnsi="Georgia"/>
        </w:rPr>
        <w:t>1. Пояснительная записка.</w:t>
      </w:r>
    </w:p>
    <w:p w:rsidR="00B60EA6" w:rsidRDefault="004A5843">
      <w:pPr>
        <w:spacing w:after="223"/>
        <w:jc w:val="both"/>
        <w:divId w:val="394396692"/>
        <w:rPr>
          <w:rFonts w:ascii="Georgia" w:hAnsi="Georgia"/>
        </w:rPr>
      </w:pPr>
      <w:r>
        <w:rPr>
          <w:rFonts w:ascii="Georgia" w:hAnsi="Georgia"/>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60EA6" w:rsidRDefault="004A5843">
      <w:pPr>
        <w:spacing w:after="223"/>
        <w:jc w:val="both"/>
        <w:divId w:val="394396692"/>
        <w:rPr>
          <w:rFonts w:ascii="Georgia" w:hAnsi="Georgia"/>
        </w:rPr>
      </w:pPr>
      <w:r>
        <w:rPr>
          <w:rFonts w:ascii="Georgia" w:hAnsi="Georgia"/>
        </w:rPr>
        <w:t>1.2. Программа воспитания:</w:t>
      </w:r>
      <w:r>
        <w:rPr>
          <w:rFonts w:ascii="Georgia" w:hAnsi="Georgia"/>
        </w:rPr>
        <w:br/>
      </w:r>
      <w:r>
        <w:rPr>
          <w:rFonts w:ascii="Georgia" w:hAnsi="Georgia"/>
        </w:rPr>
        <w:br/>
        <w:t>предназначена для планирования и организации системной воспитательной деятельности в образовательной организации;</w:t>
      </w:r>
      <w:r>
        <w:rPr>
          <w:rFonts w:ascii="Georgia" w:hAnsi="Georgia"/>
        </w:rPr>
        <w:br/>
      </w:r>
      <w:r>
        <w:rPr>
          <w:rFonts w:ascii="Georgia" w:hAnsi="Georgia"/>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Pr>
          <w:rFonts w:ascii="Georgia" w:hAnsi="Georgia"/>
        </w:rPr>
        <w:br/>
      </w:r>
      <w:r>
        <w:rPr>
          <w:rFonts w:ascii="Georgia" w:hAnsi="Georgia"/>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Pr>
          <w:rFonts w:ascii="Georgia" w:hAnsi="Georgia"/>
        </w:rPr>
        <w:br/>
      </w:r>
      <w:r>
        <w:rPr>
          <w:rFonts w:ascii="Georgia" w:hAnsi="Georgia"/>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Pr>
          <w:rFonts w:ascii="Georgia" w:hAnsi="Georgia"/>
        </w:rPr>
        <w:br/>
      </w:r>
      <w:r>
        <w:rPr>
          <w:rFonts w:ascii="Georgia" w:hAnsi="Georgia"/>
        </w:rPr>
        <w:br/>
        <w:t>предусматривает историческое просвещение, формирование российской культурной и гражданской идентичности обучающихся;</w:t>
      </w:r>
      <w:r>
        <w:rPr>
          <w:rFonts w:ascii="Georgia" w:hAnsi="Georgia"/>
        </w:rPr>
        <w:br/>
      </w:r>
      <w:r>
        <w:rPr>
          <w:rFonts w:ascii="Georgia" w:hAnsi="Georgia"/>
        </w:rPr>
        <w:br/>
        <w:t>ориентирована на помощь в формировании жизненной компетенции обучающихся.</w:t>
      </w:r>
    </w:p>
    <w:p w:rsidR="00B60EA6" w:rsidRDefault="004A5843">
      <w:pPr>
        <w:spacing w:after="223"/>
        <w:jc w:val="both"/>
        <w:divId w:val="394396692"/>
        <w:rPr>
          <w:rFonts w:ascii="Georgia" w:hAnsi="Georgia"/>
        </w:rPr>
      </w:pPr>
      <w:r>
        <w:rPr>
          <w:rFonts w:ascii="Georgia" w:hAnsi="Georgia"/>
        </w:rPr>
        <w:t>1.3. Программа воспитания включает три раздела: целевой, содержательный, организационный.</w:t>
      </w:r>
    </w:p>
    <w:p w:rsidR="00B60EA6" w:rsidRDefault="004A5843">
      <w:pPr>
        <w:spacing w:after="223"/>
        <w:jc w:val="both"/>
        <w:divId w:val="394396692"/>
        <w:rPr>
          <w:rFonts w:ascii="Georgia" w:hAnsi="Georgia"/>
        </w:rPr>
      </w:pPr>
      <w:r>
        <w:rPr>
          <w:rFonts w:ascii="Georgia" w:hAnsi="Georgia"/>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B60EA6" w:rsidRDefault="004A5843">
      <w:pPr>
        <w:spacing w:after="223"/>
        <w:jc w:val="both"/>
        <w:divId w:val="394396692"/>
        <w:rPr>
          <w:rFonts w:ascii="Georgia" w:hAnsi="Georgia"/>
        </w:rPr>
      </w:pPr>
      <w:r>
        <w:rPr>
          <w:rFonts w:ascii="Georgia" w:hAnsi="Georgia"/>
        </w:rPr>
        <w:t>2. Целевой раздел.</w:t>
      </w:r>
    </w:p>
    <w:p w:rsidR="00B60EA6" w:rsidRDefault="004A5843">
      <w:pPr>
        <w:spacing w:after="223"/>
        <w:jc w:val="both"/>
        <w:divId w:val="394396692"/>
        <w:rPr>
          <w:rFonts w:ascii="Georgia" w:hAnsi="Georgia"/>
        </w:rPr>
      </w:pPr>
      <w:r>
        <w:rPr>
          <w:rFonts w:ascii="Georgia" w:hAnsi="Georgia"/>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16"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60EA6" w:rsidRDefault="004A5843">
      <w:pPr>
        <w:spacing w:after="223"/>
        <w:jc w:val="both"/>
        <w:divId w:val="394396692"/>
        <w:rPr>
          <w:rFonts w:ascii="Georgia" w:hAnsi="Georgia"/>
        </w:rPr>
      </w:pPr>
      <w:r>
        <w:rPr>
          <w:rFonts w:ascii="Georgia" w:hAnsi="Georgi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60EA6" w:rsidRDefault="004A5843">
      <w:pPr>
        <w:spacing w:after="223"/>
        <w:jc w:val="both"/>
        <w:divId w:val="394396692"/>
        <w:rPr>
          <w:rFonts w:ascii="Georgia" w:hAnsi="Georgia"/>
        </w:rPr>
      </w:pPr>
      <w:r>
        <w:rPr>
          <w:rFonts w:ascii="Georgia" w:hAnsi="Georgia"/>
        </w:rPr>
        <w:t>2.3. Цель и задачи воспитания обучающихся.</w:t>
      </w:r>
    </w:p>
    <w:p w:rsidR="00B60EA6" w:rsidRDefault="004A5843">
      <w:pPr>
        <w:spacing w:after="223"/>
        <w:jc w:val="both"/>
        <w:divId w:val="394396692"/>
        <w:rPr>
          <w:rFonts w:ascii="Georgia" w:hAnsi="Georgia"/>
        </w:rPr>
      </w:pPr>
      <w:r>
        <w:rPr>
          <w:rFonts w:ascii="Georgia" w:hAnsi="Georgia"/>
        </w:rPr>
        <w:t xml:space="preserve">2.3.1. Цель воспитания обучающихся в образовательной организации: </w:t>
      </w:r>
      <w:r>
        <w:rPr>
          <w:rFonts w:ascii="Georgia" w:hAnsi="Georgia"/>
        </w:rPr>
        <w:br/>
      </w:r>
      <w:r>
        <w:rPr>
          <w:rFonts w:ascii="Georgia" w:hAnsi="Georgia"/>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br/>
      </w:r>
      <w:r>
        <w:rPr>
          <w:rFonts w:ascii="Georgia" w:hAnsi="Georgia"/>
        </w:rPr>
        <w:b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0EA6" w:rsidRDefault="004A5843">
      <w:pPr>
        <w:spacing w:after="223"/>
        <w:jc w:val="both"/>
        <w:divId w:val="394396692"/>
        <w:rPr>
          <w:rFonts w:ascii="Georgia" w:hAnsi="Georgia"/>
        </w:rPr>
      </w:pPr>
      <w:r>
        <w:rPr>
          <w:rFonts w:ascii="Georgia" w:hAnsi="Georgia"/>
        </w:rPr>
        <w:t xml:space="preserve">2.3.2. Задачи воспитания обучающихся в образовательной организации: </w:t>
      </w:r>
      <w:r>
        <w:rPr>
          <w:rFonts w:ascii="Georgia" w:hAnsi="Georgia"/>
        </w:rPr>
        <w:br/>
      </w:r>
      <w:r>
        <w:rPr>
          <w:rFonts w:ascii="Georgia" w:hAnsi="Georgia"/>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Pr>
          <w:rFonts w:ascii="Georgia" w:hAnsi="Georgia"/>
        </w:rPr>
        <w:br/>
      </w:r>
      <w:r>
        <w:rPr>
          <w:rFonts w:ascii="Georgia" w:hAnsi="Georgia"/>
        </w:rPr>
        <w:br/>
        <w:t>формирование и развитие личностных отношений к этим нормам, ценностям, традициям (их освоение, принятие);</w:t>
      </w:r>
      <w:r>
        <w:rPr>
          <w:rFonts w:ascii="Georgia" w:hAnsi="Georgia"/>
        </w:rPr>
        <w:br/>
      </w:r>
      <w:r>
        <w:rPr>
          <w:rFonts w:ascii="Georgia" w:hAnsi="Georgia"/>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Pr>
          <w:rFonts w:ascii="Georgia" w:hAnsi="Georgia"/>
        </w:rPr>
        <w:br/>
      </w:r>
      <w:r>
        <w:rPr>
          <w:rFonts w:ascii="Georgia" w:hAnsi="Georgia"/>
        </w:rPr>
        <w:br/>
        <w:t>достижение личностных результатов освоения общеобразовательных программ в соответствии с ФГОС ООО, включая личностные результаты освоения ГЖР.</w:t>
      </w:r>
    </w:p>
    <w:p w:rsidR="00B60EA6" w:rsidRDefault="004A5843">
      <w:pPr>
        <w:spacing w:after="223"/>
        <w:jc w:val="both"/>
        <w:divId w:val="394396692"/>
        <w:rPr>
          <w:rFonts w:ascii="Georgia" w:hAnsi="Georgia"/>
        </w:rPr>
      </w:pPr>
      <w:r>
        <w:rPr>
          <w:rFonts w:ascii="Georgia" w:hAnsi="Georgia"/>
        </w:rPr>
        <w:t>2.3.3. Личностные результаты освоения обучающимися образовательных программ включают:</w:t>
      </w:r>
      <w:r>
        <w:rPr>
          <w:rFonts w:ascii="Georgia" w:hAnsi="Georgia"/>
        </w:rPr>
        <w:br/>
      </w:r>
      <w:r>
        <w:rPr>
          <w:rFonts w:ascii="Georgia" w:hAnsi="Georgia"/>
        </w:rPr>
        <w:br/>
        <w:t xml:space="preserve">осознание российской гражданской идентичности; </w:t>
      </w:r>
      <w:r>
        <w:rPr>
          <w:rFonts w:ascii="Georgia" w:hAnsi="Georgia"/>
        </w:rPr>
        <w:br/>
      </w:r>
      <w:r>
        <w:rPr>
          <w:rFonts w:ascii="Georgia" w:hAnsi="Georgia"/>
        </w:rPr>
        <w:br/>
        <w:t xml:space="preserve">сформированность ценностей самостоятельности и инициативы; </w:t>
      </w:r>
      <w:r>
        <w:rPr>
          <w:rFonts w:ascii="Georgia" w:hAnsi="Georgia"/>
        </w:rPr>
        <w:br/>
      </w:r>
      <w:r>
        <w:rPr>
          <w:rFonts w:ascii="Georgia" w:hAnsi="Georgia"/>
        </w:rPr>
        <w:br/>
        <w:t>готовность обучающихся к саморазвитию, самостоятельности и личностному самоопределению;</w:t>
      </w:r>
      <w:r>
        <w:rPr>
          <w:rFonts w:ascii="Georgia" w:hAnsi="Georgia"/>
        </w:rPr>
        <w:br/>
      </w:r>
      <w:r>
        <w:rPr>
          <w:rFonts w:ascii="Georgia" w:hAnsi="Georgia"/>
        </w:rPr>
        <w:br/>
        <w:t>наличие мотивации к целенаправленной социально значимой деятельности;</w:t>
      </w:r>
      <w:r>
        <w:rPr>
          <w:rFonts w:ascii="Georgia" w:hAnsi="Georgia"/>
        </w:rPr>
        <w:br/>
      </w:r>
      <w:r>
        <w:rPr>
          <w:rFonts w:ascii="Georgia" w:hAnsi="Georgia"/>
        </w:rPr>
        <w:br/>
        <w:t>сформированность внутренней позиции личности как особого ценностного отношения к себе, окружающим людям и жизни в целом;</w:t>
      </w:r>
      <w:r>
        <w:rPr>
          <w:rFonts w:ascii="Georgia" w:hAnsi="Georgia"/>
        </w:rPr>
        <w:br/>
      </w:r>
      <w:r>
        <w:rPr>
          <w:rFonts w:ascii="Georgia" w:hAnsi="Georgia"/>
        </w:rPr>
        <w:br/>
        <w:t>сформированность жизненных компетенций, необходимых для успешной социальной адаптации.</w:t>
      </w:r>
    </w:p>
    <w:p w:rsidR="00B60EA6" w:rsidRDefault="004A5843">
      <w:pPr>
        <w:spacing w:after="223"/>
        <w:jc w:val="both"/>
        <w:divId w:val="394396692"/>
        <w:rPr>
          <w:rFonts w:ascii="Georgia" w:hAnsi="Georgia"/>
        </w:rPr>
      </w:pPr>
      <w:r>
        <w:rPr>
          <w:rFonts w:ascii="Georgia" w:hAnsi="Georgia"/>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B60EA6" w:rsidRDefault="004A5843">
      <w:pPr>
        <w:spacing w:after="223"/>
        <w:jc w:val="both"/>
        <w:divId w:val="394396692"/>
        <w:rPr>
          <w:rFonts w:ascii="Georgia" w:hAnsi="Georgia"/>
        </w:rPr>
      </w:pPr>
      <w:r>
        <w:rPr>
          <w:rFonts w:ascii="Georgia" w:hAnsi="Georgia"/>
        </w:rPr>
        <w:t>2.4. Направления воспитания.</w:t>
      </w:r>
    </w:p>
    <w:p w:rsidR="00B60EA6" w:rsidRDefault="004A5843">
      <w:pPr>
        <w:spacing w:after="223"/>
        <w:jc w:val="both"/>
        <w:divId w:val="394396692"/>
        <w:rPr>
          <w:rFonts w:ascii="Georgia" w:hAnsi="Georgia"/>
        </w:rPr>
      </w:pPr>
      <w:r>
        <w:rPr>
          <w:rFonts w:ascii="Georgia" w:hAnsi="Georgia"/>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60EA6" w:rsidRDefault="004A5843">
      <w:pPr>
        <w:spacing w:after="223"/>
        <w:jc w:val="both"/>
        <w:divId w:val="394396692"/>
        <w:rPr>
          <w:rFonts w:ascii="Georgia" w:hAnsi="Georgia"/>
        </w:rPr>
      </w:pPr>
      <w:r>
        <w:rPr>
          <w:rFonts w:ascii="Georgia" w:hAnsi="Georgia"/>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60EA6" w:rsidRDefault="004A5843">
      <w:pPr>
        <w:spacing w:after="223"/>
        <w:jc w:val="both"/>
        <w:divId w:val="394396692"/>
        <w:rPr>
          <w:rFonts w:ascii="Georgia" w:hAnsi="Georgia"/>
        </w:rPr>
      </w:pPr>
      <w:r>
        <w:rPr>
          <w:rFonts w:ascii="Georgia" w:hAnsi="Georgia"/>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60EA6" w:rsidRDefault="004A5843">
      <w:pPr>
        <w:spacing w:after="223"/>
        <w:jc w:val="both"/>
        <w:divId w:val="394396692"/>
        <w:rPr>
          <w:rFonts w:ascii="Georgia" w:hAnsi="Georgia"/>
        </w:rPr>
      </w:pPr>
      <w:r>
        <w:rPr>
          <w:rFonts w:ascii="Georgia" w:hAnsi="Georgia"/>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60EA6" w:rsidRDefault="004A5843">
      <w:pPr>
        <w:spacing w:after="223"/>
        <w:jc w:val="both"/>
        <w:divId w:val="394396692"/>
        <w:rPr>
          <w:rFonts w:ascii="Georgia" w:hAnsi="Georgia"/>
        </w:rPr>
      </w:pPr>
      <w:r>
        <w:rPr>
          <w:rFonts w:ascii="Georgia" w:hAnsi="Georgia"/>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60EA6" w:rsidRDefault="004A5843">
      <w:pPr>
        <w:spacing w:after="223"/>
        <w:jc w:val="both"/>
        <w:divId w:val="394396692"/>
        <w:rPr>
          <w:rFonts w:ascii="Georgia" w:hAnsi="Georgia"/>
        </w:rPr>
      </w:pPr>
      <w:r>
        <w:rPr>
          <w:rFonts w:ascii="Georgia" w:hAnsi="Georgia"/>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B60EA6" w:rsidRDefault="004A5843">
      <w:pPr>
        <w:spacing w:after="223"/>
        <w:jc w:val="both"/>
        <w:divId w:val="394396692"/>
        <w:rPr>
          <w:rFonts w:ascii="Georgia" w:hAnsi="Georgia"/>
        </w:rPr>
      </w:pPr>
      <w:r>
        <w:rPr>
          <w:rFonts w:ascii="Georgia" w:hAnsi="Georgia"/>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60EA6" w:rsidRDefault="004A5843">
      <w:pPr>
        <w:spacing w:after="223"/>
        <w:jc w:val="both"/>
        <w:divId w:val="394396692"/>
        <w:rPr>
          <w:rFonts w:ascii="Georgia" w:hAnsi="Georgia"/>
        </w:rPr>
      </w:pPr>
      <w:r>
        <w:rPr>
          <w:rFonts w:ascii="Georgia" w:hAnsi="Georgia"/>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60EA6" w:rsidRDefault="004A5843">
      <w:pPr>
        <w:spacing w:after="223"/>
        <w:jc w:val="both"/>
        <w:divId w:val="394396692"/>
        <w:rPr>
          <w:rFonts w:ascii="Georgia" w:hAnsi="Georgia"/>
        </w:rPr>
      </w:pPr>
      <w:r>
        <w:rPr>
          <w:rFonts w:ascii="Georgia" w:hAnsi="Georgia"/>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60EA6" w:rsidRDefault="004A5843">
      <w:pPr>
        <w:spacing w:after="223"/>
        <w:jc w:val="both"/>
        <w:divId w:val="394396692"/>
        <w:rPr>
          <w:rFonts w:ascii="Georgia" w:hAnsi="Georgia"/>
        </w:rPr>
      </w:pPr>
      <w:r>
        <w:rPr>
          <w:rFonts w:ascii="Georgia" w:hAnsi="Georgia"/>
        </w:rPr>
        <w:t>2.5. Целевые ориентиры результатов воспитания.</w:t>
      </w:r>
    </w:p>
    <w:p w:rsidR="00B60EA6" w:rsidRDefault="004A5843">
      <w:pPr>
        <w:spacing w:after="223"/>
        <w:jc w:val="both"/>
        <w:divId w:val="394396692"/>
        <w:rPr>
          <w:rFonts w:ascii="Georgia" w:hAnsi="Georgia"/>
        </w:rPr>
      </w:pPr>
      <w:r>
        <w:rPr>
          <w:rFonts w:ascii="Georgia" w:hAnsi="Georgia"/>
        </w:rPr>
        <w:t>2.5.1. Требования к личностным результатам освоения обучающимися АООП ООО установлены ФГОС ООО.</w:t>
      </w:r>
      <w:r>
        <w:rPr>
          <w:rFonts w:ascii="Georgia" w:hAnsi="Georgia"/>
        </w:rPr>
        <w:br/>
      </w:r>
      <w:r>
        <w:rPr>
          <w:rFonts w:ascii="Georgia" w:hAnsi="Georgia"/>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B60EA6" w:rsidRDefault="004A5843">
      <w:pPr>
        <w:spacing w:after="223"/>
        <w:jc w:val="both"/>
        <w:divId w:val="394396692"/>
        <w:rPr>
          <w:rFonts w:ascii="Georgia" w:hAnsi="Georgia"/>
        </w:rPr>
      </w:pPr>
      <w:r>
        <w:rPr>
          <w:rFonts w:ascii="Georgia" w:hAnsi="Georgia"/>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60EA6" w:rsidRDefault="004A5843">
      <w:pPr>
        <w:spacing w:after="223"/>
        <w:jc w:val="both"/>
        <w:divId w:val="394396692"/>
        <w:rPr>
          <w:rFonts w:ascii="Georgia" w:hAnsi="Georgia"/>
        </w:rPr>
      </w:pPr>
      <w:r>
        <w:rPr>
          <w:rFonts w:ascii="Georgia" w:hAnsi="Georgia"/>
        </w:rPr>
        <w:t>2.5.3. Целевые ориентиры результатов воспитания на уровне основного общего образования.</w:t>
      </w:r>
    </w:p>
    <w:p w:rsidR="00B60EA6" w:rsidRDefault="004A5843">
      <w:pPr>
        <w:spacing w:after="223"/>
        <w:jc w:val="both"/>
        <w:divId w:val="394396692"/>
        <w:rPr>
          <w:rFonts w:ascii="Georgia" w:hAnsi="Georgia"/>
        </w:rPr>
      </w:pPr>
      <w:r>
        <w:rPr>
          <w:rFonts w:ascii="Georgia" w:hAnsi="Georgia"/>
        </w:rPr>
        <w:t>2.5.3.1. Гражданско-патриотическое воспитание:</w:t>
      </w:r>
      <w:r>
        <w:rPr>
          <w:rFonts w:ascii="Georgia" w:hAnsi="Georgia"/>
        </w:rPr>
        <w:br/>
      </w:r>
      <w:r>
        <w:rPr>
          <w:rFonts w:ascii="Georgia" w:hAnsi="Georgia"/>
        </w:rPr>
        <w:br/>
        <w:t>знающий и любящий свою малую родину, свой край, имеющий представление о Родине - России, ее территории, расположении;</w:t>
      </w:r>
      <w:r>
        <w:rPr>
          <w:rFonts w:ascii="Georgia" w:hAnsi="Georgia"/>
        </w:rPr>
        <w:br/>
      </w:r>
      <w:r>
        <w:rPr>
          <w:rFonts w:ascii="Georgia" w:hAnsi="Georgia"/>
        </w:rPr>
        <w:br/>
        <w:t>сознающий принадлежность к своему народу и к общности граждан России, проявляющий уважение к своему и другим народам;</w:t>
      </w:r>
      <w:r>
        <w:rPr>
          <w:rFonts w:ascii="Georgia" w:hAnsi="Georgia"/>
        </w:rPr>
        <w:br/>
      </w:r>
      <w:r>
        <w:rPr>
          <w:rFonts w:ascii="Georgia" w:hAnsi="Georgia"/>
        </w:rPr>
        <w:b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br/>
      </w:r>
      <w:r>
        <w:rPr>
          <w:rFonts w:ascii="Georgia" w:hAnsi="Georgia"/>
        </w:rPr>
        <w:b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br/>
      </w:r>
      <w:r>
        <w:rPr>
          <w:rFonts w:ascii="Georgia" w:hAnsi="Georgia"/>
        </w:rPr>
        <w:b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br/>
      </w:r>
      <w:r>
        <w:rPr>
          <w:rFonts w:ascii="Georgia" w:hAnsi="Georgia"/>
        </w:rPr>
        <w:br/>
        <w:t>принимающий участие в жизни класса, общеобразовательной организации, в доступной по возрасту социально значимой деятельности.</w:t>
      </w:r>
    </w:p>
    <w:p w:rsidR="00B60EA6" w:rsidRDefault="004A5843">
      <w:pPr>
        <w:spacing w:after="223"/>
        <w:jc w:val="both"/>
        <w:divId w:val="394396692"/>
        <w:rPr>
          <w:rFonts w:ascii="Georgia" w:hAnsi="Georgia"/>
        </w:rPr>
      </w:pPr>
      <w:r>
        <w:rPr>
          <w:rFonts w:ascii="Georgia" w:hAnsi="Georgia"/>
        </w:rPr>
        <w:t>2.5.3.2. Духовно-нравственное воспитание:</w:t>
      </w:r>
      <w:r>
        <w:rPr>
          <w:rFonts w:ascii="Georgia" w:hAnsi="Georgia"/>
        </w:rPr>
        <w:br/>
      </w:r>
      <w:r>
        <w:rPr>
          <w:rFonts w:ascii="Georgia" w:hAnsi="Georgia"/>
        </w:rPr>
        <w:br/>
        <w:t>уважающий духовно-нравственную культуру своей семьи, своего народа, семейные ценности с учетом национальной, религиозной принадлежности;</w:t>
      </w:r>
      <w:r>
        <w:rPr>
          <w:rFonts w:ascii="Georgia" w:hAnsi="Georgia"/>
        </w:rPr>
        <w:br/>
      </w:r>
      <w:r>
        <w:rPr>
          <w:rFonts w:ascii="Georgia" w:hAnsi="Georgia"/>
        </w:rPr>
        <w:br/>
        <w:t>сознающий ценность каждой человеческой жизни, признающий индивидуальность и достоинство каждого человека;</w:t>
      </w:r>
      <w:r>
        <w:rPr>
          <w:rFonts w:ascii="Georgia" w:hAnsi="Georgia"/>
        </w:rPr>
        <w:br/>
      </w:r>
      <w:r>
        <w:rPr>
          <w:rFonts w:ascii="Georgia" w:hAnsi="Georgia"/>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Georgia" w:hAnsi="Georgia"/>
        </w:rPr>
        <w:br/>
      </w:r>
      <w:r>
        <w:rPr>
          <w:rFonts w:ascii="Georgia" w:hAnsi="Georgia"/>
        </w:rPr>
        <w:br/>
        <w:t>Умеющий оценивать поступки с позиции их соответствия нравственным нормам, осознающий ответственность за свои поступки.</w:t>
      </w:r>
      <w:r>
        <w:rPr>
          <w:rFonts w:ascii="Georgia" w:hAnsi="Georgia"/>
        </w:rPr>
        <w:br/>
      </w:r>
      <w:r>
        <w:rPr>
          <w:rFonts w:ascii="Georgia" w:hAnsi="Georgia"/>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Georgia" w:hAnsi="Georgia"/>
        </w:rPr>
        <w:br/>
      </w:r>
      <w:r>
        <w:rPr>
          <w:rFonts w:ascii="Georgia" w:hAnsi="Georgia"/>
        </w:rPr>
        <w:br/>
        <w:t>Сознающий нравственную и эстетическую ценность литературы, родного языка, русского языка, проявляющий интерес к чтению.</w:t>
      </w:r>
    </w:p>
    <w:p w:rsidR="00B60EA6" w:rsidRDefault="004A5843">
      <w:pPr>
        <w:spacing w:after="223"/>
        <w:jc w:val="both"/>
        <w:divId w:val="394396692"/>
        <w:rPr>
          <w:rFonts w:ascii="Georgia" w:hAnsi="Georgia"/>
        </w:rPr>
      </w:pPr>
      <w:r>
        <w:rPr>
          <w:rFonts w:ascii="Georgia" w:hAnsi="Georgia"/>
        </w:rPr>
        <w:t>2.5.3.3. Эстетическое воспитание:</w:t>
      </w:r>
      <w:r>
        <w:rPr>
          <w:rFonts w:ascii="Georgia" w:hAnsi="Georgia"/>
        </w:rPr>
        <w:br/>
      </w:r>
      <w:r>
        <w:rPr>
          <w:rFonts w:ascii="Georgia" w:hAnsi="Georgia"/>
        </w:rPr>
        <w:br/>
        <w:t>способный воспринимать и чувствовать прекрасное в быту, природе, искусстве, творчестве людей;</w:t>
      </w:r>
      <w:r>
        <w:rPr>
          <w:rFonts w:ascii="Georgia" w:hAnsi="Georgia"/>
        </w:rPr>
        <w:br/>
      </w:r>
      <w:r>
        <w:rPr>
          <w:rFonts w:ascii="Georgia" w:hAnsi="Georgia"/>
        </w:rPr>
        <w:br/>
        <w:t>проявляющий интерес и уважение к отечественной и мировой художественной культуре;</w:t>
      </w:r>
      <w:r>
        <w:rPr>
          <w:rFonts w:ascii="Georgia" w:hAnsi="Georgia"/>
        </w:rPr>
        <w:br/>
      </w:r>
      <w:r>
        <w:rPr>
          <w:rFonts w:ascii="Georgia" w:hAnsi="Georgia"/>
        </w:rPr>
        <w:br/>
        <w:t>проявляющий стремление к самовыражению в разных видах художественной деятельности, искусстве.</w:t>
      </w:r>
    </w:p>
    <w:p w:rsidR="00B60EA6" w:rsidRDefault="004A5843">
      <w:pPr>
        <w:spacing w:after="223"/>
        <w:jc w:val="both"/>
        <w:divId w:val="394396692"/>
        <w:rPr>
          <w:rFonts w:ascii="Georgia" w:hAnsi="Georgia"/>
        </w:rPr>
      </w:pPr>
      <w:r>
        <w:rPr>
          <w:rFonts w:ascii="Georgia" w:hAnsi="Georgia"/>
        </w:rPr>
        <w:t>2.5.3.4. Физическое воспитание, формирование культуры здоровья и эмоционального благополучия:</w:t>
      </w:r>
      <w:r>
        <w:rPr>
          <w:rFonts w:ascii="Georgia" w:hAnsi="Georgia"/>
        </w:rPr>
        <w:br/>
      </w:r>
      <w:r>
        <w:rPr>
          <w:rFonts w:ascii="Georgia" w:hAnsi="Georgia"/>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Georgia" w:hAnsi="Georgia"/>
        </w:rPr>
        <w:br/>
      </w:r>
      <w:r>
        <w:rPr>
          <w:rFonts w:ascii="Georgia" w:hAnsi="Georgia"/>
        </w:rPr>
        <w:br/>
        <w:t>владеющий основными навыками самообслуживания, личной и общественной гигиены, безопасного поведения в быту, природе, обществе;</w:t>
      </w:r>
      <w:r>
        <w:rPr>
          <w:rFonts w:ascii="Georgia" w:hAnsi="Georgia"/>
        </w:rPr>
        <w:br/>
      </w:r>
      <w:r>
        <w:rPr>
          <w:rFonts w:ascii="Georgia" w:hAnsi="Georgia"/>
        </w:rPr>
        <w:b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r>
        <w:rPr>
          <w:rFonts w:ascii="Georgia" w:hAnsi="Georgia"/>
        </w:rPr>
        <w:br/>
      </w:r>
      <w:r>
        <w:rPr>
          <w:rFonts w:ascii="Georgia" w:hAnsi="Georgia"/>
        </w:rPr>
        <w:br/>
        <w:t>сознающий и принимающий свою половую принадлежность, соответствующие ей психофизические и поведенческие особенности с учетом возраста.</w:t>
      </w:r>
    </w:p>
    <w:p w:rsidR="00B60EA6" w:rsidRDefault="004A5843">
      <w:pPr>
        <w:spacing w:after="223"/>
        <w:jc w:val="both"/>
        <w:divId w:val="394396692"/>
        <w:rPr>
          <w:rFonts w:ascii="Georgia" w:hAnsi="Georgia"/>
        </w:rPr>
      </w:pPr>
      <w:r>
        <w:rPr>
          <w:rFonts w:ascii="Georgia" w:hAnsi="Georgia"/>
        </w:rPr>
        <w:t>2.5.3.5. Трудовое воспитание:</w:t>
      </w:r>
      <w:r>
        <w:rPr>
          <w:rFonts w:ascii="Georgia" w:hAnsi="Georgia"/>
        </w:rPr>
        <w:br/>
      </w:r>
      <w:r>
        <w:rPr>
          <w:rFonts w:ascii="Georgia" w:hAnsi="Georgia"/>
        </w:rPr>
        <w:br/>
        <w:t>сознающий ценность труда в жизни человека, семьи, общества;</w:t>
      </w:r>
      <w:r>
        <w:rPr>
          <w:rFonts w:ascii="Georgia" w:hAnsi="Georgia"/>
        </w:rPr>
        <w:br/>
      </w:r>
      <w:r>
        <w:rPr>
          <w:rFonts w:ascii="Georgia" w:hAnsi="Georgia"/>
        </w:rPr>
        <w:br/>
        <w:t>проявляющий уважение к труду, людям труда, бережное отношение к результатам труда, ответственное потребление;</w:t>
      </w:r>
      <w:r>
        <w:rPr>
          <w:rFonts w:ascii="Georgia" w:hAnsi="Georgia"/>
        </w:rPr>
        <w:br/>
      </w:r>
      <w:r>
        <w:rPr>
          <w:rFonts w:ascii="Georgia" w:hAnsi="Georgia"/>
        </w:rPr>
        <w:br/>
        <w:t>стремящийся к самостоятельности и независимости в быту;</w:t>
      </w:r>
      <w:r>
        <w:rPr>
          <w:rFonts w:ascii="Georgia" w:hAnsi="Georgia"/>
        </w:rPr>
        <w:br/>
      </w:r>
      <w:r>
        <w:rPr>
          <w:rFonts w:ascii="Georgia" w:hAnsi="Georgia"/>
        </w:rPr>
        <w:br/>
        <w:t>проявляющий интерес к разным профессиям;</w:t>
      </w:r>
      <w:r>
        <w:rPr>
          <w:rFonts w:ascii="Georgia" w:hAnsi="Georgia"/>
        </w:rPr>
        <w:br/>
      </w:r>
      <w:r>
        <w:rPr>
          <w:rFonts w:ascii="Georgia" w:hAnsi="Georgia"/>
        </w:rPr>
        <w:br/>
        <w:t>участвующий в различных видах доступного по возрасту и состоянию здоровья труда, трудовой деятельности.</w:t>
      </w:r>
    </w:p>
    <w:p w:rsidR="00B60EA6" w:rsidRDefault="004A5843">
      <w:pPr>
        <w:spacing w:after="223"/>
        <w:jc w:val="both"/>
        <w:divId w:val="394396692"/>
        <w:rPr>
          <w:rFonts w:ascii="Georgia" w:hAnsi="Georgia"/>
        </w:rPr>
      </w:pPr>
      <w:r>
        <w:rPr>
          <w:rFonts w:ascii="Georgia" w:hAnsi="Georgia"/>
        </w:rPr>
        <w:t>2.5.3.6. Экологическое воспитание:</w:t>
      </w:r>
      <w:r>
        <w:rPr>
          <w:rFonts w:ascii="Georgia" w:hAnsi="Georgia"/>
        </w:rPr>
        <w:br/>
      </w:r>
      <w:r>
        <w:rPr>
          <w:rFonts w:ascii="Georgia" w:hAnsi="Georgia"/>
        </w:rPr>
        <w:br/>
        <w:t>понимающий ценность природы, зависимость жизни людей от природы, влияние людей на природу, окружающую среду;</w:t>
      </w:r>
      <w:r>
        <w:rPr>
          <w:rFonts w:ascii="Georgia" w:hAnsi="Georgia"/>
        </w:rPr>
        <w:br/>
      </w:r>
      <w:r>
        <w:rPr>
          <w:rFonts w:ascii="Georgia" w:hAnsi="Georgia"/>
        </w:rPr>
        <w:b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br/>
      </w:r>
      <w:r>
        <w:rPr>
          <w:rFonts w:ascii="Georgia" w:hAnsi="Georgia"/>
        </w:rPr>
        <w:br/>
        <w:t>выражающий готовность в своей деятельности придерживаться экологических норм.</w:t>
      </w:r>
    </w:p>
    <w:p w:rsidR="00B60EA6" w:rsidRDefault="004A5843">
      <w:pPr>
        <w:spacing w:after="223"/>
        <w:jc w:val="both"/>
        <w:divId w:val="394396692"/>
        <w:rPr>
          <w:rFonts w:ascii="Georgia" w:hAnsi="Georgia"/>
        </w:rPr>
      </w:pPr>
      <w:r>
        <w:rPr>
          <w:rFonts w:ascii="Georgia" w:hAnsi="Georgia"/>
        </w:rPr>
        <w:t>2.5.3.7. Ценности научного познания:</w:t>
      </w:r>
      <w:r>
        <w:rPr>
          <w:rFonts w:ascii="Georgia" w:hAnsi="Georgia"/>
        </w:rPr>
        <w:br/>
      </w:r>
      <w:r>
        <w:rPr>
          <w:rFonts w:ascii="Georgia" w:hAnsi="Georgia"/>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br/>
      </w:r>
      <w:r>
        <w:rPr>
          <w:rFonts w:ascii="Georgia" w:hAnsi="Georgia"/>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Georgia" w:hAnsi="Georgia"/>
        </w:rPr>
        <w:br/>
      </w:r>
      <w:r>
        <w:rPr>
          <w:rFonts w:ascii="Georgia" w:hAnsi="Georgia"/>
        </w:rPr>
        <w:br/>
        <w:t>имеющий первоначальные навыки наблюдений, систематизации и осмысления опыта в естественно-научной и гуманитарной областях знания.</w:t>
      </w:r>
    </w:p>
    <w:p w:rsidR="00B60EA6" w:rsidRDefault="004A5843">
      <w:pPr>
        <w:spacing w:after="223"/>
        <w:jc w:val="both"/>
        <w:divId w:val="394396692"/>
        <w:rPr>
          <w:rFonts w:ascii="Georgia" w:hAnsi="Georgia"/>
        </w:rPr>
      </w:pPr>
      <w:r>
        <w:rPr>
          <w:rFonts w:ascii="Georgia" w:hAnsi="Georgia"/>
        </w:rPr>
        <w:t>3. Содержательный раздел.</w:t>
      </w:r>
    </w:p>
    <w:p w:rsidR="00B60EA6" w:rsidRDefault="004A5843">
      <w:pPr>
        <w:spacing w:after="223"/>
        <w:jc w:val="both"/>
        <w:divId w:val="394396692"/>
        <w:rPr>
          <w:rFonts w:ascii="Georgia" w:hAnsi="Georgia"/>
        </w:rPr>
      </w:pPr>
      <w:r>
        <w:rPr>
          <w:rFonts w:ascii="Georgia" w:hAnsi="Georgia"/>
        </w:rPr>
        <w:t>3.1. Уклад образовательной организации.</w:t>
      </w:r>
    </w:p>
    <w:p w:rsidR="00B60EA6" w:rsidRDefault="004A5843">
      <w:pPr>
        <w:spacing w:after="223"/>
        <w:jc w:val="both"/>
        <w:divId w:val="394396692"/>
        <w:rPr>
          <w:rFonts w:ascii="Georgia" w:hAnsi="Georgia"/>
        </w:rPr>
      </w:pPr>
      <w:r>
        <w:rPr>
          <w:rFonts w:ascii="Georgia" w:hAnsi="Georgia"/>
        </w:rPr>
        <w:t>3.1.1. В данном разделе раскрываются основные особенности уклада образовательной организации.</w:t>
      </w:r>
    </w:p>
    <w:p w:rsidR="00B60EA6" w:rsidRDefault="004A5843">
      <w:pPr>
        <w:spacing w:after="223"/>
        <w:jc w:val="both"/>
        <w:divId w:val="394396692"/>
        <w:rPr>
          <w:rFonts w:ascii="Georgia" w:hAnsi="Georgia"/>
        </w:rPr>
      </w:pPr>
      <w:r>
        <w:rPr>
          <w:rFonts w:ascii="Georgia" w:hAnsi="Georgia"/>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B60EA6" w:rsidRDefault="004A5843">
      <w:pPr>
        <w:spacing w:after="223"/>
        <w:jc w:val="both"/>
        <w:divId w:val="394396692"/>
        <w:rPr>
          <w:rFonts w:ascii="Georgia" w:hAnsi="Georgia"/>
        </w:rPr>
      </w:pPr>
      <w:r>
        <w:rPr>
          <w:rFonts w:ascii="Georgia" w:hAnsi="Georgia"/>
        </w:rP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60EA6" w:rsidRDefault="004A5843">
      <w:pPr>
        <w:spacing w:after="223"/>
        <w:jc w:val="both"/>
        <w:divId w:val="394396692"/>
        <w:rPr>
          <w:rFonts w:ascii="Georgia" w:hAnsi="Georgia"/>
        </w:rPr>
      </w:pPr>
      <w:r>
        <w:rPr>
          <w:rFonts w:ascii="Georgia" w:hAnsi="Georgia"/>
        </w:rPr>
        <w:t>3.1.4. Основные характеристики (целесообразно учитывать в описании): основные вехи истории образовательной организации, выдающиеся события, деятели в ее истории;</w:t>
      </w:r>
      <w:r>
        <w:rPr>
          <w:rFonts w:ascii="Georgia" w:hAnsi="Georgia"/>
        </w:rPr>
        <w:br/>
      </w:r>
      <w:r>
        <w:rPr>
          <w:rFonts w:ascii="Georgia" w:hAnsi="Georgia"/>
        </w:rPr>
        <w:br/>
        <w:t>цель образовательной организации в самосознании ее педагогического коллектива;</w:t>
      </w:r>
      <w:r>
        <w:rPr>
          <w:rFonts w:ascii="Georgia" w:hAnsi="Georgia"/>
        </w:rPr>
        <w:br/>
      </w:r>
      <w:r>
        <w:rPr>
          <w:rFonts w:ascii="Georgia" w:hAnsi="Georgia"/>
        </w:rPr>
        <w:b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br/>
      </w:r>
      <w:r>
        <w:rPr>
          <w:rFonts w:ascii="Georgia" w:hAnsi="Georgia"/>
        </w:rPr>
        <w:br/>
        <w:t>традиции и ритуалы, символика, особые нормы этикета в образовательной организации;</w:t>
      </w:r>
      <w:r>
        <w:rPr>
          <w:rFonts w:ascii="Georgia" w:hAnsi="Georgia"/>
        </w:rPr>
        <w:br/>
      </w:r>
      <w:r>
        <w:rPr>
          <w:rFonts w:ascii="Georgia" w:hAnsi="Georgia"/>
        </w:rPr>
        <w:b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br/>
      </w:r>
      <w:r>
        <w:rPr>
          <w:rFonts w:ascii="Georgia" w:hAnsi="Georgia"/>
        </w:rPr>
        <w:b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r>
        <w:rPr>
          <w:rFonts w:ascii="Georgia" w:hAnsi="Georgia"/>
        </w:rPr>
        <w:br/>
      </w:r>
      <w:r>
        <w:rPr>
          <w:rFonts w:ascii="Georgia" w:hAnsi="Georgia"/>
        </w:rPr>
        <w:b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br/>
      </w:r>
      <w:r>
        <w:rPr>
          <w:rFonts w:ascii="Georgia" w:hAnsi="Georgia"/>
        </w:rPr>
        <w:b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60EA6" w:rsidRDefault="004A5843">
      <w:pPr>
        <w:spacing w:after="223"/>
        <w:jc w:val="both"/>
        <w:divId w:val="394396692"/>
        <w:rPr>
          <w:rFonts w:ascii="Georgia" w:hAnsi="Georgia"/>
        </w:rPr>
      </w:pPr>
      <w:r>
        <w:rPr>
          <w:rFonts w:ascii="Georgia" w:hAnsi="Georgia"/>
        </w:rPr>
        <w:t>3.1.5. 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r>
        <w:rPr>
          <w:rFonts w:ascii="Georgia" w:hAnsi="Georgia"/>
        </w:rPr>
        <w:br/>
      </w:r>
      <w:r>
        <w:rPr>
          <w:rFonts w:ascii="Georgia" w:hAnsi="Georgia"/>
        </w:rPr>
        <w:b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r>
        <w:rPr>
          <w:rFonts w:ascii="Georgia" w:hAnsi="Georgia"/>
        </w:rPr>
        <w:br/>
      </w:r>
      <w:r>
        <w:rPr>
          <w:rFonts w:ascii="Georgia" w:hAnsi="Georgia"/>
        </w:rPr>
        <w:b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r>
        <w:rPr>
          <w:rFonts w:ascii="Georgia" w:hAnsi="Georgia"/>
        </w:rPr>
        <w:br/>
      </w:r>
      <w:r>
        <w:rPr>
          <w:rFonts w:ascii="Georgia" w:hAnsi="Georgia"/>
        </w:rPr>
        <w:b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r>
        <w:rPr>
          <w:rFonts w:ascii="Georgia" w:hAnsi="Georgia"/>
        </w:rPr>
        <w:br/>
      </w:r>
      <w:r>
        <w:rPr>
          <w:rFonts w:ascii="Georgia" w:hAnsi="Georgia"/>
        </w:rPr>
        <w:b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60EA6" w:rsidRDefault="004A5843">
      <w:pPr>
        <w:spacing w:after="223"/>
        <w:jc w:val="both"/>
        <w:divId w:val="394396692"/>
        <w:rPr>
          <w:rFonts w:ascii="Georgia" w:hAnsi="Georgia"/>
        </w:rPr>
      </w:pPr>
      <w:r>
        <w:rPr>
          <w:rFonts w:ascii="Georgia" w:hAnsi="Georgia"/>
        </w:rPr>
        <w:t>3.2. Виды, формы и содержание воспитательной деятельности.</w:t>
      </w:r>
    </w:p>
    <w:p w:rsidR="00B60EA6" w:rsidRDefault="004A5843">
      <w:pPr>
        <w:spacing w:after="223"/>
        <w:jc w:val="both"/>
        <w:divId w:val="394396692"/>
        <w:rPr>
          <w:rFonts w:ascii="Georgia" w:hAnsi="Georgia"/>
        </w:rPr>
      </w:pPr>
      <w:r>
        <w:rPr>
          <w:rFonts w:ascii="Georgia" w:hAnsi="Georgia"/>
        </w:rPr>
        <w:t>3.2.1. Виды, формы и содержание воспитательной деятельности в этом разделе планируются, представляются по модулям.</w:t>
      </w:r>
      <w:r>
        <w:rPr>
          <w:rFonts w:ascii="Georgia" w:hAnsi="Georgia"/>
        </w:rPr>
        <w:br/>
      </w:r>
      <w:r>
        <w:rPr>
          <w:rFonts w:ascii="Georgia" w:hAnsi="Georgia"/>
        </w:rPr>
        <w:b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60EA6" w:rsidRDefault="004A5843">
      <w:pPr>
        <w:spacing w:after="223"/>
        <w:jc w:val="both"/>
        <w:divId w:val="394396692"/>
        <w:rPr>
          <w:rFonts w:ascii="Georgia" w:hAnsi="Georgia"/>
        </w:rPr>
      </w:pPr>
      <w:r>
        <w:rPr>
          <w:rFonts w:ascii="Georgia" w:hAnsi="Georgia"/>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B60EA6" w:rsidRDefault="004A5843">
      <w:pPr>
        <w:spacing w:after="223"/>
        <w:jc w:val="both"/>
        <w:divId w:val="394396692"/>
        <w:rPr>
          <w:rFonts w:ascii="Georgia" w:hAnsi="Georgia"/>
        </w:rPr>
      </w:pPr>
      <w:r>
        <w:rPr>
          <w:rFonts w:ascii="Georgia" w:hAnsi="Georgia"/>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60EA6" w:rsidRDefault="004A5843">
      <w:pPr>
        <w:spacing w:after="223"/>
        <w:jc w:val="both"/>
        <w:divId w:val="394396692"/>
        <w:rPr>
          <w:rFonts w:ascii="Georgia" w:hAnsi="Georgia"/>
        </w:rPr>
      </w:pPr>
      <w:r>
        <w:rPr>
          <w:rFonts w:ascii="Georgia" w:hAnsi="Georgia"/>
        </w:rPr>
        <w:t>3.2.4. Модуль "Урочная деятельность".</w:t>
      </w:r>
      <w:r>
        <w:rPr>
          <w:rFonts w:ascii="Georgia" w:hAnsi="Georgia"/>
        </w:rPr>
        <w:br/>
      </w:r>
      <w:r>
        <w:rPr>
          <w:rFonts w:ascii="Georgia" w:hAnsi="Georgia"/>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br/>
      </w:r>
      <w:r>
        <w:rPr>
          <w:rFonts w:ascii="Georgia" w:hAnsi="Georgia"/>
        </w:rPr>
        <w:b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Pr>
          <w:rFonts w:ascii="Georgia" w:hAnsi="Georgia"/>
        </w:rPr>
        <w:br/>
      </w:r>
      <w:r>
        <w:rPr>
          <w:rFonts w:ascii="Georgia" w:hAnsi="Georgia"/>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br/>
      </w:r>
      <w:r>
        <w:rPr>
          <w:rFonts w:ascii="Georgia" w:hAnsi="Georgia"/>
        </w:rPr>
        <w:b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br/>
      </w:r>
      <w:r>
        <w:rPr>
          <w:rFonts w:ascii="Georgia" w:hAnsi="Georgia"/>
        </w:rPr>
        <w:b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br/>
      </w:r>
      <w:r>
        <w:rPr>
          <w:rFonts w:ascii="Georgia" w:hAnsi="Georgia"/>
        </w:rPr>
        <w:b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Pr>
          <w:rFonts w:ascii="Georgia" w:hAnsi="Georgia"/>
        </w:rPr>
        <w:br/>
      </w:r>
      <w:r>
        <w:rPr>
          <w:rFonts w:ascii="Georgia" w:hAnsi="Georgia"/>
        </w:rPr>
        <w:b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r>
        <w:rPr>
          <w:rFonts w:ascii="Georgia" w:hAnsi="Georgia"/>
        </w:rPr>
        <w:br/>
      </w:r>
      <w:r>
        <w:rPr>
          <w:rFonts w:ascii="Georgia" w:hAnsi="Georgia"/>
        </w:rPr>
        <w:b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br/>
      </w:r>
      <w:r>
        <w:rPr>
          <w:rFonts w:ascii="Georgia" w:hAnsi="Georgia"/>
        </w:rPr>
        <w:b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60EA6" w:rsidRDefault="004A5843">
      <w:pPr>
        <w:spacing w:after="223"/>
        <w:jc w:val="both"/>
        <w:divId w:val="394396692"/>
        <w:rPr>
          <w:rFonts w:ascii="Georgia" w:hAnsi="Georgia"/>
        </w:rPr>
      </w:pPr>
      <w:r>
        <w:rPr>
          <w:rFonts w:ascii="Georgia" w:hAnsi="Georgia"/>
        </w:rPr>
        <w:t>3.2.5. Модуль "Внеурочная деятельность".</w:t>
      </w:r>
      <w:r>
        <w:rPr>
          <w:rFonts w:ascii="Georgia" w:hAnsi="Georgia"/>
        </w:rPr>
        <w:br/>
      </w:r>
      <w:r>
        <w:rPr>
          <w:rFonts w:ascii="Georgia" w:hAnsi="Georgia"/>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Pr>
          <w:rFonts w:ascii="Georgia" w:hAnsi="Georgia"/>
        </w:rPr>
        <w:br/>
      </w:r>
      <w:r>
        <w:rPr>
          <w:rFonts w:ascii="Georgia" w:hAnsi="Georgia"/>
        </w:rPr>
        <w:br/>
        <w:t>курсы, занятия патриотической, гражданско-патриотической, военно-патриотической, краеведческой, историко-культурной направленности;</w:t>
      </w:r>
      <w:r>
        <w:rPr>
          <w:rFonts w:ascii="Georgia" w:hAnsi="Georgia"/>
        </w:rPr>
        <w:br/>
      </w:r>
      <w:r>
        <w:rPr>
          <w:rFonts w:ascii="Georgia" w:hAnsi="Georgia"/>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rFonts w:ascii="Georgia" w:hAnsi="Georgia"/>
        </w:rPr>
        <w:br/>
      </w:r>
      <w:r>
        <w:rPr>
          <w:rFonts w:ascii="Georgia" w:hAnsi="Georgia"/>
        </w:rPr>
        <w:br/>
        <w:t>курсы, занятия познавательной, научной, исследовательской, просветительской направленности;</w:t>
      </w:r>
      <w:r>
        <w:rPr>
          <w:rFonts w:ascii="Georgia" w:hAnsi="Georgia"/>
        </w:rPr>
        <w:br/>
      </w:r>
      <w:r>
        <w:rPr>
          <w:rFonts w:ascii="Georgia" w:hAnsi="Georgia"/>
        </w:rPr>
        <w:br/>
        <w:t>курсы, занятия экологической, природоохранной направленности; курсы, занятия в области искусств, художественного творчества разных видов и жанров;</w:t>
      </w:r>
      <w:r>
        <w:rPr>
          <w:rFonts w:ascii="Georgia" w:hAnsi="Georgia"/>
        </w:rPr>
        <w:br/>
      </w:r>
      <w:r>
        <w:rPr>
          <w:rFonts w:ascii="Georgia" w:hAnsi="Georgia"/>
        </w:rPr>
        <w:b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B60EA6" w:rsidRDefault="004A5843">
      <w:pPr>
        <w:spacing w:after="223"/>
        <w:jc w:val="both"/>
        <w:divId w:val="394396692"/>
        <w:rPr>
          <w:rFonts w:ascii="Georgia" w:hAnsi="Georgia"/>
        </w:rPr>
      </w:pPr>
      <w:r>
        <w:rPr>
          <w:rFonts w:ascii="Georgia" w:hAnsi="Georgia"/>
        </w:rPr>
        <w:t>3.2.6. Модуль "Классное руководство".</w:t>
      </w:r>
      <w:r>
        <w:rPr>
          <w:rFonts w:ascii="Georgia" w:hAnsi="Georgia"/>
        </w:rPr>
        <w:br/>
      </w:r>
      <w:r>
        <w:rPr>
          <w:rFonts w:ascii="Georgia" w:hAnsi="Georgia"/>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планирование и проведение классных часов целевой воспитательной тематической направленности;</w:t>
      </w:r>
      <w:r>
        <w:rPr>
          <w:rFonts w:ascii="Georgia" w:hAnsi="Georgia"/>
        </w:rPr>
        <w:br/>
      </w:r>
      <w:r>
        <w:rPr>
          <w:rFonts w:ascii="Georgia" w:hAnsi="Georgia"/>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Pr>
          <w:rFonts w:ascii="Georgia" w:hAnsi="Georgia"/>
        </w:rPr>
        <w:br/>
      </w:r>
      <w:r>
        <w:rPr>
          <w:rFonts w:ascii="Georgia" w:hAnsi="Georgia"/>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Georgia" w:hAnsi="Georgia"/>
        </w:rPr>
        <w:br/>
      </w:r>
      <w:r>
        <w:rPr>
          <w:rFonts w:ascii="Georgia" w:hAnsi="Georgia"/>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Pr>
          <w:rFonts w:ascii="Georgia" w:hAnsi="Georgia"/>
        </w:rPr>
        <w:br/>
      </w:r>
      <w:r>
        <w:rPr>
          <w:rFonts w:ascii="Georgia" w:hAnsi="Georgia"/>
        </w:rPr>
        <w:b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br/>
      </w:r>
      <w:r>
        <w:rPr>
          <w:rFonts w:ascii="Georgia" w:hAnsi="Georgia"/>
        </w:rPr>
        <w:b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r>
        <w:rPr>
          <w:rFonts w:ascii="Georgia" w:hAnsi="Georgia"/>
        </w:rPr>
        <w:br/>
      </w:r>
      <w:r>
        <w:rPr>
          <w:rFonts w:ascii="Georgia" w:hAnsi="Georgia"/>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rFonts w:ascii="Georgia" w:hAnsi="Georgia"/>
        </w:rPr>
        <w:br/>
      </w:r>
      <w:r>
        <w:rPr>
          <w:rFonts w:ascii="Georgia" w:hAnsi="Georgia"/>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br/>
      </w:r>
      <w:r>
        <w:rPr>
          <w:rFonts w:ascii="Georgia" w:hAnsi="Georgia"/>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r>
        <w:rPr>
          <w:rFonts w:ascii="Georgia" w:hAnsi="Georgia"/>
        </w:rPr>
        <w:br/>
      </w:r>
      <w:r>
        <w:rPr>
          <w:rFonts w:ascii="Georgia" w:hAnsi="Georgia"/>
        </w:rPr>
        <w:b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r>
        <w:rPr>
          <w:rFonts w:ascii="Georgia" w:hAnsi="Georgia"/>
        </w:rPr>
        <w:br/>
      </w:r>
      <w:r>
        <w:rPr>
          <w:rFonts w:ascii="Georgia" w:hAnsi="Georgia"/>
        </w:rPr>
        <w:b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r>
        <w:rPr>
          <w:rFonts w:ascii="Georgia" w:hAnsi="Georgia"/>
        </w:rPr>
        <w:br/>
      </w:r>
      <w:r>
        <w:rPr>
          <w:rFonts w:ascii="Georgia" w:hAnsi="Georgia"/>
        </w:rPr>
        <w:b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r>
        <w:rPr>
          <w:rFonts w:ascii="Georgia" w:hAnsi="Georgia"/>
        </w:rPr>
        <w:br/>
      </w:r>
      <w:r>
        <w:rPr>
          <w:rFonts w:ascii="Georgia" w:hAnsi="Georgia"/>
        </w:rPr>
        <w:b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Pr>
          <w:rFonts w:ascii="Georgia" w:hAnsi="Georgia"/>
        </w:rPr>
        <w:br/>
      </w:r>
      <w:r>
        <w:rPr>
          <w:rFonts w:ascii="Georgia" w:hAnsi="Georgia"/>
        </w:rPr>
        <w:br/>
        <w:t>проведение в классе праздников, конкурсов, соревнований и других мероприятий.</w:t>
      </w:r>
    </w:p>
    <w:p w:rsidR="00B60EA6" w:rsidRDefault="004A5843">
      <w:pPr>
        <w:spacing w:after="223"/>
        <w:jc w:val="both"/>
        <w:divId w:val="394396692"/>
        <w:rPr>
          <w:rFonts w:ascii="Georgia" w:hAnsi="Georgia"/>
        </w:rPr>
      </w:pPr>
      <w:r>
        <w:rPr>
          <w:rFonts w:ascii="Georgia" w:hAnsi="Georgia"/>
        </w:rPr>
        <w:t>3.2.7. Модуль "Основные школьные дела".</w:t>
      </w:r>
      <w:r>
        <w:rPr>
          <w:rFonts w:ascii="Georgia" w:hAnsi="Georgia"/>
        </w:rPr>
        <w:br/>
      </w:r>
      <w:r>
        <w:rPr>
          <w:rFonts w:ascii="Georgia" w:hAnsi="Georgia"/>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Pr>
          <w:rFonts w:ascii="Georgia" w:hAnsi="Georgia"/>
        </w:rPr>
        <w:br/>
      </w:r>
      <w:r>
        <w:rPr>
          <w:rFonts w:ascii="Georgia" w:hAnsi="Georgia"/>
        </w:rPr>
        <w:br/>
        <w:t>участие во всероссийских акциях, посвященных значимым событиям в России, мире;</w:t>
      </w:r>
      <w:r>
        <w:rPr>
          <w:rFonts w:ascii="Georgia" w:hAnsi="Georgia"/>
        </w:rPr>
        <w:br/>
      </w:r>
      <w:r>
        <w:rPr>
          <w:rFonts w:ascii="Georgia" w:hAnsi="Georgia"/>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br/>
      </w:r>
      <w:r>
        <w:rPr>
          <w:rFonts w:ascii="Georgia" w:hAnsi="Georgia"/>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br/>
      </w:r>
      <w:r>
        <w:rPr>
          <w:rFonts w:ascii="Georgia" w:hAnsi="Georgia"/>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Georgia" w:hAnsi="Georgia"/>
        </w:rPr>
        <w:br/>
      </w:r>
      <w:r>
        <w:rPr>
          <w:rFonts w:ascii="Georgia" w:hAnsi="Georgia"/>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Pr>
          <w:rFonts w:ascii="Georgia" w:hAnsi="Georgia"/>
        </w:rPr>
        <w:br/>
      </w:r>
      <w:r>
        <w:rPr>
          <w:rFonts w:ascii="Georgia" w:hAnsi="Georgia"/>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r>
        <w:rPr>
          <w:rFonts w:ascii="Georgia" w:hAnsi="Georgia"/>
        </w:rPr>
        <w:br/>
      </w:r>
      <w:r>
        <w:rPr>
          <w:rFonts w:ascii="Georgia" w:hAnsi="Georgia"/>
        </w:rPr>
        <w:b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r>
        <w:rPr>
          <w:rFonts w:ascii="Georgia" w:hAnsi="Georgia"/>
        </w:rPr>
        <w:br/>
      </w:r>
      <w:r>
        <w:rPr>
          <w:rFonts w:ascii="Georgia" w:hAnsi="Georgia"/>
        </w:rPr>
        <w:b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60EA6" w:rsidRDefault="004A5843">
      <w:pPr>
        <w:spacing w:after="223"/>
        <w:jc w:val="both"/>
        <w:divId w:val="394396692"/>
        <w:rPr>
          <w:rFonts w:ascii="Georgia" w:hAnsi="Georgia"/>
        </w:rPr>
      </w:pPr>
      <w:r>
        <w:rPr>
          <w:rFonts w:ascii="Georgia" w:hAnsi="Georgia"/>
        </w:rPr>
        <w:t>3.2.8. Модуль "Внешкольные мероприятия".</w:t>
      </w:r>
      <w:r>
        <w:rPr>
          <w:rFonts w:ascii="Georgia" w:hAnsi="Georgia"/>
        </w:rPr>
        <w:br/>
      </w:r>
      <w:r>
        <w:rPr>
          <w:rFonts w:ascii="Georgia" w:hAnsi="Georgia"/>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общие внешкольные мероприятия, в том числе организуемые совместно с социальными партнерами образовательной организации;</w:t>
      </w:r>
      <w:r>
        <w:rPr>
          <w:rFonts w:ascii="Georgia" w:hAnsi="Georgia"/>
        </w:rPr>
        <w:br/>
      </w:r>
      <w:r>
        <w:rPr>
          <w:rFonts w:ascii="Georgia" w:hAnsi="Georgia"/>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Pr>
          <w:rFonts w:ascii="Georgia" w:hAnsi="Georgia"/>
        </w:rPr>
        <w:br/>
      </w:r>
      <w:r>
        <w:rPr>
          <w:rFonts w:ascii="Georgia" w:hAnsi="Georgia"/>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br/>
      </w:r>
      <w:r>
        <w:rPr>
          <w:rFonts w:ascii="Georgia" w:hAnsi="Georgia"/>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br/>
      </w:r>
      <w:r>
        <w:rPr>
          <w:rFonts w:ascii="Georgia" w:hAnsi="Georgia"/>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60EA6" w:rsidRDefault="004A5843">
      <w:pPr>
        <w:spacing w:after="223"/>
        <w:jc w:val="both"/>
        <w:divId w:val="394396692"/>
        <w:rPr>
          <w:rFonts w:ascii="Georgia" w:hAnsi="Georgia"/>
        </w:rPr>
      </w:pPr>
      <w:r>
        <w:rPr>
          <w:rFonts w:ascii="Georgia" w:hAnsi="Georgia"/>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br/>
      </w:r>
      <w:r>
        <w:rPr>
          <w:rFonts w:ascii="Georgia" w:hAnsi="Georgia"/>
        </w:rPr>
        <w:br/>
        <w:t>организацию и проведение церемоний поднятия (спуска) государственного флага Российской Федерации;</w:t>
      </w:r>
      <w:r>
        <w:rPr>
          <w:rFonts w:ascii="Georgia" w:hAnsi="Georgia"/>
        </w:rPr>
        <w:br/>
      </w:r>
      <w:r>
        <w:rPr>
          <w:rFonts w:ascii="Georgia" w:hAnsi="Georgia"/>
        </w:rPr>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Georgia" w:hAnsi="Georgia"/>
        </w:rPr>
        <w:br/>
      </w:r>
      <w:r>
        <w:rPr>
          <w:rFonts w:ascii="Georgia" w:hAnsi="Georgia"/>
        </w:rPr>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br/>
      </w:r>
      <w:r>
        <w:rPr>
          <w:rFonts w:ascii="Georgia" w:hAnsi="Georgia"/>
        </w:rPr>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br/>
      </w:r>
      <w:r>
        <w:rPr>
          <w:rFonts w:ascii="Georgia" w:hAnsi="Georgia"/>
        </w:rPr>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br/>
      </w:r>
      <w:r>
        <w:rPr>
          <w:rFonts w:ascii="Georgia" w:hAnsi="Georgia"/>
        </w:rPr>
        <w:b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r>
        <w:rPr>
          <w:rFonts w:ascii="Georgia" w:hAnsi="Georgia"/>
        </w:rPr>
        <w:br/>
      </w:r>
      <w:r>
        <w:rPr>
          <w:rFonts w:ascii="Georgia" w:hAnsi="Georgia"/>
        </w:rPr>
        <w:b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r>
        <w:rPr>
          <w:rFonts w:ascii="Georgia" w:hAnsi="Georgia"/>
        </w:rPr>
        <w:br/>
      </w:r>
      <w:r>
        <w:rPr>
          <w:rFonts w:ascii="Georgia" w:hAnsi="Georgia"/>
        </w:rPr>
        <w:b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br/>
      </w:r>
      <w:r>
        <w:rPr>
          <w:rFonts w:ascii="Georgia" w:hAnsi="Georgia"/>
        </w:rPr>
        <w:b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r>
        <w:rPr>
          <w:rFonts w:ascii="Georgia" w:hAnsi="Georgia"/>
        </w:rPr>
        <w:br/>
      </w:r>
      <w:r>
        <w:rPr>
          <w:rFonts w:ascii="Georgia" w:hAnsi="Georgia"/>
        </w:rPr>
        <w:b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br/>
      </w:r>
      <w:r>
        <w:rPr>
          <w:rFonts w:ascii="Georgia" w:hAnsi="Georgia"/>
        </w:rPr>
        <w:b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r>
        <w:rPr>
          <w:rFonts w:ascii="Georgia" w:hAnsi="Georgia"/>
        </w:rPr>
        <w:br/>
      </w:r>
      <w:r>
        <w:rPr>
          <w:rFonts w:ascii="Georgia" w:hAnsi="Georgia"/>
        </w:rPr>
        <w:b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rFonts w:ascii="Georgia" w:hAnsi="Georgia"/>
        </w:rPr>
        <w:br/>
      </w:r>
      <w:r>
        <w:rPr>
          <w:rFonts w:ascii="Georgia" w:hAnsi="Georgia"/>
        </w:rPr>
        <w:b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rFonts w:ascii="Georgia" w:hAnsi="Georgia"/>
        </w:rPr>
        <w:br/>
      </w:r>
      <w:r>
        <w:rPr>
          <w:rFonts w:ascii="Georgia" w:hAnsi="Georgia"/>
        </w:rPr>
        <w:b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rFonts w:ascii="Georgia" w:hAnsi="Georgia"/>
        </w:rPr>
        <w:br/>
      </w:r>
      <w:r>
        <w:rPr>
          <w:rFonts w:ascii="Georgia" w:hAnsi="Georgia"/>
        </w:rPr>
        <w:b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B60EA6" w:rsidRDefault="004A5843">
      <w:pPr>
        <w:spacing w:after="223"/>
        <w:jc w:val="both"/>
        <w:divId w:val="394396692"/>
        <w:rPr>
          <w:rFonts w:ascii="Georgia" w:hAnsi="Georgia"/>
        </w:rPr>
      </w:pPr>
      <w:r>
        <w:rPr>
          <w:rFonts w:ascii="Georgia" w:hAnsi="Georgia"/>
        </w:rPr>
        <w:t>3.2.10. Модуль "Взаимодействие с родителями (законными представителями)".</w:t>
      </w:r>
      <w:r>
        <w:rPr>
          <w:rFonts w:ascii="Georgia" w:hAnsi="Georgia"/>
        </w:rPr>
        <w:br/>
      </w:r>
      <w:r>
        <w:rPr>
          <w:rFonts w:ascii="Georgia" w:hAnsi="Georgia"/>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Pr>
          <w:rFonts w:ascii="Georgia" w:hAnsi="Georgia"/>
        </w:rPr>
        <w:br/>
      </w:r>
      <w:r>
        <w:rPr>
          <w:rFonts w:ascii="Georgia" w:hAnsi="Georgia"/>
        </w:rPr>
        <w:b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r>
        <w:rPr>
          <w:rFonts w:ascii="Georgia" w:hAnsi="Georgia"/>
        </w:rPr>
        <w:br/>
      </w:r>
      <w:r>
        <w:rPr>
          <w:rFonts w:ascii="Georgia" w:hAnsi="Georgia"/>
        </w:rPr>
        <w:br/>
        <w:t>родительские дни, в которые родители (законные представители) могут посещать уроки и внеурочные занятия;</w:t>
      </w:r>
      <w:r>
        <w:rPr>
          <w:rFonts w:ascii="Georgia" w:hAnsi="Georgia"/>
        </w:rPr>
        <w:br/>
      </w:r>
      <w:r>
        <w:rPr>
          <w:rFonts w:ascii="Georgia" w:hAnsi="Georgia"/>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Pr>
          <w:rFonts w:ascii="Georgia" w:hAnsi="Georgia"/>
        </w:rPr>
        <w:br/>
      </w:r>
      <w:r>
        <w:rPr>
          <w:rFonts w:ascii="Georgia" w:hAnsi="Georgia"/>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Pr>
          <w:rFonts w:ascii="Georgia" w:hAnsi="Georgia"/>
        </w:rPr>
        <w:br/>
      </w:r>
      <w:r>
        <w:rPr>
          <w:rFonts w:ascii="Georgia" w:hAnsi="Georgia"/>
        </w:rPr>
        <w:b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Pr>
          <w:rFonts w:ascii="Georgia" w:hAnsi="Georgia"/>
        </w:rPr>
        <w:br/>
      </w:r>
      <w:r>
        <w:rPr>
          <w:rFonts w:ascii="Georgia" w:hAnsi="Georgia"/>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Pr>
          <w:rFonts w:ascii="Georgia" w:hAnsi="Georgia"/>
        </w:rPr>
        <w:br/>
      </w:r>
      <w:r>
        <w:rPr>
          <w:rFonts w:ascii="Georgia" w:hAnsi="Georgia"/>
        </w:rPr>
        <w:br/>
        <w:t>привлечение родителей (законных представителей) к подготовке и проведению классных и общешкольных мероприятий;</w:t>
      </w:r>
      <w:r>
        <w:rPr>
          <w:rFonts w:ascii="Georgia" w:hAnsi="Georgia"/>
        </w:rPr>
        <w:br/>
      </w:r>
      <w:r>
        <w:rPr>
          <w:rFonts w:ascii="Georgia" w:hAnsi="Georgia"/>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B60EA6" w:rsidRDefault="004A5843">
      <w:pPr>
        <w:spacing w:after="223"/>
        <w:jc w:val="both"/>
        <w:divId w:val="394396692"/>
        <w:rPr>
          <w:rFonts w:ascii="Georgia" w:hAnsi="Georgia"/>
        </w:rPr>
      </w:pPr>
      <w:r>
        <w:rPr>
          <w:rFonts w:ascii="Georgia" w:hAnsi="Georgia"/>
        </w:rPr>
        <w:t>3.2.11. Модуль "Самоуправление".</w:t>
      </w:r>
      <w:r>
        <w:rPr>
          <w:rFonts w:ascii="Georgia" w:hAnsi="Georgia"/>
        </w:rPr>
        <w:br/>
      </w:r>
      <w:r>
        <w:rPr>
          <w:rFonts w:ascii="Georgia" w:hAnsi="Georgia"/>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и деятельность органов ученического самоуправления (совет обучающихся или других), избранных обучающимися;</w:t>
      </w:r>
      <w:r>
        <w:rPr>
          <w:rFonts w:ascii="Georgia" w:hAnsi="Georgia"/>
        </w:rPr>
        <w:br/>
      </w:r>
      <w:r>
        <w:rPr>
          <w:rFonts w:ascii="Georgia" w:hAnsi="Georgia"/>
        </w:rPr>
        <w:b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br/>
      </w:r>
      <w:r>
        <w:rPr>
          <w:rFonts w:ascii="Georgia" w:hAnsi="Georgia"/>
        </w:rPr>
        <w:br/>
        <w:t>защиту органами ученического самоуправления законных интересов и прав обучающихся;</w:t>
      </w:r>
      <w:r>
        <w:rPr>
          <w:rFonts w:ascii="Georgia" w:hAnsi="Georgia"/>
        </w:rPr>
        <w:br/>
      </w:r>
      <w:r>
        <w:rPr>
          <w:rFonts w:ascii="Georgia" w:hAnsi="Georgia"/>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60EA6" w:rsidRDefault="004A5843">
      <w:pPr>
        <w:spacing w:after="223"/>
        <w:jc w:val="both"/>
        <w:divId w:val="394396692"/>
        <w:rPr>
          <w:rFonts w:ascii="Georgia" w:hAnsi="Georgia"/>
        </w:rPr>
      </w:pPr>
      <w:r>
        <w:rPr>
          <w:rFonts w:ascii="Georgia" w:hAnsi="Georgia"/>
        </w:rPr>
        <w:t>3.2.12. Модуль "Профилактика и безопасность".</w:t>
      </w:r>
      <w:r>
        <w:rPr>
          <w:rFonts w:ascii="Georgia" w:hAnsi="Georgia"/>
        </w:rPr>
        <w:br/>
      </w:r>
      <w:r>
        <w:rPr>
          <w:rFonts w:ascii="Georgia" w:hAnsi="Georgia"/>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Pr>
          <w:rFonts w:ascii="Georgia" w:hAnsi="Georgia"/>
        </w:rPr>
        <w:br/>
      </w:r>
      <w:r>
        <w:rPr>
          <w:rFonts w:ascii="Georgia" w:hAnsi="Georgia"/>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Pr>
          <w:rFonts w:ascii="Georgia" w:hAnsi="Georgia"/>
        </w:rPr>
        <w:br/>
      </w:r>
      <w:r>
        <w:rPr>
          <w:rFonts w:ascii="Georgia" w:hAnsi="Georgia"/>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Pr>
          <w:rFonts w:ascii="Georgia" w:hAnsi="Georgia"/>
        </w:rPr>
        <w:br/>
      </w:r>
      <w:r>
        <w:rPr>
          <w:rFonts w:ascii="Georgia" w:hAnsi="Georgia"/>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br/>
      </w:r>
      <w:r>
        <w:rPr>
          <w:rFonts w:ascii="Georgia" w:hAnsi="Georgia"/>
        </w:rPr>
        <w:b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r>
        <w:rPr>
          <w:rFonts w:ascii="Georgia" w:hAnsi="Georgia"/>
        </w:rPr>
        <w:br/>
      </w:r>
      <w:r>
        <w:rPr>
          <w:rFonts w:ascii="Georgia" w:hAnsi="Georgia"/>
        </w:rPr>
        <w:b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br/>
      </w:r>
      <w:r>
        <w:rPr>
          <w:rFonts w:ascii="Georgia" w:hAnsi="Georgia"/>
        </w:rPr>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r>
        <w:rPr>
          <w:rFonts w:ascii="Georgia" w:hAnsi="Georgia"/>
        </w:rPr>
        <w:br/>
      </w:r>
      <w:r>
        <w:rPr>
          <w:rFonts w:ascii="Georgia" w:hAnsi="Georgia"/>
        </w:rPr>
        <w:b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r>
        <w:rPr>
          <w:rFonts w:ascii="Georgia" w:hAnsi="Georgia"/>
        </w:rPr>
        <w:br/>
      </w:r>
      <w:r>
        <w:rPr>
          <w:rFonts w:ascii="Georgia" w:hAnsi="Georgia"/>
        </w:rPr>
        <w:b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60EA6" w:rsidRDefault="004A5843">
      <w:pPr>
        <w:spacing w:after="223"/>
        <w:jc w:val="both"/>
        <w:divId w:val="394396692"/>
        <w:rPr>
          <w:rFonts w:ascii="Georgia" w:hAnsi="Georgia"/>
        </w:rPr>
      </w:pPr>
      <w:r>
        <w:rPr>
          <w:rFonts w:ascii="Georgia" w:hAnsi="Georgia"/>
        </w:rPr>
        <w:t>3.2.13. Модуль "Социальное партнерство".</w:t>
      </w:r>
      <w:r>
        <w:rPr>
          <w:rFonts w:ascii="Georgia" w:hAnsi="Georgia"/>
        </w:rPr>
        <w:br/>
      </w:r>
      <w:r>
        <w:rPr>
          <w:rFonts w:ascii="Georgia" w:hAnsi="Georgia"/>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br/>
      </w:r>
      <w:r>
        <w:rPr>
          <w:rFonts w:ascii="Georgia" w:hAnsi="Georgia"/>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br/>
      </w:r>
      <w:r>
        <w:rPr>
          <w:rFonts w:ascii="Georgia" w:hAnsi="Georgia"/>
        </w:rPr>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br/>
      </w:r>
      <w:r>
        <w:rPr>
          <w:rFonts w:ascii="Georgia" w:hAnsi="Georgia"/>
        </w:rPr>
        <w:br/>
        <w:t>проведение на базе организаций-партнеров отдельных уроков, занятий, внешкольных мероприятий, акций воспитательной направленности;</w:t>
      </w:r>
      <w:r>
        <w:rPr>
          <w:rFonts w:ascii="Georgia" w:hAnsi="Georgia"/>
        </w:rPr>
        <w:br/>
      </w:r>
      <w:r>
        <w:rPr>
          <w:rFonts w:ascii="Georgia" w:hAnsi="Georgia"/>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r>
        <w:rPr>
          <w:rFonts w:ascii="Georgia" w:hAnsi="Georgia"/>
        </w:rPr>
        <w:br/>
      </w:r>
      <w:r>
        <w:rPr>
          <w:rFonts w:ascii="Georgia" w:hAnsi="Georgia"/>
        </w:rPr>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rFonts w:ascii="Georgia" w:hAnsi="Georgia"/>
        </w:rPr>
        <w:br/>
      </w:r>
      <w:r>
        <w:rPr>
          <w:rFonts w:ascii="Georgia" w:hAnsi="Georgia"/>
        </w:rPr>
        <w:br/>
        <w:t>взаимодействие школы с общественными организациями лиц с инвалидностью (региональных отделений ВОРДИ, ВОГ, ВОС и другими).</w:t>
      </w:r>
    </w:p>
    <w:p w:rsidR="00B60EA6" w:rsidRDefault="004A5843">
      <w:pPr>
        <w:spacing w:after="223"/>
        <w:jc w:val="both"/>
        <w:divId w:val="394396692"/>
        <w:rPr>
          <w:rFonts w:ascii="Georgia" w:hAnsi="Georgia"/>
        </w:rPr>
      </w:pPr>
      <w:r>
        <w:rPr>
          <w:rFonts w:ascii="Georgia" w:hAnsi="Georgia"/>
        </w:rPr>
        <w:t>3.2.14. Модуль "Профориентация".</w:t>
      </w:r>
      <w:r>
        <w:rPr>
          <w:rFonts w:ascii="Georgia" w:hAnsi="Georgia"/>
        </w:rPr>
        <w:br/>
      </w:r>
      <w:r>
        <w:rPr>
          <w:rFonts w:ascii="Georgia" w:hAnsi="Georgia"/>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Pr>
          <w:rFonts w:ascii="Georgia" w:hAnsi="Georgia"/>
        </w:rPr>
        <w:br/>
      </w:r>
      <w:r>
        <w:rPr>
          <w:rFonts w:ascii="Georgia" w:hAnsi="Georgia"/>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br/>
      </w:r>
      <w:r>
        <w:rPr>
          <w:rFonts w:ascii="Georgia" w:hAnsi="Georgia"/>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br/>
      </w:r>
      <w:r>
        <w:rPr>
          <w:rFonts w:ascii="Georgia" w:hAnsi="Georgia"/>
        </w:rPr>
        <w:b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r>
        <w:rPr>
          <w:rFonts w:ascii="Georgia" w:hAnsi="Georgia"/>
        </w:rPr>
        <w:br/>
      </w:r>
      <w:r>
        <w:rPr>
          <w:rFonts w:ascii="Georgia" w:hAnsi="Georgia"/>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Pr>
          <w:rFonts w:ascii="Georgia" w:hAnsi="Georgia"/>
        </w:rPr>
        <w:br/>
      </w:r>
      <w:r>
        <w:rPr>
          <w:rFonts w:ascii="Georgia" w:hAnsi="Georgia"/>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Pr>
          <w:rFonts w:ascii="Georgia" w:hAnsi="Georgia"/>
        </w:rPr>
        <w:br/>
      </w:r>
      <w:r>
        <w:rPr>
          <w:rFonts w:ascii="Georgia" w:hAnsi="Georgia"/>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Pr>
          <w:rFonts w:ascii="Georgia" w:hAnsi="Georgia"/>
        </w:rPr>
        <w:br/>
      </w:r>
      <w:r>
        <w:rPr>
          <w:rFonts w:ascii="Georgia" w:hAnsi="Georgia"/>
        </w:rPr>
        <w:br/>
        <w:t>участие в работе всероссийских профориентационных проектов;</w:t>
      </w:r>
      <w:r>
        <w:rPr>
          <w:rFonts w:ascii="Georgia" w:hAnsi="Georgia"/>
        </w:rPr>
        <w:br/>
      </w:r>
      <w:r>
        <w:rPr>
          <w:rFonts w:ascii="Georgia" w:hAnsi="Georgia"/>
        </w:rPr>
        <w:b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Pr>
          <w:rFonts w:ascii="Georgia" w:hAnsi="Georgia"/>
        </w:rPr>
        <w:br/>
      </w:r>
      <w:r>
        <w:rPr>
          <w:rFonts w:ascii="Georgia" w:hAnsi="Georgia"/>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60EA6" w:rsidRDefault="004A5843">
      <w:pPr>
        <w:spacing w:after="223"/>
        <w:jc w:val="both"/>
        <w:divId w:val="394396692"/>
        <w:rPr>
          <w:rFonts w:ascii="Georgia" w:hAnsi="Georgia"/>
        </w:rPr>
      </w:pPr>
      <w:r>
        <w:rPr>
          <w:rFonts w:ascii="Georgia" w:hAnsi="Georgia"/>
        </w:rPr>
        <w:t>4. Организационный раздел.</w:t>
      </w:r>
    </w:p>
    <w:p w:rsidR="00B60EA6" w:rsidRDefault="004A5843">
      <w:pPr>
        <w:spacing w:after="223"/>
        <w:jc w:val="both"/>
        <w:divId w:val="394396692"/>
        <w:rPr>
          <w:rFonts w:ascii="Georgia" w:hAnsi="Georgia"/>
        </w:rPr>
      </w:pPr>
      <w:r>
        <w:rPr>
          <w:rFonts w:ascii="Georgia" w:hAnsi="Georgia"/>
        </w:rPr>
        <w:t>4.1. Кадровое обеспечение.</w:t>
      </w:r>
      <w:r>
        <w:rPr>
          <w:rFonts w:ascii="Georgia" w:hAnsi="Georgia"/>
        </w:rPr>
        <w:br/>
      </w:r>
      <w:r>
        <w:rPr>
          <w:rFonts w:ascii="Georgia" w:hAnsi="Georgia"/>
        </w:rPr>
        <w:b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B60EA6" w:rsidRDefault="004A5843">
      <w:pPr>
        <w:spacing w:after="223"/>
        <w:jc w:val="both"/>
        <w:divId w:val="394396692"/>
        <w:rPr>
          <w:rFonts w:ascii="Georgia" w:hAnsi="Georgia"/>
        </w:rPr>
      </w:pPr>
      <w:r>
        <w:rPr>
          <w:rFonts w:ascii="Georgia" w:hAnsi="Georgia"/>
        </w:rPr>
        <w:t>4.2. Нормативно-методическое обеспечение.</w:t>
      </w:r>
      <w:r>
        <w:rPr>
          <w:rFonts w:ascii="Georgia" w:hAnsi="Georgia"/>
        </w:rPr>
        <w:br/>
      </w:r>
      <w:r>
        <w:rPr>
          <w:rFonts w:ascii="Georgia" w:hAnsi="Georgia"/>
        </w:rPr>
        <w:b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r>
        <w:rPr>
          <w:rFonts w:ascii="Georgia" w:hAnsi="Georgia"/>
        </w:rPr>
        <w:br/>
      </w:r>
      <w:r>
        <w:rPr>
          <w:rFonts w:ascii="Georgia" w:hAnsi="Georgia"/>
        </w:rPr>
        <w:br/>
        <w:t>Представляются ссылки на локальные нормативные акты, в которые вносятся изменения в связи с утверждением рабочей программы воспитания.</w:t>
      </w:r>
    </w:p>
    <w:p w:rsidR="00B60EA6" w:rsidRDefault="004A5843">
      <w:pPr>
        <w:spacing w:after="223"/>
        <w:jc w:val="both"/>
        <w:divId w:val="394396692"/>
        <w:rPr>
          <w:rFonts w:ascii="Georgia" w:hAnsi="Georgia"/>
        </w:rPr>
      </w:pPr>
      <w:r>
        <w:rPr>
          <w:rFonts w:ascii="Georgia" w:hAnsi="Georgia"/>
        </w:rPr>
        <w:t>4.3. Требования к условиям работы с обучающимися с ОВЗ.</w:t>
      </w:r>
    </w:p>
    <w:p w:rsidR="00B60EA6" w:rsidRDefault="004A5843">
      <w:pPr>
        <w:spacing w:after="223"/>
        <w:jc w:val="both"/>
        <w:divId w:val="394396692"/>
        <w:rPr>
          <w:rFonts w:ascii="Georgia" w:hAnsi="Georgia"/>
        </w:rPr>
      </w:pPr>
      <w:r>
        <w:rPr>
          <w:rFonts w:ascii="Georgia" w:hAnsi="Georgia"/>
        </w:rPr>
        <w:t>4.3.1. Требования к организации среды для обучающихся с ОВЗ определенной нозологической группы отражаются в АООП ООО.</w:t>
      </w:r>
    </w:p>
    <w:p w:rsidR="00B60EA6" w:rsidRDefault="004A5843">
      <w:pPr>
        <w:spacing w:after="223"/>
        <w:jc w:val="both"/>
        <w:divId w:val="394396692"/>
        <w:rPr>
          <w:rFonts w:ascii="Georgia" w:hAnsi="Georgia"/>
        </w:rPr>
      </w:pPr>
      <w:r>
        <w:rPr>
          <w:rFonts w:ascii="Georgia" w:hAnsi="Georgia"/>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B60EA6" w:rsidRDefault="004A5843">
      <w:pPr>
        <w:spacing w:after="223"/>
        <w:jc w:val="both"/>
        <w:divId w:val="394396692"/>
        <w:rPr>
          <w:rFonts w:ascii="Georgia" w:hAnsi="Georgia"/>
        </w:rPr>
      </w:pPr>
      <w:r>
        <w:rPr>
          <w:rFonts w:ascii="Georgia" w:hAnsi="Georgia"/>
        </w:rPr>
        <w:t xml:space="preserve">4.3.3. Особыми задачами воспитания обучающихся с ОВЗ являются: </w:t>
      </w:r>
      <w:r>
        <w:rPr>
          <w:rFonts w:ascii="Georgia" w:hAnsi="Georgia"/>
        </w:rPr>
        <w:br/>
      </w:r>
      <w:r>
        <w:rPr>
          <w:rFonts w:ascii="Georgia" w:hAnsi="Georgia"/>
        </w:rPr>
        <w:br/>
        <w:t>обеспечение включенности обучающихся с ОВЗ во все виды деятельности в доступных для них пределах;</w:t>
      </w:r>
      <w:r>
        <w:rPr>
          <w:rFonts w:ascii="Georgia" w:hAnsi="Georgia"/>
        </w:rPr>
        <w:br/>
      </w:r>
      <w:r>
        <w:rPr>
          <w:rFonts w:ascii="Georgia" w:hAnsi="Georgia"/>
        </w:rPr>
        <w:br/>
        <w:t>стимулирование стремления обучающихся к самостоятельности, независимости в быту, мобильности;</w:t>
      </w:r>
      <w:r>
        <w:rPr>
          <w:rFonts w:ascii="Georgia" w:hAnsi="Georgia"/>
        </w:rPr>
        <w:br/>
      </w:r>
      <w:r>
        <w:rPr>
          <w:rFonts w:ascii="Georgia" w:hAnsi="Georgia"/>
        </w:rPr>
        <w:br/>
        <w:t>налаживание эмоционально-положительного взаимодействия с окружающими для их успешной социальной адаптации и интеграции в социум;</w:t>
      </w:r>
      <w:r>
        <w:rPr>
          <w:rFonts w:ascii="Georgia" w:hAnsi="Georgia"/>
        </w:rPr>
        <w:br/>
      </w:r>
      <w:r>
        <w:rPr>
          <w:rFonts w:ascii="Georgia" w:hAnsi="Georgia"/>
        </w:rPr>
        <w:b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br/>
      </w:r>
      <w:r>
        <w:rPr>
          <w:rFonts w:ascii="Georgia" w:hAnsi="Georgia"/>
        </w:rPr>
        <w:br/>
        <w:t>построение воспитательной деятельности с учетом индивидуальных особенностей и возможностей каждого обучающегося;</w:t>
      </w:r>
      <w:r>
        <w:rPr>
          <w:rFonts w:ascii="Georgia" w:hAnsi="Georgia"/>
        </w:rPr>
        <w:br/>
      </w:r>
      <w:r>
        <w:rPr>
          <w:rFonts w:ascii="Georgia" w:hAnsi="Georgia"/>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60EA6" w:rsidRDefault="004A5843">
      <w:pPr>
        <w:spacing w:after="223"/>
        <w:jc w:val="both"/>
        <w:divId w:val="394396692"/>
        <w:rPr>
          <w:rFonts w:ascii="Georgia" w:hAnsi="Georgia"/>
        </w:rPr>
      </w:pPr>
      <w:r>
        <w:rPr>
          <w:rFonts w:ascii="Georgia" w:hAnsi="Georgia"/>
        </w:rPr>
        <w:t>4.3.4. При организации воспитания обучающихся с ОВЗ необходимо ориентироваться на:</w:t>
      </w:r>
      <w:r>
        <w:rPr>
          <w:rFonts w:ascii="Georgia" w:hAnsi="Georgia"/>
        </w:rPr>
        <w:br/>
      </w:r>
      <w:r>
        <w:rPr>
          <w:rFonts w:ascii="Georgia" w:hAnsi="Georgia"/>
        </w:rPr>
        <w:br/>
        <w:t>формирование личности обучающегося с использованием адекватных возрасту и физическому и (или) психическому состоянию методов воспитания;</w:t>
      </w:r>
      <w:r>
        <w:rPr>
          <w:rFonts w:ascii="Georgia" w:hAnsi="Georgia"/>
        </w:rPr>
        <w:br/>
      </w:r>
      <w:r>
        <w:rPr>
          <w:rFonts w:ascii="Georgia" w:hAnsi="Georgia"/>
        </w:rPr>
        <w:b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Pr>
          <w:rFonts w:ascii="Georgia" w:hAnsi="Georgia"/>
        </w:rPr>
        <w:br/>
      </w:r>
      <w:r>
        <w:rPr>
          <w:rFonts w:ascii="Georgia" w:hAnsi="Georgia"/>
        </w:rPr>
        <w:br/>
        <w:t>личностно-ориентированный подход в организации всех видов деятельности обучающихся.</w:t>
      </w:r>
    </w:p>
    <w:p w:rsidR="00B60EA6" w:rsidRDefault="004A5843">
      <w:pPr>
        <w:spacing w:after="223"/>
        <w:jc w:val="both"/>
        <w:divId w:val="394396692"/>
        <w:rPr>
          <w:rFonts w:ascii="Georgia" w:hAnsi="Georgia"/>
        </w:rPr>
      </w:pPr>
      <w:r>
        <w:rPr>
          <w:rFonts w:ascii="Georgia" w:hAnsi="Georgia"/>
        </w:rPr>
        <w:t>4.4. Система поощрения социальной успешности и проявлений активной жизненной позиции обучающихся.</w:t>
      </w:r>
    </w:p>
    <w:p w:rsidR="00B60EA6" w:rsidRDefault="004A5843">
      <w:pPr>
        <w:spacing w:after="223"/>
        <w:jc w:val="both"/>
        <w:divId w:val="394396692"/>
        <w:rPr>
          <w:rFonts w:ascii="Georgia" w:hAnsi="Georgia"/>
        </w:rPr>
      </w:pPr>
      <w:r>
        <w:rPr>
          <w:rFonts w:ascii="Georgia" w:hAnsi="Georgia"/>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60EA6" w:rsidRDefault="004A5843">
      <w:pPr>
        <w:spacing w:after="223"/>
        <w:jc w:val="both"/>
        <w:divId w:val="394396692"/>
        <w:rPr>
          <w:rFonts w:ascii="Georgia" w:hAnsi="Georgia"/>
        </w:rPr>
      </w:pPr>
      <w:r>
        <w:rPr>
          <w:rFonts w:ascii="Georgia" w:hAnsi="Georgia"/>
        </w:rPr>
        <w:t>4.4.2. Система проявлений активной жизненной позиции и поощрения социальной успешности обучающихся строится на принципах:</w:t>
      </w:r>
      <w:r>
        <w:rPr>
          <w:rFonts w:ascii="Georgia" w:hAnsi="Georgia"/>
        </w:rPr>
        <w:br/>
      </w:r>
      <w:r>
        <w:rPr>
          <w:rFonts w:ascii="Georgia" w:hAnsi="Georgia"/>
        </w:rPr>
        <w:b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rPr>
          <w:rFonts w:ascii="Georgia" w:hAnsi="Georgia"/>
        </w:rPr>
        <w:br/>
      </w:r>
      <w:r>
        <w:rPr>
          <w:rFonts w:ascii="Georgia" w:hAnsi="Georgia"/>
        </w:rPr>
        <w:b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r>
        <w:rPr>
          <w:rFonts w:ascii="Georgia" w:hAnsi="Georgia"/>
        </w:rPr>
        <w:br/>
      </w:r>
      <w:r>
        <w:rPr>
          <w:rFonts w:ascii="Georgia" w:hAnsi="Georgia"/>
        </w:rPr>
        <w:b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br/>
      </w:r>
      <w:r>
        <w:rPr>
          <w:rFonts w:ascii="Georgia" w:hAnsi="Georgia"/>
        </w:rPr>
        <w:br/>
        <w:t>регулирования частоты награждений (недопущение избыточности в поощрениях, чрезмерно больших групп поощряемых и другое);</w:t>
      </w:r>
      <w:r>
        <w:rPr>
          <w:rFonts w:ascii="Georgia" w:hAnsi="Georgia"/>
        </w:rPr>
        <w:br/>
      </w:r>
      <w:r>
        <w:rPr>
          <w:rFonts w:ascii="Georgia" w:hAnsi="Georgia"/>
        </w:rPr>
        <w:b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r>
        <w:rPr>
          <w:rFonts w:ascii="Georgia" w:hAnsi="Georgia"/>
        </w:rPr>
        <w:br/>
      </w:r>
      <w:r>
        <w:rPr>
          <w:rFonts w:ascii="Georgia" w:hAnsi="Georgia"/>
        </w:rPr>
        <w:b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r>
        <w:rPr>
          <w:rFonts w:ascii="Georgia" w:hAnsi="Georgia"/>
        </w:rPr>
        <w:br/>
      </w:r>
      <w:r>
        <w:rPr>
          <w:rFonts w:ascii="Georgia" w:hAnsi="Georgia"/>
        </w:rPr>
        <w:br/>
        <w:t>дифференцированности поощрений (наличие уровней и типов наград позволяет продлить стимулирующее действие системы поощрения).</w:t>
      </w:r>
    </w:p>
    <w:p w:rsidR="00B60EA6" w:rsidRDefault="004A5843">
      <w:pPr>
        <w:spacing w:after="223"/>
        <w:jc w:val="both"/>
        <w:divId w:val="394396692"/>
        <w:rPr>
          <w:rFonts w:ascii="Georgia" w:hAnsi="Georgia"/>
        </w:rPr>
      </w:pPr>
      <w:r>
        <w:rPr>
          <w:rFonts w:ascii="Georgia" w:hAnsi="Georgia"/>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60EA6" w:rsidRDefault="004A5843">
      <w:pPr>
        <w:spacing w:after="223"/>
        <w:jc w:val="both"/>
        <w:divId w:val="394396692"/>
        <w:rPr>
          <w:rFonts w:ascii="Georgia" w:hAnsi="Georgia"/>
        </w:rPr>
      </w:pPr>
      <w:r>
        <w:rPr>
          <w:rFonts w:ascii="Georgia" w:hAnsi="Georgia"/>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r>
        <w:rPr>
          <w:rFonts w:ascii="Georgia" w:hAnsi="Georgia"/>
        </w:rPr>
        <w:br/>
      </w:r>
      <w:r>
        <w:rPr>
          <w:rFonts w:ascii="Georgia" w:hAnsi="Georgia"/>
        </w:rPr>
        <w:b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60EA6" w:rsidRDefault="004A5843">
      <w:pPr>
        <w:spacing w:after="223"/>
        <w:jc w:val="both"/>
        <w:divId w:val="394396692"/>
        <w:rPr>
          <w:rFonts w:ascii="Georgia" w:hAnsi="Georgia"/>
        </w:rPr>
      </w:pPr>
      <w:r>
        <w:rPr>
          <w:rFonts w:ascii="Georgia" w:hAnsi="Georgia"/>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60EA6" w:rsidRDefault="004A5843">
      <w:pPr>
        <w:spacing w:after="223"/>
        <w:jc w:val="both"/>
        <w:divId w:val="394396692"/>
        <w:rPr>
          <w:rFonts w:ascii="Georgia" w:hAnsi="Georgia"/>
        </w:rPr>
      </w:pPr>
      <w:r>
        <w:rPr>
          <w:rFonts w:ascii="Georgia" w:hAnsi="Georgia"/>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Pr>
          <w:rFonts w:ascii="Georgia" w:hAnsi="Georgia"/>
        </w:rPr>
        <w:br/>
      </w:r>
      <w:r>
        <w:rPr>
          <w:rFonts w:ascii="Georgia" w:hAnsi="Georgia"/>
        </w:rPr>
        <w:br/>
        <w:t>Благотворительность предусматривает публичную презентацию благотворителей и их деятельности.</w:t>
      </w:r>
    </w:p>
    <w:p w:rsidR="00B60EA6" w:rsidRDefault="004A5843">
      <w:pPr>
        <w:spacing w:after="223"/>
        <w:jc w:val="both"/>
        <w:divId w:val="394396692"/>
        <w:rPr>
          <w:rFonts w:ascii="Georgia" w:hAnsi="Georgia"/>
        </w:rPr>
      </w:pPr>
      <w:r>
        <w:rPr>
          <w:rFonts w:ascii="Georgia" w:hAnsi="Georgia"/>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60EA6" w:rsidRDefault="004A5843">
      <w:pPr>
        <w:spacing w:after="223"/>
        <w:jc w:val="both"/>
        <w:divId w:val="394396692"/>
        <w:rPr>
          <w:rFonts w:ascii="Georgia" w:hAnsi="Georgia"/>
        </w:rPr>
      </w:pPr>
      <w:r>
        <w:rPr>
          <w:rFonts w:ascii="Georgia" w:hAnsi="Georgia"/>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r>
        <w:rPr>
          <w:rFonts w:ascii="Georgia" w:hAnsi="Georgia"/>
        </w:rPr>
        <w:br/>
      </w:r>
      <w:r>
        <w:rPr>
          <w:rFonts w:ascii="Georgia" w:hAnsi="Georgia"/>
        </w:rPr>
        <w:b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br/>
      </w:r>
      <w:r>
        <w:rPr>
          <w:rFonts w:ascii="Georgia" w:hAnsi="Georgia"/>
        </w:rPr>
        <w:br/>
        <w:t>Планирование анализа воспитательного процесса включается в календарный план воспитательной работы.</w:t>
      </w:r>
    </w:p>
    <w:p w:rsidR="00B60EA6" w:rsidRDefault="004A5843">
      <w:pPr>
        <w:spacing w:after="223"/>
        <w:jc w:val="both"/>
        <w:divId w:val="394396692"/>
        <w:rPr>
          <w:rFonts w:ascii="Georgia" w:hAnsi="Georgia"/>
        </w:rPr>
      </w:pPr>
      <w:r>
        <w:rPr>
          <w:rFonts w:ascii="Georgia" w:hAnsi="Georgia"/>
        </w:rPr>
        <w:t xml:space="preserve">4.6. Основные принципы самоанализа воспитательной работы: </w:t>
      </w:r>
      <w:r>
        <w:rPr>
          <w:rFonts w:ascii="Georgia" w:hAnsi="Georgia"/>
        </w:rPr>
        <w:br/>
      </w:r>
      <w:r>
        <w:rPr>
          <w:rFonts w:ascii="Georgia" w:hAnsi="Georgia"/>
        </w:rPr>
        <w:br/>
        <w:t xml:space="preserve">взаимное уважение всех участников образовательных отношений; </w:t>
      </w:r>
      <w:r>
        <w:rPr>
          <w:rFonts w:ascii="Georgia" w:hAnsi="Georgia"/>
        </w:rPr>
        <w:br/>
      </w:r>
      <w:r>
        <w:rPr>
          <w:rFonts w:ascii="Georgia" w:hAnsi="Georgia"/>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Pr>
          <w:rFonts w:ascii="Georgia" w:hAnsi="Georgia"/>
        </w:rPr>
        <w:br/>
      </w:r>
      <w:r>
        <w:rPr>
          <w:rFonts w:ascii="Georgia" w:hAnsi="Georgia"/>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Pr>
          <w:rFonts w:ascii="Georgia" w:hAnsi="Georgia"/>
        </w:rPr>
        <w:br/>
      </w:r>
      <w:r>
        <w:rPr>
          <w:rFonts w:ascii="Georgia" w:hAnsi="Georgia"/>
        </w:rPr>
        <w:b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60EA6" w:rsidRDefault="004A5843">
      <w:pPr>
        <w:spacing w:after="223"/>
        <w:jc w:val="both"/>
        <w:divId w:val="394396692"/>
        <w:rPr>
          <w:rFonts w:ascii="Georgia" w:hAnsi="Georgia"/>
        </w:rPr>
      </w:pPr>
      <w:r>
        <w:rPr>
          <w:rFonts w:ascii="Georgia" w:hAnsi="Georgia"/>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B60EA6" w:rsidRDefault="004A5843">
      <w:pPr>
        <w:spacing w:after="223"/>
        <w:jc w:val="both"/>
        <w:divId w:val="394396692"/>
        <w:rPr>
          <w:rFonts w:ascii="Georgia" w:hAnsi="Georgia"/>
        </w:rPr>
      </w:pPr>
      <w:r>
        <w:rPr>
          <w:rFonts w:ascii="Georgia" w:hAnsi="Georgia"/>
        </w:rP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r>
        <w:rPr>
          <w:rFonts w:ascii="Georgia" w:hAnsi="Georgia"/>
        </w:rPr>
        <w:br/>
      </w:r>
      <w:r>
        <w:rPr>
          <w:rFonts w:ascii="Georgia" w:hAnsi="Georgia"/>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60EA6" w:rsidRDefault="004A5843">
      <w:pPr>
        <w:spacing w:after="223"/>
        <w:jc w:val="both"/>
        <w:divId w:val="394396692"/>
        <w:rPr>
          <w:rFonts w:ascii="Georgia" w:hAnsi="Georgia"/>
        </w:rPr>
      </w:pPr>
      <w:r>
        <w:rPr>
          <w:rFonts w:ascii="Georgia" w:hAnsi="Georgia"/>
        </w:rP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60EA6" w:rsidRDefault="004A5843">
      <w:pPr>
        <w:spacing w:after="223"/>
        <w:jc w:val="both"/>
        <w:divId w:val="394396692"/>
        <w:rPr>
          <w:rFonts w:ascii="Georgia" w:hAnsi="Georgia"/>
        </w:rPr>
      </w:pPr>
      <w:r>
        <w:rPr>
          <w:rFonts w:ascii="Georgia" w:hAnsi="Georgia"/>
        </w:rPr>
        <w:t xml:space="preserve">4.7.1.3. Внимание педагогических работников сосредоточивается на вопросах: </w:t>
      </w:r>
      <w:r>
        <w:rPr>
          <w:rFonts w:ascii="Georgia" w:hAnsi="Georgia"/>
        </w:rPr>
        <w:br/>
      </w:r>
      <w:r>
        <w:rPr>
          <w:rFonts w:ascii="Georgia" w:hAnsi="Georgia"/>
        </w:rPr>
        <w:br/>
        <w:t>какие проблемы, затруднения в личностном развитии обучающихся удалось решить за прошедший учебный год;</w:t>
      </w:r>
      <w:r>
        <w:rPr>
          <w:rFonts w:ascii="Georgia" w:hAnsi="Georgia"/>
        </w:rPr>
        <w:br/>
      </w:r>
      <w:r>
        <w:rPr>
          <w:rFonts w:ascii="Georgia" w:hAnsi="Georgia"/>
        </w:rPr>
        <w:br/>
        <w:t>какие проблемы, затруднения решить не удалось и почему;</w:t>
      </w:r>
      <w:r>
        <w:rPr>
          <w:rFonts w:ascii="Georgia" w:hAnsi="Georgia"/>
        </w:rPr>
        <w:br/>
      </w:r>
      <w:r>
        <w:rPr>
          <w:rFonts w:ascii="Georgia" w:hAnsi="Georgia"/>
        </w:rPr>
        <w:br/>
        <w:t>какие новые проблемы, трудности появились, над чем предстоит работать педагогическому коллективу.</w:t>
      </w:r>
    </w:p>
    <w:p w:rsidR="00B60EA6" w:rsidRDefault="004A5843">
      <w:pPr>
        <w:spacing w:after="223"/>
        <w:jc w:val="both"/>
        <w:divId w:val="394396692"/>
        <w:rPr>
          <w:rFonts w:ascii="Georgia" w:hAnsi="Georgia"/>
        </w:rPr>
      </w:pPr>
      <w:r>
        <w:rPr>
          <w:rFonts w:ascii="Georgia" w:hAnsi="Georgia"/>
        </w:rPr>
        <w:t>4.7.2. Состояние совместной деятельности обучающихся и взрослых.</w:t>
      </w:r>
    </w:p>
    <w:p w:rsidR="00B60EA6" w:rsidRDefault="004A5843">
      <w:pPr>
        <w:spacing w:after="223"/>
        <w:jc w:val="both"/>
        <w:divId w:val="394396692"/>
        <w:rPr>
          <w:rFonts w:ascii="Georgia" w:hAnsi="Georgia"/>
        </w:rPr>
      </w:pPr>
      <w:r>
        <w:rPr>
          <w:rFonts w:ascii="Georgia" w:hAnsi="Georgia"/>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60EA6" w:rsidRDefault="004A5843">
      <w:pPr>
        <w:spacing w:after="223"/>
        <w:jc w:val="both"/>
        <w:divId w:val="394396692"/>
        <w:rPr>
          <w:rFonts w:ascii="Georgia" w:hAnsi="Georgia"/>
        </w:rPr>
      </w:pPr>
      <w:r>
        <w:rPr>
          <w:rFonts w:ascii="Georgia" w:hAnsi="Georgia"/>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60EA6" w:rsidRDefault="004A5843">
      <w:pPr>
        <w:spacing w:after="223"/>
        <w:jc w:val="both"/>
        <w:divId w:val="394396692"/>
        <w:rPr>
          <w:rFonts w:ascii="Georgia" w:hAnsi="Georgia"/>
        </w:rPr>
      </w:pPr>
      <w:r>
        <w:rPr>
          <w:rFonts w:ascii="Georgia" w:hAnsi="Georgia"/>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60EA6" w:rsidRDefault="004A5843">
      <w:pPr>
        <w:spacing w:after="223"/>
        <w:jc w:val="both"/>
        <w:divId w:val="394396692"/>
        <w:rPr>
          <w:rFonts w:ascii="Georgia" w:hAnsi="Georgia"/>
        </w:rPr>
      </w:pPr>
      <w:r>
        <w:rPr>
          <w:rFonts w:ascii="Georgia" w:hAnsi="Georgia"/>
        </w:rPr>
        <w:t>4.7.2.4. Результаты обсуждаются на заседании методических объединений классных руководителей или педагогическом совете.</w:t>
      </w:r>
    </w:p>
    <w:p w:rsidR="00B60EA6" w:rsidRDefault="004A5843">
      <w:pPr>
        <w:spacing w:after="223"/>
        <w:jc w:val="both"/>
        <w:divId w:val="394396692"/>
        <w:rPr>
          <w:rFonts w:ascii="Georgia" w:hAnsi="Georgia"/>
        </w:rPr>
      </w:pPr>
      <w:r>
        <w:rPr>
          <w:rFonts w:ascii="Georgia" w:hAnsi="Georgia"/>
        </w:rPr>
        <w:t>4.7.2.5. Внимание сосредотачивается на вопросах, связанных с качеством (выбираются вопросы, которые помогут проанализировать проделанную работу):</w:t>
      </w:r>
      <w:r>
        <w:rPr>
          <w:rFonts w:ascii="Georgia" w:hAnsi="Georgia"/>
        </w:rPr>
        <w:br/>
      </w:r>
      <w:r>
        <w:rPr>
          <w:rFonts w:ascii="Georgia" w:hAnsi="Georgia"/>
        </w:rPr>
        <w:br/>
        <w:t xml:space="preserve">реализации воспитательного потенциала урочной деятельности; </w:t>
      </w:r>
      <w:r>
        <w:rPr>
          <w:rFonts w:ascii="Georgia" w:hAnsi="Georgia"/>
        </w:rPr>
        <w:br/>
      </w:r>
      <w:r>
        <w:rPr>
          <w:rFonts w:ascii="Georgia" w:hAnsi="Georgia"/>
        </w:rPr>
        <w:br/>
        <w:t xml:space="preserve">организуемой внеурочной деятельности обучающихся; </w:t>
      </w:r>
      <w:r>
        <w:rPr>
          <w:rFonts w:ascii="Georgia" w:hAnsi="Georgia"/>
        </w:rPr>
        <w:br/>
      </w:r>
      <w:r>
        <w:rPr>
          <w:rFonts w:ascii="Georgia" w:hAnsi="Georgia"/>
        </w:rPr>
        <w:br/>
        <w:t xml:space="preserve">деятельности классных руководителей и их классов; </w:t>
      </w:r>
      <w:r>
        <w:rPr>
          <w:rFonts w:ascii="Georgia" w:hAnsi="Georgia"/>
        </w:rPr>
        <w:br/>
      </w:r>
      <w:r>
        <w:rPr>
          <w:rFonts w:ascii="Georgia" w:hAnsi="Georgia"/>
        </w:rPr>
        <w:br/>
        <w:t xml:space="preserve">проводимых общешкольных основных дел, мероприятий; </w:t>
      </w:r>
      <w:r>
        <w:rPr>
          <w:rFonts w:ascii="Georgia" w:hAnsi="Georgia"/>
        </w:rPr>
        <w:br/>
      </w:r>
      <w:r>
        <w:rPr>
          <w:rFonts w:ascii="Georgia" w:hAnsi="Georgia"/>
        </w:rPr>
        <w:br/>
        <w:t>внешкольных мероприятий;</w:t>
      </w:r>
      <w:r>
        <w:rPr>
          <w:rFonts w:ascii="Georgia" w:hAnsi="Georgia"/>
        </w:rPr>
        <w:br/>
      </w:r>
      <w:r>
        <w:rPr>
          <w:rFonts w:ascii="Georgia" w:hAnsi="Georgia"/>
        </w:rPr>
        <w:br/>
        <w:t xml:space="preserve">создания и поддержки предметно-пространственной среды; </w:t>
      </w:r>
      <w:r>
        <w:rPr>
          <w:rFonts w:ascii="Georgia" w:hAnsi="Georgia"/>
        </w:rPr>
        <w:br/>
      </w:r>
      <w:r>
        <w:rPr>
          <w:rFonts w:ascii="Georgia" w:hAnsi="Georgia"/>
        </w:rPr>
        <w:br/>
        <w:t xml:space="preserve">взаимодействия с родительским сообществом; </w:t>
      </w:r>
      <w:r>
        <w:rPr>
          <w:rFonts w:ascii="Georgia" w:hAnsi="Georgia"/>
        </w:rPr>
        <w:br/>
      </w:r>
      <w:r>
        <w:rPr>
          <w:rFonts w:ascii="Georgia" w:hAnsi="Georgia"/>
        </w:rPr>
        <w:br/>
        <w:t xml:space="preserve">деятельности ученического самоуправления; </w:t>
      </w:r>
      <w:r>
        <w:rPr>
          <w:rFonts w:ascii="Georgia" w:hAnsi="Georgia"/>
        </w:rPr>
        <w:br/>
      </w:r>
      <w:r>
        <w:rPr>
          <w:rFonts w:ascii="Georgia" w:hAnsi="Georgia"/>
        </w:rPr>
        <w:br/>
        <w:t>деятельности по профилактике и безопасности;</w:t>
      </w:r>
      <w:r>
        <w:rPr>
          <w:rFonts w:ascii="Georgia" w:hAnsi="Georgia"/>
        </w:rPr>
        <w:br/>
      </w:r>
      <w:r>
        <w:rPr>
          <w:rFonts w:ascii="Georgia" w:hAnsi="Georgia"/>
        </w:rPr>
        <w:br/>
        <w:t xml:space="preserve">реализации потенциала социального партнерства; </w:t>
      </w:r>
      <w:r>
        <w:rPr>
          <w:rFonts w:ascii="Georgia" w:hAnsi="Georgia"/>
        </w:rPr>
        <w:br/>
      </w:r>
      <w:r>
        <w:rPr>
          <w:rFonts w:ascii="Georgia" w:hAnsi="Georgia"/>
        </w:rPr>
        <w:br/>
        <w:t xml:space="preserve">деятельности по профориентации обучающихся; </w:t>
      </w:r>
      <w:r>
        <w:rPr>
          <w:rFonts w:ascii="Georgia" w:hAnsi="Georgia"/>
        </w:rPr>
        <w:br/>
      </w:r>
      <w:r>
        <w:rPr>
          <w:rFonts w:ascii="Georgia" w:hAnsi="Georgia"/>
        </w:rPr>
        <w:br/>
        <w:t>и другое по дополнительным модулям.</w:t>
      </w:r>
    </w:p>
    <w:p w:rsidR="00B60EA6" w:rsidRDefault="004A5843">
      <w:pPr>
        <w:spacing w:after="223"/>
        <w:jc w:val="both"/>
        <w:divId w:val="394396692"/>
        <w:rPr>
          <w:rFonts w:ascii="Georgia" w:hAnsi="Georgia"/>
        </w:rPr>
      </w:pPr>
      <w:r>
        <w:rPr>
          <w:rFonts w:ascii="Georgia" w:hAnsi="Georgia"/>
        </w:rPr>
        <w:t>4.7.2.6. Итогом самоанализа является перечень выявленных проблем, над решением которых предстоит работать педагогическому коллективу.</w:t>
      </w:r>
    </w:p>
    <w:p w:rsidR="00B60EA6" w:rsidRDefault="004A5843">
      <w:pPr>
        <w:spacing w:after="223"/>
        <w:jc w:val="both"/>
        <w:divId w:val="394396692"/>
        <w:rPr>
          <w:rFonts w:ascii="Georgia" w:hAnsi="Georgia"/>
        </w:rPr>
      </w:pPr>
      <w:r>
        <w:rPr>
          <w:rFonts w:ascii="Georgia" w:hAnsi="Georgia"/>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60EA6" w:rsidRDefault="004A5843">
      <w:pPr>
        <w:pStyle w:val="align-right"/>
        <w:divId w:val="394396692"/>
        <w:rPr>
          <w:rFonts w:ascii="Georgia" w:hAnsi="Georgia"/>
        </w:rPr>
      </w:pPr>
      <w:r>
        <w:rPr>
          <w:rFonts w:ascii="Georgia" w:hAnsi="Georgia"/>
        </w:rPr>
        <w:t>Приложение № 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divId w:val="558906693"/>
        <w:rPr>
          <w:rFonts w:ascii="Georgia" w:eastAsia="Times New Roman" w:hAnsi="Georgia"/>
        </w:rPr>
      </w:pPr>
      <w:r>
        <w:rPr>
          <w:rStyle w:val="docsupplement-number"/>
          <w:rFonts w:ascii="Georgia" w:eastAsia="Times New Roman" w:hAnsi="Georgia"/>
        </w:rPr>
        <w:t xml:space="preserve">Приложение 3.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1.1)</w:t>
      </w:r>
    </w:p>
    <w:p w:rsidR="00B60EA6" w:rsidRDefault="004A5843">
      <w:pPr>
        <w:divId w:val="3622183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B60EA6" w:rsidRDefault="004A5843">
      <w:pPr>
        <w:spacing w:after="223"/>
        <w:jc w:val="both"/>
        <w:divId w:val="394396692"/>
        <w:rPr>
          <w:rFonts w:ascii="Georgia" w:hAnsi="Georgia"/>
        </w:rPr>
      </w:pPr>
      <w:r>
        <w:rPr>
          <w:rFonts w:ascii="Georgia" w:hAnsi="Georgia"/>
        </w:rP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B60EA6" w:rsidRDefault="004A5843">
      <w:pPr>
        <w:spacing w:after="22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B60EA6" w:rsidRDefault="004A5843">
      <w:pPr>
        <w:spacing w:after="22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r>
        <w:rPr>
          <w:rFonts w:ascii="Georgia" w:hAnsi="Georgia"/>
        </w:rPr>
        <w:br/>
      </w:r>
      <w:r>
        <w:rPr>
          <w:rFonts w:ascii="Georgia" w:hAnsi="Georgia"/>
        </w:rPr>
        <w:b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r>
        <w:rPr>
          <w:rFonts w:ascii="Georgia" w:hAnsi="Georgia"/>
        </w:rPr>
        <w:br/>
      </w:r>
      <w:r>
        <w:rPr>
          <w:rFonts w:ascii="Georgia" w:hAnsi="Georgia"/>
        </w:rPr>
        <w:br/>
        <w:t>развитие учебно-познавательной деятельности, самостоятельности обучающихся с нарушениями слуха;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B60EA6" w:rsidRDefault="004A5843">
      <w:pPr>
        <w:spacing w:after="22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B60EA6" w:rsidRDefault="004A5843">
      <w:pPr>
        <w:spacing w:after="22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B60EA6" w:rsidRDefault="004A5843">
      <w:pPr>
        <w:spacing w:after="22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нарушениями слуха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495"/>
        <w:gridCol w:w="1832"/>
        <w:gridCol w:w="1352"/>
      </w:tblGrid>
      <w:tr w:rsidR="00B60EA6">
        <w:trPr>
          <w:divId w:val="108016368"/>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Индивидуальный план коррекционно-развивающей работы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10801636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педагоги-</w:t>
            </w:r>
            <w:r>
              <w:br/>
              <w:t xml:space="preserve">ческого работника </w:t>
            </w:r>
          </w:p>
        </w:tc>
      </w:tr>
      <w:tr w:rsidR="00B60EA6">
        <w:trPr>
          <w:divId w:val="10801636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обучающегося в случаях неблагоприятных условий жизни при психотравмирующих обстоятельствах.</w:t>
      </w:r>
    </w:p>
    <w:p w:rsidR="00B60EA6" w:rsidRDefault="004A5843">
      <w:pPr>
        <w:spacing w:after="22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jc w:val="both"/>
        <w:divId w:val="394396692"/>
        <w:rPr>
          <w:rFonts w:ascii="Georgia" w:hAnsi="Georgia"/>
        </w:rPr>
      </w:pPr>
      <w:r>
        <w:rPr>
          <w:rFonts w:ascii="Georgia" w:hAnsi="Georgia"/>
        </w:rP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B60EA6" w:rsidRDefault="004A5843">
      <w:pPr>
        <w:spacing w:after="22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B60EA6" w:rsidRDefault="004A5843">
      <w:pPr>
        <w:spacing w:after="223"/>
        <w:jc w:val="both"/>
        <w:divId w:val="394396692"/>
        <w:rPr>
          <w:rFonts w:ascii="Georgia" w:hAnsi="Georgia"/>
        </w:rPr>
      </w:pPr>
      <w:r>
        <w:rPr>
          <w:rFonts w:ascii="Georgia" w:hAnsi="Georgia"/>
        </w:rP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B60EA6" w:rsidRDefault="004A5843">
      <w:pPr>
        <w:spacing w:after="223"/>
        <w:jc w:val="both"/>
        <w:divId w:val="394396692"/>
        <w:rPr>
          <w:rFonts w:ascii="Georgia" w:hAnsi="Georgia"/>
        </w:rPr>
      </w:pPr>
      <w:r>
        <w:rPr>
          <w:rFonts w:ascii="Georgia" w:hAnsi="Georgia"/>
        </w:rP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r>
        <w:rPr>
          <w:rFonts w:ascii="Georgia" w:hAnsi="Georgia"/>
        </w:rPr>
        <w:br/>
      </w:r>
      <w:r>
        <w:rPr>
          <w:rFonts w:ascii="Georgia" w:hAnsi="Georgia"/>
        </w:rPr>
        <w:b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w:t>
      </w:r>
      <w:r>
        <w:rPr>
          <w:rFonts w:ascii="Georgia" w:hAnsi="Georgia"/>
        </w:rPr>
        <w:br/>
      </w:r>
      <w:r>
        <w:rPr>
          <w:rFonts w:ascii="Georgia" w:hAnsi="Georgia"/>
        </w:rPr>
        <w:br/>
        <w:t>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B60EA6" w:rsidRDefault="004A5843">
      <w:pPr>
        <w:spacing w:after="22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ГШк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B60EA6" w:rsidRDefault="004A5843">
      <w:pPr>
        <w:spacing w:after="22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B60EA6" w:rsidRDefault="004A5843">
      <w:pPr>
        <w:spacing w:after="22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B60EA6" w:rsidRDefault="004A5843">
      <w:pPr>
        <w:spacing w:after="22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B60EA6" w:rsidRDefault="004A5843">
      <w:pPr>
        <w:spacing w:after="223"/>
        <w:jc w:val="both"/>
        <w:divId w:val="394396692"/>
        <w:rPr>
          <w:rFonts w:ascii="Georgia" w:hAnsi="Georgia"/>
        </w:rPr>
      </w:pPr>
      <w:r>
        <w:rPr>
          <w:rFonts w:ascii="Georgia" w:hAnsi="Georgia"/>
        </w:rPr>
        <w:t>7.3.3. Консультативное направление.</w:t>
      </w:r>
    </w:p>
    <w:p w:rsidR="00B60EA6" w:rsidRDefault="004A5843">
      <w:pPr>
        <w:spacing w:after="22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B60EA6" w:rsidRDefault="004A5843">
      <w:pPr>
        <w:spacing w:after="22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054"/>
        <w:gridCol w:w="1233"/>
        <w:gridCol w:w="1757"/>
        <w:gridCol w:w="1483"/>
        <w:gridCol w:w="1483"/>
        <w:gridCol w:w="1996"/>
      </w:tblGrid>
      <w:tr w:rsidR="00B60EA6">
        <w:trPr>
          <w:divId w:val="16350763"/>
        </w:trPr>
        <w:tc>
          <w:tcPr>
            <w:tcW w:w="2033"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587" w:type="dxa"/>
            <w:vAlign w:val="center"/>
            <w:hideMark/>
          </w:tcPr>
          <w:p w:rsidR="00B60EA6" w:rsidRDefault="00B60EA6">
            <w:pPr>
              <w:rPr>
                <w:rFonts w:eastAsia="Times New Roman"/>
              </w:rPr>
            </w:pPr>
          </w:p>
        </w:tc>
      </w:tr>
      <w:tr w:rsidR="00B60EA6">
        <w:trPr>
          <w:divId w:val="163507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консультативной работы </w:t>
            </w:r>
          </w:p>
        </w:tc>
      </w:tr>
      <w:tr w:rsidR="00B60EA6">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 xml:space="preserve">консультативной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w:t>
            </w:r>
            <w:r>
              <w:br/>
              <w:t>консуль-</w:t>
            </w:r>
            <w:r>
              <w:br/>
              <w:t>тативной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проведения</w:t>
            </w:r>
            <w:r>
              <w:br/>
              <w:t>консульта-</w:t>
            </w:r>
            <w:r>
              <w:br/>
              <w:t>тивной</w:t>
            </w:r>
            <w:r>
              <w:br/>
              <w:t xml:space="preserve">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B60EA6">
        <w:trPr>
          <w:divId w:val="16350763"/>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B60EA6" w:rsidRDefault="004A5843">
      <w:pPr>
        <w:spacing w:after="22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B60EA6" w:rsidRDefault="004A5843">
      <w:pPr>
        <w:spacing w:after="22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1795"/>
        <w:gridCol w:w="1483"/>
        <w:gridCol w:w="967"/>
        <w:gridCol w:w="1621"/>
      </w:tblGrid>
      <w:tr w:rsidR="00B60EA6">
        <w:trPr>
          <w:divId w:val="251744650"/>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251744650"/>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информационно-просветительской работы </w:t>
            </w:r>
          </w:p>
        </w:tc>
      </w:tr>
      <w:tr w:rsidR="00B60EA6">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информацион-</w:t>
            </w:r>
            <w:r>
              <w:br/>
              <w:t>но-просвети-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w:t>
            </w:r>
            <w:r>
              <w:br/>
              <w:t>(при</w:t>
            </w:r>
            <w:r>
              <w:br/>
              <w:t>наличии),</w:t>
            </w:r>
            <w:r>
              <w:br/>
              <w:t>должность</w:t>
            </w:r>
            <w:r>
              <w:br/>
              <w:t>педагогичес-</w:t>
            </w:r>
            <w:r>
              <w:br/>
              <w:t xml:space="preserve">кого работника </w:t>
            </w:r>
          </w:p>
        </w:tc>
      </w:tr>
      <w:tr w:rsidR="00B60EA6">
        <w:trPr>
          <w:divId w:val="25174465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6681721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B60EA6" w:rsidRDefault="004A5843">
      <w:pPr>
        <w:spacing w:before="320" w:after="240"/>
        <w:ind w:right="3"/>
        <w:divId w:val="1110939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r>
        <w:rPr>
          <w:rFonts w:ascii="Georgia" w:hAnsi="Georgia"/>
        </w:rPr>
        <w:br/>
      </w:r>
      <w:r>
        <w:rPr>
          <w:rFonts w:ascii="Georgia" w:hAnsi="Georgia"/>
        </w:rPr>
        <w:b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аудио-и видеоматериалов, учитывающих особенности и особые образовательные потребности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8928860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611"/>
        <w:ind w:left="873" w:right="3"/>
        <w:divId w:val="1164737241"/>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документа соответствует оригиналу. </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-значительная динамика, 2 балла - удовлетворительная динамика, 1 балл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894921436"/>
        <w:rPr>
          <w:rFonts w:ascii="Georgia" w:eastAsia="Times New Roman" w:hAnsi="Georgia"/>
        </w:rPr>
      </w:pPr>
      <w:r>
        <w:rPr>
          <w:rStyle w:val="docsupplement-number"/>
          <w:rFonts w:ascii="Georgia" w:eastAsia="Times New Roman" w:hAnsi="Georgia"/>
        </w:rPr>
        <w:t xml:space="preserve">Приложение 4.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1.2)</w:t>
      </w:r>
    </w:p>
    <w:p w:rsidR="00B60EA6" w:rsidRDefault="004A5843">
      <w:pPr>
        <w:spacing w:before="320" w:after="240"/>
        <w:ind w:right="3"/>
        <w:divId w:val="17688877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B60EA6" w:rsidRDefault="004A5843">
      <w:pPr>
        <w:spacing w:after="223"/>
        <w:ind w:right="3"/>
        <w:jc w:val="both"/>
        <w:divId w:val="394396692"/>
        <w:rPr>
          <w:rFonts w:ascii="Georgia" w:hAnsi="Georgia"/>
        </w:rPr>
      </w:pPr>
      <w:r>
        <w:rPr>
          <w:rFonts w:ascii="Georgia" w:hAnsi="Georgia"/>
        </w:rPr>
        <w:t>6. Содержание ГЖР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ГЖР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B60EA6" w:rsidRDefault="004A5843">
      <w:pPr>
        <w:spacing w:after="223"/>
        <w:ind w:right="3"/>
        <w:jc w:val="both"/>
        <w:divId w:val="394396692"/>
        <w:rPr>
          <w:rFonts w:ascii="Georgia" w:hAnsi="Georgia"/>
        </w:rPr>
      </w:pPr>
      <w:r>
        <w:rPr>
          <w:rFonts w:ascii="Georgia" w:hAnsi="Georgia"/>
        </w:rP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B60EA6" w:rsidRDefault="004A5843">
      <w:pPr>
        <w:spacing w:after="223"/>
        <w:ind w:right="3"/>
        <w:jc w:val="both"/>
        <w:divId w:val="394396692"/>
        <w:rPr>
          <w:rFonts w:ascii="Georgia" w:hAnsi="Georgia"/>
        </w:rPr>
      </w:pPr>
      <w:r>
        <w:rPr>
          <w:rFonts w:ascii="Georgia" w:hAnsi="Georgia"/>
        </w:rP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B60EA6" w:rsidRDefault="004A5843">
      <w:pPr>
        <w:spacing w:after="223"/>
        <w:ind w:right="3"/>
        <w:jc w:val="both"/>
        <w:divId w:val="394396692"/>
        <w:rPr>
          <w:rFonts w:ascii="Georgia" w:hAnsi="Georgia"/>
        </w:rPr>
      </w:pPr>
      <w:r>
        <w:rPr>
          <w:rFonts w:ascii="Georgia" w:hAnsi="Georgia"/>
        </w:rP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B60EA6" w:rsidRDefault="004A5843">
      <w:pPr>
        <w:spacing w:after="223"/>
        <w:ind w:right="3"/>
        <w:jc w:val="both"/>
        <w:divId w:val="394396692"/>
        <w:rPr>
          <w:rFonts w:ascii="Georgia" w:hAnsi="Georgia"/>
        </w:rPr>
      </w:pPr>
      <w:r>
        <w:rPr>
          <w:rFonts w:ascii="Georgia" w:hAnsi="Georgia"/>
        </w:rP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глухих обучающихся;</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к здоровому образу жизни;</w:t>
      </w:r>
      <w:r>
        <w:rPr>
          <w:rFonts w:ascii="Georgia" w:hAnsi="Georgia"/>
        </w:rPr>
        <w:br/>
      </w:r>
      <w:r>
        <w:rPr>
          <w:rFonts w:ascii="Georgia" w:hAnsi="Georgia"/>
        </w:rPr>
        <w:b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B60EA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учителем-дефекте логом (сурдопедагогом),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1.2)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 xml:space="preserve">7.3.2.4. Рекомендуемый образец формы Индивидуального плана </w:t>
      </w:r>
      <w:r>
        <w:rPr>
          <w:rFonts w:ascii="Georgia" w:hAnsi="Georgia"/>
          <w:u w:val="single"/>
        </w:rPr>
        <w:t>коррекционно-</w:t>
      </w:r>
      <w:r>
        <w:rPr>
          <w:rFonts w:ascii="Georgia" w:hAnsi="Georgia"/>
        </w:rPr>
        <w:t>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721"/>
        <w:gridCol w:w="1621"/>
      </w:tblGrid>
      <w:tr w:rsidR="00B60EA6">
        <w:trPr>
          <w:divId w:val="167523071"/>
        </w:trPr>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Индивидуальный план коррекционно-развивающей работы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16752307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w:t>
            </w:r>
            <w:r>
              <w:br/>
              <w:t>результаты</w:t>
            </w:r>
            <w:r>
              <w:br/>
              <w:t>коррекцион-</w:t>
            </w:r>
            <w:r>
              <w:br/>
              <w:t>но-развиваю-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 (при</w:t>
            </w:r>
            <w:r>
              <w:br/>
              <w:t>наличии),</w:t>
            </w:r>
            <w:r>
              <w:br/>
              <w:t>должность</w:t>
            </w:r>
            <w:r>
              <w:br/>
              <w:t>педагогичес-</w:t>
            </w:r>
            <w:r>
              <w:br/>
              <w:t xml:space="preserve">кого работника </w:t>
            </w:r>
          </w:p>
        </w:tc>
      </w:tr>
      <w:tr w:rsidR="00B60EA6">
        <w:trPr>
          <w:divId w:val="167523071"/>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глухих обучающихся, могут также включать:</w:t>
      </w:r>
      <w:r>
        <w:rPr>
          <w:rFonts w:ascii="Georgia" w:hAnsi="Georgia"/>
        </w:rPr>
        <w:br/>
      </w:r>
      <w:r>
        <w:rPr>
          <w:rFonts w:ascii="Georgia" w:hAnsi="Georgia"/>
        </w:rPr>
        <w:b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B60EA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B60EA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B60EA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B60EA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B60EA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B60EA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757"/>
        <w:gridCol w:w="1757"/>
        <w:gridCol w:w="1996"/>
      </w:tblGrid>
      <w:tr w:rsidR="00B60EA6">
        <w:trPr>
          <w:divId w:val="19093578"/>
        </w:trPr>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587" w:type="dxa"/>
            <w:vAlign w:val="center"/>
            <w:hideMark/>
          </w:tcPr>
          <w:p w:rsidR="00B60EA6" w:rsidRDefault="00B60EA6">
            <w:pPr>
              <w:rPr>
                <w:rFonts w:eastAsia="Times New Roman"/>
              </w:rPr>
            </w:pPr>
          </w:p>
        </w:tc>
      </w:tr>
      <w:tr w:rsidR="00B60EA6">
        <w:trPr>
          <w:divId w:val="1909357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консультативной работы </w:t>
            </w:r>
          </w:p>
        </w:tc>
      </w:tr>
      <w:tr w:rsidR="00B60EA6">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w:t>
            </w:r>
            <w:r>
              <w:br/>
              <w:t>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проведения</w:t>
            </w:r>
            <w:r>
              <w:br/>
              <w:t>консультатив-</w:t>
            </w:r>
            <w:r>
              <w:br/>
              <w:t xml:space="preserve">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 (при</w:t>
            </w:r>
            <w:r>
              <w:br/>
              <w:t>наличии),</w:t>
            </w:r>
            <w:r>
              <w:br/>
              <w:t>должность</w:t>
            </w:r>
            <w:r>
              <w:br/>
              <w:t>педагогического</w:t>
            </w:r>
            <w:r>
              <w:br/>
              <w:t xml:space="preserve">работника </w:t>
            </w:r>
          </w:p>
        </w:tc>
      </w:tr>
      <w:tr w:rsidR="00B60EA6">
        <w:trPr>
          <w:divId w:val="1909357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2139"/>
        <w:gridCol w:w="2043"/>
        <w:gridCol w:w="2043"/>
        <w:gridCol w:w="967"/>
        <w:gridCol w:w="1996"/>
      </w:tblGrid>
      <w:tr w:rsidR="00B60EA6">
        <w:trPr>
          <w:divId w:val="66004931"/>
        </w:trPr>
        <w:tc>
          <w:tcPr>
            <w:tcW w:w="2218" w:type="dxa"/>
            <w:vAlign w:val="center"/>
            <w:hideMark/>
          </w:tcPr>
          <w:p w:rsidR="00B60EA6" w:rsidRDefault="00B60EA6">
            <w:pPr>
              <w:rPr>
                <w:rFonts w:eastAsia="Times New Roman"/>
              </w:rPr>
            </w:pPr>
          </w:p>
        </w:tc>
        <w:tc>
          <w:tcPr>
            <w:tcW w:w="2402"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66004931"/>
        </w:trPr>
        <w:tc>
          <w:tcPr>
            <w:tcW w:w="1219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информационно-просветительской работы </w:t>
            </w:r>
          </w:p>
        </w:tc>
      </w:tr>
      <w:tr w:rsidR="00B60EA6">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информационно-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w:t>
            </w:r>
            <w:r>
              <w:br/>
              <w:t xml:space="preserve">дения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B60EA6">
        <w:trPr>
          <w:divId w:val="66004931"/>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76622309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B60EA6" w:rsidRDefault="004A5843">
      <w:pPr>
        <w:spacing w:before="320" w:after="240"/>
        <w:ind w:right="3"/>
        <w:divId w:val="2182471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w:t>
      </w:r>
      <w:r>
        <w:rPr>
          <w:rFonts w:ascii="Georgia" w:hAnsi="Georgia"/>
        </w:rPr>
        <w:br/>
      </w:r>
      <w:r>
        <w:rPr>
          <w:rFonts w:ascii="Georgia" w:hAnsi="Georgia"/>
        </w:rPr>
        <w:br/>
        <w:t>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r>
        <w:rPr>
          <w:rFonts w:ascii="Georgia" w:hAnsi="Georgia"/>
        </w:rPr>
        <w:br/>
      </w:r>
      <w:r>
        <w:rPr>
          <w:rFonts w:ascii="Georgia" w:hAnsi="Georgia"/>
        </w:rPr>
        <w:b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8139883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611"/>
        <w:ind w:left="873" w:right="3"/>
        <w:divId w:val="1844734090"/>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241062393"/>
        <w:rPr>
          <w:rFonts w:ascii="Georgia" w:eastAsia="Times New Roman" w:hAnsi="Georgia"/>
        </w:rPr>
      </w:pPr>
      <w:r>
        <w:rPr>
          <w:rStyle w:val="docsupplement-number"/>
          <w:rFonts w:ascii="Georgia" w:eastAsia="Times New Roman" w:hAnsi="Georgia"/>
        </w:rPr>
        <w:t xml:space="preserve">Приложение 5.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2.2.1)</w:t>
      </w:r>
    </w:p>
    <w:p w:rsidR="00B60EA6" w:rsidRDefault="004A5843">
      <w:pPr>
        <w:spacing w:before="320" w:after="240"/>
        <w:ind w:right="3"/>
        <w:divId w:val="15304133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B60EA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B60EA6"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B60EA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B60EA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B60EA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395"/>
      </w:tblGrid>
      <w:tr w:rsidR="00B60EA6">
        <w:trPr>
          <w:divId w:val="1284506199"/>
        </w:trPr>
        <w:tc>
          <w:tcPr>
            <w:tcW w:w="184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Индивидуальный план коррекционно-развивающей работы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1284506199"/>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w:t>
            </w:r>
            <w:r>
              <w:br/>
              <w:t>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Пример-</w:t>
            </w:r>
            <w:r>
              <w:br/>
              <w:t xml:space="preserve">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w:t>
            </w:r>
            <w:r>
              <w:br/>
              <w:t>результаты</w:t>
            </w:r>
            <w:r>
              <w:br/>
              <w:t>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w:t>
            </w:r>
            <w:r>
              <w:br/>
              <w:t>наличии),</w:t>
            </w:r>
            <w:r>
              <w:br/>
              <w:t>должность</w:t>
            </w:r>
            <w:r>
              <w:br/>
              <w:t>педагоги-</w:t>
            </w:r>
            <w:r>
              <w:br/>
              <w:t xml:space="preserve">ческого работника </w:t>
            </w:r>
          </w:p>
        </w:tc>
      </w:tr>
      <w:tr w:rsidR="00B60EA6">
        <w:trPr>
          <w:divId w:val="1284506199"/>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B60EA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B60EA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B60EA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B60EA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B60EA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B60EA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483"/>
        <w:gridCol w:w="1996"/>
      </w:tblGrid>
      <w:tr w:rsidR="00B60EA6">
        <w:trPr>
          <w:divId w:val="1121191596"/>
        </w:trPr>
        <w:tc>
          <w:tcPr>
            <w:tcW w:w="221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112119159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консультативной работы </w:t>
            </w:r>
          </w:p>
        </w:tc>
      </w:tr>
      <w:tr w:rsidR="00B60EA6">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проведения</w:t>
            </w:r>
            <w:r>
              <w:br/>
              <w:t>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 xml:space="preserve">отчество </w:t>
            </w:r>
            <w:r>
              <w:br/>
              <w:t>(при наличии),</w:t>
            </w:r>
            <w:r>
              <w:br/>
              <w:t>должность</w:t>
            </w:r>
            <w:r>
              <w:br/>
              <w:t>педагогического</w:t>
            </w:r>
            <w:r>
              <w:br/>
              <w:t xml:space="preserve">работника </w:t>
            </w:r>
          </w:p>
        </w:tc>
      </w:tr>
      <w:tr w:rsidR="00B60EA6">
        <w:trPr>
          <w:divId w:val="112119159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2139"/>
        <w:gridCol w:w="1483"/>
        <w:gridCol w:w="967"/>
        <w:gridCol w:w="1996"/>
      </w:tblGrid>
      <w:tr w:rsidR="00B60EA6">
        <w:trPr>
          <w:divId w:val="1384401568"/>
        </w:trPr>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1384401568"/>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информационно-просветительской работы </w:t>
            </w:r>
          </w:p>
        </w:tc>
      </w:tr>
      <w:tr w:rsidR="00B60EA6">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информационно-</w:t>
            </w:r>
            <w:r>
              <w:br/>
              <w:t xml:space="preserve">просветительской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информа-</w:t>
            </w:r>
            <w:r>
              <w:br/>
              <w:t>ционно-</w:t>
            </w:r>
            <w:r>
              <w:br/>
              <w:t>просвети-</w:t>
            </w:r>
            <w:r>
              <w:br/>
              <w:t xml:space="preserve">тельской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w:t>
            </w:r>
            <w:r>
              <w:br/>
              <w:t xml:space="preserve">дения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w:t>
            </w:r>
            <w:r>
              <w:br/>
              <w:t>(при наличии),</w:t>
            </w:r>
            <w:r>
              <w:br/>
              <w:t>должность</w:t>
            </w:r>
            <w:r>
              <w:br/>
              <w:t>педагогического</w:t>
            </w:r>
            <w:r>
              <w:br/>
              <w:t xml:space="preserve">работника </w:t>
            </w:r>
          </w:p>
        </w:tc>
      </w:tr>
      <w:tr w:rsidR="00B60EA6">
        <w:trPr>
          <w:divId w:val="138440156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3561139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B60EA6" w:rsidRDefault="004A5843">
      <w:pPr>
        <w:spacing w:before="320" w:after="240"/>
        <w:ind w:right="3"/>
        <w:divId w:val="158403077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r>
        <w:rPr>
          <w:rFonts w:ascii="Georgia" w:hAnsi="Georgia"/>
        </w:rPr>
        <w:br/>
      </w:r>
      <w:r>
        <w:rPr>
          <w:rFonts w:ascii="Georgia" w:hAnsi="Georgia"/>
        </w:rPr>
        <w:b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15286352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797681351"/>
        <w:rPr>
          <w:rFonts w:ascii="Georgia" w:eastAsia="Times New Roman" w:hAnsi="Georgia"/>
        </w:rPr>
      </w:pPr>
      <w:r>
        <w:rPr>
          <w:rStyle w:val="docsupplement-number"/>
          <w:rFonts w:ascii="Georgia" w:eastAsia="Times New Roman" w:hAnsi="Georgia"/>
        </w:rPr>
        <w:t xml:space="preserve">Приложение 6. </w:t>
      </w:r>
      <w:r>
        <w:rPr>
          <w:rStyle w:val="docsupplement-name"/>
          <w:rFonts w:ascii="Georgia" w:eastAsia="Times New Roman" w:hAnsi="Georgia"/>
        </w:rPr>
        <w:t>Программа коррекционной работы с обучающимися с нарушением слуха ФАОП ООО для обучающихся с нарушениями слуха (вариант 2.2.2)</w:t>
      </w:r>
    </w:p>
    <w:p w:rsidR="00B60EA6" w:rsidRDefault="004A5843">
      <w:pPr>
        <w:spacing w:before="320" w:after="240"/>
        <w:ind w:right="3"/>
        <w:divId w:val="6861057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B60EA6" w:rsidRDefault="004A5843">
      <w:pPr>
        <w:spacing w:after="223"/>
        <w:ind w:right="3"/>
        <w:jc w:val="both"/>
        <w:divId w:val="394396692"/>
        <w:rPr>
          <w:rFonts w:ascii="Georgia" w:hAnsi="Georgia"/>
        </w:rPr>
      </w:pPr>
      <w:r>
        <w:rPr>
          <w:rFonts w:ascii="Georgia" w:hAnsi="Georgia"/>
        </w:rP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r>
        <w:rPr>
          <w:rFonts w:ascii="Georgia" w:hAnsi="Georgia"/>
        </w:rPr>
        <w:br/>
      </w:r>
      <w:r>
        <w:rPr>
          <w:rFonts w:ascii="Georgia" w:hAnsi="Georgia"/>
        </w:rPr>
        <w:b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B60EA6" w:rsidRDefault="004A5843">
      <w:pPr>
        <w:spacing w:after="223"/>
        <w:ind w:right="3"/>
        <w:jc w:val="both"/>
        <w:divId w:val="394396692"/>
        <w:rPr>
          <w:rFonts w:ascii="Georgia" w:hAnsi="Georgia"/>
        </w:rPr>
      </w:pPr>
      <w:r>
        <w:rPr>
          <w:rFonts w:ascii="Georgia" w:hAnsi="Georgia"/>
        </w:rPr>
        <w:t>6.2. Соблюдение интересов обучающихся с нарушениями слуха.</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B60EA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непрерывность помощи до полного решения проблемы или определения подхода к ее решению.</w:t>
      </w:r>
    </w:p>
    <w:p w:rsidR="00B60EA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B60EA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r>
        <w:rPr>
          <w:rFonts w:ascii="Georgia" w:hAnsi="Georgia"/>
        </w:rPr>
        <w:br/>
      </w:r>
      <w:r>
        <w:rPr>
          <w:rFonts w:ascii="Georgia" w:hAnsi="Georgia"/>
        </w:rPr>
        <w:br/>
        <w:t>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нарушениями слуха;</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r>
        <w:rPr>
          <w:rFonts w:ascii="Georgia" w:hAnsi="Georgia"/>
        </w:rPr>
        <w:br/>
      </w:r>
      <w:r>
        <w:rPr>
          <w:rFonts w:ascii="Georgia" w:hAnsi="Georgia"/>
        </w:rPr>
        <w:b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r>
        <w:rPr>
          <w:rFonts w:ascii="Georgia" w:hAnsi="Georgia"/>
        </w:rPr>
        <w:br/>
      </w:r>
      <w:r>
        <w:rPr>
          <w:rFonts w:ascii="Georgia" w:hAnsi="Georgia"/>
        </w:rPr>
        <w:b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r>
        <w:rPr>
          <w:rFonts w:ascii="Georgia" w:hAnsi="Georgia"/>
        </w:rPr>
        <w:br/>
      </w:r>
      <w:r>
        <w:rPr>
          <w:rFonts w:ascii="Georgia" w:hAnsi="Georgia"/>
        </w:rPr>
        <w:br/>
        <w:t>развитие учебно-познавательной деятельности, самостоятельности обучающихся;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r>
        <w:rPr>
          <w:rFonts w:ascii="Georgia" w:hAnsi="Georgia"/>
        </w:rPr>
        <w:br/>
      </w:r>
      <w:r>
        <w:rPr>
          <w:rFonts w:ascii="Georgia" w:hAnsi="Georgia"/>
        </w:rPr>
        <w:br/>
        <w:t>содействие приобщению обучающихся с нарушениями слуха к здоровому образу жизни;</w:t>
      </w:r>
      <w:r>
        <w:rPr>
          <w:rFonts w:ascii="Georgia" w:hAnsi="Georgia"/>
        </w:rPr>
        <w:br/>
      </w:r>
      <w:r>
        <w:rPr>
          <w:rFonts w:ascii="Georgia" w:hAnsi="Georgia"/>
        </w:rPr>
        <w:b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словесной речью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r>
        <w:rPr>
          <w:rFonts w:ascii="Georgia" w:hAnsi="Georgia"/>
        </w:rPr>
        <w:br/>
      </w:r>
      <w:r>
        <w:rPr>
          <w:rFonts w:ascii="Georgia" w:hAnsi="Georgia"/>
        </w:rPr>
        <w:br/>
        <w:t>изучение овладения обучающимися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2.2.2)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621"/>
      </w:tblGrid>
      <w:tr w:rsidR="00B60EA6">
        <w:trPr>
          <w:divId w:val="887492752"/>
        </w:trPr>
        <w:tc>
          <w:tcPr>
            <w:tcW w:w="1848" w:type="dxa"/>
            <w:vAlign w:val="center"/>
            <w:hideMark/>
          </w:tcPr>
          <w:p w:rsidR="00B60EA6" w:rsidRDefault="00B60EA6">
            <w:pPr>
              <w:rPr>
                <w:rFonts w:eastAsia="Times New Roman"/>
              </w:rPr>
            </w:pPr>
          </w:p>
        </w:tc>
        <w:tc>
          <w:tcPr>
            <w:tcW w:w="2402"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Индивидуальный план коррекционно-развивающей работы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887492752"/>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w:t>
            </w:r>
            <w:r>
              <w:br/>
              <w:t>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w:t>
            </w:r>
            <w:r>
              <w:br/>
              <w:t>результаты</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w:t>
            </w:r>
            <w:r>
              <w:br/>
              <w:t>наличии),</w:t>
            </w:r>
            <w:r>
              <w:br/>
              <w:t>должность</w:t>
            </w:r>
            <w:r>
              <w:br/>
              <w:t>педагогичес-</w:t>
            </w:r>
            <w:r>
              <w:br/>
              <w:t xml:space="preserve">кого работника </w:t>
            </w:r>
          </w:p>
        </w:tc>
      </w:tr>
      <w:tr w:rsidR="00B60EA6">
        <w:trPr>
          <w:divId w:val="88749275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являются: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могут также включать:</w:t>
      </w:r>
      <w:r>
        <w:rPr>
          <w:rFonts w:ascii="Georgia" w:hAnsi="Georgia"/>
        </w:rPr>
        <w:br/>
      </w:r>
      <w:r>
        <w:rPr>
          <w:rFonts w:ascii="Georgia" w:hAnsi="Georgia"/>
        </w:rPr>
        <w:b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B60EA6" w:rsidRDefault="004A5843">
      <w:pPr>
        <w:spacing w:after="223"/>
        <w:ind w:right="3"/>
        <w:jc w:val="both"/>
        <w:divId w:val="394396692"/>
        <w:rPr>
          <w:rFonts w:ascii="Georgia" w:hAnsi="Georgia"/>
        </w:rPr>
      </w:pPr>
      <w:r>
        <w:rPr>
          <w:rFonts w:ascii="Georgia" w:hAnsi="Georgia"/>
        </w:rP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B60EA6" w:rsidRDefault="004A5843">
      <w:pPr>
        <w:spacing w:after="223"/>
        <w:ind w:right="3"/>
        <w:jc w:val="both"/>
        <w:divId w:val="394396692"/>
        <w:rPr>
          <w:rFonts w:ascii="Georgia" w:hAnsi="Georgia"/>
        </w:rPr>
      </w:pPr>
      <w:r>
        <w:rPr>
          <w:rFonts w:ascii="Georgia" w:hAnsi="Georgia"/>
        </w:rP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B60EA6" w:rsidRDefault="004A5843">
      <w:pPr>
        <w:spacing w:after="223"/>
        <w:ind w:right="3"/>
        <w:jc w:val="both"/>
        <w:divId w:val="394396692"/>
        <w:rPr>
          <w:rFonts w:ascii="Georgia" w:hAnsi="Georgia"/>
        </w:rPr>
      </w:pPr>
      <w:r>
        <w:rPr>
          <w:rFonts w:ascii="Georgia" w:hAnsi="Georgia"/>
        </w:rP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r>
        <w:rPr>
          <w:rFonts w:ascii="Georgia" w:hAnsi="Georgia"/>
        </w:rPr>
        <w:br/>
      </w:r>
      <w:r>
        <w:rPr>
          <w:rFonts w:ascii="Georgia" w:hAnsi="Georgia"/>
        </w:rPr>
        <w:b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r>
        <w:rPr>
          <w:rFonts w:ascii="Georgia" w:hAnsi="Georgia"/>
        </w:rPr>
        <w:br/>
      </w:r>
      <w:r>
        <w:rPr>
          <w:rFonts w:ascii="Georgia" w:hAnsi="Georgia"/>
        </w:rPr>
        <w:br/>
        <w:t>Коррекционно-развивающий курс "Развитие восприятия и воспроизведения устной речи" ведет учитель-дефектолог (сурдопедагог).</w:t>
      </w:r>
    </w:p>
    <w:p w:rsidR="00B60EA6" w:rsidRDefault="004A5843">
      <w:pPr>
        <w:spacing w:after="223"/>
        <w:ind w:right="3"/>
        <w:jc w:val="both"/>
        <w:divId w:val="394396692"/>
        <w:rPr>
          <w:rFonts w:ascii="Georgia" w:hAnsi="Georgia"/>
        </w:rPr>
      </w:pPr>
      <w:r>
        <w:rPr>
          <w:rFonts w:ascii="Georgia" w:hAnsi="Georgia"/>
        </w:rP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r>
        <w:rPr>
          <w:rFonts w:ascii="Georgia" w:hAnsi="Georgia"/>
        </w:rPr>
        <w:br/>
      </w:r>
      <w:r>
        <w:rPr>
          <w:rFonts w:ascii="Georgia" w:hAnsi="Georgia"/>
        </w:rPr>
        <w:b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r>
        <w:rPr>
          <w:rFonts w:ascii="Georgia" w:hAnsi="Georgia"/>
        </w:rPr>
        <w:br/>
      </w:r>
      <w:r>
        <w:rPr>
          <w:rFonts w:ascii="Georgia" w:hAnsi="Georgia"/>
        </w:rPr>
        <w:b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B60EA6" w:rsidRDefault="004A5843">
      <w:pPr>
        <w:spacing w:after="223"/>
        <w:ind w:right="3"/>
        <w:jc w:val="both"/>
        <w:divId w:val="394396692"/>
        <w:rPr>
          <w:rFonts w:ascii="Georgia" w:hAnsi="Georgia"/>
        </w:rPr>
      </w:pPr>
      <w:r>
        <w:rPr>
          <w:rFonts w:ascii="Georgia" w:hAnsi="Georgia"/>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B60EA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планируемые результаты освоения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обучения;</w:t>
      </w:r>
      <w:r>
        <w:rPr>
          <w:rFonts w:ascii="Georgia" w:hAnsi="Georgia"/>
        </w:rPr>
        <w:br/>
      </w:r>
      <w:r>
        <w:rPr>
          <w:rFonts w:ascii="Georgia" w:hAnsi="Georgia"/>
        </w:rPr>
        <w:br/>
        <w:t>календарно-тематическое планирование;</w:t>
      </w:r>
      <w:r>
        <w:rPr>
          <w:rFonts w:ascii="Georgia" w:hAnsi="Georgia"/>
        </w:rPr>
        <w:br/>
      </w:r>
      <w:r>
        <w:rPr>
          <w:rFonts w:ascii="Georgia" w:hAnsi="Georgia"/>
        </w:rPr>
        <w:br/>
        <w:t>мониторинг достижения планируемых результатов.</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B60EA6">
        <w:trPr>
          <w:divId w:val="214899663"/>
        </w:trPr>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2148996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консультативной работы </w:t>
            </w:r>
          </w:p>
        </w:tc>
      </w:tr>
      <w:tr w:rsidR="00B60EA6">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консультатив-</w:t>
            </w:r>
            <w:r>
              <w:br/>
              <w:t xml:space="preserve">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w:t>
            </w:r>
            <w:r>
              <w:br/>
              <w:t>проведения</w:t>
            </w:r>
            <w:r>
              <w:br/>
              <w:t>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w:t>
            </w:r>
            <w:r>
              <w:br/>
              <w:t>проведения</w:t>
            </w:r>
            <w:r>
              <w:br/>
              <w:t>консультатив-</w:t>
            </w:r>
            <w:r>
              <w:br/>
              <w:t xml:space="preserve">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 (при</w:t>
            </w:r>
            <w:r>
              <w:br/>
              <w:t>наличии),</w:t>
            </w:r>
            <w:r>
              <w:br/>
              <w:t>должность</w:t>
            </w:r>
            <w:r>
              <w:br/>
              <w:t xml:space="preserve">педагогического работника </w:t>
            </w:r>
          </w:p>
        </w:tc>
      </w:tr>
      <w:tr w:rsidR="00B60EA6">
        <w:trPr>
          <w:divId w:val="21489966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483"/>
        <w:gridCol w:w="967"/>
        <w:gridCol w:w="1621"/>
      </w:tblGrid>
      <w:tr w:rsidR="00B60EA6">
        <w:trPr>
          <w:divId w:val="213002363"/>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21300236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План информационно-просветительской работы </w:t>
            </w:r>
          </w:p>
        </w:tc>
      </w:tr>
      <w:tr w:rsidR="00B60EA6">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 xml:space="preserve">отчество </w:t>
            </w:r>
            <w:r>
              <w:br/>
              <w:t>(при наличии),</w:t>
            </w:r>
            <w:r>
              <w:br/>
              <w:t>должность</w:t>
            </w:r>
            <w:r>
              <w:br/>
              <w:t>педагогичес-</w:t>
            </w:r>
            <w:r>
              <w:br/>
              <w:t xml:space="preserve">кого работника </w:t>
            </w:r>
          </w:p>
        </w:tc>
      </w:tr>
      <w:tr w:rsidR="00B60EA6">
        <w:trPr>
          <w:divId w:val="21300236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2816919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B60EA6" w:rsidRDefault="004A5843">
      <w:pPr>
        <w:spacing w:before="320" w:after="240"/>
        <w:ind w:right="3"/>
        <w:divId w:val="12106487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r>
        <w:rPr>
          <w:rFonts w:ascii="Georgia" w:hAnsi="Georgia"/>
        </w:rPr>
        <w:br/>
      </w:r>
      <w:r>
        <w:rPr>
          <w:rFonts w:ascii="Georgia" w:hAnsi="Georgia"/>
        </w:rPr>
        <w:b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rPr>
          <w:rFonts w:ascii="Georgia" w:hAnsi="Georgia"/>
        </w:rPr>
        <w:br/>
      </w:r>
      <w:r>
        <w:rPr>
          <w:rFonts w:ascii="Georgia" w:hAnsi="Georgia"/>
        </w:rPr>
        <w:b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r>
        <w:rPr>
          <w:rFonts w:ascii="Georgia" w:hAnsi="Georgia"/>
        </w:rPr>
        <w:br/>
      </w:r>
      <w:r>
        <w:rPr>
          <w:rFonts w:ascii="Georgia" w:hAnsi="Georgia"/>
        </w:rPr>
        <w:b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r>
        <w:rPr>
          <w:rFonts w:ascii="Georgia" w:hAnsi="Georgia"/>
        </w:rPr>
        <w:br/>
      </w:r>
      <w:r>
        <w:rPr>
          <w:rFonts w:ascii="Georgia" w:hAnsi="Georgia"/>
        </w:rPr>
        <w:b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r>
        <w:rPr>
          <w:rFonts w:ascii="Georgia" w:hAnsi="Georgia"/>
        </w:rPr>
        <w:br/>
      </w:r>
      <w:r>
        <w:rPr>
          <w:rFonts w:ascii="Georgia" w:hAnsi="Georgia"/>
        </w:rPr>
        <w:b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129120222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7</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2002002388"/>
        <w:rPr>
          <w:rFonts w:ascii="Georgia" w:eastAsia="Times New Roman" w:hAnsi="Georgia"/>
        </w:rPr>
      </w:pPr>
      <w:r>
        <w:rPr>
          <w:rStyle w:val="docsupplement-number"/>
          <w:rFonts w:ascii="Georgia" w:eastAsia="Times New Roman" w:hAnsi="Georgia"/>
        </w:rPr>
        <w:t xml:space="preserve">Приложение 7.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3.1)</w:t>
      </w:r>
    </w:p>
    <w:p w:rsidR="00B60EA6" w:rsidRDefault="004A5843">
      <w:pPr>
        <w:spacing w:before="320" w:after="240"/>
        <w:ind w:right="3"/>
        <w:divId w:val="14058801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Принцип преемственности и перспективности.</w:t>
      </w:r>
      <w:r>
        <w:rPr>
          <w:rFonts w:ascii="Georgia" w:hAnsi="Georgia"/>
        </w:rPr>
        <w:br/>
      </w:r>
      <w:r>
        <w:rPr>
          <w:rFonts w:ascii="Georgia" w:hAnsi="Georgia"/>
        </w:rPr>
        <w:b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B60EA6"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B60EA6" w:rsidRDefault="004A5843">
      <w:pPr>
        <w:spacing w:after="223"/>
        <w:ind w:right="3"/>
        <w:jc w:val="both"/>
        <w:divId w:val="394396692"/>
        <w:rPr>
          <w:rFonts w:ascii="Georgia" w:hAnsi="Georgia"/>
        </w:rPr>
      </w:pPr>
      <w:r>
        <w:rPr>
          <w:rFonts w:ascii="Georgia" w:hAnsi="Georgia"/>
        </w:rPr>
        <w:t>6.3. Принцип индивидуального подхода.</w:t>
      </w:r>
      <w:r>
        <w:rPr>
          <w:rFonts w:ascii="Georgia" w:hAnsi="Georgia"/>
        </w:rPr>
        <w:br/>
      </w:r>
      <w:r>
        <w:rPr>
          <w:rFonts w:ascii="Georgia" w:hAnsi="Georgia"/>
        </w:rPr>
        <w:b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B60EA6" w:rsidRDefault="004A5843">
      <w:pPr>
        <w:spacing w:after="223"/>
        <w:ind w:right="3"/>
        <w:jc w:val="both"/>
        <w:divId w:val="394396692"/>
        <w:rPr>
          <w:rFonts w:ascii="Georgia" w:hAnsi="Georgia"/>
        </w:rPr>
      </w:pPr>
      <w:r>
        <w:rPr>
          <w:rFonts w:ascii="Georgia" w:hAnsi="Georgia"/>
        </w:rPr>
        <w:t>6.4. Принцип дифференцированного подхода.</w:t>
      </w:r>
      <w:r>
        <w:rPr>
          <w:rFonts w:ascii="Georgia" w:hAnsi="Georgia"/>
        </w:rPr>
        <w:br/>
      </w:r>
      <w:r>
        <w:rPr>
          <w:rFonts w:ascii="Georgia" w:hAnsi="Georgia"/>
        </w:rPr>
        <w:b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B60EA6">
        <w:trPr>
          <w:divId w:val="2093307057"/>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зрения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зрения в настоящее время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2093307057"/>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w:t>
            </w:r>
            <w:r>
              <w:br/>
              <w:t>коррекционно-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развивающей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w:t>
            </w:r>
            <w:r>
              <w:br/>
              <w:t xml:space="preserve">(при наличии), педагогического работника </w:t>
            </w:r>
          </w:p>
        </w:tc>
      </w:tr>
      <w:tr w:rsidR="00B60EA6">
        <w:trPr>
          <w:divId w:val="2093307057"/>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B60EA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B60EA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B60EA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411"/>
        <w:gridCol w:w="1757"/>
        <w:gridCol w:w="1483"/>
        <w:gridCol w:w="1757"/>
        <w:gridCol w:w="1996"/>
      </w:tblGrid>
      <w:tr w:rsidR="00B60EA6">
        <w:trPr>
          <w:divId w:val="975141511"/>
        </w:trPr>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975141511"/>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w:t>
            </w:r>
            <w:r>
              <w:br/>
              <w:t>консультатив-</w:t>
            </w:r>
            <w:r>
              <w:br/>
              <w:t>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w:t>
            </w:r>
            <w:r>
              <w:br/>
              <w:t>консульта-</w:t>
            </w:r>
            <w:r>
              <w:br/>
              <w:t>тивной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w:t>
            </w:r>
            <w:r>
              <w:br/>
              <w:t>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w:t>
            </w:r>
            <w:r>
              <w:br/>
              <w:t>консульта-</w:t>
            </w:r>
            <w:r>
              <w:br/>
              <w:t>тивной</w:t>
            </w:r>
            <w:r>
              <w:br/>
              <w:t xml:space="preserve">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w:t>
            </w:r>
            <w:r>
              <w:br/>
              <w:t>консультатив-</w:t>
            </w:r>
            <w:r>
              <w:br/>
              <w:t>ной</w:t>
            </w:r>
            <w:r>
              <w:br/>
              <w:t xml:space="preserve">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w:t>
            </w:r>
            <w:r>
              <w:br/>
              <w:t>отчество</w:t>
            </w:r>
            <w:r>
              <w:br/>
              <w:t>(при наличии),</w:t>
            </w:r>
            <w:r>
              <w:br/>
              <w:t>должность</w:t>
            </w:r>
            <w:r>
              <w:br/>
              <w:t xml:space="preserve">педагогического работника </w:t>
            </w:r>
          </w:p>
        </w:tc>
      </w:tr>
      <w:tr w:rsidR="00B60EA6">
        <w:trPr>
          <w:divId w:val="975141511"/>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2139"/>
        <w:gridCol w:w="1747"/>
        <w:gridCol w:w="1747"/>
        <w:gridCol w:w="967"/>
        <w:gridCol w:w="1395"/>
      </w:tblGrid>
      <w:tr w:rsidR="00B60EA6">
        <w:trPr>
          <w:divId w:val="459299373"/>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459299373"/>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w:t>
            </w:r>
            <w:r>
              <w:br/>
              <w:t>должность</w:t>
            </w:r>
            <w:r>
              <w:br/>
              <w:t>педагоги-</w:t>
            </w:r>
            <w:r>
              <w:br/>
              <w:t xml:space="preserve">ческого работника </w:t>
            </w:r>
          </w:p>
        </w:tc>
      </w:tr>
      <w:tr w:rsidR="00B60EA6">
        <w:trPr>
          <w:divId w:val="459299373"/>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342414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221258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r>
        <w:rPr>
          <w:rFonts w:ascii="Georgia" w:hAnsi="Georgia"/>
        </w:rPr>
        <w:br/>
      </w:r>
      <w:r>
        <w:rPr>
          <w:rFonts w:ascii="Georgia" w:hAnsi="Georgia"/>
        </w:rPr>
        <w:b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w:t>
      </w:r>
      <w:r>
        <w:rPr>
          <w:rFonts w:ascii="Georgia" w:hAnsi="Georgia"/>
        </w:rPr>
        <w:br/>
      </w:r>
      <w:r>
        <w:rPr>
          <w:rFonts w:ascii="Georgia" w:hAnsi="Georgia"/>
        </w:rPr>
        <w:b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5909392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8</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345061608"/>
        <w:rPr>
          <w:rFonts w:ascii="Georgia" w:eastAsia="Times New Roman" w:hAnsi="Georgia"/>
        </w:rPr>
      </w:pPr>
      <w:r>
        <w:rPr>
          <w:rStyle w:val="docsupplement-number"/>
          <w:rFonts w:ascii="Georgia" w:eastAsia="Times New Roman" w:hAnsi="Georgia"/>
        </w:rPr>
        <w:t xml:space="preserve">Приложение 8. </w:t>
      </w:r>
      <w:r>
        <w:rPr>
          <w:rStyle w:val="docsupplement-name"/>
          <w:rFonts w:ascii="Georgia" w:eastAsia="Times New Roman" w:hAnsi="Georgia"/>
        </w:rPr>
        <w:t>Программа коррекционной работы со слепыми обучающимися ФАОП ООО для слепых обучающихся (вариант 3.2)</w:t>
      </w:r>
    </w:p>
    <w:p w:rsidR="00B60EA6" w:rsidRDefault="004A5843">
      <w:pPr>
        <w:spacing w:before="320" w:after="240"/>
        <w:ind w:right="3"/>
        <w:divId w:val="571621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слепых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слепых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слепых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слепых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слепых обучающихся.</w:t>
      </w:r>
    </w:p>
    <w:p w:rsidR="00B60EA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слепых обучающихся, включая программу коррекционной работы.</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слепых обучающихся;</w:t>
      </w:r>
      <w:r>
        <w:rPr>
          <w:rFonts w:ascii="Georgia" w:hAnsi="Georgia"/>
        </w:rPr>
        <w:br/>
      </w:r>
      <w:r>
        <w:rPr>
          <w:rFonts w:ascii="Georgia" w:hAnsi="Georgia"/>
        </w:rPr>
        <w:br/>
        <w:t>изучение социальной ситуации развития и условий семейного воспитания слепых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слепых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слепых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3.2)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952"/>
        <w:gridCol w:w="1680"/>
        <w:gridCol w:w="1840"/>
        <w:gridCol w:w="1495"/>
        <w:gridCol w:w="1721"/>
        <w:gridCol w:w="1621"/>
      </w:tblGrid>
      <w:tr w:rsidR="00B60EA6">
        <w:trPr>
          <w:divId w:val="76249295"/>
        </w:trPr>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зрения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зрения в настоящее время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7624929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кооррекционно-</w:t>
            </w:r>
            <w:r>
              <w:br/>
              <w:t>развивающей</w:t>
            </w:r>
            <w:r>
              <w:br/>
              <w:t xml:space="preserve">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w:t>
            </w:r>
            <w:r>
              <w:br/>
              <w:t>содержание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кооррекци-</w:t>
            </w:r>
            <w:r>
              <w:br/>
              <w:t>онно-</w:t>
            </w:r>
            <w:r>
              <w:br/>
              <w:t>развивающей</w:t>
            </w:r>
            <w:r>
              <w:br/>
              <w:t xml:space="preserve">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кооррекци-</w:t>
            </w:r>
            <w:r>
              <w:br/>
              <w:t>онно-</w:t>
            </w:r>
            <w:r>
              <w:br/>
              <w:t>развивающей</w:t>
            </w:r>
            <w:r>
              <w:br/>
              <w:t xml:space="preserve">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B60EA6">
        <w:trPr>
          <w:divId w:val="7624929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r>
        <w:rPr>
          <w:rFonts w:ascii="Georgia" w:hAnsi="Georgia"/>
        </w:rPr>
        <w:br/>
      </w:r>
      <w:r>
        <w:rPr>
          <w:rFonts w:ascii="Georgia" w:hAnsi="Georgia"/>
        </w:rPr>
        <w:b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слепых обучающихся, могут также включать:</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расширение и обогащение чувственного опыта слепых обучающихся, коррекцию вербализма речи, уточнение и конкретизацию представлений;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слепых обучающихся;</w:t>
      </w:r>
      <w:r>
        <w:rPr>
          <w:rFonts w:ascii="Georgia" w:hAnsi="Georgia"/>
        </w:rPr>
        <w:br/>
      </w:r>
      <w:r>
        <w:rPr>
          <w:rFonts w:ascii="Georgia" w:hAnsi="Georgia"/>
        </w:rPr>
        <w:br/>
        <w:t>формирование адекватной самооценки, жизненной позиции, преодоление иждивенческих взглядов, коррекцию негативных установок на инвалидность;</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B60EA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B60EA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B60EA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1"/>
        <w:gridCol w:w="1431"/>
        <w:gridCol w:w="1593"/>
        <w:gridCol w:w="1491"/>
        <w:gridCol w:w="1491"/>
        <w:gridCol w:w="1998"/>
      </w:tblGrid>
      <w:tr w:rsidR="00B60EA6">
        <w:trPr>
          <w:divId w:val="335157080"/>
        </w:trPr>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33515708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w:t>
            </w:r>
            <w:r>
              <w:br/>
              <w:t xml:space="preserve">(при наличии), должность педагогического работника </w:t>
            </w:r>
          </w:p>
        </w:tc>
      </w:tr>
      <w:tr w:rsidR="00B60EA6">
        <w:trPr>
          <w:divId w:val="335157080"/>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043"/>
        <w:gridCol w:w="1747"/>
        <w:gridCol w:w="1747"/>
        <w:gridCol w:w="1747"/>
        <w:gridCol w:w="967"/>
        <w:gridCol w:w="1621"/>
      </w:tblGrid>
      <w:tr w:rsidR="00B60EA6">
        <w:trPr>
          <w:divId w:val="1249466515"/>
        </w:trPr>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124946651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информаци-</w:t>
            </w:r>
            <w:r>
              <w:br/>
              <w:t>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информаци-</w:t>
            </w:r>
            <w:r>
              <w:br/>
              <w:t>онно-</w:t>
            </w:r>
            <w:r>
              <w:br/>
              <w:t>просветитель-</w:t>
            </w:r>
            <w:r>
              <w:br/>
              <w:t xml:space="preserve">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педагогичес-</w:t>
            </w:r>
            <w:r>
              <w:br/>
              <w:t xml:space="preserve">кого работника </w:t>
            </w:r>
          </w:p>
        </w:tc>
      </w:tr>
      <w:tr w:rsidR="00B60EA6">
        <w:trPr>
          <w:divId w:val="1249466515"/>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958233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13805196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r>
        <w:rPr>
          <w:rFonts w:ascii="Georgia" w:hAnsi="Georgia"/>
        </w:rPr>
        <w:br/>
      </w:r>
      <w:r>
        <w:rPr>
          <w:rFonts w:ascii="Georgia" w:hAnsi="Georgia"/>
        </w:rPr>
        <w:b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r>
        <w:rPr>
          <w:rFonts w:ascii="Georgia" w:hAnsi="Georgia"/>
        </w:rPr>
        <w:br/>
      </w:r>
      <w:r>
        <w:rPr>
          <w:rFonts w:ascii="Georgia" w:hAnsi="Georgia"/>
        </w:rPr>
        <w:b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слепых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000 (вариант 3.2).</w:t>
      </w:r>
      <w:r>
        <w:rPr>
          <w:rFonts w:ascii="Georgia" w:hAnsi="Georgia"/>
        </w:rPr>
        <w:br/>
      </w:r>
      <w:r>
        <w:rPr>
          <w:rFonts w:ascii="Georgia" w:hAnsi="Georgia"/>
        </w:rPr>
        <w:br/>
        <w:t>Педагогические работники образовательной организации, реализующей АООП 000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r>
        <w:rPr>
          <w:rFonts w:ascii="Georgia" w:hAnsi="Georgia"/>
        </w:rPr>
        <w:br/>
      </w:r>
      <w:r>
        <w:rPr>
          <w:rFonts w:ascii="Georgia" w:hAnsi="Georgia"/>
        </w:rPr>
        <w:b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 </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r>
        <w:rPr>
          <w:rFonts w:ascii="Georgia" w:hAnsi="Georgia"/>
        </w:rPr>
        <w:br/>
      </w:r>
      <w:r>
        <w:rPr>
          <w:rFonts w:ascii="Georgia" w:hAnsi="Georgia"/>
        </w:rPr>
        <w:b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148026712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9</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838420436"/>
        <w:rPr>
          <w:rFonts w:ascii="Georgia" w:eastAsia="Times New Roman" w:hAnsi="Georgia"/>
        </w:rPr>
      </w:pPr>
      <w:r>
        <w:rPr>
          <w:rStyle w:val="docsupplement-number"/>
          <w:rFonts w:ascii="Georgia" w:eastAsia="Times New Roman" w:hAnsi="Georgia"/>
        </w:rPr>
        <w:t xml:space="preserve">Приложение 9.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4.1)</w:t>
      </w:r>
    </w:p>
    <w:p w:rsidR="00B60EA6" w:rsidRDefault="004A5843">
      <w:pPr>
        <w:spacing w:before="320" w:after="240"/>
        <w:ind w:right="3"/>
        <w:divId w:val="872620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B60EA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r>
        <w:rPr>
          <w:rFonts w:ascii="Georgia" w:hAnsi="Georgia"/>
        </w:rPr>
        <w:br/>
      </w:r>
      <w:r>
        <w:rPr>
          <w:rFonts w:ascii="Georgia" w:hAnsi="Georgia"/>
        </w:rPr>
        <w:b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r>
        <w:rPr>
          <w:rFonts w:ascii="Georgia" w:hAnsi="Georgia"/>
        </w:rPr>
        <w:br/>
      </w:r>
      <w:r>
        <w:rPr>
          <w:rFonts w:ascii="Georgia" w:hAnsi="Georgia"/>
        </w:rPr>
        <w:b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r>
        <w:rPr>
          <w:rFonts w:ascii="Georgia" w:hAnsi="Georgia"/>
        </w:rPr>
        <w:br/>
      </w:r>
      <w:r>
        <w:rPr>
          <w:rFonts w:ascii="Georgia" w:hAnsi="Georgia"/>
        </w:rPr>
        <w:b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B60EA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592"/>
        <w:gridCol w:w="1179"/>
        <w:gridCol w:w="1832"/>
        <w:gridCol w:w="1996"/>
      </w:tblGrid>
      <w:tr w:rsidR="00B60EA6">
        <w:trPr>
          <w:divId w:val="381172748"/>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зрения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зрения в настоящее время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3811727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 содержание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w:t>
            </w:r>
            <w:r>
              <w:br/>
              <w:t>онные формы коррекци-</w:t>
            </w:r>
            <w:r>
              <w:br/>
              <w:t>онно-</w:t>
            </w:r>
            <w:r>
              <w:br/>
              <w:t>развиваю-</w:t>
            </w:r>
            <w:r>
              <w:br/>
              <w:t xml:space="preserve">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(при наличии), должность педагогического работника </w:t>
            </w:r>
          </w:p>
        </w:tc>
      </w:tr>
      <w:tr w:rsidR="00B60EA6">
        <w:trPr>
          <w:divId w:val="3811727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гендерной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B60EA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B60EA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B60EA6" w:rsidRDefault="004A5843">
      <w:pPr>
        <w:spacing w:after="223"/>
        <w:ind w:right="3"/>
        <w:jc w:val="both"/>
        <w:divId w:val="394396692"/>
        <w:rPr>
          <w:rFonts w:ascii="Georgia" w:hAnsi="Georgia"/>
        </w:rPr>
      </w:pPr>
      <w:r>
        <w:rPr>
          <w:rFonts w:ascii="Georgia" w:hAnsi="Georgia"/>
        </w:rP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 цели изучения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планируемые результаты освоения коррекционно-развивающего курса. </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 xml:space="preserve">7.3.3.5. Примерная форма плана консультативной работы представлена в таблице 2. </w:t>
      </w:r>
    </w:p>
    <w:tbl>
      <w:tblPr>
        <w:tblW w:w="0" w:type="auto"/>
        <w:tblCellMar>
          <w:top w:w="75" w:type="dxa"/>
          <w:left w:w="150" w:type="dxa"/>
          <w:bottom w:w="75" w:type="dxa"/>
          <w:right w:w="150" w:type="dxa"/>
        </w:tblCellMar>
        <w:tblLook w:val="04A0" w:firstRow="1" w:lastRow="0" w:firstColumn="1" w:lastColumn="0" w:noHBand="0" w:noVBand="1"/>
      </w:tblPr>
      <w:tblGrid>
        <w:gridCol w:w="1647"/>
        <w:gridCol w:w="1431"/>
        <w:gridCol w:w="1578"/>
        <w:gridCol w:w="1489"/>
        <w:gridCol w:w="1495"/>
        <w:gridCol w:w="2015"/>
      </w:tblGrid>
      <w:tr w:rsidR="00B60EA6">
        <w:trPr>
          <w:divId w:val="1586958213"/>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587" w:type="dxa"/>
            <w:vAlign w:val="center"/>
            <w:hideMark/>
          </w:tcPr>
          <w:p w:rsidR="00B60EA6" w:rsidRDefault="00B60EA6">
            <w:pPr>
              <w:rPr>
                <w:rFonts w:eastAsia="Times New Roman"/>
              </w:rPr>
            </w:pPr>
          </w:p>
        </w:tc>
      </w:tr>
      <w:tr w:rsidR="00B60EA6">
        <w:trPr>
          <w:divId w:val="1586958213"/>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w:t>
            </w:r>
            <w:r>
              <w:br/>
              <w:t xml:space="preserve">тивной работы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(при наличии), должность педагогического работника </w:t>
            </w:r>
          </w:p>
        </w:tc>
      </w:tr>
      <w:tr w:rsidR="00B60EA6">
        <w:trPr>
          <w:divId w:val="1586958213"/>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53"/>
        <w:gridCol w:w="1582"/>
        <w:gridCol w:w="1647"/>
        <w:gridCol w:w="1838"/>
        <w:gridCol w:w="992"/>
        <w:gridCol w:w="1443"/>
      </w:tblGrid>
      <w:tr w:rsidR="00B60EA6">
        <w:trPr>
          <w:divId w:val="875967784"/>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8759677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ционно-просве-</w:t>
            </w:r>
            <w:r>
              <w:br/>
              <w:t xml:space="preserve">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информацион-</w:t>
            </w:r>
            <w:r>
              <w:br/>
              <w:t>но-просвети-</w:t>
            </w:r>
            <w:r>
              <w:br/>
              <w:t xml:space="preserve">тельской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w:t>
            </w:r>
            <w:r>
              <w:br/>
              <w:t xml:space="preserve">ческого работника </w:t>
            </w:r>
          </w:p>
        </w:tc>
      </w:tr>
      <w:tr w:rsidR="00B60EA6">
        <w:trPr>
          <w:divId w:val="8759677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2430294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21274996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r>
        <w:rPr>
          <w:rFonts w:ascii="Georgia" w:hAnsi="Georgia"/>
        </w:rPr>
        <w:br/>
      </w:r>
      <w:r>
        <w:rPr>
          <w:rFonts w:ascii="Georgia" w:hAnsi="Georgia"/>
        </w:rPr>
        <w:b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1487551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10</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739669446"/>
        <w:rPr>
          <w:rFonts w:ascii="Georgia" w:eastAsia="Times New Roman" w:hAnsi="Georgia"/>
        </w:rPr>
      </w:pPr>
      <w:r>
        <w:rPr>
          <w:rStyle w:val="docsupplement-number"/>
          <w:rFonts w:ascii="Georgia" w:eastAsia="Times New Roman" w:hAnsi="Georgia"/>
        </w:rPr>
        <w:t xml:space="preserve">Приложение 10. </w:t>
      </w:r>
      <w:r>
        <w:rPr>
          <w:rStyle w:val="docsupplement-name"/>
          <w:rFonts w:ascii="Georgia" w:eastAsia="Times New Roman" w:hAnsi="Georgia"/>
        </w:rPr>
        <w:t>Программа коррекционной работы со слабовидящими обучающимися ФАОП ООО для слабовидящих обучающихся (вариант 4.2)</w:t>
      </w:r>
    </w:p>
    <w:p w:rsidR="00B60EA6" w:rsidRDefault="004A5843">
      <w:pPr>
        <w:spacing w:before="320" w:after="240"/>
        <w:ind w:right="3"/>
        <w:divId w:val="13652495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r>
        <w:rPr>
          <w:rFonts w:ascii="Georgia" w:hAnsi="Georgia"/>
        </w:rPr>
        <w:br/>
      </w:r>
      <w:r>
        <w:rPr>
          <w:rFonts w:ascii="Georgia" w:hAnsi="Georgia"/>
        </w:rPr>
        <w:b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r>
        <w:rPr>
          <w:rFonts w:ascii="Georgia" w:hAnsi="Georgia"/>
        </w:rPr>
        <w:br/>
      </w:r>
      <w:r>
        <w:rPr>
          <w:rFonts w:ascii="Georgia" w:hAnsi="Georgia"/>
        </w:rPr>
        <w:br/>
        <w:t>реализация комплексного психолого-педагогического сопровождения слабовидящих обучающихся в соответствии с рекомендациями ППк и ПМПК;</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слабовидящих обучающихся;</w:t>
      </w:r>
      <w:r>
        <w:rPr>
          <w:rFonts w:ascii="Georgia" w:hAnsi="Georgia"/>
        </w:rPr>
        <w:br/>
      </w:r>
      <w:r>
        <w:rPr>
          <w:rFonts w:ascii="Georgia" w:hAnsi="Georgia"/>
        </w:rPr>
        <w:b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слабовидящих обучающихся.</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B60EA6" w:rsidRDefault="004A5843">
      <w:pPr>
        <w:spacing w:after="223"/>
        <w:ind w:right="3"/>
        <w:jc w:val="both"/>
        <w:divId w:val="394396692"/>
        <w:rPr>
          <w:rFonts w:ascii="Georgia" w:hAnsi="Georgia"/>
        </w:rPr>
      </w:pPr>
      <w:r>
        <w:rPr>
          <w:rFonts w:ascii="Georgia" w:hAnsi="Georgia"/>
        </w:rP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B60EA6" w:rsidRDefault="004A5843">
      <w:pPr>
        <w:spacing w:after="223"/>
        <w:ind w:right="3"/>
        <w:jc w:val="both"/>
        <w:divId w:val="394396692"/>
        <w:rPr>
          <w:rFonts w:ascii="Georgia" w:hAnsi="Georgia"/>
        </w:rPr>
      </w:pPr>
      <w:r>
        <w:rPr>
          <w:rFonts w:ascii="Georgia" w:hAnsi="Georgia"/>
        </w:rP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B60EA6" w:rsidRDefault="004A5843">
      <w:pPr>
        <w:spacing w:after="223"/>
        <w:ind w:right="3"/>
        <w:jc w:val="both"/>
        <w:divId w:val="394396692"/>
        <w:rPr>
          <w:rFonts w:ascii="Georgia" w:hAnsi="Georgia"/>
        </w:rPr>
      </w:pPr>
      <w:r>
        <w:rPr>
          <w:rFonts w:ascii="Georgia" w:hAnsi="Georgia"/>
        </w:rP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B60EA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r>
        <w:rPr>
          <w:rFonts w:ascii="Georgia" w:hAnsi="Georgia"/>
        </w:rPr>
        <w:br/>
      </w:r>
      <w:r>
        <w:rPr>
          <w:rFonts w:ascii="Georgia" w:hAnsi="Georgia"/>
        </w:rPr>
        <w:b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r>
        <w:rPr>
          <w:rFonts w:ascii="Georgia" w:hAnsi="Georgia"/>
        </w:rPr>
        <w:br/>
      </w:r>
      <w:r>
        <w:rPr>
          <w:rFonts w:ascii="Georgia" w:hAnsi="Georgia"/>
        </w:rPr>
        <w:b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r>
        <w:rPr>
          <w:rFonts w:ascii="Georgia" w:hAnsi="Georgia"/>
        </w:rPr>
        <w:br/>
      </w:r>
      <w:r>
        <w:rPr>
          <w:rFonts w:ascii="Georgia" w:hAnsi="Georgia"/>
        </w:rPr>
        <w:br/>
        <w:t>изучение познавательной, речевой и эмоционально-волевой сферы, личностных особенностей слабовидящих обучающихся;</w:t>
      </w:r>
      <w:r>
        <w:rPr>
          <w:rFonts w:ascii="Georgia" w:hAnsi="Georgia"/>
        </w:rPr>
        <w:br/>
      </w:r>
      <w:r>
        <w:rPr>
          <w:rFonts w:ascii="Georgia" w:hAnsi="Georgia"/>
        </w:rPr>
        <w:br/>
        <w:t>изучение социальной ситуации развития и условий семейного воспитания слабовидящих обучающихся;</w:t>
      </w:r>
      <w:r>
        <w:rPr>
          <w:rFonts w:ascii="Georgia" w:hAnsi="Georgia"/>
        </w:rPr>
        <w:br/>
      </w:r>
      <w:r>
        <w:rPr>
          <w:rFonts w:ascii="Georgia" w:hAnsi="Georgia"/>
        </w:rPr>
        <w:br/>
        <w:t>выявление адаптационных, компенсаторных возможностей и уровней социализации слабовидящих обучающихся;</w:t>
      </w:r>
      <w:r>
        <w:rPr>
          <w:rFonts w:ascii="Georgia" w:hAnsi="Georgia"/>
        </w:rPr>
        <w:br/>
      </w:r>
      <w:r>
        <w:rPr>
          <w:rFonts w:ascii="Georgia" w:hAnsi="Georgia"/>
        </w:rPr>
        <w:br/>
        <w:t>изучение индивидуальных образовательных и коррекционно-абилитационно-реабилитационных потребностей слабовидящих обучающихся;</w:t>
      </w:r>
      <w:r>
        <w:rPr>
          <w:rFonts w:ascii="Georgia" w:hAnsi="Georgia"/>
        </w:rPr>
        <w:br/>
      </w:r>
      <w:r>
        <w:rPr>
          <w:rFonts w:ascii="Georgia" w:hAnsi="Georgia"/>
        </w:rPr>
        <w:br/>
        <w:t>выявление исходного уровня готовности к освоению программы коррекционного курса "Тифлотехника" в основной школе;</w:t>
      </w:r>
      <w:r>
        <w:rPr>
          <w:rFonts w:ascii="Georgia" w:hAnsi="Georgia"/>
        </w:rPr>
        <w:br/>
      </w:r>
      <w:r>
        <w:rPr>
          <w:rFonts w:ascii="Georgia" w:hAnsi="Georgia"/>
        </w:rPr>
        <w:b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r>
        <w:rPr>
          <w:rFonts w:ascii="Georgia" w:hAnsi="Georgia"/>
        </w:rPr>
        <w:br/>
      </w:r>
      <w:r>
        <w:rPr>
          <w:rFonts w:ascii="Georgia" w:hAnsi="Georgia"/>
        </w:rPr>
        <w:b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r>
        <w:rPr>
          <w:rFonts w:ascii="Georgia" w:hAnsi="Georgia"/>
        </w:rPr>
        <w:br/>
      </w:r>
      <w:r>
        <w:rPr>
          <w:rFonts w:ascii="Georgia" w:hAnsi="Georgia"/>
        </w:rPr>
        <w:b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4.2)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r>
        <w:rPr>
          <w:rFonts w:ascii="Georgia" w:hAnsi="Georgia"/>
        </w:rPr>
        <w:br/>
      </w:r>
      <w:r>
        <w:rPr>
          <w:rFonts w:ascii="Georgia" w:hAnsi="Georgia"/>
        </w:rPr>
        <w:b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2157"/>
        <w:gridCol w:w="1179"/>
        <w:gridCol w:w="1832"/>
        <w:gridCol w:w="1621"/>
      </w:tblGrid>
      <w:tr w:rsidR="00B60EA6">
        <w:trPr>
          <w:divId w:val="1065225948"/>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зрения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зрения в настоящее время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106522594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 содержание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Организационные формы коррекционно-</w:t>
            </w:r>
            <w:r>
              <w:br/>
              <w:t xml:space="preserve">развивающей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Пример-</w:t>
            </w:r>
            <w:r>
              <w:br/>
              <w:t xml:space="preserve">ные сроки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педагогичес-</w:t>
            </w:r>
            <w:r>
              <w:br/>
              <w:t xml:space="preserve">кого работника </w:t>
            </w:r>
          </w:p>
        </w:tc>
      </w:tr>
      <w:tr w:rsidR="00B60EA6">
        <w:trPr>
          <w:divId w:val="106522594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расширение и обогащение чувственного опыта слабовидящих обучающихся, коррекцию вербализма речи, уточнение и конкретизацию представлений;</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слабовидящих обучающихся, могут также включать:</w:t>
      </w:r>
      <w:r>
        <w:rPr>
          <w:rFonts w:ascii="Georgia" w:hAnsi="Georgia"/>
        </w:rPr>
        <w:br/>
      </w:r>
      <w:r>
        <w:rPr>
          <w:rFonts w:ascii="Georgia" w:hAnsi="Georgia"/>
        </w:rPr>
        <w:br/>
        <w:t>реализацию комплексного психолого-педагогического сопровождения слабовидящих обучающихся;</w:t>
      </w:r>
      <w:r>
        <w:rPr>
          <w:rFonts w:ascii="Georgia" w:hAnsi="Georgia"/>
        </w:rPr>
        <w:br/>
      </w:r>
      <w:r>
        <w:rPr>
          <w:rFonts w:ascii="Georgia" w:hAnsi="Georgia"/>
        </w:rPr>
        <w:br/>
        <w:t>разработку индивидуальных программ и методик коррекционно-развивающей работы со слабовидящими обучающимися;</w:t>
      </w:r>
      <w:r>
        <w:rPr>
          <w:rFonts w:ascii="Georgia" w:hAnsi="Georgia"/>
        </w:rPr>
        <w:br/>
      </w:r>
      <w:r>
        <w:rPr>
          <w:rFonts w:ascii="Georgia" w:hAnsi="Georgia"/>
        </w:rPr>
        <w:br/>
        <w:t>проведение групповых и индивидуальных коррекционно-развивающих занятий;</w:t>
      </w:r>
      <w:r>
        <w:rPr>
          <w:rFonts w:ascii="Georgia" w:hAnsi="Georgia"/>
        </w:rPr>
        <w:br/>
      </w:r>
      <w:r>
        <w:rPr>
          <w:rFonts w:ascii="Georgia" w:hAnsi="Georgia"/>
        </w:rPr>
        <w:br/>
        <w:t>развитие, совершенствование и универсализацию компенсаторных навыков;</w:t>
      </w:r>
      <w:r>
        <w:rPr>
          <w:rFonts w:ascii="Georgia" w:hAnsi="Georgia"/>
        </w:rPr>
        <w:br/>
      </w:r>
      <w:r>
        <w:rPr>
          <w:rFonts w:ascii="Georgia" w:hAnsi="Georgia"/>
        </w:rPr>
        <w:br/>
        <w:t>формирование специальных компетенций, необходимых для получения, использования и обработки информации без визуального контроля;</w:t>
      </w:r>
      <w:r>
        <w:rPr>
          <w:rFonts w:ascii="Georgia" w:hAnsi="Georgia"/>
        </w:rPr>
        <w:br/>
      </w:r>
      <w:r>
        <w:rPr>
          <w:rFonts w:ascii="Georgia" w:hAnsi="Georgia"/>
        </w:rPr>
        <w:br/>
        <w:t>стабилизацию психоэмоционального состояния слабовидящих подростков;</w:t>
      </w:r>
      <w:r>
        <w:rPr>
          <w:rFonts w:ascii="Georgia" w:hAnsi="Georgia"/>
        </w:rPr>
        <w:br/>
      </w:r>
      <w:r>
        <w:rPr>
          <w:rFonts w:ascii="Georgia" w:hAnsi="Georgia"/>
        </w:rPr>
        <w:b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r>
        <w:rPr>
          <w:rFonts w:ascii="Georgia" w:hAnsi="Georgia"/>
        </w:rPr>
        <w:br/>
      </w:r>
      <w:r>
        <w:rPr>
          <w:rFonts w:ascii="Georgia" w:hAnsi="Georgia"/>
        </w:rPr>
        <w:br/>
        <w:t>формирование социальных ролей, отношений и моделей поведения в соответствии с тендерной принадлежностью;</w:t>
      </w:r>
      <w:r>
        <w:rPr>
          <w:rFonts w:ascii="Georgia" w:hAnsi="Georgia"/>
        </w:rPr>
        <w:br/>
      </w:r>
      <w:r>
        <w:rPr>
          <w:rFonts w:ascii="Georgia" w:hAnsi="Georgia"/>
        </w:rPr>
        <w:b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r>
        <w:rPr>
          <w:rFonts w:ascii="Georgia" w:hAnsi="Georgia"/>
        </w:rPr>
        <w:br/>
      </w:r>
      <w:r>
        <w:rPr>
          <w:rFonts w:ascii="Georgia" w:hAnsi="Georgia"/>
        </w:rPr>
        <w:br/>
        <w:t>формирование умений и навыков поиска нестандартных решений учебных, коммуникативных, бытовых и профессиональных задач;</w:t>
      </w:r>
      <w:r>
        <w:rPr>
          <w:rFonts w:ascii="Georgia" w:hAnsi="Georgia"/>
        </w:rPr>
        <w:br/>
      </w:r>
      <w:r>
        <w:rPr>
          <w:rFonts w:ascii="Georgia" w:hAnsi="Georgia"/>
        </w:rPr>
        <w:b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r>
        <w:rPr>
          <w:rFonts w:ascii="Georgia" w:hAnsi="Georgia"/>
        </w:rPr>
        <w:br/>
      </w:r>
      <w:r>
        <w:rPr>
          <w:rFonts w:ascii="Georgia" w:hAnsi="Georgia"/>
        </w:rPr>
        <w:b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r>
        <w:rPr>
          <w:rFonts w:ascii="Georgia" w:hAnsi="Georgia"/>
        </w:rPr>
        <w:br/>
      </w:r>
      <w:r>
        <w:rPr>
          <w:rFonts w:ascii="Georgia" w:hAnsi="Georgia"/>
        </w:rPr>
        <w:br/>
        <w:t>психологическую подготовку к прохождению государственной итоговой аттестации.</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Л.Брайля" направленном на овладение основам чтения и письма рельефно-точечной системы Л.Брайля.</w:t>
      </w:r>
    </w:p>
    <w:p w:rsidR="00B60EA6" w:rsidRDefault="004A5843">
      <w:pPr>
        <w:spacing w:after="223"/>
        <w:ind w:right="3"/>
        <w:jc w:val="both"/>
        <w:divId w:val="394396692"/>
        <w:rPr>
          <w:rFonts w:ascii="Georgia" w:hAnsi="Georgia"/>
        </w:rPr>
      </w:pPr>
      <w:r>
        <w:rPr>
          <w:rFonts w:ascii="Georgia" w:hAnsi="Georgia"/>
        </w:rP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r>
        <w:rPr>
          <w:rFonts w:ascii="Georgia" w:hAnsi="Georgia"/>
        </w:rPr>
        <w:br/>
      </w:r>
      <w:r>
        <w:rPr>
          <w:rFonts w:ascii="Georgia" w:hAnsi="Georgia"/>
        </w:rPr>
        <w:b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B60EA6" w:rsidRDefault="004A5843">
      <w:pPr>
        <w:spacing w:after="223"/>
        <w:ind w:right="3"/>
        <w:jc w:val="both"/>
        <w:divId w:val="394396692"/>
        <w:rPr>
          <w:rFonts w:ascii="Georgia" w:hAnsi="Georgia"/>
        </w:rPr>
      </w:pPr>
      <w:r>
        <w:rPr>
          <w:rFonts w:ascii="Georgia" w:hAnsi="Georgia"/>
        </w:rP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B60EA6" w:rsidRDefault="004A5843">
      <w:pPr>
        <w:spacing w:after="223"/>
        <w:ind w:right="3"/>
        <w:jc w:val="both"/>
        <w:divId w:val="394396692"/>
        <w:rPr>
          <w:rFonts w:ascii="Georgia" w:hAnsi="Georgia"/>
        </w:rPr>
      </w:pPr>
      <w:r>
        <w:rPr>
          <w:rFonts w:ascii="Georgia" w:hAnsi="Georgia"/>
        </w:rPr>
        <w:t>7.3.2.13.Индивидуальным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7.3.2.14.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7.3.2.19.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 xml:space="preserve">общая характеристика коррекционно-развивающего курса; </w:t>
      </w:r>
      <w:r>
        <w:rPr>
          <w:rFonts w:ascii="Georgia" w:hAnsi="Georgia"/>
        </w:rPr>
        <w:br/>
      </w:r>
      <w:r>
        <w:rPr>
          <w:rFonts w:ascii="Georgia" w:hAnsi="Georgia"/>
        </w:rPr>
        <w:br/>
        <w:t xml:space="preserve">цели изучения коррекционно-развивающего курса; </w:t>
      </w:r>
      <w:r>
        <w:rPr>
          <w:rFonts w:ascii="Georgia" w:hAnsi="Georgia"/>
        </w:rPr>
        <w:br/>
      </w:r>
      <w:r>
        <w:rPr>
          <w:rFonts w:ascii="Georgia" w:hAnsi="Georgia"/>
        </w:rPr>
        <w:br/>
        <w:t xml:space="preserve">место коррекционно-развивающего курса в учебном плане; </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 xml:space="preserve">содержание коррекционно-развивающего курса (по классам); </w:t>
      </w:r>
      <w:r>
        <w:rPr>
          <w:rFonts w:ascii="Georgia" w:hAnsi="Georgia"/>
        </w:rPr>
        <w:br/>
      </w:r>
      <w:r>
        <w:rPr>
          <w:rFonts w:ascii="Georgia" w:hAnsi="Georgia"/>
        </w:rPr>
        <w:br/>
        <w:t xml:space="preserve">планируемые результаты освоения коррекционно-развивающего курса. </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757"/>
        <w:gridCol w:w="1757"/>
        <w:gridCol w:w="1757"/>
        <w:gridCol w:w="1757"/>
        <w:gridCol w:w="1757"/>
        <w:gridCol w:w="1621"/>
      </w:tblGrid>
      <w:tr w:rsidR="00B60EA6">
        <w:trPr>
          <w:divId w:val="1761485962"/>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1761485962"/>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консультатив-</w:t>
            </w:r>
            <w:r>
              <w:br/>
              <w:t xml:space="preserve">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консультатив-</w:t>
            </w:r>
            <w:r>
              <w:br/>
              <w:t xml:space="preserve">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w:t>
            </w:r>
            <w:r>
              <w:br/>
              <w:t>(при наличии), должность педагогичес-</w:t>
            </w:r>
            <w:r>
              <w:br/>
              <w:t xml:space="preserve">кого работника </w:t>
            </w:r>
          </w:p>
        </w:tc>
      </w:tr>
      <w:tr w:rsidR="00B60EA6">
        <w:trPr>
          <w:divId w:val="1761485962"/>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B60EA6">
        <w:trPr>
          <w:divId w:val="1019746010"/>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019746010"/>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w:t>
            </w:r>
            <w:r>
              <w:br/>
              <w:t>(при наличии), должность педагогичес-</w:t>
            </w:r>
            <w:r>
              <w:br/>
              <w:t xml:space="preserve">кого работника </w:t>
            </w:r>
          </w:p>
        </w:tc>
      </w:tr>
      <w:tr w:rsidR="00B60EA6">
        <w:trPr>
          <w:divId w:val="1019746010"/>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4133586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9582957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rPr>
          <w:rFonts w:ascii="Georgia" w:hAnsi="Georgia"/>
        </w:rPr>
        <w:br/>
      </w:r>
      <w:r>
        <w:rPr>
          <w:rFonts w:ascii="Georgia" w:hAnsi="Georgia"/>
        </w:rPr>
        <w:b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r>
        <w:rPr>
          <w:rFonts w:ascii="Georgia" w:hAnsi="Georgia"/>
        </w:rPr>
        <w:br/>
      </w:r>
      <w:r>
        <w:rPr>
          <w:rFonts w:ascii="Georgia" w:hAnsi="Georgia"/>
        </w:rPr>
        <w:b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r>
        <w:rPr>
          <w:rFonts w:ascii="Georgia" w:hAnsi="Georgia"/>
        </w:rPr>
        <w:br/>
      </w:r>
      <w:r>
        <w:rPr>
          <w:rFonts w:ascii="Georgia" w:hAnsi="Georgia"/>
        </w:rPr>
        <w:br/>
        <w:t>обеспечение обстановки психологического комфорта (в том числе в условиях совместного обучения со сверстниками с сохранным зрением);</w:t>
      </w:r>
      <w:r>
        <w:rPr>
          <w:rFonts w:ascii="Georgia" w:hAnsi="Georgia"/>
        </w:rPr>
        <w:br/>
      </w:r>
      <w:r>
        <w:rPr>
          <w:rFonts w:ascii="Georgia" w:hAnsi="Georgia"/>
        </w:rPr>
        <w:b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r>
        <w:rPr>
          <w:rFonts w:ascii="Georgia" w:hAnsi="Georgia"/>
        </w:rPr>
        <w:br/>
      </w:r>
      <w:r>
        <w:rPr>
          <w:rFonts w:ascii="Georgia" w:hAnsi="Georgia"/>
        </w:rPr>
        <w:b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r>
        <w:rPr>
          <w:rFonts w:ascii="Georgia" w:hAnsi="Georgia"/>
        </w:rPr>
        <w:br/>
      </w:r>
      <w:r>
        <w:rPr>
          <w:rFonts w:ascii="Georgia" w:hAnsi="Georgia"/>
        </w:rPr>
        <w:b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r>
        <w:rPr>
          <w:rFonts w:ascii="Georgia" w:hAnsi="Georgia"/>
        </w:rPr>
        <w:br/>
      </w:r>
      <w:r>
        <w:rPr>
          <w:rFonts w:ascii="Georgia" w:hAnsi="Georgia"/>
        </w:rPr>
        <w:b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r>
        <w:rPr>
          <w:rFonts w:ascii="Georgia" w:hAnsi="Georgia"/>
        </w:rPr>
        <w:br/>
      </w:r>
      <w:r>
        <w:rPr>
          <w:rFonts w:ascii="Georgia" w:hAnsi="Georgia"/>
        </w:rPr>
        <w:br/>
        <w:t>использование специальных методов, тифлопедагогических приемов и средств обучения;</w:t>
      </w:r>
      <w:r>
        <w:rPr>
          <w:rFonts w:ascii="Georgia" w:hAnsi="Georgia"/>
        </w:rPr>
        <w:br/>
      </w:r>
      <w:r>
        <w:rPr>
          <w:rFonts w:ascii="Georgia" w:hAnsi="Georgia"/>
        </w:rPr>
        <w:b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r>
        <w:rPr>
          <w:rFonts w:ascii="Georgia" w:hAnsi="Georgia"/>
        </w:rPr>
        <w:br/>
      </w:r>
      <w:r>
        <w:rPr>
          <w:rFonts w:ascii="Georgia" w:hAnsi="Georgia"/>
        </w:rPr>
        <w:br/>
        <w:t>создание здоровьесберегающих условий, с учетом зрительных возможностей обучающихся.</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r>
        <w:rPr>
          <w:rFonts w:ascii="Georgia" w:hAnsi="Georgia"/>
        </w:rPr>
        <w:br/>
      </w:r>
      <w:r>
        <w:rPr>
          <w:rFonts w:ascii="Georgia" w:hAnsi="Georgia"/>
        </w:rPr>
        <w:br/>
        <w:t>Педагогические работники образовательной организации, реализующей АООП 000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r>
        <w:rPr>
          <w:rFonts w:ascii="Georgia" w:hAnsi="Georgia"/>
        </w:rPr>
        <w:br/>
      </w:r>
      <w:r>
        <w:rPr>
          <w:rFonts w:ascii="Georgia" w:hAnsi="Georgia"/>
        </w:rPr>
        <w:br/>
        <w:t>Для реализации специального (коррекционного) курса "Тифлотехника" необходимо следующее оборудование и программное обеспечение:</w:t>
      </w:r>
      <w:r>
        <w:rPr>
          <w:rFonts w:ascii="Georgia" w:hAnsi="Georgia"/>
        </w:rPr>
        <w:br/>
      </w:r>
      <w:r>
        <w:rPr>
          <w:rFonts w:ascii="Georgia" w:hAnsi="Georgia"/>
        </w:rPr>
        <w:b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r>
        <w:rPr>
          <w:rFonts w:ascii="Georgia" w:hAnsi="Georgia"/>
        </w:rPr>
        <w:br/>
      </w:r>
      <w:r>
        <w:rPr>
          <w:rFonts w:ascii="Georgia" w:hAnsi="Georgia"/>
        </w:rPr>
        <w:b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r>
        <w:rPr>
          <w:rFonts w:ascii="Georgia" w:hAnsi="Georgia"/>
        </w:rPr>
        <w:br/>
      </w:r>
      <w:r>
        <w:rPr>
          <w:rFonts w:ascii="Georgia" w:hAnsi="Georgia"/>
        </w:rPr>
        <w:br/>
        <w:t>При реализации коррекционного курса "Социально-бытовая ориентировка" рекомендуются следующие тифлотехнические средства, приборы и устройства:</w:t>
      </w:r>
      <w:r>
        <w:rPr>
          <w:rFonts w:ascii="Georgia" w:hAnsi="Georgia"/>
        </w:rPr>
        <w:br/>
      </w:r>
      <w:r>
        <w:rPr>
          <w:rFonts w:ascii="Georgia" w:hAnsi="Georgia"/>
        </w:rPr>
        <w:b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r>
        <w:rPr>
          <w:rFonts w:ascii="Georgia" w:hAnsi="Georgia"/>
        </w:rPr>
        <w:br/>
      </w:r>
      <w:r>
        <w:rPr>
          <w:rFonts w:ascii="Georgia" w:hAnsi="Georgia"/>
        </w:rPr>
        <w:b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4659021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11</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500199891"/>
        <w:rPr>
          <w:rFonts w:ascii="Georgia" w:eastAsia="Times New Roman" w:hAnsi="Georgia"/>
        </w:rPr>
      </w:pPr>
      <w:r>
        <w:rPr>
          <w:rStyle w:val="docsupplement-number"/>
          <w:rFonts w:ascii="Georgia" w:eastAsia="Times New Roman" w:hAnsi="Georgia"/>
        </w:rPr>
        <w:t xml:space="preserve">Приложение 11.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5.1)</w:t>
      </w:r>
    </w:p>
    <w:p w:rsidR="00B60EA6" w:rsidRDefault="004A5843">
      <w:pPr>
        <w:spacing w:before="320" w:after="240"/>
        <w:ind w:right="3"/>
        <w:divId w:val="123563020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использование индивидуально-ориентированных коррекционных образовательных программ для обучающихся с ТНР;</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реализация комплексной системы мероприятий по социальной адаптации и профессиональной ориентации обучающихся с ТНР;</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p>
    <w:p w:rsidR="00B60EA6" w:rsidRDefault="004A5843">
      <w:pPr>
        <w:spacing w:after="223"/>
        <w:ind w:right="3"/>
        <w:jc w:val="both"/>
        <w:divId w:val="394396692"/>
        <w:rPr>
          <w:rFonts w:ascii="Georgia" w:hAnsi="Georgia"/>
        </w:rPr>
      </w:pPr>
      <w:r>
        <w:rPr>
          <w:rFonts w:ascii="Georgia" w:hAnsi="Georgia"/>
        </w:rPr>
        <w:t>6. Принципы, определяющие содержание ПКР.</w:t>
      </w:r>
      <w:r>
        <w:rPr>
          <w:rFonts w:ascii="Georgia" w:hAnsi="Georgia"/>
        </w:rPr>
        <w:br/>
      </w:r>
      <w:r>
        <w:rPr>
          <w:rFonts w:ascii="Georgia" w:hAnsi="Georgia"/>
        </w:rPr>
        <w:b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r>
        <w:rPr>
          <w:rFonts w:ascii="Georgia" w:hAnsi="Georgia"/>
        </w:rPr>
        <w:br/>
      </w:r>
      <w:r>
        <w:rPr>
          <w:rFonts w:ascii="Georgia" w:hAnsi="Georgia"/>
        </w:rPr>
        <w:b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r>
        <w:rPr>
          <w:rFonts w:ascii="Georgia" w:hAnsi="Georgia"/>
        </w:rPr>
        <w:br/>
      </w:r>
      <w:r>
        <w:rPr>
          <w:rFonts w:ascii="Georgia" w:hAnsi="Georgia"/>
        </w:rPr>
        <w:b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r>
        <w:rPr>
          <w:rFonts w:ascii="Georgia" w:hAnsi="Georgia"/>
        </w:rPr>
        <w:br/>
      </w:r>
      <w:r>
        <w:rPr>
          <w:rFonts w:ascii="Georgia" w:hAnsi="Georgia"/>
        </w:rPr>
        <w:b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r>
        <w:rPr>
          <w:rFonts w:ascii="Georgia" w:hAnsi="Georgia"/>
        </w:rPr>
        <w:br/>
      </w:r>
      <w:r>
        <w:rPr>
          <w:rFonts w:ascii="Georgia" w:hAnsi="Georgia"/>
        </w:rPr>
        <w:b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rPr>
          <w:rFonts w:ascii="Georgia" w:hAnsi="Georgia"/>
        </w:rPr>
        <w:br/>
      </w:r>
      <w:r>
        <w:rPr>
          <w:rFonts w:ascii="Georgia" w:hAnsi="Georgia"/>
        </w:rPr>
        <w:b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r>
        <w:rPr>
          <w:rFonts w:ascii="Georgia" w:hAnsi="Georgia"/>
        </w:rPr>
        <w:br/>
      </w:r>
      <w:r>
        <w:rPr>
          <w:rFonts w:ascii="Georgia" w:hAnsi="Georgia"/>
        </w:rPr>
        <w:b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r>
        <w:rPr>
          <w:rFonts w:ascii="Georgia" w:hAnsi="Georgia"/>
        </w:rPr>
        <w:br/>
      </w:r>
      <w:r>
        <w:rPr>
          <w:rFonts w:ascii="Georgia" w:hAnsi="Georgia"/>
        </w:rPr>
        <w:b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тяжелыми нарушениями речи;</w:t>
      </w:r>
      <w:r>
        <w:rPr>
          <w:rFonts w:ascii="Georgia" w:hAnsi="Georgia"/>
        </w:rPr>
        <w:br/>
      </w:r>
      <w:r>
        <w:rPr>
          <w:rFonts w:ascii="Georgia" w:hAnsi="Georgia"/>
        </w:rPr>
        <w:b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r>
        <w:rPr>
          <w:rFonts w:ascii="Georgia" w:hAnsi="Georgia"/>
        </w:rPr>
        <w:br/>
      </w:r>
      <w:r>
        <w:rPr>
          <w:rFonts w:ascii="Georgia" w:hAnsi="Georgia"/>
        </w:rPr>
        <w:b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r>
        <w:rPr>
          <w:rFonts w:ascii="Georgia" w:hAnsi="Georgia"/>
        </w:rPr>
        <w:br/>
      </w:r>
      <w:r>
        <w:rPr>
          <w:rFonts w:ascii="Georgia" w:hAnsi="Georgia"/>
        </w:rPr>
        <w:br/>
        <w:t>обеспечение качественного развития речи (устной и письменной), максимальное обогащение речевой практики;</w:t>
      </w:r>
      <w:r>
        <w:rPr>
          <w:rFonts w:ascii="Georgia" w:hAnsi="Georgia"/>
        </w:rPr>
        <w:br/>
      </w:r>
      <w:r>
        <w:rPr>
          <w:rFonts w:ascii="Georgia" w:hAnsi="Georgia"/>
        </w:rPr>
        <w:br/>
        <w:t>развитие учебно-познавательной деятельности, самостоятельности обучающихся с тяжелыми нарушениями речи; расширение их познавательных интересов;</w:t>
      </w:r>
      <w:r>
        <w:rPr>
          <w:rFonts w:ascii="Georgia" w:hAnsi="Georgia"/>
        </w:rPr>
        <w:br/>
      </w:r>
      <w:r>
        <w:rPr>
          <w:rFonts w:ascii="Georgia" w:hAnsi="Georgia"/>
        </w:rPr>
        <w:b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тяжелыми нарушениями речи к здоровому образу жизни;</w:t>
      </w:r>
      <w:r>
        <w:rPr>
          <w:rFonts w:ascii="Georgia" w:hAnsi="Georgia"/>
        </w:rPr>
        <w:br/>
      </w:r>
      <w:r>
        <w:rPr>
          <w:rFonts w:ascii="Georgia" w:hAnsi="Georgia"/>
        </w:rPr>
        <w:b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Pr>
          <w:rFonts w:ascii="Georgia" w:hAnsi="Georgia"/>
        </w:rPr>
        <w:br/>
      </w:r>
      <w:r>
        <w:rPr>
          <w:rFonts w:ascii="Georgia" w:hAnsi="Georgia"/>
        </w:rPr>
        <w:br/>
        <w:t>выявление особых образовательных потребностей обучающихся с ТНР при освоении основной 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ТНР,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r>
        <w:rPr>
          <w:rFonts w:ascii="Georgia" w:hAnsi="Georgia"/>
        </w:rPr>
        <w:br/>
      </w:r>
      <w:r>
        <w:rPr>
          <w:rFonts w:ascii="Georgia" w:hAnsi="Georgia"/>
        </w:rPr>
        <w:br/>
        <w:t>проведение систематического мониторинга социальной ситуации и условий семейного воспитания.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rPr>
          <w:rFonts w:ascii="Georgia" w:hAnsi="Georgia"/>
        </w:rPr>
        <w:br/>
      </w:r>
      <w:r>
        <w:rPr>
          <w:rFonts w:ascii="Georgia" w:hAnsi="Georgia"/>
        </w:rPr>
        <w:br/>
        <w:t>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r>
        <w:rPr>
          <w:rFonts w:ascii="Georgia" w:hAnsi="Georgia"/>
        </w:rPr>
        <w:br/>
      </w:r>
      <w:r>
        <w:rPr>
          <w:rFonts w:ascii="Georgia" w:hAnsi="Georgia"/>
        </w:rPr>
        <w:br/>
        <w:t>изучение овладения обучающимися с тяжелыми нарушениями речи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тяжелыми нарушениями речи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 xml:space="preserve">7.3.2. Коррекционно-развивающее и психопрофилактическое направление. </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5.1)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179"/>
        <w:gridCol w:w="1832"/>
        <w:gridCol w:w="1996"/>
      </w:tblGrid>
      <w:tr w:rsidR="00B60EA6">
        <w:trPr>
          <w:divId w:val="1012033214"/>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Логопедическое заключение </w:t>
            </w:r>
          </w:p>
        </w:tc>
      </w:tr>
      <w:tr w:rsidR="00B60EA6">
        <w:trPr>
          <w:divId w:val="101203321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 содержание</w:t>
            </w:r>
            <w:r>
              <w:br/>
              <w:t>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Пример-</w:t>
            </w:r>
            <w:r>
              <w:br/>
              <w:t xml:space="preserve">ные сроки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(при наличии) должность педагогического работника </w:t>
            </w:r>
          </w:p>
        </w:tc>
      </w:tr>
      <w:tr w:rsidR="00B60EA6">
        <w:trPr>
          <w:divId w:val="1012033214"/>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r>
        <w:rPr>
          <w:rFonts w:ascii="Georgia" w:hAnsi="Georgia"/>
        </w:rPr>
        <w:br/>
      </w:r>
      <w:r>
        <w:rPr>
          <w:rFonts w:ascii="Georgia" w:hAnsi="Georgia"/>
        </w:rPr>
        <w:b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r>
        <w:rPr>
          <w:rFonts w:ascii="Georgia" w:hAnsi="Georgia"/>
        </w:rPr>
        <w:br/>
      </w:r>
      <w:r>
        <w:rPr>
          <w:rFonts w:ascii="Georgia" w:hAnsi="Georgia"/>
        </w:rPr>
        <w:br/>
        <w:t>развитие и коррекцию эмоциональной регуляции поведения и деятельности;</w:t>
      </w:r>
      <w:r>
        <w:rPr>
          <w:rFonts w:ascii="Georgia" w:hAnsi="Georgia"/>
        </w:rPr>
        <w:br/>
      </w:r>
      <w:r>
        <w:rPr>
          <w:rFonts w:ascii="Georgia" w:hAnsi="Georgia"/>
        </w:rPr>
        <w:b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r>
        <w:rPr>
          <w:rFonts w:ascii="Georgia" w:hAnsi="Georgia"/>
        </w:rPr>
        <w:br/>
      </w:r>
      <w:r>
        <w:rPr>
          <w:rFonts w:ascii="Georgia" w:hAnsi="Georgia"/>
        </w:rPr>
        <w:b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r>
        <w:rPr>
          <w:rFonts w:ascii="Georgia" w:hAnsi="Georgia"/>
        </w:rPr>
        <w:br/>
      </w:r>
      <w:r>
        <w:rPr>
          <w:rFonts w:ascii="Georgia" w:hAnsi="Georgia"/>
        </w:rPr>
        <w:b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r>
        <w:rPr>
          <w:rFonts w:ascii="Georgia" w:hAnsi="Georgia"/>
        </w:rPr>
        <w:br/>
      </w:r>
      <w:r>
        <w:rPr>
          <w:rFonts w:ascii="Georgia" w:hAnsi="Georgia"/>
        </w:rPr>
        <w:br/>
        <w:t>развитие познавательной сферы;</w:t>
      </w:r>
      <w:r>
        <w:rPr>
          <w:rFonts w:ascii="Georgia" w:hAnsi="Georgia"/>
        </w:rPr>
        <w:br/>
      </w:r>
      <w:r>
        <w:rPr>
          <w:rFonts w:ascii="Georgia" w:hAnsi="Georgia"/>
        </w:rPr>
        <w:br/>
        <w:t>предупреждение и преодоление вторичных вербальных и невербальных нарушений в структуре учебной деятельности обучающегося;</w:t>
      </w:r>
      <w:r>
        <w:rPr>
          <w:rFonts w:ascii="Georgia" w:hAnsi="Georgia"/>
        </w:rPr>
        <w:br/>
      </w:r>
      <w:r>
        <w:rPr>
          <w:rFonts w:ascii="Georgia" w:hAnsi="Georgia"/>
        </w:rPr>
        <w:br/>
        <w:t>преодоление недостатков речевого развития, на формирование и развитие полноценной речевой деятельности;</w:t>
      </w:r>
      <w:r>
        <w:rPr>
          <w:rFonts w:ascii="Georgia" w:hAnsi="Georgia"/>
        </w:rPr>
        <w:br/>
      </w:r>
      <w:r>
        <w:rPr>
          <w:rFonts w:ascii="Georgia" w:hAnsi="Georgia"/>
        </w:rPr>
        <w:br/>
        <w:t>психологическую поддержку обучающихся с ТНР.</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B60EA6"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B60EA6"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B60EA6" w:rsidRDefault="004A5843">
      <w:pPr>
        <w:spacing w:after="223"/>
        <w:ind w:right="3"/>
        <w:jc w:val="both"/>
        <w:divId w:val="394396692"/>
        <w:rPr>
          <w:rFonts w:ascii="Georgia" w:hAnsi="Georgia"/>
        </w:rPr>
      </w:pPr>
      <w:r>
        <w:rPr>
          <w:rFonts w:ascii="Georgia" w:hAnsi="Georgia"/>
        </w:rPr>
        <w:t>в) коррекция дисграфии и дислексии;</w:t>
      </w:r>
    </w:p>
    <w:p w:rsidR="00B60EA6"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B60EA6"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B60EA6" w:rsidRDefault="004A5843">
      <w:pPr>
        <w:spacing w:after="223"/>
        <w:ind w:right="3"/>
        <w:jc w:val="both"/>
        <w:divId w:val="394396692"/>
        <w:rPr>
          <w:rFonts w:ascii="Georgia" w:hAnsi="Georgia"/>
        </w:rPr>
      </w:pPr>
      <w:r>
        <w:rPr>
          <w:rFonts w:ascii="Georgia" w:hAnsi="Georgia"/>
        </w:rP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B60EA6" w:rsidRDefault="004A5843">
      <w:pPr>
        <w:spacing w:after="223"/>
        <w:ind w:right="3"/>
        <w:jc w:val="both"/>
        <w:divId w:val="394396692"/>
        <w:rPr>
          <w:rFonts w:ascii="Georgia" w:hAnsi="Georgia"/>
        </w:rPr>
      </w:pPr>
      <w:r>
        <w:rPr>
          <w:rFonts w:ascii="Georgia" w:hAnsi="Georgia"/>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7.3.2.18.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54"/>
        <w:gridCol w:w="1426"/>
        <w:gridCol w:w="1586"/>
        <w:gridCol w:w="1496"/>
        <w:gridCol w:w="1489"/>
        <w:gridCol w:w="2004"/>
      </w:tblGrid>
      <w:tr w:rsidR="00B60EA6">
        <w:trPr>
          <w:divId w:val="1684740447"/>
        </w:trPr>
        <w:tc>
          <w:tcPr>
            <w:tcW w:w="203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1684740447"/>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w:t>
            </w:r>
            <w:r>
              <w:br/>
              <w:t xml:space="preserve">(при наличии), должность педагогического работника </w:t>
            </w:r>
          </w:p>
        </w:tc>
      </w:tr>
      <w:tr w:rsidR="00B60EA6">
        <w:trPr>
          <w:divId w:val="1684740447"/>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B60EA6">
        <w:trPr>
          <w:divId w:val="1491092286"/>
        </w:trPr>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r>
      <w:tr w:rsidR="00B60EA6">
        <w:trPr>
          <w:divId w:val="1491092286"/>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w:t>
            </w:r>
            <w:r>
              <w:br/>
              <w:t>просветитель-</w:t>
            </w:r>
            <w:r>
              <w:br/>
              <w:t xml:space="preserve">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w:t>
            </w:r>
            <w:r>
              <w:br/>
              <w:t>(при наличии), должность педагогичес-</w:t>
            </w:r>
            <w:r>
              <w:br/>
              <w:t xml:space="preserve">кого работника </w:t>
            </w:r>
          </w:p>
        </w:tc>
      </w:tr>
      <w:tr w:rsidR="00B60EA6">
        <w:trPr>
          <w:divId w:val="1491092286"/>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8169178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187087634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r>
        <w:rPr>
          <w:rFonts w:ascii="Georgia" w:hAnsi="Georgia"/>
        </w:rPr>
        <w:br/>
      </w:r>
      <w:r>
        <w:rPr>
          <w:rFonts w:ascii="Georgia" w:hAnsi="Georgia"/>
        </w:rPr>
        <w:b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B60EA6" w:rsidRDefault="004A5843">
      <w:pPr>
        <w:spacing w:before="320" w:after="240"/>
        <w:ind w:right="3"/>
        <w:divId w:val="8276693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B60EA6"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B60EA6" w:rsidRDefault="004A5843">
      <w:pPr>
        <w:pStyle w:val="align-right"/>
        <w:ind w:right="3"/>
        <w:divId w:val="394396692"/>
        <w:rPr>
          <w:rFonts w:ascii="Georgia" w:hAnsi="Georgia"/>
        </w:rPr>
      </w:pPr>
      <w:r>
        <w:rPr>
          <w:rFonts w:ascii="Georgia" w:hAnsi="Georgia"/>
        </w:rPr>
        <w:t>Приложение № 12</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262690245"/>
        <w:rPr>
          <w:rFonts w:ascii="Georgia" w:eastAsia="Times New Roman" w:hAnsi="Georgia"/>
        </w:rPr>
      </w:pPr>
      <w:r>
        <w:rPr>
          <w:rStyle w:val="docsupplement-number"/>
          <w:rFonts w:ascii="Georgia" w:eastAsia="Times New Roman" w:hAnsi="Georgia"/>
        </w:rPr>
        <w:t xml:space="preserve">Приложение 12. </w:t>
      </w:r>
      <w:r>
        <w:rPr>
          <w:rStyle w:val="docsupplement-name"/>
          <w:rFonts w:ascii="Georgia" w:eastAsia="Times New Roman" w:hAnsi="Georgia"/>
        </w:rPr>
        <w:t>Программа коррекционной работы с обучающимися с тяжелыми нарушениями речи ФАОП ООО для обучающихся с тяжелыми нарушениями речи (вариант 5.2)</w:t>
      </w:r>
    </w:p>
    <w:p w:rsidR="00B60EA6" w:rsidRDefault="004A5843">
      <w:pPr>
        <w:spacing w:before="320" w:after="240"/>
        <w:ind w:right="3"/>
        <w:divId w:val="1804959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B60EA6" w:rsidRDefault="004A5843">
      <w:pPr>
        <w:spacing w:after="223"/>
        <w:ind w:right="3"/>
        <w:jc w:val="both"/>
        <w:divId w:val="394396692"/>
        <w:rPr>
          <w:rFonts w:ascii="Georgia" w:hAnsi="Georgia"/>
        </w:rPr>
      </w:pPr>
      <w:r>
        <w:rPr>
          <w:rFonts w:ascii="Georgia" w:hAnsi="Georgia"/>
        </w:rP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r>
        <w:rPr>
          <w:rFonts w:ascii="Georgia" w:hAnsi="Georgia"/>
        </w:rPr>
        <w:br/>
      </w:r>
      <w:r>
        <w:rPr>
          <w:rFonts w:ascii="Georgia" w:hAnsi="Georgia"/>
        </w:rPr>
        <w:b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B60EA6" w:rsidRDefault="004A5843">
      <w:pPr>
        <w:spacing w:after="223"/>
        <w:ind w:right="3"/>
        <w:jc w:val="both"/>
        <w:divId w:val="394396692"/>
        <w:rPr>
          <w:rFonts w:ascii="Georgia" w:hAnsi="Georgia"/>
        </w:rPr>
      </w:pPr>
      <w:r>
        <w:rPr>
          <w:rFonts w:ascii="Georgia" w:hAnsi="Georgia"/>
        </w:rP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r>
        <w:rPr>
          <w:rFonts w:ascii="Georgia" w:hAnsi="Georgia"/>
        </w:rPr>
        <w:br/>
      </w:r>
      <w:r>
        <w:rPr>
          <w:rFonts w:ascii="Georgia" w:hAnsi="Georgia"/>
        </w:rPr>
        <w:b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r>
        <w:rPr>
          <w:rFonts w:ascii="Georgia" w:hAnsi="Georgia"/>
        </w:rPr>
        <w:br/>
      </w:r>
      <w:r>
        <w:rPr>
          <w:rFonts w:ascii="Georgia" w:hAnsi="Georgia"/>
        </w:rPr>
        <w:b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r>
        <w:rPr>
          <w:rFonts w:ascii="Georgia" w:hAnsi="Georgia"/>
        </w:rPr>
        <w:br/>
      </w:r>
      <w:r>
        <w:rPr>
          <w:rFonts w:ascii="Georgia" w:hAnsi="Georgia"/>
        </w:rPr>
        <w:b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r>
        <w:rPr>
          <w:rFonts w:ascii="Georgia" w:hAnsi="Georgia"/>
        </w:rPr>
        <w:br/>
      </w:r>
      <w:r>
        <w:rPr>
          <w:rFonts w:ascii="Georgia" w:hAnsi="Georgia"/>
        </w:rPr>
        <w:b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r>
        <w:rPr>
          <w:rFonts w:ascii="Georgia" w:hAnsi="Georgia"/>
        </w:rPr>
        <w:br/>
      </w:r>
      <w:r>
        <w:rPr>
          <w:rFonts w:ascii="Georgia" w:hAnsi="Georgia"/>
        </w:rPr>
        <w:br/>
        <w:t>обеспечение сетевого взаимодействия специалистов разного профиля в комплексной работе с обучающимися с ТНР;</w:t>
      </w:r>
      <w:r>
        <w:rPr>
          <w:rFonts w:ascii="Georgia" w:hAnsi="Georgia"/>
        </w:rPr>
        <w:br/>
      </w:r>
      <w:r>
        <w:rPr>
          <w:rFonts w:ascii="Georgia" w:hAnsi="Georgia"/>
        </w:rPr>
        <w:br/>
        <w:t>осуществление информационно-просветительской и консультативной работы с родителями (законными представителями) обучающихся с ТНР;</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r>
        <w:rPr>
          <w:rFonts w:ascii="Georgia" w:hAnsi="Georgia"/>
        </w:rPr>
        <w:br/>
      </w:r>
      <w:r>
        <w:rPr>
          <w:rFonts w:ascii="Georgia" w:hAnsi="Georgia"/>
        </w:rPr>
        <w:b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Единство диагностики и коррекции.</w:t>
      </w:r>
      <w:r>
        <w:rPr>
          <w:rFonts w:ascii="Georgia" w:hAnsi="Georgia"/>
        </w:rPr>
        <w:br/>
      </w:r>
      <w:r>
        <w:rPr>
          <w:rFonts w:ascii="Georgia" w:hAnsi="Georgia"/>
        </w:rPr>
        <w:b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B60EA6" w:rsidRDefault="004A5843">
      <w:pPr>
        <w:spacing w:after="223"/>
        <w:ind w:right="3"/>
        <w:jc w:val="both"/>
        <w:divId w:val="394396692"/>
        <w:rPr>
          <w:rFonts w:ascii="Georgia" w:hAnsi="Georgia"/>
        </w:rPr>
      </w:pPr>
      <w:r>
        <w:rPr>
          <w:rFonts w:ascii="Georgia" w:hAnsi="Georgia"/>
        </w:rPr>
        <w:t>6.2. Системность.</w:t>
      </w:r>
      <w:r>
        <w:rPr>
          <w:rFonts w:ascii="Georgia" w:hAnsi="Georgia"/>
        </w:rPr>
        <w:br/>
      </w:r>
      <w:r>
        <w:rPr>
          <w:rFonts w:ascii="Georgia" w:hAnsi="Georgia"/>
        </w:rPr>
        <w:b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B60EA6" w:rsidRDefault="004A5843">
      <w:pPr>
        <w:spacing w:after="223"/>
        <w:ind w:right="3"/>
        <w:jc w:val="both"/>
        <w:divId w:val="394396692"/>
        <w:rPr>
          <w:rFonts w:ascii="Georgia" w:hAnsi="Georgia"/>
        </w:rPr>
      </w:pPr>
      <w:r>
        <w:rPr>
          <w:rFonts w:ascii="Georgia" w:hAnsi="Georgia"/>
        </w:rP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B60EA6" w:rsidRDefault="004A5843">
      <w:pPr>
        <w:spacing w:after="223"/>
        <w:ind w:right="3"/>
        <w:jc w:val="both"/>
        <w:divId w:val="394396692"/>
        <w:rPr>
          <w:rFonts w:ascii="Georgia" w:hAnsi="Georgia"/>
        </w:rPr>
      </w:pPr>
      <w:r>
        <w:rPr>
          <w:rFonts w:ascii="Georgia" w:hAnsi="Georgia"/>
        </w:rPr>
        <w:t>6.4. Принцип коммуникативности диктует необходимость формирования речи как способа общения и орудия познавательной деятельности.</w:t>
      </w:r>
      <w:r>
        <w:rPr>
          <w:rFonts w:ascii="Georgia" w:hAnsi="Georgia"/>
        </w:rPr>
        <w:br/>
      </w:r>
      <w:r>
        <w:rPr>
          <w:rFonts w:ascii="Georgia" w:hAnsi="Georgia"/>
        </w:rPr>
        <w:b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B60EA6" w:rsidRDefault="004A5843">
      <w:pPr>
        <w:spacing w:after="223"/>
        <w:ind w:right="3"/>
        <w:jc w:val="both"/>
        <w:divId w:val="394396692"/>
        <w:rPr>
          <w:rFonts w:ascii="Georgia" w:hAnsi="Georgia"/>
        </w:rPr>
      </w:pPr>
      <w:r>
        <w:rPr>
          <w:rFonts w:ascii="Georgia" w:hAnsi="Georgia"/>
        </w:rP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B60EA6" w:rsidRDefault="004A5843">
      <w:pPr>
        <w:spacing w:after="223"/>
        <w:ind w:right="3"/>
        <w:jc w:val="both"/>
        <w:divId w:val="394396692"/>
        <w:rPr>
          <w:rFonts w:ascii="Georgia" w:hAnsi="Georgia"/>
        </w:rPr>
      </w:pPr>
      <w:r>
        <w:rPr>
          <w:rFonts w:ascii="Georgia" w:hAnsi="Georgia"/>
        </w:rP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B60EA6" w:rsidRDefault="004A5843">
      <w:pPr>
        <w:spacing w:after="223"/>
        <w:ind w:right="3"/>
        <w:jc w:val="both"/>
        <w:divId w:val="394396692"/>
        <w:rPr>
          <w:rFonts w:ascii="Georgia" w:hAnsi="Georgia"/>
        </w:rPr>
      </w:pPr>
      <w:r>
        <w:rPr>
          <w:rFonts w:ascii="Georgia" w:hAnsi="Georgia"/>
        </w:rP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B60EA6" w:rsidRDefault="004A5843">
      <w:pPr>
        <w:spacing w:after="223"/>
        <w:ind w:right="3"/>
        <w:jc w:val="both"/>
        <w:divId w:val="394396692"/>
        <w:rPr>
          <w:rFonts w:ascii="Georgia" w:hAnsi="Georgia"/>
        </w:rPr>
      </w:pPr>
      <w:r>
        <w:rPr>
          <w:rFonts w:ascii="Georgia" w:hAnsi="Georgia"/>
        </w:rPr>
        <w:t>6.8. Принцип комплексности.</w:t>
      </w:r>
      <w:r>
        <w:rPr>
          <w:rFonts w:ascii="Georgia" w:hAnsi="Georgia"/>
        </w:rPr>
        <w:br/>
      </w:r>
      <w:r>
        <w:rPr>
          <w:rFonts w:ascii="Georgia" w:hAnsi="Georgia"/>
        </w:rPr>
        <w:b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B60EA6" w:rsidRDefault="004A5843">
      <w:pPr>
        <w:spacing w:after="223"/>
        <w:ind w:right="3"/>
        <w:jc w:val="both"/>
        <w:divId w:val="394396692"/>
        <w:rPr>
          <w:rFonts w:ascii="Georgia" w:hAnsi="Georgia"/>
        </w:rPr>
      </w:pPr>
      <w:r>
        <w:rPr>
          <w:rFonts w:ascii="Georgia" w:hAnsi="Georgia"/>
        </w:rPr>
        <w:t>6.9. Соблюдение интересов обучающихся с ТНР.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B60EA6" w:rsidRDefault="004A5843">
      <w:pPr>
        <w:spacing w:after="223"/>
        <w:ind w:right="3"/>
        <w:jc w:val="both"/>
        <w:divId w:val="394396692"/>
        <w:rPr>
          <w:rFonts w:ascii="Georgia" w:hAnsi="Georgia"/>
        </w:rPr>
      </w:pPr>
      <w:r>
        <w:rPr>
          <w:rFonts w:ascii="Georgia" w:hAnsi="Georgia"/>
        </w:rPr>
        <w:t>6.10. Учет операционального состава нарушенных действий.</w:t>
      </w:r>
      <w:r>
        <w:rPr>
          <w:rFonts w:ascii="Georgia" w:hAnsi="Georgia"/>
        </w:rPr>
        <w:br/>
      </w:r>
      <w:r>
        <w:rPr>
          <w:rFonts w:ascii="Georgia" w:hAnsi="Georgia"/>
        </w:rPr>
        <w:b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r>
        <w:rPr>
          <w:rFonts w:ascii="Georgia" w:hAnsi="Georgia"/>
        </w:rPr>
        <w:br/>
      </w:r>
      <w:r>
        <w:rPr>
          <w:rFonts w:ascii="Georgia" w:hAnsi="Georgia"/>
        </w:rPr>
        <w:b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B60EA6" w:rsidRDefault="004A5843">
      <w:pPr>
        <w:spacing w:after="223"/>
        <w:ind w:right="3"/>
        <w:jc w:val="both"/>
        <w:divId w:val="394396692"/>
        <w:rPr>
          <w:rFonts w:ascii="Georgia" w:hAnsi="Georgia"/>
        </w:rPr>
      </w:pPr>
      <w:r>
        <w:rPr>
          <w:rFonts w:ascii="Georgia" w:hAnsi="Georgia"/>
        </w:rP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B60EA6" w:rsidRDefault="004A5843">
      <w:pPr>
        <w:spacing w:after="223"/>
        <w:ind w:right="3"/>
        <w:jc w:val="both"/>
        <w:divId w:val="394396692"/>
        <w:rPr>
          <w:rFonts w:ascii="Georgia" w:hAnsi="Georgia"/>
        </w:rPr>
      </w:pPr>
      <w:r>
        <w:rPr>
          <w:rFonts w:ascii="Georgia" w:hAnsi="Georgia"/>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B60EA6" w:rsidRDefault="004A5843">
      <w:pPr>
        <w:spacing w:after="223"/>
        <w:ind w:right="3"/>
        <w:jc w:val="both"/>
        <w:divId w:val="394396692"/>
        <w:rPr>
          <w:rFonts w:ascii="Georgia" w:hAnsi="Georgia"/>
        </w:rPr>
      </w:pPr>
      <w:r>
        <w:rPr>
          <w:rFonts w:ascii="Georgia" w:hAnsi="Georgia"/>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B60EA6" w:rsidRDefault="004A5843">
      <w:pPr>
        <w:spacing w:after="223"/>
        <w:ind w:right="3"/>
        <w:jc w:val="both"/>
        <w:divId w:val="394396692"/>
        <w:rPr>
          <w:rFonts w:ascii="Georgia" w:hAnsi="Georgia"/>
        </w:rPr>
      </w:pPr>
      <w:r>
        <w:rPr>
          <w:rFonts w:ascii="Georgia" w:hAnsi="Georgia"/>
        </w:rP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ОВЗ при освоении основной образовательной программы основного общего образования;</w:t>
      </w:r>
      <w:r>
        <w:rPr>
          <w:rFonts w:ascii="Georgia" w:hAnsi="Georgia"/>
        </w:rPr>
        <w:br/>
      </w:r>
      <w:r>
        <w:rPr>
          <w:rFonts w:ascii="Georgia" w:hAnsi="Georgia"/>
        </w:rPr>
        <w:br/>
        <w:t>проведение комплексной социально-психолого-педагогической диагностики нарушений в психическом и(или) физическом развитии обучающихся с ОВЗ;</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его резервных возможностей;</w:t>
      </w:r>
      <w:r>
        <w:rPr>
          <w:rFonts w:ascii="Georgia" w:hAnsi="Georgia"/>
        </w:rPr>
        <w:br/>
      </w:r>
      <w:r>
        <w:rPr>
          <w:rFonts w:ascii="Georgia" w:hAnsi="Georgia"/>
        </w:rPr>
        <w:br/>
        <w:t>изучение развития эмоционально-волевой, речевой сфер и личностных особенностей обучающихся;</w:t>
      </w:r>
      <w:r>
        <w:rPr>
          <w:rFonts w:ascii="Georgia" w:hAnsi="Georgia"/>
        </w:rPr>
        <w:br/>
      </w:r>
      <w:r>
        <w:rPr>
          <w:rFonts w:ascii="Georgia" w:hAnsi="Georgia"/>
        </w:rPr>
        <w:br/>
        <w:t>изучение социальной ситуации развития и условий семейного воспитания обучаемого;</w:t>
      </w:r>
      <w:r>
        <w:rPr>
          <w:rFonts w:ascii="Georgia" w:hAnsi="Georgia"/>
        </w:rPr>
        <w:br/>
      </w:r>
      <w:r>
        <w:rPr>
          <w:rFonts w:ascii="Georgia" w:hAnsi="Georgia"/>
        </w:rPr>
        <w:br/>
        <w:t>изучение адаптивных возможностей и уровня социализации обучающегося с ТНР;</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овладения обучающимися с ТНР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ТНР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АООП ООО (вариант 5.2)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r>
        <w:rPr>
          <w:rFonts w:ascii="Georgia" w:hAnsi="Georgia"/>
        </w:rPr>
        <w:br/>
      </w:r>
      <w:r>
        <w:rPr>
          <w:rFonts w:ascii="Georgia" w:hAnsi="Georgia"/>
        </w:rPr>
        <w:b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832"/>
        <w:gridCol w:w="1840"/>
        <w:gridCol w:w="1495"/>
        <w:gridCol w:w="1832"/>
        <w:gridCol w:w="1996"/>
      </w:tblGrid>
      <w:tr w:rsidR="00B60EA6">
        <w:trPr>
          <w:divId w:val="908155455"/>
        </w:trPr>
        <w:tc>
          <w:tcPr>
            <w:tcW w:w="203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1. Индивидуальный план коррекционно-развивающей работы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908155455"/>
        </w:trPr>
        <w:tc>
          <w:tcPr>
            <w:tcW w:w="12012"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 содержание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Планируемые результаты коррекционно-</w:t>
            </w:r>
            <w:r>
              <w:br/>
              <w:t xml:space="preserve">развивающей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w:t>
            </w:r>
            <w:r>
              <w:br/>
              <w:t xml:space="preserve">(при наличии), должность педагогического работника </w:t>
            </w:r>
          </w:p>
        </w:tc>
      </w:tr>
      <w:tr w:rsidR="00B60EA6">
        <w:trPr>
          <w:divId w:val="908155455"/>
        </w:trPr>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речевой функции 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ТНР, могут также включать:</w:t>
      </w:r>
      <w:r>
        <w:rPr>
          <w:rFonts w:ascii="Georgia" w:hAnsi="Georgia"/>
        </w:rPr>
        <w:br/>
      </w:r>
      <w:r>
        <w:rPr>
          <w:rFonts w:ascii="Georgia" w:hAnsi="Georgia"/>
        </w:rPr>
        <w:b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r>
        <w:rPr>
          <w:rFonts w:ascii="Georgia" w:hAnsi="Georgia"/>
        </w:rPr>
        <w:br/>
      </w:r>
      <w:r>
        <w:rPr>
          <w:rFonts w:ascii="Georgia" w:hAnsi="Georgia"/>
        </w:rPr>
        <w:br/>
        <w:t>коррекцию и (или) развитие высших психических функций, эмоционально-волевой и познавательной сфер;</w:t>
      </w:r>
      <w:r>
        <w:rPr>
          <w:rFonts w:ascii="Georgia" w:hAnsi="Georgia"/>
        </w:rPr>
        <w:br/>
      </w:r>
      <w:r>
        <w:rPr>
          <w:rFonts w:ascii="Georgia" w:hAnsi="Georgia"/>
        </w:rPr>
        <w:br/>
        <w:t>коррекцию и (или) развитие коммуникативно-речевой сферы;</w:t>
      </w:r>
      <w:r>
        <w:rPr>
          <w:rFonts w:ascii="Georgia" w:hAnsi="Georgia"/>
        </w:rPr>
        <w:br/>
      </w:r>
      <w:r>
        <w:rPr>
          <w:rFonts w:ascii="Georgia" w:hAnsi="Georgia"/>
        </w:rPr>
        <w:b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r>
        <w:rPr>
          <w:rFonts w:ascii="Georgia" w:hAnsi="Georgia"/>
        </w:rPr>
        <w:br/>
      </w:r>
      <w:r>
        <w:rPr>
          <w:rFonts w:ascii="Georgia" w:hAnsi="Georgia"/>
        </w:rPr>
        <w:br/>
        <w:t>развитие способов регуляции поведения, адекватных форм утверждения самостоятельности, личностной автономии;</w:t>
      </w:r>
      <w:r>
        <w:rPr>
          <w:rFonts w:ascii="Georgia" w:hAnsi="Georgia"/>
        </w:rPr>
        <w:br/>
      </w:r>
      <w:r>
        <w:rPr>
          <w:rFonts w:ascii="Georgia" w:hAnsi="Georgia"/>
        </w:rPr>
        <w:br/>
        <w:t>развитие компетенций, необходимых для профессионального самоопределения и профессионального образования;</w:t>
      </w:r>
      <w:r>
        <w:rPr>
          <w:rFonts w:ascii="Georgia" w:hAnsi="Georgia"/>
        </w:rPr>
        <w:br/>
      </w:r>
      <w:r>
        <w:rPr>
          <w:rFonts w:ascii="Georgia" w:hAnsi="Georgia"/>
        </w:rPr>
        <w:b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социально-педагогическую защиту ребенка в случаях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B60EA6" w:rsidRDefault="004A5843">
      <w:pPr>
        <w:spacing w:after="223"/>
        <w:ind w:right="3"/>
        <w:jc w:val="both"/>
        <w:divId w:val="394396692"/>
        <w:rPr>
          <w:rFonts w:ascii="Georgia" w:hAnsi="Georgia"/>
        </w:rPr>
      </w:pPr>
      <w:r>
        <w:rPr>
          <w:rFonts w:ascii="Georgia" w:hAnsi="Georgia"/>
        </w:rPr>
        <w:t>а) восполнение пробелов в развитии устной речи и формирование полноценной речевой деятельности;</w:t>
      </w:r>
    </w:p>
    <w:p w:rsidR="00B60EA6" w:rsidRDefault="004A5843">
      <w:pPr>
        <w:spacing w:after="223"/>
        <w:ind w:right="3"/>
        <w:jc w:val="both"/>
        <w:divId w:val="394396692"/>
        <w:rPr>
          <w:rFonts w:ascii="Georgia" w:hAnsi="Georgia"/>
        </w:rPr>
      </w:pPr>
      <w:r>
        <w:rPr>
          <w:rFonts w:ascii="Georgia" w:hAnsi="Georgia"/>
        </w:rPr>
        <w:t>б) развитие психических функций и пространственных представлений, обеспечивающих функционирование механизмов письменной речи;</w:t>
      </w:r>
    </w:p>
    <w:p w:rsidR="00B60EA6" w:rsidRDefault="004A5843">
      <w:pPr>
        <w:spacing w:after="223"/>
        <w:ind w:right="3"/>
        <w:jc w:val="both"/>
        <w:divId w:val="394396692"/>
        <w:rPr>
          <w:rFonts w:ascii="Georgia" w:hAnsi="Georgia"/>
        </w:rPr>
      </w:pPr>
      <w:r>
        <w:rPr>
          <w:rFonts w:ascii="Georgia" w:hAnsi="Georgia"/>
        </w:rPr>
        <w:t>в) коррекция дисграфии и дислексии;</w:t>
      </w:r>
    </w:p>
    <w:p w:rsidR="00B60EA6" w:rsidRDefault="004A5843">
      <w:pPr>
        <w:spacing w:after="223"/>
        <w:ind w:right="3"/>
        <w:jc w:val="both"/>
        <w:divId w:val="394396692"/>
        <w:rPr>
          <w:rFonts w:ascii="Georgia" w:hAnsi="Georgia"/>
        </w:rPr>
      </w:pPr>
      <w:r>
        <w:rPr>
          <w:rFonts w:ascii="Georgia" w:hAnsi="Georgia"/>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B60EA6" w:rsidRDefault="004A5843">
      <w:pPr>
        <w:spacing w:after="223"/>
        <w:ind w:right="3"/>
        <w:jc w:val="both"/>
        <w:divId w:val="394396692"/>
        <w:rPr>
          <w:rFonts w:ascii="Georgia" w:hAnsi="Georgia"/>
        </w:rPr>
      </w:pPr>
      <w:r>
        <w:rPr>
          <w:rFonts w:ascii="Georgia" w:hAnsi="Georgia"/>
        </w:rPr>
        <w:t>7.3.2.9. Коррекционно-развивающий курс "Индивидуальные и групповые логопедические занятия" включает:</w:t>
      </w:r>
      <w:r>
        <w:rPr>
          <w:rFonts w:ascii="Georgia" w:hAnsi="Georgia"/>
        </w:rPr>
        <w:br/>
      </w:r>
      <w:r>
        <w:rPr>
          <w:rFonts w:ascii="Georgia" w:hAnsi="Georgia"/>
        </w:rPr>
        <w:br/>
        <w:t>Диагностический этап:</w:t>
      </w:r>
      <w:r>
        <w:rPr>
          <w:rFonts w:ascii="Georgia" w:hAnsi="Georgia"/>
        </w:rPr>
        <w:br/>
      </w:r>
      <w:r>
        <w:rPr>
          <w:rFonts w:ascii="Georgia" w:hAnsi="Georgia"/>
        </w:rPr>
        <w:br/>
        <w:t>обследование обучающихся с 1 по 15 сентября и с 15 по 30 мая;</w:t>
      </w:r>
      <w:r>
        <w:rPr>
          <w:rFonts w:ascii="Georgia" w:hAnsi="Georgia"/>
        </w:rPr>
        <w:br/>
      </w:r>
      <w:r>
        <w:rPr>
          <w:rFonts w:ascii="Georgia" w:hAnsi="Georgia"/>
        </w:rPr>
        <w:b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r>
        <w:rPr>
          <w:rFonts w:ascii="Georgia" w:hAnsi="Georgia"/>
        </w:rPr>
        <w:br/>
      </w:r>
      <w:r>
        <w:rPr>
          <w:rFonts w:ascii="Georgia" w:hAnsi="Georgia"/>
        </w:rPr>
        <w:br/>
        <w:t>комплексный сбор сведений об обучающихся с ТНР на основании диагностической информации от специалистов различного профиля;</w:t>
      </w:r>
      <w:r>
        <w:rPr>
          <w:rFonts w:ascii="Georgia" w:hAnsi="Georgia"/>
        </w:rPr>
        <w:br/>
      </w:r>
      <w:r>
        <w:rPr>
          <w:rFonts w:ascii="Georgia" w:hAnsi="Georgia"/>
        </w:rPr>
        <w:br/>
        <w:t>выявление симптоматики и уровня речевого развития обучающихся с ТНР;</w:t>
      </w:r>
      <w:r>
        <w:rPr>
          <w:rFonts w:ascii="Georgia" w:hAnsi="Georgia"/>
        </w:rPr>
        <w:br/>
      </w:r>
      <w:r>
        <w:rPr>
          <w:rFonts w:ascii="Georgia" w:hAnsi="Georgia"/>
        </w:rPr>
        <w:br/>
        <w:t>установление этиологии, механизма, структуры речевого нарушения у обучающихся с ТНР;</w:t>
      </w:r>
      <w:r>
        <w:rPr>
          <w:rFonts w:ascii="Georgia" w:hAnsi="Georgia"/>
        </w:rPr>
        <w:br/>
      </w:r>
      <w:r>
        <w:rPr>
          <w:rFonts w:ascii="Georgia" w:hAnsi="Georgia"/>
        </w:rPr>
        <w:br/>
        <w:t>анализ, обобщение диагностических данных для определения цели, задач, содержания, методов коррекционной помощи обучающимся с ТНР;</w:t>
      </w:r>
      <w:r>
        <w:rPr>
          <w:rFonts w:ascii="Georgia" w:hAnsi="Georgia"/>
        </w:rPr>
        <w:br/>
      </w:r>
      <w:r>
        <w:rPr>
          <w:rFonts w:ascii="Georgia" w:hAnsi="Georgia"/>
        </w:rPr>
        <w:br/>
        <w:t>Коррекционный этап.</w:t>
      </w:r>
      <w:r>
        <w:rPr>
          <w:rFonts w:ascii="Georgia" w:hAnsi="Georgia"/>
        </w:rPr>
        <w:br/>
      </w:r>
      <w:r>
        <w:rPr>
          <w:rFonts w:ascii="Georgia" w:hAnsi="Georgia"/>
        </w:rPr>
        <w:br/>
        <w:t>По итогам обследования обучающиеся делятся по группам, составляются рабочие программы и график проведения логопедических занятий.</w:t>
      </w:r>
      <w:r>
        <w:rPr>
          <w:rFonts w:ascii="Georgia" w:hAnsi="Georgia"/>
        </w:rPr>
        <w:br/>
      </w:r>
      <w:r>
        <w:rPr>
          <w:rFonts w:ascii="Georgia" w:hAnsi="Georgia"/>
        </w:rPr>
        <w:b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r>
        <w:rPr>
          <w:rFonts w:ascii="Georgia" w:hAnsi="Georgia"/>
        </w:rPr>
        <w:br/>
      </w:r>
      <w:r>
        <w:rPr>
          <w:rFonts w:ascii="Georgia" w:hAnsi="Georgia"/>
        </w:rPr>
        <w:b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B60EA6" w:rsidRDefault="004A5843">
      <w:pPr>
        <w:spacing w:after="223"/>
        <w:ind w:right="3"/>
        <w:jc w:val="both"/>
        <w:divId w:val="394396692"/>
        <w:rPr>
          <w:rFonts w:ascii="Georgia" w:hAnsi="Georgia"/>
        </w:rPr>
      </w:pPr>
      <w:r>
        <w:rPr>
          <w:rFonts w:ascii="Georgia" w:hAnsi="Georgia"/>
        </w:rP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r>
        <w:rPr>
          <w:rFonts w:ascii="Georgia" w:hAnsi="Georgia"/>
        </w:rPr>
        <w:br/>
      </w:r>
      <w:r>
        <w:rPr>
          <w:rFonts w:ascii="Georgia" w:hAnsi="Georgia"/>
        </w:rPr>
        <w:b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r>
        <w:rPr>
          <w:rFonts w:ascii="Georgia" w:hAnsi="Georgia"/>
        </w:rPr>
        <w:br/>
      </w:r>
      <w:r>
        <w:rPr>
          <w:rFonts w:ascii="Georgia" w:hAnsi="Georgia"/>
        </w:rPr>
        <w:br/>
        <w:t>Ориентировочная продолжительность занятий:</w:t>
      </w:r>
      <w:r>
        <w:rPr>
          <w:rFonts w:ascii="Georgia" w:hAnsi="Georgia"/>
        </w:rPr>
        <w:br/>
      </w:r>
      <w:r>
        <w:rPr>
          <w:rFonts w:ascii="Georgia" w:hAnsi="Georgia"/>
        </w:rPr>
        <w:br/>
        <w:t>групповое занятие (наполняемость от 6 до 8 человек - до 30 минут);</w:t>
      </w:r>
      <w:r>
        <w:rPr>
          <w:rFonts w:ascii="Georgia" w:hAnsi="Georgia"/>
        </w:rPr>
        <w:br/>
      </w:r>
      <w:r>
        <w:rPr>
          <w:rFonts w:ascii="Georgia" w:hAnsi="Georgia"/>
        </w:rPr>
        <w:br/>
        <w:t>подгрупповое занятие (наполняемость от 2 до 6 человек - до 25 минут);</w:t>
      </w:r>
      <w:r>
        <w:rPr>
          <w:rFonts w:ascii="Georgia" w:hAnsi="Georgia"/>
        </w:rPr>
        <w:br/>
      </w:r>
      <w:r>
        <w:rPr>
          <w:rFonts w:ascii="Georgia" w:hAnsi="Georgia"/>
        </w:rPr>
        <w:br/>
        <w:t>индивидуальное занятие (до 20 минут).</w:t>
      </w:r>
      <w:r>
        <w:rPr>
          <w:rFonts w:ascii="Georgia" w:hAnsi="Georgia"/>
        </w:rPr>
        <w:br/>
      </w:r>
      <w:r>
        <w:rPr>
          <w:rFonts w:ascii="Georgia" w:hAnsi="Georgia"/>
        </w:rPr>
        <w:br/>
        <w:t>Коррекционно-развивающий курс "Индивидуальные и групповые логопедические занятия" ведет учитель-логопед.</w:t>
      </w:r>
    </w:p>
    <w:p w:rsidR="00B60EA6" w:rsidRDefault="004A5843">
      <w:pPr>
        <w:spacing w:after="223"/>
        <w:ind w:right="3"/>
        <w:jc w:val="both"/>
        <w:divId w:val="394396692"/>
        <w:rPr>
          <w:rFonts w:ascii="Georgia" w:hAnsi="Georgia"/>
        </w:rPr>
      </w:pPr>
      <w:r>
        <w:rPr>
          <w:rFonts w:ascii="Georgia" w:hAnsi="Georgia"/>
        </w:rP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7.3.2.12. Направления, общее содержание и организацию дополнительных занятий (сроки проведения, количество часов в неделю, формы проведения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B60EA6" w:rsidRDefault="004A5843">
      <w:pPr>
        <w:spacing w:after="223"/>
        <w:ind w:right="3"/>
        <w:jc w:val="both"/>
        <w:divId w:val="394396692"/>
        <w:rPr>
          <w:rFonts w:ascii="Georgia" w:hAnsi="Georgia"/>
        </w:rPr>
      </w:pPr>
      <w:r>
        <w:rPr>
          <w:rFonts w:ascii="Georgia" w:hAnsi="Georgia"/>
        </w:rP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7.3.2.17. Рабочая программа коррекционно-развивающего курса может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коррекционно-развивающего курса;</w:t>
      </w:r>
      <w:r>
        <w:rPr>
          <w:rFonts w:ascii="Georgia" w:hAnsi="Georgia"/>
        </w:rPr>
        <w:br/>
      </w:r>
      <w:r>
        <w:rPr>
          <w:rFonts w:ascii="Georgia" w:hAnsi="Georgia"/>
        </w:rPr>
        <w:br/>
        <w:t>цели изучения коррекционно-развивающего курса;</w:t>
      </w:r>
      <w:r>
        <w:rPr>
          <w:rFonts w:ascii="Georgia" w:hAnsi="Georgia"/>
        </w:rPr>
        <w:br/>
      </w:r>
      <w:r>
        <w:rPr>
          <w:rFonts w:ascii="Georgia" w:hAnsi="Georgia"/>
        </w:rPr>
        <w:br/>
        <w:t>место коррекционно-развивающего курса в учебном плане;</w:t>
      </w:r>
      <w:r>
        <w:rPr>
          <w:rFonts w:ascii="Georgia" w:hAnsi="Georgia"/>
        </w:rPr>
        <w:br/>
      </w:r>
      <w:r>
        <w:rPr>
          <w:rFonts w:ascii="Georgia" w:hAnsi="Georgia"/>
        </w:rPr>
        <w:br/>
        <w:t>основные содержательные линии программы коррекционно-развивающего курса;</w:t>
      </w:r>
      <w:r>
        <w:rPr>
          <w:rFonts w:ascii="Georgia" w:hAnsi="Georgia"/>
        </w:rPr>
        <w:br/>
      </w:r>
      <w:r>
        <w:rPr>
          <w:rFonts w:ascii="Georgia" w:hAnsi="Georgia"/>
        </w:rPr>
        <w:br/>
        <w:t>содержание коррекционно-развивающего курса (по классам);</w:t>
      </w:r>
      <w:r>
        <w:rPr>
          <w:rFonts w:ascii="Georgia" w:hAnsi="Georgia"/>
        </w:rPr>
        <w:br/>
      </w:r>
      <w:r>
        <w:rPr>
          <w:rFonts w:ascii="Georgia" w:hAnsi="Georgia"/>
        </w:rPr>
        <w:br/>
        <w:t>планируемые результаты освоения коррекционно-развивающего курса.</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 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96"/>
        <w:gridCol w:w="1578"/>
        <w:gridCol w:w="1689"/>
        <w:gridCol w:w="1479"/>
        <w:gridCol w:w="1581"/>
        <w:gridCol w:w="1632"/>
      </w:tblGrid>
      <w:tr w:rsidR="00B60EA6">
        <w:trPr>
          <w:divId w:val="1486629898"/>
        </w:trPr>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486629898"/>
        </w:trPr>
        <w:tc>
          <w:tcPr>
            <w:tcW w:w="11088"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 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педагогичес-</w:t>
            </w:r>
            <w:r>
              <w:br/>
              <w:t xml:space="preserve">кого работника </w:t>
            </w:r>
          </w:p>
        </w:tc>
      </w:tr>
      <w:tr w:rsidR="00B60EA6">
        <w:trPr>
          <w:divId w:val="1486629898"/>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2043"/>
        <w:gridCol w:w="2139"/>
        <w:gridCol w:w="1483"/>
        <w:gridCol w:w="967"/>
        <w:gridCol w:w="1395"/>
      </w:tblGrid>
      <w:tr w:rsidR="00B60EA6">
        <w:trPr>
          <w:divId w:val="1765488508"/>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402" w:type="dxa"/>
            <w:vAlign w:val="center"/>
            <w:hideMark/>
          </w:tcPr>
          <w:p w:rsidR="00B60EA6" w:rsidRDefault="00B60EA6">
            <w:pPr>
              <w:rPr>
                <w:rFonts w:eastAsia="Times New Roman"/>
              </w:rPr>
            </w:pPr>
          </w:p>
        </w:tc>
        <w:tc>
          <w:tcPr>
            <w:tcW w:w="1478" w:type="dxa"/>
            <w:vAlign w:val="center"/>
            <w:hideMark/>
          </w:tcPr>
          <w:p w:rsidR="00B60EA6" w:rsidRDefault="00B60EA6">
            <w:pPr>
              <w:rPr>
                <w:rFonts w:eastAsia="Times New Roman"/>
              </w:rPr>
            </w:pPr>
          </w:p>
        </w:tc>
        <w:tc>
          <w:tcPr>
            <w:tcW w:w="1294"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765488508"/>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информационно-</w:t>
            </w:r>
            <w:r>
              <w:br/>
              <w:t>просветитель-</w:t>
            </w:r>
            <w:r>
              <w:br/>
              <w:t xml:space="preserve">ской работы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информационно-</w:t>
            </w:r>
            <w:r>
              <w:br/>
              <w:t xml:space="preserve">просветительской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w:t>
            </w:r>
            <w:r>
              <w:br/>
              <w:t xml:space="preserve">тельской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w:t>
            </w:r>
            <w:r>
              <w:br/>
              <w:t xml:space="preserve">ческого работника </w:t>
            </w:r>
          </w:p>
        </w:tc>
      </w:tr>
      <w:tr w:rsidR="00B60EA6">
        <w:trPr>
          <w:divId w:val="176548850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18266281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r>
        <w:rPr>
          <w:rFonts w:ascii="Georgia" w:hAnsi="Georgia"/>
        </w:rPr>
        <w:br/>
      </w:r>
      <w:r>
        <w:rPr>
          <w:rFonts w:ascii="Georgia" w:hAnsi="Georgia"/>
        </w:rPr>
        <w:b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r>
        <w:rPr>
          <w:rFonts w:ascii="Georgia" w:hAnsi="Georgia"/>
        </w:rPr>
        <w:br/>
      </w:r>
      <w:r>
        <w:rPr>
          <w:rFonts w:ascii="Georgia" w:hAnsi="Georgia"/>
        </w:rPr>
        <w:b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20741576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и социально-коммуникативных потребностей обучающихся,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восполнение пробелов в структуре речеязыковых средств, а также других компонентов языковой системы;</w:t>
      </w:r>
      <w:r>
        <w:rPr>
          <w:rFonts w:ascii="Georgia" w:hAnsi="Georgia"/>
        </w:rPr>
        <w:br/>
      </w:r>
      <w:r>
        <w:rPr>
          <w:rFonts w:ascii="Georgia" w:hAnsi="Georgia"/>
        </w:rPr>
        <w:br/>
        <w:t>развитие и совершенствование полноценной речевой деятельности;</w:t>
      </w:r>
      <w:r>
        <w:rPr>
          <w:rFonts w:ascii="Georgia" w:hAnsi="Georgia"/>
        </w:rPr>
        <w:br/>
      </w:r>
      <w:r>
        <w:rPr>
          <w:rFonts w:ascii="Georgia" w:hAnsi="Georgia"/>
        </w:rPr>
        <w:b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r>
        <w:rPr>
          <w:rFonts w:ascii="Georgia" w:hAnsi="Georgia"/>
        </w:rPr>
        <w:br/>
      </w:r>
      <w:r>
        <w:rPr>
          <w:rFonts w:ascii="Georgia" w:hAnsi="Georgia"/>
        </w:rPr>
        <w:br/>
        <w:t>расширение повседневного жизненного опыта, социальных контактов с другими людьми;</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r>
        <w:rPr>
          <w:rFonts w:ascii="Georgia" w:hAnsi="Georgia"/>
        </w:rPr>
        <w:br/>
      </w:r>
      <w:r>
        <w:rPr>
          <w:rFonts w:ascii="Georgia" w:hAnsi="Georgia"/>
        </w:rPr>
        <w:b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r>
        <w:rPr>
          <w:rFonts w:ascii="Georgia" w:hAnsi="Georgia"/>
        </w:rPr>
        <w:br/>
      </w:r>
      <w:r>
        <w:rPr>
          <w:rFonts w:ascii="Georgia" w:hAnsi="Georgia"/>
        </w:rPr>
        <w:br/>
        <w:t>Педагогические работники образовательной организации, реализующей АООП 000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B60EA6" w:rsidRDefault="004A5843">
      <w:pPr>
        <w:spacing w:before="320" w:after="240"/>
        <w:ind w:right="3"/>
        <w:divId w:val="93463334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B60EA6" w:rsidRDefault="004A5843">
      <w:pPr>
        <w:spacing w:after="223"/>
        <w:ind w:right="3"/>
        <w:jc w:val="both"/>
        <w:divId w:val="394396692"/>
        <w:rPr>
          <w:rFonts w:ascii="Georgia" w:hAnsi="Georgia"/>
        </w:rPr>
      </w:pPr>
      <w:r>
        <w:rPr>
          <w:rFonts w:ascii="Georgia" w:hAnsi="Georgia"/>
        </w:rP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Pr>
          <w:rFonts w:ascii="Georgia" w:hAnsi="Georgia"/>
        </w:rPr>
        <w:br/>
      </w:r>
      <w:r>
        <w:rPr>
          <w:rFonts w:ascii="Georgia" w:hAnsi="Georgia"/>
        </w:rPr>
        <w:b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B60EA6" w:rsidRDefault="004A5843">
      <w:pPr>
        <w:pStyle w:val="align-right"/>
        <w:ind w:right="3"/>
        <w:divId w:val="394396692"/>
        <w:rPr>
          <w:rFonts w:ascii="Georgia" w:hAnsi="Georgia"/>
        </w:rPr>
      </w:pPr>
      <w:r>
        <w:rPr>
          <w:rFonts w:ascii="Georgia" w:hAnsi="Georgia"/>
        </w:rPr>
        <w:t>Приложение № 13</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704357867"/>
        <w:rPr>
          <w:rFonts w:ascii="Georgia" w:eastAsia="Times New Roman" w:hAnsi="Georgia"/>
        </w:rPr>
      </w:pPr>
      <w:r>
        <w:rPr>
          <w:rStyle w:val="docsupplement-number"/>
          <w:rFonts w:ascii="Georgia" w:eastAsia="Times New Roman" w:hAnsi="Georgia"/>
        </w:rPr>
        <w:t xml:space="preserve">Приложение 13.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B60EA6" w:rsidRDefault="004A5843">
      <w:pPr>
        <w:spacing w:before="320" w:after="240"/>
        <w:ind w:right="3"/>
        <w:divId w:val="7454958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Нарушения функций опорно-двигательного аппарата (отмечаются у 5-7%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B60EA6"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логопедической работы с обучающимися с НОДА (в том числе индивидуальных занятий) обусловлена тем, что:</w:t>
      </w:r>
      <w:r>
        <w:rPr>
          <w:rFonts w:ascii="Georgia" w:hAnsi="Georgia"/>
        </w:rPr>
        <w:br/>
      </w:r>
      <w:r>
        <w:rPr>
          <w:rFonts w:ascii="Georgia" w:hAnsi="Georgia"/>
        </w:rPr>
        <w:b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r>
        <w:rPr>
          <w:rFonts w:ascii="Georgia" w:hAnsi="Georgia"/>
        </w:rPr>
        <w:br/>
      </w:r>
      <w:r>
        <w:rPr>
          <w:rFonts w:ascii="Georgia" w:hAnsi="Georgia"/>
        </w:rPr>
        <w:br/>
        <w:t>У многих обучающихся наблюдается недоразвитие устной речи, имеют место недостатки связной речи.</w:t>
      </w:r>
      <w:r>
        <w:rPr>
          <w:rFonts w:ascii="Georgia" w:hAnsi="Georgia"/>
        </w:rPr>
        <w:br/>
      </w:r>
      <w:r>
        <w:rPr>
          <w:rFonts w:ascii="Georgia" w:hAnsi="Georgia"/>
        </w:rPr>
        <w:br/>
        <w:t>Часто у обучающихся отмечаются дислексия и дисграфия, они испытывают трудности в овладении навыками чтения и письма.</w:t>
      </w:r>
      <w:r>
        <w:rPr>
          <w:rFonts w:ascii="Georgia" w:hAnsi="Georgia"/>
        </w:rPr>
        <w:br/>
      </w:r>
      <w:r>
        <w:rPr>
          <w:rFonts w:ascii="Georgia" w:hAnsi="Georgia"/>
        </w:rPr>
        <w:b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r>
        <w:rPr>
          <w:rFonts w:ascii="Georgia" w:hAnsi="Georgia"/>
        </w:rPr>
        <w:br/>
      </w:r>
      <w:r>
        <w:rPr>
          <w:rFonts w:ascii="Georgia" w:hAnsi="Georgia"/>
        </w:rPr>
        <w:br/>
        <w:t>Познавательное развитие обучающихся на данном возрастном этапе характеризуется:</w:t>
      </w:r>
      <w:r>
        <w:rPr>
          <w:rFonts w:ascii="Georgia" w:hAnsi="Georgia"/>
        </w:rPr>
        <w:br/>
      </w:r>
      <w:r>
        <w:rPr>
          <w:rFonts w:ascii="Georgia" w:hAnsi="Georgia"/>
        </w:rPr>
        <w:br/>
        <w:t>недостаточным запасом знаний и представлений об окружающем мире;</w:t>
      </w:r>
      <w:r>
        <w:rPr>
          <w:rFonts w:ascii="Georgia" w:hAnsi="Georgia"/>
        </w:rPr>
        <w:br/>
      </w:r>
      <w:r>
        <w:rPr>
          <w:rFonts w:ascii="Georgia" w:hAnsi="Georgia"/>
        </w:rPr>
        <w:br/>
        <w:t>нарушением умственной работоспособности, истощаемостью психических процессов;</w:t>
      </w:r>
      <w:r>
        <w:rPr>
          <w:rFonts w:ascii="Georgia" w:hAnsi="Georgia"/>
        </w:rPr>
        <w:br/>
      </w:r>
      <w:r>
        <w:rPr>
          <w:rFonts w:ascii="Georgia" w:hAnsi="Georgia"/>
        </w:rPr>
        <w:br/>
        <w:t>недостаточным уровнем развития внимания;</w:t>
      </w:r>
      <w:r>
        <w:rPr>
          <w:rFonts w:ascii="Georgia" w:hAnsi="Georgia"/>
        </w:rPr>
        <w:br/>
      </w:r>
      <w:r>
        <w:rPr>
          <w:rFonts w:ascii="Georgia" w:hAnsi="Georgia"/>
        </w:rPr>
        <w:br/>
        <w:t>снижением объема запоминания и воспроизведения, кратковременным характером памяти.</w:t>
      </w:r>
      <w:r>
        <w:rPr>
          <w:rFonts w:ascii="Georgia" w:hAnsi="Georgia"/>
        </w:rPr>
        <w:br/>
      </w:r>
      <w:r>
        <w:rPr>
          <w:rFonts w:ascii="Georgia" w:hAnsi="Georgia"/>
        </w:rPr>
        <w:b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r>
        <w:rPr>
          <w:rFonts w:ascii="Georgia" w:hAnsi="Georgia"/>
        </w:rPr>
        <w:br/>
      </w:r>
      <w:r>
        <w:rPr>
          <w:rFonts w:ascii="Georgia" w:hAnsi="Georgia"/>
        </w:rPr>
        <w:b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B60EA6"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B60EA6"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B60EA6" w:rsidRDefault="004A5843">
      <w:pPr>
        <w:spacing w:after="223"/>
        <w:ind w:right="3"/>
        <w:jc w:val="both"/>
        <w:divId w:val="394396692"/>
        <w:rPr>
          <w:rFonts w:ascii="Georgia" w:hAnsi="Georgia"/>
        </w:rPr>
      </w:pPr>
      <w:r>
        <w:rPr>
          <w:rFonts w:ascii="Georgia" w:hAnsi="Georgia"/>
        </w:rP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B60EA6" w:rsidRDefault="004A5843">
      <w:pPr>
        <w:spacing w:after="223"/>
        <w:ind w:right="3"/>
        <w:jc w:val="both"/>
        <w:divId w:val="394396692"/>
        <w:rPr>
          <w:rFonts w:ascii="Georgia" w:hAnsi="Georgia"/>
        </w:rPr>
      </w:pPr>
      <w:r>
        <w:rPr>
          <w:rFonts w:ascii="Georgia" w:hAnsi="Georgia"/>
        </w:rP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B60EA6" w:rsidRDefault="004A5843">
      <w:pPr>
        <w:spacing w:after="223"/>
        <w:ind w:right="3"/>
        <w:jc w:val="both"/>
        <w:divId w:val="394396692"/>
        <w:rPr>
          <w:rFonts w:ascii="Georgia" w:hAnsi="Georgia"/>
        </w:rPr>
      </w:pPr>
      <w:r>
        <w:rPr>
          <w:rFonts w:ascii="Georgia" w:hAnsi="Georgia"/>
        </w:rPr>
        <w:t>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B60EA6" w:rsidRDefault="004A5843">
      <w:pPr>
        <w:spacing w:after="223"/>
        <w:ind w:right="3"/>
        <w:jc w:val="both"/>
        <w:divId w:val="394396692"/>
        <w:rPr>
          <w:rFonts w:ascii="Georgia" w:hAnsi="Georgia"/>
        </w:rPr>
      </w:pPr>
      <w:r>
        <w:rPr>
          <w:rFonts w:ascii="Georgia" w:hAnsi="Georgia"/>
        </w:rPr>
        <w:t>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w:t>
      </w:r>
      <w:r>
        <w:rPr>
          <w:rFonts w:ascii="Georgia" w:hAnsi="Georgia"/>
        </w:rPr>
        <w:br/>
      </w:r>
      <w:r>
        <w:rPr>
          <w:rFonts w:ascii="Georgia" w:hAnsi="Georgia"/>
        </w:rPr>
        <w:br/>
        <w:t>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B60EA6" w:rsidRDefault="004A5843">
      <w:pPr>
        <w:spacing w:after="223"/>
        <w:ind w:right="3"/>
        <w:jc w:val="both"/>
        <w:divId w:val="394396692"/>
        <w:rPr>
          <w:rFonts w:ascii="Georgia" w:hAnsi="Georgia"/>
        </w:rPr>
      </w:pPr>
      <w:r>
        <w:rPr>
          <w:rFonts w:ascii="Georgia" w:hAnsi="Georgia"/>
        </w:rPr>
        <w:t>3) коррекция нарушений чтения и письма:</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развитие зрительно-пространственных функций и коррекция их нарушений;</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B60EA6"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B60EA6"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B60EA6" w:rsidRDefault="004A5843">
      <w:pPr>
        <w:spacing w:after="223"/>
        <w:ind w:right="3"/>
        <w:jc w:val="both"/>
        <w:divId w:val="394396692"/>
        <w:rPr>
          <w:rFonts w:ascii="Georgia" w:hAnsi="Georgia"/>
        </w:rPr>
      </w:pPr>
      <w:r>
        <w:rPr>
          <w:rFonts w:ascii="Georgia" w:hAnsi="Georgia"/>
        </w:rPr>
        <w:t>7.1. Цель коррекционной работы психолога - коррекция и профилактика когнитивных и личностных нарушений у обучающихся с НОДА.</w:t>
      </w:r>
    </w:p>
    <w:p w:rsidR="00B60EA6"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 профессиональных склонностей и намерений;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ГИА.</w:t>
      </w:r>
    </w:p>
    <w:p w:rsidR="00B60EA6" w:rsidRDefault="004A5843">
      <w:pPr>
        <w:spacing w:after="223"/>
        <w:ind w:right="3"/>
        <w:jc w:val="both"/>
        <w:divId w:val="394396692"/>
        <w:rPr>
          <w:rFonts w:ascii="Georgia" w:hAnsi="Georgia"/>
        </w:rPr>
      </w:pPr>
      <w:r>
        <w:rPr>
          <w:rFonts w:ascii="Georgia" w:hAnsi="Georgia"/>
        </w:rPr>
        <w:t>7.3. Принципы реализации Программы:</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60EA6" w:rsidRDefault="004A5843">
      <w:pPr>
        <w:spacing w:after="223"/>
        <w:ind w:right="3"/>
        <w:jc w:val="both"/>
        <w:divId w:val="394396692"/>
        <w:rPr>
          <w:rFonts w:ascii="Georgia" w:hAnsi="Georgia"/>
        </w:rPr>
      </w:pPr>
      <w:r>
        <w:rPr>
          <w:rFonts w:ascii="Georgia" w:hAnsi="Georgia"/>
        </w:rPr>
        <w:t>8. Перечень и содержание направлений коррекционной работы логопеда.</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B60EA6"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B60EA6" w:rsidRDefault="004A5843">
      <w:pPr>
        <w:spacing w:after="223"/>
        <w:ind w:right="3"/>
        <w:jc w:val="both"/>
        <w:divId w:val="394396692"/>
        <w:rPr>
          <w:rFonts w:ascii="Georgia" w:hAnsi="Georgia"/>
        </w:rPr>
      </w:pPr>
      <w:r>
        <w:rPr>
          <w:rFonts w:ascii="Georgia" w:hAnsi="Georgia"/>
        </w:rP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B60EA6" w:rsidRDefault="004A5843">
      <w:pPr>
        <w:spacing w:after="223"/>
        <w:ind w:right="3"/>
        <w:jc w:val="both"/>
        <w:divId w:val="394396692"/>
        <w:rPr>
          <w:rFonts w:ascii="Georgia" w:hAnsi="Georgia"/>
        </w:rPr>
      </w:pPr>
      <w:r>
        <w:rPr>
          <w:rFonts w:ascii="Georgia" w:hAnsi="Georgia"/>
        </w:rP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w:t>
      </w:r>
      <w:r>
        <w:rPr>
          <w:rFonts w:ascii="Georgia" w:hAnsi="Georgia"/>
        </w:rPr>
        <w:br/>
      </w:r>
      <w:r>
        <w:rPr>
          <w:rFonts w:ascii="Georgia" w:hAnsi="Georgia"/>
        </w:rPr>
        <w:br/>
        <w:t>речевая карта на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B60EA6" w:rsidRDefault="004A5843">
      <w:pPr>
        <w:spacing w:after="223"/>
        <w:ind w:right="3"/>
        <w:jc w:val="both"/>
        <w:divId w:val="394396692"/>
        <w:rPr>
          <w:rFonts w:ascii="Georgia" w:hAnsi="Georgia"/>
        </w:rPr>
      </w:pPr>
      <w:r>
        <w:rPr>
          <w:rFonts w:ascii="Georgia" w:hAnsi="Georgia"/>
        </w:rPr>
        <w:t>8.4. Консультативно-просветительское направление работы включает:</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B60EA6" w:rsidRDefault="004A5843">
      <w:pPr>
        <w:spacing w:after="223"/>
        <w:ind w:right="3"/>
        <w:jc w:val="both"/>
        <w:divId w:val="394396692"/>
        <w:rPr>
          <w:rFonts w:ascii="Georgia" w:hAnsi="Georgia"/>
        </w:rPr>
      </w:pPr>
      <w:r>
        <w:rPr>
          <w:rFonts w:ascii="Georgia" w:hAnsi="Georgia"/>
        </w:rPr>
        <w:t>9. Перечень и содержание направлений коррекционной работы психолога.</w:t>
      </w:r>
    </w:p>
    <w:p w:rsidR="00B60EA6" w:rsidRDefault="004A5843">
      <w:pPr>
        <w:spacing w:after="223"/>
        <w:ind w:right="3"/>
        <w:jc w:val="both"/>
        <w:divId w:val="394396692"/>
        <w:rPr>
          <w:rFonts w:ascii="Georgia" w:hAnsi="Georgia"/>
        </w:rPr>
      </w:pPr>
      <w:r>
        <w:rPr>
          <w:rFonts w:ascii="Georgia" w:hAnsi="Georgia"/>
        </w:rPr>
        <w:t>9.1.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B60EA6" w:rsidRDefault="004A5843">
      <w:pPr>
        <w:spacing w:after="223"/>
        <w:ind w:right="3"/>
        <w:jc w:val="both"/>
        <w:divId w:val="394396692"/>
        <w:rPr>
          <w:rFonts w:ascii="Georgia" w:hAnsi="Georgia"/>
        </w:rPr>
      </w:pPr>
      <w:r>
        <w:rPr>
          <w:rFonts w:ascii="Georgia" w:hAnsi="Georgia"/>
        </w:rPr>
        <w:t>9.2.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B60EA6" w:rsidRDefault="004A5843">
      <w:pPr>
        <w:spacing w:after="223"/>
        <w:ind w:right="3"/>
        <w:jc w:val="both"/>
        <w:divId w:val="394396692"/>
        <w:rPr>
          <w:rFonts w:ascii="Georgia" w:hAnsi="Georgia"/>
        </w:rPr>
      </w:pPr>
      <w:r>
        <w:rPr>
          <w:rFonts w:ascii="Georgia" w:hAnsi="Georgia"/>
        </w:rPr>
        <w:t>9.3. Психологическая коррекция и профилактика нарушений личности. 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B60EA6" w:rsidRDefault="004A5843">
      <w:pPr>
        <w:spacing w:after="223"/>
        <w:ind w:right="3"/>
        <w:jc w:val="both"/>
        <w:divId w:val="394396692"/>
        <w:rPr>
          <w:rFonts w:ascii="Georgia" w:hAnsi="Georgia"/>
        </w:rPr>
      </w:pPr>
      <w:r>
        <w:rPr>
          <w:rFonts w:ascii="Georgia" w:hAnsi="Georgia"/>
        </w:rPr>
        <w:t>9.4. Психологическая помощь семье обучающегося с НОДА.</w:t>
      </w:r>
      <w:r>
        <w:rPr>
          <w:rFonts w:ascii="Georgia" w:hAnsi="Georgia"/>
        </w:rPr>
        <w:br/>
      </w:r>
      <w:r>
        <w:rPr>
          <w:rFonts w:ascii="Georgia" w:hAnsi="Georgia"/>
        </w:rPr>
        <w:br/>
        <w:t>Основные направления в работе психолога с семьей обучающегося с НОДА представляются следующими:</w:t>
      </w:r>
      <w:r>
        <w:rPr>
          <w:rFonts w:ascii="Georgia" w:hAnsi="Georgia"/>
        </w:rPr>
        <w:br/>
      </w:r>
      <w:r>
        <w:rPr>
          <w:rFonts w:ascii="Georgia" w:hAnsi="Georgia"/>
        </w:rPr>
        <w:br/>
        <w:t>гармонизация семейных взаимоотношений;</w:t>
      </w:r>
      <w:r>
        <w:rPr>
          <w:rFonts w:ascii="Georgia" w:hAnsi="Georgia"/>
        </w:rPr>
        <w:br/>
      </w:r>
      <w:r>
        <w:rPr>
          <w:rFonts w:ascii="Georgia" w:hAnsi="Georgia"/>
        </w:rPr>
        <w:br/>
        <w:t>установление правильных детско-родительских отношений;</w:t>
      </w:r>
      <w:r>
        <w:rPr>
          <w:rFonts w:ascii="Georgia" w:hAnsi="Georgia"/>
        </w:rPr>
        <w:br/>
      </w:r>
      <w:r>
        <w:rPr>
          <w:rFonts w:ascii="Georgia" w:hAnsi="Georgia"/>
        </w:rPr>
        <w:br/>
        <w:t>помощь в адекватной оценке физических и психологических возможностей своего ребенка;</w:t>
      </w:r>
      <w:r>
        <w:rPr>
          <w:rFonts w:ascii="Georgia" w:hAnsi="Georgia"/>
        </w:rPr>
        <w:br/>
      </w:r>
      <w:r>
        <w:rPr>
          <w:rFonts w:ascii="Georgia" w:hAnsi="Georgia"/>
        </w:rPr>
        <w:b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r>
        <w:rPr>
          <w:rFonts w:ascii="Georgia" w:hAnsi="Georgia"/>
        </w:rPr>
        <w:br/>
      </w:r>
      <w:r>
        <w:rPr>
          <w:rFonts w:ascii="Georgia" w:hAnsi="Georgia"/>
        </w:rPr>
        <w:b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B60EA6" w:rsidRDefault="004A5843">
      <w:pPr>
        <w:spacing w:after="223"/>
        <w:ind w:right="3"/>
        <w:jc w:val="both"/>
        <w:divId w:val="394396692"/>
        <w:rPr>
          <w:rFonts w:ascii="Georgia" w:hAnsi="Georgia"/>
        </w:rPr>
      </w:pPr>
      <w:r>
        <w:rPr>
          <w:rFonts w:ascii="Georgia" w:hAnsi="Georgia"/>
        </w:rPr>
        <w:t>9.5.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B60EA6" w:rsidRDefault="004A5843">
      <w:pPr>
        <w:spacing w:after="223"/>
        <w:ind w:right="3"/>
        <w:jc w:val="both"/>
        <w:divId w:val="394396692"/>
        <w:rPr>
          <w:rFonts w:ascii="Georgia" w:hAnsi="Georgia"/>
        </w:rPr>
      </w:pPr>
      <w:r>
        <w:rPr>
          <w:rFonts w:ascii="Georgia" w:hAnsi="Georgia"/>
        </w:rPr>
        <w:t>9.6. Участие психолога в профориентационной работе. 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B60EA6" w:rsidRDefault="004A5843">
      <w:pPr>
        <w:spacing w:after="223"/>
        <w:ind w:right="3"/>
        <w:jc w:val="both"/>
        <w:divId w:val="394396692"/>
        <w:rPr>
          <w:rFonts w:ascii="Georgia" w:hAnsi="Georgia"/>
        </w:rPr>
      </w:pPr>
      <w:r>
        <w:rPr>
          <w:rFonts w:ascii="Georgia" w:hAnsi="Georgia"/>
        </w:rPr>
        <w:t>9.7. Психологическая помощь при подготовке к ГИА.</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w:t>
      </w:r>
      <w:r>
        <w:rPr>
          <w:rFonts w:ascii="Georgia" w:hAnsi="Georgia"/>
        </w:rPr>
        <w:br/>
      </w:r>
      <w:r>
        <w:rPr>
          <w:rFonts w:ascii="Georgia" w:hAnsi="Georgia"/>
        </w:rPr>
        <w:b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B60EA6" w:rsidRDefault="004A5843">
      <w:pPr>
        <w:spacing w:after="223"/>
        <w:ind w:right="3"/>
        <w:jc w:val="both"/>
        <w:divId w:val="394396692"/>
        <w:rPr>
          <w:rFonts w:ascii="Georgia" w:hAnsi="Georgia"/>
        </w:rPr>
      </w:pPr>
      <w:r>
        <w:rPr>
          <w:rFonts w:ascii="Georgia" w:hAnsi="Georgia"/>
        </w:rP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B60EA6" w:rsidRDefault="004A5843">
      <w:pPr>
        <w:spacing w:before="320" w:after="240"/>
        <w:ind w:right="3"/>
        <w:divId w:val="1035234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B60EA6" w:rsidRDefault="004A5843">
      <w:pPr>
        <w:spacing w:after="223"/>
        <w:ind w:right="3"/>
        <w:jc w:val="both"/>
        <w:divId w:val="394396692"/>
        <w:rPr>
          <w:rFonts w:ascii="Georgia" w:hAnsi="Georgia"/>
        </w:rPr>
      </w:pPr>
      <w:r>
        <w:rPr>
          <w:rFonts w:ascii="Georgia" w:hAnsi="Georgia"/>
        </w:rP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B60EA6" w:rsidRDefault="004A5843">
      <w:pPr>
        <w:spacing w:after="223"/>
        <w:ind w:right="3"/>
        <w:jc w:val="both"/>
        <w:divId w:val="394396692"/>
        <w:rPr>
          <w:rFonts w:ascii="Georgia" w:hAnsi="Georgia"/>
        </w:rPr>
      </w:pPr>
      <w:r>
        <w:rPr>
          <w:rFonts w:ascii="Georgia" w:hAnsi="Georgia"/>
        </w:rP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B60EA6" w:rsidRDefault="004A5843">
      <w:pPr>
        <w:spacing w:after="223"/>
        <w:ind w:right="3"/>
        <w:jc w:val="both"/>
        <w:divId w:val="394396692"/>
        <w:rPr>
          <w:rFonts w:ascii="Georgia" w:hAnsi="Georgia"/>
        </w:rPr>
      </w:pPr>
      <w:r>
        <w:rPr>
          <w:rFonts w:ascii="Georgia" w:hAnsi="Georgia"/>
        </w:rP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B60EA6" w:rsidRDefault="004A5843">
      <w:pPr>
        <w:spacing w:after="223"/>
        <w:ind w:right="3"/>
        <w:jc w:val="both"/>
        <w:divId w:val="394396692"/>
        <w:rPr>
          <w:rFonts w:ascii="Georgia" w:hAnsi="Georgia"/>
        </w:rPr>
      </w:pPr>
      <w:r>
        <w:rPr>
          <w:rFonts w:ascii="Georgia" w:hAnsi="Georgia"/>
        </w:rP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B60EA6" w:rsidRDefault="004A5843">
      <w:pPr>
        <w:spacing w:after="223"/>
        <w:ind w:right="3"/>
        <w:jc w:val="both"/>
        <w:divId w:val="394396692"/>
        <w:rPr>
          <w:rFonts w:ascii="Georgia" w:hAnsi="Georgia"/>
        </w:rPr>
      </w:pPr>
      <w:r>
        <w:rPr>
          <w:rFonts w:ascii="Georgia" w:hAnsi="Georgia"/>
        </w:rPr>
        <w:t>16. В ходе реализации ПКР необходимо гибкое сочетание различных видов и форм коррекционной работы (индивидуальных, подгрупповых, фронтальных).</w:t>
      </w:r>
    </w:p>
    <w:p w:rsidR="00B60EA6" w:rsidRDefault="004A5843">
      <w:pPr>
        <w:spacing w:before="320" w:after="240"/>
        <w:ind w:right="3"/>
        <w:divId w:val="6768092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60EA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B60EA6" w:rsidRDefault="004A5843">
      <w:pPr>
        <w:spacing w:before="320" w:after="240"/>
        <w:ind w:right="3"/>
        <w:divId w:val="1124835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22.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 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B60EA6" w:rsidRDefault="004A5843">
      <w:pPr>
        <w:spacing w:after="223"/>
        <w:ind w:right="3"/>
        <w:jc w:val="both"/>
        <w:divId w:val="394396692"/>
        <w:rPr>
          <w:rFonts w:ascii="Georgia" w:hAnsi="Georgia"/>
        </w:rPr>
      </w:pPr>
      <w:r>
        <w:rPr>
          <w:rFonts w:ascii="Georgia" w:hAnsi="Georgia"/>
        </w:rP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индивидуально.</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r>
        <w:rPr>
          <w:rFonts w:ascii="Georgia" w:hAnsi="Georgia"/>
        </w:rPr>
        <w:br/>
      </w:r>
      <w:r>
        <w:rPr>
          <w:rFonts w:ascii="Georgia" w:hAnsi="Georgia"/>
        </w:rPr>
        <w:b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B60EA6" w:rsidRDefault="004A5843">
      <w:pPr>
        <w:spacing w:after="223"/>
        <w:ind w:right="3"/>
        <w:jc w:val="both"/>
        <w:divId w:val="394396692"/>
        <w:rPr>
          <w:rFonts w:ascii="Georgia" w:hAnsi="Georgia"/>
        </w:rPr>
      </w:pPr>
      <w:r>
        <w:rPr>
          <w:rFonts w:ascii="Georgia" w:hAnsi="Georgia"/>
        </w:rPr>
        <w:t>26. Достижения обучающихся с НОДА рассматриваются в динамике с учетом их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27. Методы оценки эффективности реализации программы: экспериментально-психологические исследования, тестирования, опросы, анкетирования.</w:t>
      </w:r>
    </w:p>
    <w:p w:rsidR="00B60EA6" w:rsidRDefault="004A5843">
      <w:pPr>
        <w:spacing w:after="223"/>
        <w:ind w:right="3"/>
        <w:jc w:val="both"/>
        <w:divId w:val="394396692"/>
        <w:rPr>
          <w:rFonts w:ascii="Georgia" w:hAnsi="Georgia"/>
        </w:rPr>
      </w:pPr>
      <w:r>
        <w:rPr>
          <w:rFonts w:ascii="Georgia" w:hAnsi="Georgia"/>
        </w:rP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pStyle w:val="align-right"/>
        <w:ind w:right="3"/>
        <w:divId w:val="394396692"/>
        <w:rPr>
          <w:rFonts w:ascii="Georgia" w:hAnsi="Georgia"/>
        </w:rPr>
      </w:pPr>
      <w:r>
        <w:rPr>
          <w:rFonts w:ascii="Georgia" w:hAnsi="Georgia"/>
        </w:rPr>
        <w:t>Приложение № 14</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721436772"/>
        <w:rPr>
          <w:rFonts w:ascii="Georgia" w:eastAsia="Times New Roman" w:hAnsi="Georgia"/>
        </w:rPr>
      </w:pPr>
      <w:r>
        <w:rPr>
          <w:rStyle w:val="docsupplement-number"/>
          <w:rFonts w:ascii="Georgia" w:eastAsia="Times New Roman" w:hAnsi="Georgia"/>
        </w:rPr>
        <w:t xml:space="preserve">Приложение 14. </w:t>
      </w:r>
      <w:r>
        <w:rPr>
          <w:rStyle w:val="docsupplement-name"/>
          <w:rFonts w:ascii="Georgia" w:eastAsia="Times New Roman" w:hAnsi="Georgia"/>
        </w:rP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6.2)</w:t>
      </w:r>
    </w:p>
    <w:p w:rsidR="00B60EA6" w:rsidRDefault="004A5843">
      <w:pPr>
        <w:spacing w:before="320" w:after="240"/>
        <w:ind w:right="3"/>
        <w:divId w:val="8548809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r>
        <w:rPr>
          <w:rFonts w:ascii="Georgia" w:hAnsi="Georgia"/>
        </w:rPr>
        <w:br/>
      </w:r>
      <w:r>
        <w:rPr>
          <w:rFonts w:ascii="Georgia" w:hAnsi="Georgia"/>
        </w:rPr>
        <w:br/>
        <w:t>Двигательные нарушения у обучающихся имеют различную степень выраженности (тяжелые, средней тяжести, легкие).</w:t>
      </w:r>
      <w:r>
        <w:rPr>
          <w:rFonts w:ascii="Georgia" w:hAnsi="Georgia"/>
        </w:rPr>
        <w:br/>
      </w:r>
      <w:r>
        <w:rPr>
          <w:rFonts w:ascii="Georgia" w:hAnsi="Georgia"/>
        </w:rPr>
        <w:b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B60EA6" w:rsidRDefault="004A5843">
      <w:pPr>
        <w:spacing w:after="223"/>
        <w:ind w:right="3"/>
        <w:jc w:val="both"/>
        <w:divId w:val="394396692"/>
        <w:rPr>
          <w:rFonts w:ascii="Georgia" w:hAnsi="Georgia"/>
        </w:rPr>
      </w:pPr>
      <w:r>
        <w:rPr>
          <w:rFonts w:ascii="Georgia" w:hAnsi="Georgia"/>
        </w:rP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r>
        <w:rPr>
          <w:rFonts w:ascii="Georgia" w:hAnsi="Georgia"/>
        </w:rPr>
        <w:br/>
      </w:r>
      <w:r>
        <w:rPr>
          <w:rFonts w:ascii="Georgia" w:hAnsi="Georgia"/>
        </w:rPr>
        <w:br/>
        <w:t>логопедические занятия (по рекомендации ПМПК);</w:t>
      </w:r>
      <w:r>
        <w:rPr>
          <w:rFonts w:ascii="Georgia" w:hAnsi="Georgia"/>
        </w:rPr>
        <w:br/>
      </w:r>
      <w:r>
        <w:rPr>
          <w:rFonts w:ascii="Georgia" w:hAnsi="Georgia"/>
        </w:rPr>
        <w:br/>
        <w:t>занятия с психологом (по рекомендации ПМПК);</w:t>
      </w:r>
      <w:r>
        <w:rPr>
          <w:rFonts w:ascii="Georgia" w:hAnsi="Georgia"/>
        </w:rPr>
        <w:br/>
      </w:r>
      <w:r>
        <w:rPr>
          <w:rFonts w:ascii="Georgia" w:hAnsi="Georgia"/>
        </w:rPr>
        <w:br/>
        <w:t>специальные коррекционные занятия по предметам, направленные на ликвидацию пробелов в знаниях.</w:t>
      </w:r>
      <w:r>
        <w:rPr>
          <w:rFonts w:ascii="Georgia" w:hAnsi="Georgia"/>
        </w:rPr>
        <w:br/>
      </w:r>
      <w:r>
        <w:rPr>
          <w:rFonts w:ascii="Georgia" w:hAnsi="Georgia"/>
        </w:rPr>
        <w:b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r>
        <w:rPr>
          <w:rFonts w:ascii="Georgia" w:hAnsi="Georgia"/>
        </w:rPr>
        <w:br/>
      </w:r>
      <w:r>
        <w:rPr>
          <w:rFonts w:ascii="Georgia" w:hAnsi="Georgia"/>
        </w:rPr>
        <w:br/>
        <w:t>У обучающихся с НОДА не наблюдается четкой взаимосвязи между тяжестью двигательных, психических и речевых нарушений.</w:t>
      </w:r>
      <w:r>
        <w:rPr>
          <w:rFonts w:ascii="Georgia" w:hAnsi="Georgia"/>
        </w:rPr>
        <w:br/>
      </w:r>
      <w:r>
        <w:rPr>
          <w:rFonts w:ascii="Georgia" w:hAnsi="Georgia"/>
        </w:rPr>
        <w:b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r>
        <w:rPr>
          <w:rFonts w:ascii="Georgia" w:hAnsi="Georgia"/>
        </w:rPr>
        <w:br/>
      </w:r>
      <w:r>
        <w:rPr>
          <w:rFonts w:ascii="Georgia" w:hAnsi="Georgia"/>
        </w:rPr>
        <w:b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r>
        <w:rPr>
          <w:rFonts w:ascii="Georgia" w:hAnsi="Georgia"/>
        </w:rPr>
        <w:br/>
      </w:r>
      <w:r>
        <w:rPr>
          <w:rFonts w:ascii="Georgia" w:hAnsi="Georgia"/>
        </w:rPr>
        <w:b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r>
        <w:rPr>
          <w:rFonts w:ascii="Georgia" w:hAnsi="Georgia"/>
        </w:rPr>
        <w:br/>
      </w:r>
      <w:r>
        <w:rPr>
          <w:rFonts w:ascii="Georgia" w:hAnsi="Georgia"/>
        </w:rPr>
        <w:b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r>
        <w:rPr>
          <w:rFonts w:ascii="Georgia" w:hAnsi="Georgia"/>
        </w:rPr>
        <w:br/>
      </w:r>
      <w:r>
        <w:rPr>
          <w:rFonts w:ascii="Georgia" w:hAnsi="Georgia"/>
        </w:rPr>
        <w:b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r>
        <w:rPr>
          <w:rFonts w:ascii="Georgia" w:hAnsi="Georgia"/>
        </w:rPr>
        <w:br/>
      </w:r>
      <w:r>
        <w:rPr>
          <w:rFonts w:ascii="Georgia" w:hAnsi="Georgia"/>
        </w:rPr>
        <w:br/>
        <w:t>Особые образовательные потребности в коррекционной работе психолога.</w:t>
      </w:r>
      <w:r>
        <w:rPr>
          <w:rFonts w:ascii="Georgia" w:hAnsi="Georgia"/>
        </w:rPr>
        <w:br/>
      </w:r>
      <w:r>
        <w:rPr>
          <w:rFonts w:ascii="Georgia" w:hAnsi="Georgia"/>
        </w:rPr>
        <w:b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r>
        <w:rPr>
          <w:rFonts w:ascii="Georgia" w:hAnsi="Georgia"/>
        </w:rPr>
        <w:br/>
      </w:r>
      <w:r>
        <w:rPr>
          <w:rFonts w:ascii="Georgia" w:hAnsi="Georgia"/>
        </w:rPr>
        <w:b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r>
        <w:rPr>
          <w:rFonts w:ascii="Georgia" w:hAnsi="Georgia"/>
        </w:rPr>
        <w:br/>
      </w:r>
      <w:r>
        <w:rPr>
          <w:rFonts w:ascii="Georgia" w:hAnsi="Georgia"/>
        </w:rPr>
        <w:b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r>
        <w:rPr>
          <w:rFonts w:ascii="Georgia" w:hAnsi="Georgia"/>
        </w:rPr>
        <w:br/>
      </w:r>
      <w:r>
        <w:rPr>
          <w:rFonts w:ascii="Georgia" w:hAnsi="Georgia"/>
        </w:rPr>
        <w:b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r>
        <w:rPr>
          <w:rFonts w:ascii="Georgia" w:hAnsi="Georgia"/>
        </w:rPr>
        <w:br/>
      </w:r>
      <w:r>
        <w:rPr>
          <w:rFonts w:ascii="Georgia" w:hAnsi="Georgia"/>
        </w:rPr>
        <w:b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B60EA6" w:rsidRDefault="004A5843">
      <w:pPr>
        <w:spacing w:after="223"/>
        <w:ind w:right="3"/>
        <w:jc w:val="both"/>
        <w:divId w:val="394396692"/>
        <w:rPr>
          <w:rFonts w:ascii="Georgia" w:hAnsi="Georgia"/>
        </w:rPr>
      </w:pPr>
      <w:r>
        <w:rPr>
          <w:rFonts w:ascii="Georgia" w:hAnsi="Georgia"/>
        </w:rP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B60EA6" w:rsidRDefault="004A5843">
      <w:pPr>
        <w:spacing w:after="223"/>
        <w:ind w:right="3"/>
        <w:jc w:val="both"/>
        <w:divId w:val="394396692"/>
        <w:rPr>
          <w:rFonts w:ascii="Georgia" w:hAnsi="Georgia"/>
        </w:rPr>
      </w:pPr>
      <w:r>
        <w:rPr>
          <w:rFonts w:ascii="Georgia" w:hAnsi="Georgia"/>
        </w:rPr>
        <w:t>6. Цели, задачи и принципы построения ПКР логопеда</w:t>
      </w:r>
    </w:p>
    <w:p w:rsidR="00B60EA6" w:rsidRDefault="004A5843">
      <w:pPr>
        <w:spacing w:after="223"/>
        <w:ind w:right="3"/>
        <w:jc w:val="both"/>
        <w:divId w:val="394396692"/>
        <w:rPr>
          <w:rFonts w:ascii="Georgia" w:hAnsi="Georgia"/>
        </w:rPr>
      </w:pPr>
      <w:r>
        <w:rPr>
          <w:rFonts w:ascii="Georgia" w:hAnsi="Georgia"/>
        </w:rP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B60EA6" w:rsidRDefault="004A5843">
      <w:pPr>
        <w:spacing w:after="223"/>
        <w:ind w:right="3"/>
        <w:jc w:val="both"/>
        <w:divId w:val="394396692"/>
        <w:rPr>
          <w:rFonts w:ascii="Georgia" w:hAnsi="Georgia"/>
        </w:rPr>
      </w:pPr>
      <w:r>
        <w:rPr>
          <w:rFonts w:ascii="Georgia" w:hAnsi="Georgia"/>
        </w:rP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r>
        <w:rPr>
          <w:rFonts w:ascii="Georgia" w:hAnsi="Georgia"/>
        </w:rPr>
        <w:br/>
      </w:r>
      <w:r>
        <w:rPr>
          <w:rFonts w:ascii="Georgia" w:hAnsi="Georgia"/>
        </w:rPr>
        <w:b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B60EA6" w:rsidRDefault="004A5843">
      <w:pPr>
        <w:spacing w:after="223"/>
        <w:ind w:right="3"/>
        <w:jc w:val="both"/>
        <w:divId w:val="394396692"/>
        <w:rPr>
          <w:rFonts w:ascii="Georgia" w:hAnsi="Georgia"/>
        </w:rPr>
      </w:pPr>
      <w:r>
        <w:rPr>
          <w:rFonts w:ascii="Georgia" w:hAnsi="Georgia"/>
        </w:rPr>
        <w:t>6.2.1. Развитие коммуникативных навыков.</w:t>
      </w:r>
      <w:r>
        <w:rPr>
          <w:rFonts w:ascii="Georgia" w:hAnsi="Georgia"/>
        </w:rPr>
        <w:br/>
      </w:r>
      <w:r>
        <w:rPr>
          <w:rFonts w:ascii="Georgia" w:hAnsi="Georgia"/>
        </w:rPr>
        <w:br/>
        <w:t>Формирование новых форм общения, соответствующих среднему школьному возрасту. Развитие и тренировка различных коммуникативных умений.</w:t>
      </w:r>
      <w:r>
        <w:rPr>
          <w:rFonts w:ascii="Georgia" w:hAnsi="Georgia"/>
        </w:rPr>
        <w:br/>
      </w:r>
      <w:r>
        <w:rPr>
          <w:rFonts w:ascii="Georgia" w:hAnsi="Georgia"/>
        </w:rPr>
        <w:br/>
        <w:t>Формирование умения решать актуальные образовательные и житейские задачи, используя различные виды коммуникации как средства достижения цели.</w:t>
      </w:r>
      <w:r>
        <w:rPr>
          <w:rFonts w:ascii="Georgia" w:hAnsi="Georgia"/>
        </w:rPr>
        <w:br/>
      </w:r>
      <w:r>
        <w:rPr>
          <w:rFonts w:ascii="Georgia" w:hAnsi="Georgia"/>
        </w:rPr>
        <w:b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r>
        <w:rPr>
          <w:rFonts w:ascii="Georgia" w:hAnsi="Georgia"/>
        </w:rPr>
        <w:br/>
      </w:r>
      <w:r>
        <w:rPr>
          <w:rFonts w:ascii="Georgia" w:hAnsi="Georgia"/>
        </w:rPr>
        <w:b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r>
        <w:rPr>
          <w:rFonts w:ascii="Georgia" w:hAnsi="Georgia"/>
        </w:rPr>
        <w:br/>
      </w:r>
      <w:r>
        <w:rPr>
          <w:rFonts w:ascii="Georgia" w:hAnsi="Georgia"/>
        </w:rPr>
        <w:br/>
        <w:t>Обучение адекватной передаче информации согласно индивидуальным особенностям (вербально или невербально).</w:t>
      </w:r>
    </w:p>
    <w:p w:rsidR="00B60EA6" w:rsidRDefault="004A5843">
      <w:pPr>
        <w:spacing w:after="223"/>
        <w:ind w:right="3"/>
        <w:jc w:val="both"/>
        <w:divId w:val="394396692"/>
        <w:rPr>
          <w:rFonts w:ascii="Georgia" w:hAnsi="Georgia"/>
        </w:rPr>
      </w:pPr>
      <w:r>
        <w:rPr>
          <w:rFonts w:ascii="Georgia" w:hAnsi="Georgia"/>
        </w:rPr>
        <w:t>6.2.2. Коррекция нарушений речи.</w:t>
      </w:r>
      <w:r>
        <w:rPr>
          <w:rFonts w:ascii="Georgia" w:hAnsi="Georgia"/>
        </w:rPr>
        <w:br/>
      </w:r>
      <w:r>
        <w:rPr>
          <w:rFonts w:ascii="Georgia" w:hAnsi="Georgia"/>
        </w:rPr>
        <w:br/>
        <w:t>Развитие лексико-грамматических навыков экспрессивной речи и коррекция ее нарушений. Развитие связной речи.</w:t>
      </w:r>
      <w:r>
        <w:rPr>
          <w:rFonts w:ascii="Georgia" w:hAnsi="Georgia"/>
        </w:rPr>
        <w:br/>
      </w:r>
      <w:r>
        <w:rPr>
          <w:rFonts w:ascii="Georgia" w:hAnsi="Georgia"/>
        </w:rPr>
        <w:br/>
        <w:t>Улучшение общей разборчивости речевого высказывания:</w:t>
      </w:r>
      <w:r>
        <w:rPr>
          <w:rFonts w:ascii="Georgia" w:hAnsi="Georgia"/>
        </w:rPr>
        <w:br/>
      </w:r>
      <w:r>
        <w:rPr>
          <w:rFonts w:ascii="Georgia" w:hAnsi="Georgia"/>
        </w:rPr>
        <w:br/>
        <w:t>формирование артикуляционного праксиса на этапе постановки, автоматизации и дифференциации звуков речи;</w:t>
      </w:r>
      <w:r>
        <w:rPr>
          <w:rFonts w:ascii="Georgia" w:hAnsi="Georgia"/>
        </w:rPr>
        <w:br/>
      </w:r>
      <w:r>
        <w:rPr>
          <w:rFonts w:ascii="Georgia" w:hAnsi="Georgia"/>
        </w:rPr>
        <w:b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r>
        <w:rPr>
          <w:rFonts w:ascii="Georgia" w:hAnsi="Georgia"/>
        </w:rPr>
        <w:br/>
      </w:r>
      <w:r>
        <w:rPr>
          <w:rFonts w:ascii="Georgia" w:hAnsi="Georgia"/>
        </w:rPr>
        <w:b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B60EA6" w:rsidRDefault="004A5843">
      <w:pPr>
        <w:spacing w:after="223"/>
        <w:ind w:right="3"/>
        <w:jc w:val="both"/>
        <w:divId w:val="394396692"/>
        <w:rPr>
          <w:rFonts w:ascii="Georgia" w:hAnsi="Georgia"/>
        </w:rPr>
      </w:pPr>
      <w:r>
        <w:rPr>
          <w:rFonts w:ascii="Georgia" w:hAnsi="Georgia"/>
        </w:rPr>
        <w:t xml:space="preserve">6.2.3. Коррекция нарушений чтения и письма. </w:t>
      </w:r>
      <w:r>
        <w:rPr>
          <w:rFonts w:ascii="Georgia" w:hAnsi="Georgia"/>
        </w:rPr>
        <w:br/>
      </w:r>
      <w:r>
        <w:rPr>
          <w:rFonts w:ascii="Georgia" w:hAnsi="Georgia"/>
        </w:rPr>
        <w:br/>
        <w:t>Совершенствование навыков осмысленного чтения и письма.</w:t>
      </w:r>
      <w:r>
        <w:rPr>
          <w:rFonts w:ascii="Georgia" w:hAnsi="Georgia"/>
        </w:rPr>
        <w:br/>
      </w:r>
      <w:r>
        <w:rPr>
          <w:rFonts w:ascii="Georgia" w:hAnsi="Georgia"/>
        </w:rPr>
        <w:br/>
        <w:t>Развитие умения анализировать слова и предложения на лексико-грамматическом и синтаксическом уровне.</w:t>
      </w:r>
      <w:r>
        <w:rPr>
          <w:rFonts w:ascii="Georgia" w:hAnsi="Georgia"/>
        </w:rPr>
        <w:br/>
      </w:r>
      <w:r>
        <w:rPr>
          <w:rFonts w:ascii="Georgia" w:hAnsi="Georgia"/>
        </w:rPr>
        <w:br/>
        <w:t xml:space="preserve">Развитие зрительно-пространственных функций и коррекция их нарушений, </w:t>
      </w:r>
      <w:r>
        <w:rPr>
          <w:rFonts w:ascii="Georgia" w:hAnsi="Georgia"/>
        </w:rPr>
        <w:br/>
      </w:r>
      <w:r>
        <w:rPr>
          <w:rFonts w:ascii="Georgia" w:hAnsi="Georgia"/>
        </w:rPr>
        <w:br/>
        <w:t>Совершенствование двигательного навыка письма. Развитие динамических моторных функций.</w:t>
      </w:r>
    </w:p>
    <w:p w:rsidR="00B60EA6" w:rsidRDefault="004A5843">
      <w:pPr>
        <w:spacing w:after="223"/>
        <w:ind w:right="3"/>
        <w:jc w:val="both"/>
        <w:divId w:val="394396692"/>
        <w:rPr>
          <w:rFonts w:ascii="Georgia" w:hAnsi="Georgia"/>
        </w:rPr>
      </w:pPr>
      <w:r>
        <w:rPr>
          <w:rFonts w:ascii="Georgia" w:hAnsi="Georgia"/>
        </w:rPr>
        <w:t>6.3. Содержание ПКР логопеда определяют следующие принципы:</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r>
        <w:rPr>
          <w:rFonts w:ascii="Georgia" w:hAnsi="Georgia"/>
        </w:rPr>
        <w:br/>
      </w:r>
      <w:r>
        <w:rPr>
          <w:rFonts w:ascii="Georgia" w:hAnsi="Georgia"/>
        </w:rPr>
        <w:br/>
        <w:t>принцип учета индивидуальных психофизических особенностей развития, уровня актуального речевого развития обучающегося с НОДА;</w:t>
      </w:r>
      <w:r>
        <w:rPr>
          <w:rFonts w:ascii="Georgia" w:hAnsi="Georgia"/>
        </w:rPr>
        <w:br/>
      </w:r>
      <w:r>
        <w:rPr>
          <w:rFonts w:ascii="Georgia" w:hAnsi="Georgia"/>
        </w:rPr>
        <w:b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r>
        <w:rPr>
          <w:rFonts w:ascii="Georgia" w:hAnsi="Georgia"/>
        </w:rPr>
        <w:br/>
      </w:r>
      <w:r>
        <w:rPr>
          <w:rFonts w:ascii="Georgia" w:hAnsi="Georgia"/>
        </w:rPr>
        <w:br/>
        <w:t>принцип онтогенетического последовательного поэтапного логопедического воздействия с опорой на сохранные функции;</w:t>
      </w:r>
      <w:r>
        <w:rPr>
          <w:rFonts w:ascii="Georgia" w:hAnsi="Georgia"/>
        </w:rPr>
        <w:br/>
      </w:r>
      <w:r>
        <w:rPr>
          <w:rFonts w:ascii="Georgia" w:hAnsi="Georgia"/>
        </w:rPr>
        <w:b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r>
        <w:rPr>
          <w:rFonts w:ascii="Georgia" w:hAnsi="Georgia"/>
        </w:rPr>
        <w:br/>
      </w:r>
      <w:r>
        <w:rPr>
          <w:rFonts w:ascii="Georgia" w:hAnsi="Georgia"/>
        </w:rPr>
        <w:b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r>
        <w:rPr>
          <w:rFonts w:ascii="Georgia" w:hAnsi="Georgia"/>
        </w:rPr>
        <w:br/>
      </w:r>
      <w:r>
        <w:rPr>
          <w:rFonts w:ascii="Georgia" w:hAnsi="Georgia"/>
        </w:rPr>
        <w:b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B60EA6" w:rsidRDefault="004A5843">
      <w:pPr>
        <w:spacing w:after="223"/>
        <w:ind w:right="3"/>
        <w:jc w:val="both"/>
        <w:divId w:val="394396692"/>
        <w:rPr>
          <w:rFonts w:ascii="Georgia" w:hAnsi="Georgia"/>
        </w:rPr>
      </w:pPr>
      <w:r>
        <w:rPr>
          <w:rFonts w:ascii="Georgia" w:hAnsi="Georgia"/>
        </w:rPr>
        <w:t>7. Цели, задачи и принципы построения ПКР психолога</w:t>
      </w:r>
    </w:p>
    <w:p w:rsidR="00B60EA6" w:rsidRDefault="004A5843">
      <w:pPr>
        <w:spacing w:after="223"/>
        <w:ind w:right="3"/>
        <w:jc w:val="both"/>
        <w:divId w:val="394396692"/>
        <w:rPr>
          <w:rFonts w:ascii="Georgia" w:hAnsi="Georgia"/>
        </w:rPr>
      </w:pPr>
      <w:r>
        <w:rPr>
          <w:rFonts w:ascii="Georgia" w:hAnsi="Georgia"/>
        </w:rPr>
        <w:t>7.1. Цель ПКР психолога коррекция и профилактика когнитивных и личностных нарушений у обучающихся с НОДА.</w:t>
      </w:r>
    </w:p>
    <w:p w:rsidR="00B60EA6" w:rsidRDefault="004A5843">
      <w:pPr>
        <w:spacing w:after="223"/>
        <w:ind w:right="3"/>
        <w:jc w:val="both"/>
        <w:divId w:val="394396692"/>
        <w:rPr>
          <w:rFonts w:ascii="Georgia" w:hAnsi="Georgia"/>
        </w:rPr>
      </w:pPr>
      <w:r>
        <w:rPr>
          <w:rFonts w:ascii="Georgia" w:hAnsi="Georgia"/>
        </w:rPr>
        <w:t>7.2. Задачи коррекционной работы психолога:</w:t>
      </w:r>
      <w:r>
        <w:rPr>
          <w:rFonts w:ascii="Georgia" w:hAnsi="Georgia"/>
        </w:rPr>
        <w:br/>
      </w:r>
      <w:r>
        <w:rPr>
          <w:rFonts w:ascii="Georgia" w:hAnsi="Georgia"/>
        </w:rPr>
        <w:br/>
        <w:t>психологическое изучение когнитивных процессов, особенностей личности, межличностных отношений;</w:t>
      </w:r>
      <w:r>
        <w:rPr>
          <w:rFonts w:ascii="Georgia" w:hAnsi="Georgia"/>
        </w:rPr>
        <w:br/>
      </w:r>
      <w:r>
        <w:rPr>
          <w:rFonts w:ascii="Georgia" w:hAnsi="Georgia"/>
        </w:rPr>
        <w:br/>
        <w:t>психологическая коррекция и профилактика нарушений когнитивных процессов;</w:t>
      </w:r>
      <w:r>
        <w:rPr>
          <w:rFonts w:ascii="Georgia" w:hAnsi="Georgia"/>
        </w:rPr>
        <w:br/>
      </w:r>
      <w:r>
        <w:rPr>
          <w:rFonts w:ascii="Georgia" w:hAnsi="Georgia"/>
        </w:rPr>
        <w:br/>
        <w:t>психологическая коррекция и профилактика нарушений негативных особенностей личности;</w:t>
      </w:r>
      <w:r>
        <w:rPr>
          <w:rFonts w:ascii="Georgia" w:hAnsi="Georgia"/>
        </w:rPr>
        <w:br/>
      </w:r>
      <w:r>
        <w:rPr>
          <w:rFonts w:ascii="Georgia" w:hAnsi="Georgia"/>
        </w:rPr>
        <w:br/>
        <w:t>психологическое консультирование участников образовательного процесса;</w:t>
      </w:r>
      <w:r>
        <w:rPr>
          <w:rFonts w:ascii="Georgia" w:hAnsi="Georgia"/>
        </w:rPr>
        <w:br/>
      </w:r>
      <w:r>
        <w:rPr>
          <w:rFonts w:ascii="Georgia" w:hAnsi="Georgia"/>
        </w:rPr>
        <w:br/>
        <w:t>психологическая помощь семье обучающегося с НОДА;</w:t>
      </w:r>
      <w:r>
        <w:rPr>
          <w:rFonts w:ascii="Georgia" w:hAnsi="Georgia"/>
        </w:rPr>
        <w:br/>
      </w:r>
      <w:r>
        <w:rPr>
          <w:rFonts w:ascii="Georgia" w:hAnsi="Georgia"/>
        </w:rPr>
        <w:br/>
        <w:t>участие в профориентационной работе;</w:t>
      </w:r>
      <w:r>
        <w:rPr>
          <w:rFonts w:ascii="Georgia" w:hAnsi="Georgia"/>
        </w:rPr>
        <w:br/>
      </w:r>
      <w:r>
        <w:rPr>
          <w:rFonts w:ascii="Georgia" w:hAnsi="Georgia"/>
        </w:rPr>
        <w:br/>
        <w:t>психологическая подготовка к ОГЭ.</w:t>
      </w:r>
    </w:p>
    <w:p w:rsidR="00B60EA6" w:rsidRDefault="004A5843">
      <w:pPr>
        <w:spacing w:after="223"/>
        <w:ind w:right="3"/>
        <w:jc w:val="both"/>
        <w:divId w:val="394396692"/>
        <w:rPr>
          <w:rFonts w:ascii="Georgia" w:hAnsi="Georgia"/>
        </w:rPr>
      </w:pPr>
      <w:r>
        <w:rPr>
          <w:rFonts w:ascii="Georgia" w:hAnsi="Georgia"/>
        </w:rPr>
        <w:t>7.3. Принципы реализации КПР:</w:t>
      </w:r>
      <w:r>
        <w:rPr>
          <w:rFonts w:ascii="Georgia" w:hAnsi="Georgia"/>
        </w:rPr>
        <w:br/>
      </w:r>
      <w:r>
        <w:rPr>
          <w:rFonts w:ascii="Georgia" w:hAnsi="Georgia"/>
        </w:rPr>
        <w:b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r>
        <w:rPr>
          <w:rFonts w:ascii="Georgia" w:hAnsi="Georgia"/>
        </w:rPr>
        <w:br/>
      </w:r>
      <w:r>
        <w:rPr>
          <w:rFonts w:ascii="Georgia" w:hAnsi="Georgia"/>
        </w:rPr>
        <w:b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r>
        <w:rPr>
          <w:rFonts w:ascii="Georgia" w:hAnsi="Georgia"/>
        </w:rPr>
        <w:br/>
      </w:r>
      <w:r>
        <w:rPr>
          <w:rFonts w:ascii="Georgia" w:hAnsi="Georgia"/>
        </w:rPr>
        <w:br/>
        <w:t>принцип деятельностного подхода, предполагающий реализацию психокоррекционных воздействий в целостной осмысленной деятельности обучающихся;</w:t>
      </w:r>
      <w:r>
        <w:rPr>
          <w:rFonts w:ascii="Georgia" w:hAnsi="Georgia"/>
        </w:rPr>
        <w:br/>
      </w:r>
      <w:r>
        <w:rPr>
          <w:rFonts w:ascii="Georgia" w:hAnsi="Georgia"/>
        </w:rPr>
        <w:b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r>
        <w:rPr>
          <w:rFonts w:ascii="Georgia" w:hAnsi="Georgia"/>
        </w:rPr>
        <w:br/>
      </w:r>
      <w:r>
        <w:rPr>
          <w:rFonts w:ascii="Georgia" w:hAnsi="Georgia"/>
        </w:rPr>
        <w:br/>
        <w:t>принцип вариативности, подразумевающий возможность сосуществования различных подходов к отбору содержания и технологий коррекционной работы;</w:t>
      </w:r>
      <w:r>
        <w:rPr>
          <w:rFonts w:ascii="Georgia" w:hAnsi="Georgia"/>
        </w:rPr>
        <w:br/>
      </w:r>
      <w:r>
        <w:rPr>
          <w:rFonts w:ascii="Georgia" w:hAnsi="Georgia"/>
        </w:rPr>
        <w:b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60EA6" w:rsidRDefault="004A5843">
      <w:pPr>
        <w:spacing w:after="223"/>
        <w:ind w:right="3"/>
        <w:jc w:val="both"/>
        <w:divId w:val="394396692"/>
        <w:rPr>
          <w:rFonts w:ascii="Georgia" w:hAnsi="Georgia"/>
        </w:rPr>
      </w:pPr>
      <w:r>
        <w:rPr>
          <w:rFonts w:ascii="Georgia" w:hAnsi="Georgia"/>
        </w:rPr>
        <w:t>8. Перечень и содержание направлений работы логопеда.</w:t>
      </w:r>
      <w:r>
        <w:rPr>
          <w:rFonts w:ascii="Georgia" w:hAnsi="Georgia"/>
        </w:rPr>
        <w:br/>
      </w:r>
      <w:r>
        <w:rPr>
          <w:rFonts w:ascii="Georgia" w:hAnsi="Georgia"/>
        </w:rPr>
        <w:b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r>
        <w:rPr>
          <w:rFonts w:ascii="Georgia" w:hAnsi="Georgia"/>
        </w:rPr>
        <w:br/>
      </w:r>
      <w:r>
        <w:rPr>
          <w:rFonts w:ascii="Georgia" w:hAnsi="Georgia"/>
        </w:rPr>
        <w:b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B60EA6" w:rsidRDefault="004A5843">
      <w:pPr>
        <w:spacing w:after="223"/>
        <w:ind w:right="3"/>
        <w:jc w:val="both"/>
        <w:divId w:val="394396692"/>
        <w:rPr>
          <w:rFonts w:ascii="Georgia" w:hAnsi="Georgia"/>
        </w:rPr>
      </w:pPr>
      <w:r>
        <w:rPr>
          <w:rFonts w:ascii="Georgia" w:hAnsi="Georgia"/>
        </w:rP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B60EA6" w:rsidRDefault="004A5843">
      <w:pPr>
        <w:spacing w:after="223"/>
        <w:ind w:right="3"/>
        <w:jc w:val="both"/>
        <w:divId w:val="394396692"/>
        <w:rPr>
          <w:rFonts w:ascii="Georgia" w:hAnsi="Georgia"/>
        </w:rPr>
      </w:pPr>
      <w:r>
        <w:rPr>
          <w:rFonts w:ascii="Georgia" w:hAnsi="Georgia"/>
        </w:rP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r>
        <w:rPr>
          <w:rFonts w:ascii="Georgia" w:hAnsi="Georgia"/>
        </w:rPr>
        <w:br/>
      </w:r>
      <w:r>
        <w:rPr>
          <w:rFonts w:ascii="Georgia" w:hAnsi="Georgia"/>
        </w:rPr>
        <w:br/>
        <w:t>В содержание данного направления входят следующие аспекты:</w:t>
      </w:r>
      <w:r>
        <w:rPr>
          <w:rFonts w:ascii="Georgia" w:hAnsi="Georgia"/>
        </w:rPr>
        <w:br/>
      </w:r>
      <w:r>
        <w:rPr>
          <w:rFonts w:ascii="Georgia" w:hAnsi="Georgia"/>
        </w:rPr>
        <w:b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r>
        <w:rPr>
          <w:rFonts w:ascii="Georgia" w:hAnsi="Georgia"/>
        </w:rPr>
        <w:br/>
      </w:r>
      <w:r>
        <w:rPr>
          <w:rFonts w:ascii="Georgia" w:hAnsi="Georgia"/>
        </w:rPr>
        <w:b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r>
        <w:rPr>
          <w:rFonts w:ascii="Georgia" w:hAnsi="Georgia"/>
        </w:rPr>
        <w:br/>
      </w:r>
      <w:r>
        <w:rPr>
          <w:rFonts w:ascii="Georgia" w:hAnsi="Georgia"/>
        </w:rPr>
        <w:b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r>
        <w:rPr>
          <w:rFonts w:ascii="Georgia" w:hAnsi="Georgia"/>
        </w:rPr>
        <w:br/>
      </w:r>
      <w:r>
        <w:rPr>
          <w:rFonts w:ascii="Georgia" w:hAnsi="Georgia"/>
        </w:rPr>
        <w:b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r>
        <w:rPr>
          <w:rFonts w:ascii="Georgia" w:hAnsi="Georgia"/>
        </w:rPr>
        <w:br/>
      </w:r>
      <w:r>
        <w:rPr>
          <w:rFonts w:ascii="Georgia" w:hAnsi="Georgia"/>
        </w:rPr>
        <w:b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r>
        <w:rPr>
          <w:rFonts w:ascii="Georgia" w:hAnsi="Georgia"/>
        </w:rPr>
        <w:br/>
      </w:r>
      <w:r>
        <w:rPr>
          <w:rFonts w:ascii="Georgia" w:hAnsi="Georgia"/>
        </w:rPr>
        <w:br/>
        <w:t>На протяжении учебного года (с сентября по июнь включительно) логопед ведет следующую документацию:</w:t>
      </w:r>
      <w:r>
        <w:rPr>
          <w:rFonts w:ascii="Georgia" w:hAnsi="Georgia"/>
        </w:rPr>
        <w:br/>
      </w:r>
      <w:r>
        <w:rPr>
          <w:rFonts w:ascii="Georgia" w:hAnsi="Georgia"/>
        </w:rPr>
        <w:br/>
        <w:t>журнал регистрации обследованных обучающихся с двигательными нарушениями;</w:t>
      </w:r>
      <w:r>
        <w:rPr>
          <w:rFonts w:ascii="Georgia" w:hAnsi="Georgia"/>
        </w:rPr>
        <w:br/>
      </w:r>
      <w:r>
        <w:rPr>
          <w:rFonts w:ascii="Georgia" w:hAnsi="Georgia"/>
        </w:rPr>
        <w:br/>
        <w:t>речевую карту каждого обучающегося с НОДА, имеющего речевые нарушения;</w:t>
      </w:r>
      <w:r>
        <w:rPr>
          <w:rFonts w:ascii="Georgia" w:hAnsi="Georgia"/>
        </w:rPr>
        <w:br/>
      </w:r>
      <w:r>
        <w:rPr>
          <w:rFonts w:ascii="Georgia" w:hAnsi="Georgia"/>
        </w:rPr>
        <w:br/>
        <w:t>перспективный план работы с обучающимся (на месяц, четверть, год);</w:t>
      </w:r>
      <w:r>
        <w:rPr>
          <w:rFonts w:ascii="Georgia" w:hAnsi="Georgia"/>
        </w:rPr>
        <w:br/>
      </w:r>
      <w:r>
        <w:rPr>
          <w:rFonts w:ascii="Georgia" w:hAnsi="Georgia"/>
        </w:rPr>
        <w:br/>
        <w:t>индивидуальные тетради на каждого обучающегося;</w:t>
      </w:r>
      <w:r>
        <w:rPr>
          <w:rFonts w:ascii="Georgia" w:hAnsi="Georgia"/>
        </w:rPr>
        <w:br/>
      </w:r>
      <w:r>
        <w:rPr>
          <w:rFonts w:ascii="Georgia" w:hAnsi="Georgia"/>
        </w:rPr>
        <w:br/>
        <w:t>дневник наблюдений за речевой динамикой обучающихся;</w:t>
      </w:r>
      <w:r>
        <w:rPr>
          <w:rFonts w:ascii="Georgia" w:hAnsi="Georgia"/>
        </w:rPr>
        <w:br/>
      </w:r>
      <w:r>
        <w:rPr>
          <w:rFonts w:ascii="Georgia" w:hAnsi="Georgia"/>
        </w:rPr>
        <w:br/>
        <w:t>журнал посещаемости логопедических индивидуальных и групповых занятий;</w:t>
      </w:r>
      <w:r>
        <w:rPr>
          <w:rFonts w:ascii="Georgia" w:hAnsi="Georgia"/>
        </w:rPr>
        <w:br/>
      </w:r>
      <w:r>
        <w:rPr>
          <w:rFonts w:ascii="Georgia" w:hAnsi="Georgia"/>
        </w:rPr>
        <w:br/>
        <w:t>план консультативно-методической работы с педагогическими работниками;</w:t>
      </w:r>
      <w:r>
        <w:rPr>
          <w:rFonts w:ascii="Georgia" w:hAnsi="Georgia"/>
        </w:rPr>
        <w:br/>
      </w:r>
      <w:r>
        <w:rPr>
          <w:rFonts w:ascii="Georgia" w:hAnsi="Georgia"/>
        </w:rPr>
        <w:br/>
        <w:t>план работы с родителями;</w:t>
      </w:r>
      <w:r>
        <w:rPr>
          <w:rFonts w:ascii="Georgia" w:hAnsi="Georgia"/>
        </w:rPr>
        <w:br/>
      </w:r>
      <w:r>
        <w:rPr>
          <w:rFonts w:ascii="Georgia" w:hAnsi="Georgia"/>
        </w:rPr>
        <w:br/>
        <w:t>годовой отчет о результатах работы.</w:t>
      </w:r>
      <w:r>
        <w:rPr>
          <w:rFonts w:ascii="Georgia" w:hAnsi="Georgia"/>
        </w:rPr>
        <w:br/>
      </w:r>
      <w:r>
        <w:rPr>
          <w:rFonts w:ascii="Georgia" w:hAnsi="Georgia"/>
        </w:rPr>
        <w:b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B60EA6" w:rsidRDefault="004A5843">
      <w:pPr>
        <w:spacing w:after="223"/>
        <w:ind w:right="3"/>
        <w:jc w:val="both"/>
        <w:divId w:val="394396692"/>
        <w:rPr>
          <w:rFonts w:ascii="Georgia" w:hAnsi="Georgia"/>
        </w:rPr>
      </w:pPr>
      <w:r>
        <w:rPr>
          <w:rFonts w:ascii="Georgia" w:hAnsi="Georgia"/>
        </w:rPr>
        <w:t>8.3. Консультативное направление включает:</w:t>
      </w:r>
      <w:r>
        <w:rPr>
          <w:rFonts w:ascii="Georgia" w:hAnsi="Georgia"/>
        </w:rPr>
        <w:br/>
      </w:r>
      <w:r>
        <w:rPr>
          <w:rFonts w:ascii="Georgia" w:hAnsi="Georgia"/>
        </w:rPr>
        <w:b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r>
        <w:rPr>
          <w:rFonts w:ascii="Georgia" w:hAnsi="Georgia"/>
        </w:rPr>
        <w:br/>
      </w:r>
      <w:r>
        <w:rPr>
          <w:rFonts w:ascii="Georgia" w:hAnsi="Georgia"/>
        </w:rPr>
        <w:b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r>
        <w:rPr>
          <w:rFonts w:ascii="Georgia" w:hAnsi="Georgia"/>
        </w:rPr>
        <w:br/>
      </w:r>
      <w:r>
        <w:rPr>
          <w:rFonts w:ascii="Georgia" w:hAnsi="Georgia"/>
        </w:rPr>
        <w:b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r>
        <w:rPr>
          <w:rFonts w:ascii="Georgia" w:hAnsi="Georgia"/>
        </w:rPr>
        <w:br/>
      </w:r>
      <w:r>
        <w:rPr>
          <w:rFonts w:ascii="Georgia" w:hAnsi="Georgia"/>
        </w:rPr>
        <w:b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r>
        <w:rPr>
          <w:rFonts w:ascii="Georgia" w:hAnsi="Georgia"/>
        </w:rPr>
        <w:br/>
      </w:r>
      <w:r>
        <w:rPr>
          <w:rFonts w:ascii="Georgia" w:hAnsi="Georgia"/>
        </w:rPr>
        <w:br/>
        <w:t>Логопед дает рекомендации по включению коррекционных компонентов в различные формы образовательного процесса.</w:t>
      </w:r>
    </w:p>
    <w:p w:rsidR="00B60EA6" w:rsidRDefault="004A5843">
      <w:pPr>
        <w:spacing w:after="223"/>
        <w:ind w:right="3"/>
        <w:jc w:val="both"/>
        <w:divId w:val="394396692"/>
        <w:rPr>
          <w:rFonts w:ascii="Georgia" w:hAnsi="Georgia"/>
        </w:rPr>
      </w:pPr>
      <w:r>
        <w:rPr>
          <w:rFonts w:ascii="Georgia" w:hAnsi="Georgia"/>
        </w:rPr>
        <w:t>8.4. Информационно-просветительская работа включает: информационную поддержку образовательной деятельности обучающихся с НОДА, их родителей (законных представителей), педагогических работников;</w:t>
      </w:r>
      <w:r>
        <w:rPr>
          <w:rFonts w:ascii="Georgia" w:hAnsi="Georgia"/>
        </w:rPr>
        <w:br/>
      </w:r>
      <w:r>
        <w:rPr>
          <w:rFonts w:ascii="Georgia" w:hAnsi="Georgia"/>
        </w:rPr>
        <w:b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r>
        <w:rPr>
          <w:rFonts w:ascii="Georgia" w:hAnsi="Georgia"/>
        </w:rPr>
        <w:br/>
      </w:r>
      <w:r>
        <w:rPr>
          <w:rFonts w:ascii="Georgia" w:hAnsi="Georgia"/>
        </w:rPr>
        <w:b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B60EA6" w:rsidRDefault="004A5843">
      <w:pPr>
        <w:spacing w:after="223"/>
        <w:ind w:right="3"/>
        <w:jc w:val="both"/>
        <w:divId w:val="394396692"/>
        <w:rPr>
          <w:rFonts w:ascii="Georgia" w:hAnsi="Georgia"/>
        </w:rPr>
      </w:pPr>
      <w:r>
        <w:rPr>
          <w:rFonts w:ascii="Georgia" w:hAnsi="Georgia"/>
        </w:rP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r>
        <w:rPr>
          <w:rFonts w:ascii="Georgia" w:hAnsi="Georgia"/>
        </w:rPr>
        <w:br/>
      </w:r>
      <w:r>
        <w:rPr>
          <w:rFonts w:ascii="Georgia" w:hAnsi="Georgia"/>
        </w:rPr>
        <w:br/>
        <w:t>мероприятия, направленные на преодоление трудностей речевого развития;</w:t>
      </w:r>
      <w:r>
        <w:rPr>
          <w:rFonts w:ascii="Georgia" w:hAnsi="Georgia"/>
        </w:rPr>
        <w:br/>
      </w:r>
      <w:r>
        <w:rPr>
          <w:rFonts w:ascii="Georgia" w:hAnsi="Georgia"/>
        </w:rPr>
        <w:b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r>
        <w:rPr>
          <w:rFonts w:ascii="Georgia" w:hAnsi="Georgia"/>
        </w:rPr>
        <w:br/>
      </w:r>
      <w:r>
        <w:rPr>
          <w:rFonts w:ascii="Georgia" w:hAnsi="Georgia"/>
        </w:rPr>
        <w:b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B60EA6" w:rsidRDefault="004A5843">
      <w:pPr>
        <w:spacing w:after="223"/>
        <w:ind w:right="3"/>
        <w:jc w:val="both"/>
        <w:divId w:val="394396692"/>
        <w:rPr>
          <w:rFonts w:ascii="Georgia" w:hAnsi="Georgia"/>
        </w:rPr>
      </w:pPr>
      <w:r>
        <w:rPr>
          <w:rFonts w:ascii="Georgia" w:hAnsi="Georgia"/>
        </w:rPr>
        <w:t xml:space="preserve">10. Перечень и содержание направлений работы психолога: </w:t>
      </w:r>
    </w:p>
    <w:p w:rsidR="00B60EA6" w:rsidRDefault="004A5843">
      <w:pPr>
        <w:spacing w:after="223"/>
        <w:ind w:right="3"/>
        <w:jc w:val="both"/>
        <w:divId w:val="394396692"/>
        <w:rPr>
          <w:rFonts w:ascii="Georgia" w:hAnsi="Georgia"/>
        </w:rPr>
      </w:pPr>
      <w:r>
        <w:rPr>
          <w:rFonts w:ascii="Georgia" w:hAnsi="Georgia"/>
        </w:rPr>
        <w:t>10.1. Диагностическая деятельность психолога.</w:t>
      </w:r>
      <w:r>
        <w:rPr>
          <w:rFonts w:ascii="Georgia" w:hAnsi="Georgia"/>
        </w:rPr>
        <w:br/>
      </w:r>
      <w:r>
        <w:rPr>
          <w:rFonts w:ascii="Georgia" w:hAnsi="Georgia"/>
        </w:rPr>
        <w:b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r>
        <w:rPr>
          <w:rFonts w:ascii="Georgia" w:hAnsi="Georgia"/>
        </w:rPr>
        <w:br/>
      </w:r>
      <w:r>
        <w:rPr>
          <w:rFonts w:ascii="Georgia" w:hAnsi="Georgia"/>
        </w:rPr>
        <w:b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r>
        <w:rPr>
          <w:rFonts w:ascii="Georgia" w:hAnsi="Georgia"/>
        </w:rPr>
        <w:br/>
      </w:r>
      <w:r>
        <w:rPr>
          <w:rFonts w:ascii="Georgia" w:hAnsi="Georgia"/>
        </w:rPr>
        <w:b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r>
        <w:rPr>
          <w:rFonts w:ascii="Georgia" w:hAnsi="Georgia"/>
        </w:rPr>
        <w:br/>
      </w:r>
      <w:r>
        <w:rPr>
          <w:rFonts w:ascii="Georgia" w:hAnsi="Georgia"/>
        </w:rPr>
        <w:b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B60EA6" w:rsidRDefault="004A5843">
      <w:pPr>
        <w:spacing w:after="223"/>
        <w:ind w:right="3"/>
        <w:jc w:val="both"/>
        <w:divId w:val="394396692"/>
        <w:rPr>
          <w:rFonts w:ascii="Georgia" w:hAnsi="Georgia"/>
        </w:rPr>
      </w:pPr>
      <w:r>
        <w:rPr>
          <w:rFonts w:ascii="Georgia" w:hAnsi="Georgia"/>
        </w:rPr>
        <w:t>10.2. Психологическая коррекция и профилактика нарушений когнитивных процессов</w:t>
      </w:r>
      <w:r>
        <w:rPr>
          <w:rFonts w:ascii="Georgia" w:hAnsi="Georgia"/>
        </w:rPr>
        <w:br/>
      </w:r>
      <w:r>
        <w:rPr>
          <w:rFonts w:ascii="Georgia" w:hAnsi="Georgia"/>
        </w:rPr>
        <w:b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B60EA6" w:rsidRDefault="004A5843">
      <w:pPr>
        <w:spacing w:after="223"/>
        <w:ind w:right="3"/>
        <w:jc w:val="both"/>
        <w:divId w:val="394396692"/>
        <w:rPr>
          <w:rFonts w:ascii="Georgia" w:hAnsi="Georgia"/>
        </w:rPr>
      </w:pPr>
      <w:r>
        <w:rPr>
          <w:rFonts w:ascii="Georgia" w:hAnsi="Georgia"/>
        </w:rPr>
        <w:t xml:space="preserve">10.3. Психологическая коррекция и профилактика нарушений личности. </w:t>
      </w:r>
      <w:r>
        <w:rPr>
          <w:rFonts w:ascii="Georgia" w:hAnsi="Georgia"/>
        </w:rPr>
        <w:br/>
      </w:r>
      <w:r>
        <w:rPr>
          <w:rFonts w:ascii="Georgia" w:hAnsi="Georgia"/>
        </w:rPr>
        <w:b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B60EA6" w:rsidRDefault="004A5843">
      <w:pPr>
        <w:spacing w:after="223"/>
        <w:ind w:right="3"/>
        <w:jc w:val="both"/>
        <w:divId w:val="394396692"/>
        <w:rPr>
          <w:rFonts w:ascii="Georgia" w:hAnsi="Georgia"/>
        </w:rPr>
      </w:pPr>
      <w:r>
        <w:rPr>
          <w:rFonts w:ascii="Georgia" w:hAnsi="Georgia"/>
        </w:rPr>
        <w:t>10.4. Психологическая помощь семье обучающегося с НОДА. 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r>
        <w:rPr>
          <w:rFonts w:ascii="Georgia" w:hAnsi="Georgia"/>
        </w:rPr>
        <w:br/>
      </w:r>
      <w:r>
        <w:rPr>
          <w:rFonts w:ascii="Georgia" w:hAnsi="Georgia"/>
        </w:rPr>
        <w:b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Pr>
          <w:rFonts w:ascii="Georgia" w:hAnsi="Georgia"/>
        </w:rPr>
        <w:br/>
      </w:r>
      <w:r>
        <w:rPr>
          <w:rFonts w:ascii="Georgia" w:hAnsi="Georgia"/>
        </w:rPr>
        <w:b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В.В.Ткачевой и И.Ю.Левченко.</w:t>
      </w:r>
    </w:p>
    <w:p w:rsidR="00B60EA6" w:rsidRDefault="004A5843">
      <w:pPr>
        <w:spacing w:after="223"/>
        <w:ind w:right="3"/>
        <w:jc w:val="both"/>
        <w:divId w:val="394396692"/>
        <w:rPr>
          <w:rFonts w:ascii="Georgia" w:hAnsi="Georgia"/>
        </w:rPr>
      </w:pPr>
      <w:r>
        <w:rPr>
          <w:rFonts w:ascii="Georgia" w:hAnsi="Georgia"/>
        </w:rPr>
        <w:t>10.5. Психологическое консультирование участников образовательного процесса.</w:t>
      </w:r>
      <w:r>
        <w:rPr>
          <w:rFonts w:ascii="Georgia" w:hAnsi="Georgia"/>
        </w:rPr>
        <w:br/>
      </w:r>
      <w:r>
        <w:rPr>
          <w:rFonts w:ascii="Georgia" w:hAnsi="Georgia"/>
        </w:rPr>
        <w:b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r>
        <w:rPr>
          <w:rFonts w:ascii="Georgia" w:hAnsi="Georgia"/>
        </w:rPr>
        <w:br/>
      </w:r>
      <w:r>
        <w:rPr>
          <w:rFonts w:ascii="Georgia" w:hAnsi="Georgia"/>
        </w:rPr>
        <w:br/>
        <w:t>Консультативная деятельность педагога-психолога разнообразна и осуществляется по запросу участников образовательного процесса.</w:t>
      </w:r>
    </w:p>
    <w:p w:rsidR="00B60EA6" w:rsidRDefault="004A5843">
      <w:pPr>
        <w:spacing w:after="223"/>
        <w:ind w:right="3"/>
        <w:jc w:val="both"/>
        <w:divId w:val="394396692"/>
        <w:rPr>
          <w:rFonts w:ascii="Georgia" w:hAnsi="Georgia"/>
        </w:rPr>
      </w:pPr>
      <w:r>
        <w:rPr>
          <w:rFonts w:ascii="Georgia" w:hAnsi="Georgia"/>
        </w:rPr>
        <w:t>10.6. Участие психолога в профориентационной работе.</w:t>
      </w:r>
      <w:r>
        <w:rPr>
          <w:rFonts w:ascii="Georgia" w:hAnsi="Georgia"/>
        </w:rPr>
        <w:br/>
      </w:r>
      <w:r>
        <w:rPr>
          <w:rFonts w:ascii="Georgia" w:hAnsi="Georgia"/>
        </w:rPr>
        <w:b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r>
        <w:rPr>
          <w:rFonts w:ascii="Georgia" w:hAnsi="Georgia"/>
        </w:rPr>
        <w:br/>
      </w:r>
      <w:r>
        <w:rPr>
          <w:rFonts w:ascii="Georgia" w:hAnsi="Georgia"/>
        </w:rPr>
        <w:br/>
        <w:t>Система работы предусматривает два этапа.</w:t>
      </w:r>
      <w:r>
        <w:rPr>
          <w:rFonts w:ascii="Georgia" w:hAnsi="Georgia"/>
        </w:rPr>
        <w:br/>
      </w:r>
      <w:r>
        <w:rPr>
          <w:rFonts w:ascii="Georgia" w:hAnsi="Georgia"/>
        </w:rPr>
        <w:b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r>
        <w:rPr>
          <w:rFonts w:ascii="Georgia" w:hAnsi="Georgia"/>
        </w:rPr>
        <w:br/>
      </w:r>
      <w:r>
        <w:rPr>
          <w:rFonts w:ascii="Georgia" w:hAnsi="Georgia"/>
        </w:rPr>
        <w:b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r>
        <w:rPr>
          <w:rFonts w:ascii="Georgia" w:hAnsi="Georgia"/>
        </w:rPr>
        <w:br/>
      </w:r>
      <w:r>
        <w:rPr>
          <w:rFonts w:ascii="Georgia" w:hAnsi="Georgia"/>
        </w:rPr>
        <w:b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r>
        <w:rPr>
          <w:rFonts w:ascii="Georgia" w:hAnsi="Georgia"/>
        </w:rPr>
        <w:br/>
      </w:r>
      <w:r>
        <w:rPr>
          <w:rFonts w:ascii="Georgia" w:hAnsi="Georgia"/>
        </w:rPr>
        <w:b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r>
        <w:rPr>
          <w:rFonts w:ascii="Georgia" w:hAnsi="Georgia"/>
        </w:rPr>
        <w:br/>
      </w:r>
      <w:r>
        <w:rPr>
          <w:rFonts w:ascii="Georgia" w:hAnsi="Georgia"/>
        </w:rPr>
        <w:b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B60EA6" w:rsidRDefault="004A5843">
      <w:pPr>
        <w:spacing w:after="223"/>
        <w:ind w:right="3"/>
        <w:jc w:val="both"/>
        <w:divId w:val="394396692"/>
        <w:rPr>
          <w:rFonts w:ascii="Georgia" w:hAnsi="Georgia"/>
        </w:rPr>
      </w:pPr>
      <w:r>
        <w:rPr>
          <w:rFonts w:ascii="Georgia" w:hAnsi="Georgia"/>
        </w:rPr>
        <w:t>10.7. Психологическая помощь при подготовке к ОГЭ.</w:t>
      </w:r>
      <w:r>
        <w:rPr>
          <w:rFonts w:ascii="Georgia" w:hAnsi="Georgia"/>
        </w:rPr>
        <w:br/>
      </w:r>
      <w:r>
        <w:rPr>
          <w:rFonts w:ascii="Georgia" w:hAnsi="Georgia"/>
        </w:rPr>
        <w:b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r>
        <w:rPr>
          <w:rFonts w:ascii="Georgia" w:hAnsi="Georgia"/>
        </w:rPr>
        <w:br/>
      </w:r>
      <w:r>
        <w:rPr>
          <w:rFonts w:ascii="Georgia" w:hAnsi="Georgia"/>
        </w:rPr>
        <w:b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r>
        <w:rPr>
          <w:rFonts w:ascii="Georgia" w:hAnsi="Georgia"/>
        </w:rPr>
        <w:br/>
      </w:r>
      <w:r>
        <w:rPr>
          <w:rFonts w:ascii="Georgia" w:hAnsi="Georgia"/>
        </w:rPr>
        <w:br/>
        <w:t>Для преодоления трудностей необходимо:</w:t>
      </w:r>
      <w:r>
        <w:rPr>
          <w:rFonts w:ascii="Georgia" w:hAnsi="Georgia"/>
        </w:rPr>
        <w:br/>
      </w:r>
      <w:r>
        <w:rPr>
          <w:rFonts w:ascii="Georgia" w:hAnsi="Georgia"/>
        </w:rPr>
        <w:br/>
        <w:t>помогать выпускнику осваивать навыки работы с экзаменационными материалами;</w:t>
      </w:r>
      <w:r>
        <w:rPr>
          <w:rFonts w:ascii="Georgia" w:hAnsi="Georgia"/>
        </w:rPr>
        <w:br/>
      </w:r>
      <w:r>
        <w:rPr>
          <w:rFonts w:ascii="Georgia" w:hAnsi="Georgia"/>
        </w:rPr>
        <w:br/>
        <w:t>помогать выпускнику в выработке индивидуальной стратегии сдачи экзамена.</w:t>
      </w:r>
      <w:r>
        <w:rPr>
          <w:rFonts w:ascii="Georgia" w:hAnsi="Georgia"/>
        </w:rPr>
        <w:br/>
      </w:r>
      <w:r>
        <w:rPr>
          <w:rFonts w:ascii="Georgia" w:hAnsi="Georgia"/>
        </w:rPr>
        <w:b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r>
        <w:rPr>
          <w:rFonts w:ascii="Georgia" w:hAnsi="Georgia"/>
        </w:rPr>
        <w:br/>
      </w:r>
      <w:r>
        <w:rPr>
          <w:rFonts w:ascii="Georgia" w:hAnsi="Georgia"/>
        </w:rPr>
        <w:b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r>
        <w:rPr>
          <w:rFonts w:ascii="Georgia" w:hAnsi="Georgia"/>
        </w:rPr>
        <w:br/>
      </w:r>
      <w:r>
        <w:rPr>
          <w:rFonts w:ascii="Georgia" w:hAnsi="Georgia"/>
        </w:rPr>
        <w:b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r>
        <w:rPr>
          <w:rFonts w:ascii="Georgia" w:hAnsi="Georgia"/>
        </w:rPr>
        <w:br/>
      </w:r>
      <w:r>
        <w:rPr>
          <w:rFonts w:ascii="Georgia" w:hAnsi="Georgia"/>
        </w:rPr>
        <w:b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r>
        <w:rPr>
          <w:rFonts w:ascii="Georgia" w:hAnsi="Georgia"/>
        </w:rPr>
        <w:br/>
      </w:r>
      <w:r>
        <w:rPr>
          <w:rFonts w:ascii="Georgia" w:hAnsi="Georgia"/>
        </w:rPr>
        <w:br/>
        <w:t>обучение методам и приемам запоминания информации;</w:t>
      </w:r>
      <w:r>
        <w:rPr>
          <w:rFonts w:ascii="Georgia" w:hAnsi="Georgia"/>
        </w:rPr>
        <w:br/>
      </w:r>
      <w:r>
        <w:rPr>
          <w:rFonts w:ascii="Georgia" w:hAnsi="Georgia"/>
        </w:rPr>
        <w:br/>
        <w:t>отработка навыков саморегуляции психических состояний;</w:t>
      </w:r>
      <w:r>
        <w:rPr>
          <w:rFonts w:ascii="Georgia" w:hAnsi="Georgia"/>
        </w:rPr>
        <w:br/>
      </w:r>
      <w:r>
        <w:rPr>
          <w:rFonts w:ascii="Georgia" w:hAnsi="Georgia"/>
        </w:rPr>
        <w:br/>
        <w:t>развитие умения мобилизироваться в решающей ситуации.</w:t>
      </w:r>
      <w:r>
        <w:rPr>
          <w:rFonts w:ascii="Georgia" w:hAnsi="Georgia"/>
        </w:rPr>
        <w:br/>
      </w:r>
      <w:r>
        <w:rPr>
          <w:rFonts w:ascii="Georgia" w:hAnsi="Georgia"/>
        </w:rPr>
        <w:br/>
        <w:t>На этапе подготовки к экзаменам можно использовать различные формы психологической поддержки:</w:t>
      </w:r>
      <w:r>
        <w:rPr>
          <w:rFonts w:ascii="Georgia" w:hAnsi="Georgia"/>
        </w:rPr>
        <w:br/>
      </w:r>
      <w:r>
        <w:rPr>
          <w:rFonts w:ascii="Georgia" w:hAnsi="Georgia"/>
        </w:rPr>
        <w:b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r>
        <w:rPr>
          <w:rFonts w:ascii="Georgia" w:hAnsi="Georgia"/>
        </w:rPr>
        <w:br/>
      </w:r>
      <w:r>
        <w:rPr>
          <w:rFonts w:ascii="Georgia" w:hAnsi="Georgia"/>
        </w:rPr>
        <w:br/>
        <w:t>групповые психологические занятия для различных категорий обучающихся;</w:t>
      </w:r>
      <w:r>
        <w:rPr>
          <w:rFonts w:ascii="Georgia" w:hAnsi="Georgia"/>
        </w:rPr>
        <w:br/>
      </w:r>
      <w:r>
        <w:rPr>
          <w:rFonts w:ascii="Georgia" w:hAnsi="Georgia"/>
        </w:rPr>
        <w:br/>
        <w:t>индивидуальные консультации для выпускников;</w:t>
      </w:r>
      <w:r>
        <w:rPr>
          <w:rFonts w:ascii="Georgia" w:hAnsi="Georgia"/>
        </w:rPr>
        <w:br/>
      </w:r>
      <w:r>
        <w:rPr>
          <w:rFonts w:ascii="Georgia" w:hAnsi="Georgia"/>
        </w:rPr>
        <w:b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B60EA6" w:rsidRDefault="004A5843">
      <w:pPr>
        <w:spacing w:after="223"/>
        <w:ind w:right="3"/>
        <w:jc w:val="both"/>
        <w:divId w:val="394396692"/>
        <w:rPr>
          <w:rFonts w:ascii="Georgia" w:hAnsi="Georgia"/>
        </w:rPr>
      </w:pPr>
      <w:r>
        <w:rPr>
          <w:rFonts w:ascii="Georgia" w:hAnsi="Georgia"/>
        </w:rP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B60EA6" w:rsidRDefault="004A5843">
      <w:pPr>
        <w:spacing w:before="320" w:after="240"/>
        <w:ind w:right="3"/>
        <w:divId w:val="52580045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r>
        <w:rPr>
          <w:rFonts w:ascii="Georgia" w:hAnsi="Georgia"/>
        </w:rPr>
        <w:br/>
      </w:r>
      <w:r>
        <w:rPr>
          <w:rFonts w:ascii="Georgia" w:hAnsi="Georgia"/>
        </w:rPr>
        <w:b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r>
        <w:rPr>
          <w:rFonts w:ascii="Georgia" w:hAnsi="Georgia"/>
        </w:rPr>
        <w:br/>
      </w:r>
      <w:r>
        <w:rPr>
          <w:rFonts w:ascii="Georgia" w:hAnsi="Georgia"/>
        </w:rPr>
        <w:b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r>
        <w:rPr>
          <w:rFonts w:ascii="Georgia" w:hAnsi="Georgia"/>
        </w:rPr>
        <w:br/>
      </w:r>
      <w:r>
        <w:rPr>
          <w:rFonts w:ascii="Georgia" w:hAnsi="Georgia"/>
        </w:rPr>
        <w:b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B60EA6" w:rsidRDefault="004A5843">
      <w:pPr>
        <w:spacing w:after="223"/>
        <w:ind w:right="3"/>
        <w:jc w:val="both"/>
        <w:divId w:val="394396692"/>
        <w:rPr>
          <w:rFonts w:ascii="Georgia" w:hAnsi="Georgia"/>
        </w:rPr>
      </w:pPr>
      <w:r>
        <w:rPr>
          <w:rFonts w:ascii="Georgia" w:hAnsi="Georgia"/>
        </w:rP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r>
        <w:rPr>
          <w:rFonts w:ascii="Georgia" w:hAnsi="Georgia"/>
        </w:rPr>
        <w:br/>
      </w:r>
      <w:r>
        <w:rPr>
          <w:rFonts w:ascii="Georgia" w:hAnsi="Georgia"/>
        </w:rPr>
        <w:b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r>
        <w:rPr>
          <w:rFonts w:ascii="Georgia" w:hAnsi="Georgia"/>
        </w:rPr>
        <w:br/>
      </w:r>
      <w:r>
        <w:rPr>
          <w:rFonts w:ascii="Georgia" w:hAnsi="Georgia"/>
        </w:rPr>
        <w:b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B60EA6" w:rsidRDefault="004A5843">
      <w:pPr>
        <w:spacing w:after="223"/>
        <w:ind w:right="3"/>
        <w:jc w:val="both"/>
        <w:divId w:val="394396692"/>
        <w:rPr>
          <w:rFonts w:ascii="Georgia" w:hAnsi="Georgia"/>
        </w:rPr>
      </w:pPr>
      <w:r>
        <w:rPr>
          <w:rFonts w:ascii="Georgia" w:hAnsi="Georgia"/>
        </w:rP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B60EA6" w:rsidRDefault="004A5843">
      <w:pPr>
        <w:spacing w:after="223"/>
        <w:ind w:right="3"/>
        <w:jc w:val="both"/>
        <w:divId w:val="394396692"/>
        <w:rPr>
          <w:rFonts w:ascii="Georgia" w:hAnsi="Georgia"/>
        </w:rPr>
      </w:pPr>
      <w:r>
        <w:rPr>
          <w:rFonts w:ascii="Georgia" w:hAnsi="Georgia"/>
        </w:rP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r>
        <w:rPr>
          <w:rFonts w:ascii="Georgia" w:hAnsi="Georgia"/>
        </w:rPr>
        <w:br/>
      </w:r>
      <w:r>
        <w:rPr>
          <w:rFonts w:ascii="Georgia" w:hAnsi="Georgia"/>
        </w:rPr>
        <w:b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r>
        <w:rPr>
          <w:rFonts w:ascii="Georgia" w:hAnsi="Georgia"/>
        </w:rPr>
        <w:br/>
      </w:r>
      <w:r>
        <w:rPr>
          <w:rFonts w:ascii="Georgia" w:hAnsi="Georgia"/>
        </w:rPr>
        <w:b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r>
        <w:rPr>
          <w:rFonts w:ascii="Georgia" w:hAnsi="Georgia"/>
        </w:rPr>
        <w:br/>
      </w:r>
      <w:r>
        <w:rPr>
          <w:rFonts w:ascii="Georgia" w:hAnsi="Georgia"/>
        </w:rPr>
        <w:b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B60EA6" w:rsidRDefault="004A5843">
      <w:pPr>
        <w:spacing w:after="223"/>
        <w:ind w:right="3"/>
        <w:jc w:val="both"/>
        <w:divId w:val="394396692"/>
        <w:rPr>
          <w:rFonts w:ascii="Georgia" w:hAnsi="Georgia"/>
        </w:rPr>
      </w:pPr>
      <w:r>
        <w:rPr>
          <w:rFonts w:ascii="Georgia" w:hAnsi="Georgia"/>
        </w:rP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B60EA6" w:rsidRDefault="004A5843">
      <w:pPr>
        <w:spacing w:after="223"/>
        <w:ind w:right="3"/>
        <w:jc w:val="both"/>
        <w:divId w:val="394396692"/>
        <w:rPr>
          <w:rFonts w:ascii="Georgia" w:hAnsi="Georgia"/>
        </w:rPr>
      </w:pPr>
      <w:r>
        <w:rPr>
          <w:rFonts w:ascii="Georgia" w:hAnsi="Georgia"/>
        </w:rPr>
        <w:t>17. В ходе реализации ПКР необходимо гибкое сочетание различных видов и форм коррекционной работы (индивидуальных, подгрупповых, фронтальных).</w:t>
      </w:r>
    </w:p>
    <w:p w:rsidR="00B60EA6" w:rsidRDefault="004A5843">
      <w:pPr>
        <w:spacing w:before="320" w:after="240"/>
        <w:ind w:right="3"/>
        <w:divId w:val="13189181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18. Психолого-педагогическое обеспечение.</w:t>
      </w:r>
      <w:r>
        <w:rPr>
          <w:rFonts w:ascii="Georgia" w:hAnsi="Georgia"/>
        </w:rPr>
        <w:br/>
      </w:r>
      <w:r>
        <w:rPr>
          <w:rFonts w:ascii="Georgia" w:hAnsi="Georgia"/>
        </w:rPr>
        <w:b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r>
        <w:rPr>
          <w:rFonts w:ascii="Georgia" w:hAnsi="Georgia"/>
        </w:rPr>
        <w:br/>
      </w:r>
      <w:r>
        <w:rPr>
          <w:rFonts w:ascii="Georgia" w:hAnsi="Georgia"/>
        </w:rPr>
        <w:br/>
        <w:t>индивидуально ориентированная коррекционная работа специалистов психолого-педагогического сопровождения (логопеда, психолога);</w:t>
      </w:r>
      <w:r>
        <w:rPr>
          <w:rFonts w:ascii="Georgia" w:hAnsi="Georgia"/>
        </w:rPr>
        <w:br/>
      </w:r>
      <w:r>
        <w:rPr>
          <w:rFonts w:ascii="Georgia" w:hAnsi="Georgia"/>
        </w:rPr>
        <w:br/>
        <w:t>учет индивидуальных особенностей и особых образовательных потребностей обучающихся с НОДА;</w:t>
      </w:r>
      <w:r>
        <w:rPr>
          <w:rFonts w:ascii="Georgia" w:hAnsi="Georgia"/>
        </w:rPr>
        <w:br/>
      </w:r>
      <w:r>
        <w:rPr>
          <w:rFonts w:ascii="Georgia" w:hAnsi="Georgia"/>
        </w:rPr>
        <w:br/>
        <w:t>соблюдение ортопедического режима;</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для повышения эффективности ПКР - применение коллективных форм работы и работы в парах;</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использование современных психолого-педагогических, в том числе информационных, компьютерных технологий;</w:t>
      </w:r>
      <w:r>
        <w:rPr>
          <w:rFonts w:ascii="Georgia" w:hAnsi="Georgia"/>
        </w:rPr>
        <w:br/>
      </w:r>
      <w:r>
        <w:rPr>
          <w:rFonts w:ascii="Georgia" w:hAnsi="Georgia"/>
        </w:rPr>
        <w:br/>
        <w:t>учет специфики нарушения развития обучающегося с НОДА;</w:t>
      </w:r>
      <w:r>
        <w:rPr>
          <w:rFonts w:ascii="Georgia" w:hAnsi="Georgia"/>
        </w:rPr>
        <w:br/>
      </w:r>
      <w:r>
        <w:rPr>
          <w:rFonts w:ascii="Georgia" w:hAnsi="Georgia"/>
        </w:rPr>
        <w:b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Georgia" w:hAnsi="Georgia"/>
        </w:rPr>
        <w:br/>
      </w:r>
      <w:r>
        <w:rPr>
          <w:rFonts w:ascii="Georgia" w:hAnsi="Georgia"/>
        </w:rPr>
        <w:br/>
        <w:t>обеспечение участия обучающихся с НОДА независимо от степени выраженности нарушений их развития, в совместных мероприятиях со сверстниками;</w:t>
      </w:r>
      <w:r>
        <w:rPr>
          <w:rFonts w:ascii="Georgia" w:hAnsi="Georgia"/>
        </w:rPr>
        <w:br/>
      </w:r>
      <w:r>
        <w:rPr>
          <w:rFonts w:ascii="Georgia" w:hAnsi="Georgia"/>
        </w:rPr>
        <w:br/>
        <w:t>включение родителей в реализацию ПКР.</w:t>
      </w:r>
    </w:p>
    <w:p w:rsidR="00B60EA6" w:rsidRDefault="004A5843">
      <w:pPr>
        <w:spacing w:after="223"/>
        <w:ind w:right="3"/>
        <w:jc w:val="both"/>
        <w:divId w:val="394396692"/>
        <w:rPr>
          <w:rFonts w:ascii="Georgia" w:hAnsi="Georgia"/>
        </w:rPr>
      </w:pPr>
      <w:r>
        <w:rPr>
          <w:rFonts w:ascii="Georgia" w:hAnsi="Georgia"/>
        </w:rPr>
        <w:t>19.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B60EA6" w:rsidRDefault="004A5843">
      <w:pPr>
        <w:spacing w:after="223"/>
        <w:ind w:right="3"/>
        <w:jc w:val="both"/>
        <w:divId w:val="394396692"/>
        <w:rPr>
          <w:rFonts w:ascii="Georgia" w:hAnsi="Georgia"/>
        </w:rPr>
      </w:pPr>
      <w:r>
        <w:rPr>
          <w:rFonts w:ascii="Georgia" w:hAnsi="Georgia"/>
        </w:rPr>
        <w:t>20. Кадровое обеспечение.</w:t>
      </w:r>
      <w:r>
        <w:rPr>
          <w:rFonts w:ascii="Georgia" w:hAnsi="Georgia"/>
        </w:rPr>
        <w:br/>
      </w:r>
      <w:r>
        <w:rPr>
          <w:rFonts w:ascii="Georgia" w:hAnsi="Georgia"/>
        </w:rPr>
        <w:b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r>
        <w:rPr>
          <w:rFonts w:ascii="Georgia" w:hAnsi="Georgia"/>
        </w:rPr>
        <w:br/>
      </w:r>
      <w:r>
        <w:rPr>
          <w:rFonts w:ascii="Georgia" w:hAnsi="Georgia"/>
        </w:rPr>
        <w:b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r>
        <w:rPr>
          <w:rFonts w:ascii="Georgia" w:hAnsi="Georgia"/>
        </w:rPr>
        <w:br/>
      </w:r>
      <w:r>
        <w:rPr>
          <w:rFonts w:ascii="Georgia" w:hAnsi="Georgia"/>
        </w:rPr>
        <w:b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60EA6" w:rsidRDefault="004A5843">
      <w:pPr>
        <w:spacing w:after="223"/>
        <w:ind w:right="3"/>
        <w:jc w:val="both"/>
        <w:divId w:val="394396692"/>
        <w:rPr>
          <w:rFonts w:ascii="Georgia" w:hAnsi="Georgia"/>
        </w:rPr>
      </w:pPr>
      <w:r>
        <w:rPr>
          <w:rFonts w:ascii="Georgia" w:hAnsi="Georgia"/>
        </w:rPr>
        <w:t>21.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r>
        <w:rPr>
          <w:rFonts w:ascii="Georgia" w:hAnsi="Georgia"/>
        </w:rPr>
        <w:br/>
      </w:r>
      <w:r>
        <w:rPr>
          <w:rFonts w:ascii="Georgia" w:hAnsi="Georgia"/>
        </w:rPr>
        <w:b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60EA6" w:rsidRDefault="004A5843">
      <w:pPr>
        <w:spacing w:after="223"/>
        <w:ind w:right="3"/>
        <w:jc w:val="both"/>
        <w:divId w:val="394396692"/>
        <w:rPr>
          <w:rFonts w:ascii="Georgia" w:hAnsi="Georgia"/>
        </w:rPr>
      </w:pPr>
      <w:r>
        <w:rPr>
          <w:rFonts w:ascii="Georgia" w:hAnsi="Georgia"/>
        </w:rPr>
        <w:t>22. Информационное обеспечение.</w:t>
      </w:r>
      <w:r>
        <w:rPr>
          <w:rFonts w:ascii="Georgia" w:hAnsi="Georgia"/>
        </w:rPr>
        <w:br/>
      </w:r>
      <w:r>
        <w:rPr>
          <w:rFonts w:ascii="Georgia" w:hAnsi="Georgia"/>
        </w:rPr>
        <w:b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Pr>
          <w:rFonts w:ascii="Georgia" w:hAnsi="Georgia"/>
        </w:rPr>
        <w:br/>
      </w:r>
      <w:r>
        <w:rPr>
          <w:rFonts w:ascii="Georgia" w:hAnsi="Georgia"/>
        </w:rPr>
        <w:b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B60EA6" w:rsidRDefault="004A5843">
      <w:pPr>
        <w:spacing w:before="320" w:after="240"/>
        <w:ind w:right="3"/>
        <w:divId w:val="37397157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Планируемые результаты реализации ПКР включают:</w:t>
      </w:r>
      <w:r>
        <w:rPr>
          <w:rFonts w:ascii="Georgia" w:hAnsi="Georgia"/>
        </w:rPr>
        <w:br/>
      </w:r>
      <w:r>
        <w:rPr>
          <w:rFonts w:ascii="Georgia" w:hAnsi="Georgia"/>
        </w:rPr>
        <w:br/>
        <w:t>адаптацию обучающегося с НОДА к среде образовательной организации;</w:t>
      </w:r>
      <w:r>
        <w:rPr>
          <w:rFonts w:ascii="Georgia" w:hAnsi="Georgia"/>
        </w:rPr>
        <w:br/>
      </w:r>
      <w:r>
        <w:rPr>
          <w:rFonts w:ascii="Georgia" w:hAnsi="Georgia"/>
        </w:rPr>
        <w:br/>
        <w:t>динамику когнитивного, личностного, эмоционального развития обучающегося с НОДА;</w:t>
      </w:r>
      <w:r>
        <w:rPr>
          <w:rFonts w:ascii="Georgia" w:hAnsi="Georgia"/>
        </w:rPr>
        <w:br/>
      </w:r>
      <w:r>
        <w:rPr>
          <w:rFonts w:ascii="Georgia" w:hAnsi="Georgia"/>
        </w:rPr>
        <w:br/>
        <w:t>уменьшение степени выраженности речевых нарушений;</w:t>
      </w:r>
      <w:r>
        <w:rPr>
          <w:rFonts w:ascii="Georgia" w:hAnsi="Georgia"/>
        </w:rPr>
        <w:br/>
      </w:r>
      <w:r>
        <w:rPr>
          <w:rFonts w:ascii="Georgia" w:hAnsi="Georgia"/>
        </w:rPr>
        <w:br/>
        <w:t>улучшение владения родным (русским) языком;</w:t>
      </w:r>
      <w:r>
        <w:rPr>
          <w:rFonts w:ascii="Georgia" w:hAnsi="Georgia"/>
        </w:rPr>
        <w:br/>
      </w:r>
      <w:r>
        <w:rPr>
          <w:rFonts w:ascii="Georgia" w:hAnsi="Georgia"/>
        </w:rPr>
        <w:br/>
        <w:t>оптимизацию неадекватных профессиональных намерений обучающихся с НОДА;</w:t>
      </w:r>
      <w:r>
        <w:rPr>
          <w:rFonts w:ascii="Georgia" w:hAnsi="Georgia"/>
        </w:rPr>
        <w:br/>
      </w:r>
      <w:r>
        <w:rPr>
          <w:rFonts w:ascii="Georgia" w:hAnsi="Georgia"/>
        </w:rPr>
        <w:br/>
        <w:t>оптимизацию детско-родительских отношений как преодоление особенностей семейного воспитания.</w:t>
      </w:r>
    </w:p>
    <w:p w:rsidR="00B60EA6" w:rsidRDefault="004A5843">
      <w:pPr>
        <w:spacing w:after="223"/>
        <w:ind w:right="3"/>
        <w:jc w:val="both"/>
        <w:divId w:val="394396692"/>
        <w:rPr>
          <w:rFonts w:ascii="Georgia" w:hAnsi="Georgia"/>
        </w:rPr>
      </w:pPr>
      <w:r>
        <w:rPr>
          <w:rFonts w:ascii="Georgia" w:hAnsi="Georgia"/>
        </w:rP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B60EA6" w:rsidRDefault="004A5843">
      <w:pPr>
        <w:spacing w:after="223"/>
        <w:ind w:right="3"/>
        <w:jc w:val="both"/>
        <w:divId w:val="394396692"/>
        <w:rPr>
          <w:rFonts w:ascii="Georgia" w:hAnsi="Georgia"/>
        </w:rPr>
      </w:pPr>
      <w:r>
        <w:rPr>
          <w:rFonts w:ascii="Georgia" w:hAnsi="Georgia"/>
        </w:rPr>
        <w:t>25. Планируемые результаты ПКР имеют дифференцированный характер и могут определяться индивидуально.</w:t>
      </w:r>
    </w:p>
    <w:p w:rsidR="00B60EA6" w:rsidRDefault="004A5843">
      <w:pPr>
        <w:spacing w:after="223"/>
        <w:ind w:right="3"/>
        <w:jc w:val="both"/>
        <w:divId w:val="394396692"/>
        <w:rPr>
          <w:rFonts w:ascii="Georgia" w:hAnsi="Georgia"/>
        </w:rPr>
      </w:pPr>
      <w:r>
        <w:rPr>
          <w:rFonts w:ascii="Georgia" w:hAnsi="Georgia"/>
        </w:rP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r>
        <w:rPr>
          <w:rFonts w:ascii="Georgia" w:hAnsi="Georgia"/>
        </w:rPr>
        <w:br/>
      </w:r>
      <w:r>
        <w:rPr>
          <w:rFonts w:ascii="Georgia" w:hAnsi="Georgia"/>
        </w:rPr>
        <w:b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r>
        <w:rPr>
          <w:rFonts w:ascii="Georgia" w:hAnsi="Georgia"/>
        </w:rPr>
        <w:br/>
      </w:r>
      <w:r>
        <w:rPr>
          <w:rFonts w:ascii="Georgia" w:hAnsi="Georgia"/>
        </w:rPr>
        <w:b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Pr>
          <w:rFonts w:ascii="Georgia" w:hAnsi="Georgia"/>
        </w:rPr>
        <w:br/>
      </w:r>
      <w:r>
        <w:rPr>
          <w:rFonts w:ascii="Georgia" w:hAnsi="Georgia"/>
        </w:rPr>
        <w:b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B60EA6" w:rsidRDefault="004A5843">
      <w:pPr>
        <w:spacing w:after="223"/>
        <w:ind w:right="3"/>
        <w:jc w:val="both"/>
        <w:divId w:val="394396692"/>
        <w:rPr>
          <w:rFonts w:ascii="Georgia" w:hAnsi="Georgia"/>
        </w:rPr>
      </w:pPr>
      <w:r>
        <w:rPr>
          <w:rFonts w:ascii="Georgia" w:hAnsi="Georgia"/>
        </w:rPr>
        <w:t>27. Достижения обучающихся с НОДА рассматриваются в динамике с учетом их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28. Методы оценки эффективности реализации программы: экспериментально-психологические исследования, тестирования, опросы, анкетирования.</w:t>
      </w:r>
    </w:p>
    <w:p w:rsidR="00B60EA6" w:rsidRDefault="004A5843">
      <w:pPr>
        <w:spacing w:after="223"/>
        <w:ind w:right="3"/>
        <w:jc w:val="both"/>
        <w:divId w:val="394396692"/>
        <w:rPr>
          <w:rFonts w:ascii="Georgia" w:hAnsi="Georgia"/>
        </w:rPr>
      </w:pPr>
      <w:r>
        <w:rPr>
          <w:rFonts w:ascii="Georgia" w:hAnsi="Georgia"/>
        </w:rP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B60EA6" w:rsidRDefault="004A5843">
      <w:pPr>
        <w:pStyle w:val="align-right"/>
        <w:ind w:right="3"/>
        <w:divId w:val="394396692"/>
        <w:rPr>
          <w:rFonts w:ascii="Georgia" w:hAnsi="Georgia"/>
        </w:rPr>
      </w:pPr>
      <w:r>
        <w:rPr>
          <w:rFonts w:ascii="Georgia" w:hAnsi="Georgia"/>
        </w:rPr>
        <w:t>Приложение № 15</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1512840470"/>
        <w:rPr>
          <w:rFonts w:ascii="Georgia" w:eastAsia="Times New Roman" w:hAnsi="Georgia"/>
        </w:rPr>
      </w:pPr>
      <w:r>
        <w:rPr>
          <w:rStyle w:val="docsupplement-number"/>
          <w:rFonts w:ascii="Georgia" w:eastAsia="Times New Roman" w:hAnsi="Georgia"/>
        </w:rPr>
        <w:t xml:space="preserve">Приложение 15. </w:t>
      </w:r>
      <w:r>
        <w:rPr>
          <w:rStyle w:val="docsupplement-name"/>
          <w:rFonts w:ascii="Georgia" w:eastAsia="Times New Roman" w:hAnsi="Georgia"/>
        </w:rP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B60EA6" w:rsidRDefault="004A5843">
      <w:pPr>
        <w:spacing w:before="320" w:after="240"/>
        <w:ind w:right="3"/>
        <w:divId w:val="19923702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Pr>
          <w:rFonts w:ascii="Georgia" w:hAnsi="Georgia"/>
        </w:rPr>
        <w:br/>
      </w:r>
      <w:r>
        <w:rPr>
          <w:rFonts w:ascii="Georgia" w:hAnsi="Georgia"/>
        </w:rPr>
        <w:br/>
        <w:t>Задачи ПКР:</w:t>
      </w:r>
      <w:r>
        <w:rPr>
          <w:rFonts w:ascii="Georgia" w:hAnsi="Georgia"/>
        </w:rPr>
        <w:br/>
      </w:r>
      <w:r>
        <w:rPr>
          <w:rFonts w:ascii="Georgia" w:hAnsi="Georgia"/>
        </w:rPr>
        <w:b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r>
        <w:rPr>
          <w:rFonts w:ascii="Georgia" w:hAnsi="Georgia"/>
        </w:rPr>
        <w:br/>
      </w:r>
      <w:r>
        <w:rPr>
          <w:rFonts w:ascii="Georgia" w:hAnsi="Georgia"/>
        </w:rPr>
        <w:b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r>
        <w:rPr>
          <w:rFonts w:ascii="Georgia" w:hAnsi="Georgia"/>
        </w:rPr>
        <w:br/>
      </w:r>
      <w:r>
        <w:rPr>
          <w:rFonts w:ascii="Georgia" w:hAnsi="Georgia"/>
        </w:rPr>
        <w:br/>
        <w:t>оказание комплексной коррекционно-педагогической, психологической и социальной помощи обучающимся с ЗПР;</w:t>
      </w:r>
      <w:r>
        <w:rPr>
          <w:rFonts w:ascii="Georgia" w:hAnsi="Georgia"/>
        </w:rPr>
        <w:br/>
      </w:r>
      <w:r>
        <w:rPr>
          <w:rFonts w:ascii="Georgia" w:hAnsi="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br/>
      </w:r>
      <w:r>
        <w:rPr>
          <w:rFonts w:ascii="Georgia" w:hAnsi="Georgia"/>
        </w:rPr>
        <w:br/>
        <w:t>разработка и проведение коррекционных курсов, реализуемых в процессе внеурочной деятельности;</w:t>
      </w:r>
      <w:r>
        <w:rPr>
          <w:rFonts w:ascii="Georgia" w:hAnsi="Georgia"/>
        </w:rPr>
        <w:br/>
      </w:r>
      <w:r>
        <w:rPr>
          <w:rFonts w:ascii="Georgia" w:hAnsi="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r>
        <w:rPr>
          <w:rFonts w:ascii="Georgia" w:hAnsi="Georgia"/>
        </w:rPr>
        <w:br/>
      </w:r>
      <w:r>
        <w:rPr>
          <w:rFonts w:ascii="Georgia" w:hAnsi="Georgia"/>
        </w:rPr>
        <w:b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r>
        <w:rPr>
          <w:rFonts w:ascii="Georgia" w:hAnsi="Georgia"/>
        </w:rPr>
        <w:br/>
      </w:r>
      <w:r>
        <w:rPr>
          <w:rFonts w:ascii="Georgia" w:hAnsi="Georgia"/>
        </w:rPr>
        <w:br/>
        <w:t>реализация системы мероприятий по социальной адаптации обучающихся с ЗПР;</w:t>
      </w:r>
      <w:r>
        <w:rPr>
          <w:rFonts w:ascii="Georgia" w:hAnsi="Georgia"/>
        </w:rPr>
        <w:br/>
      </w:r>
      <w:r>
        <w:rPr>
          <w:rFonts w:ascii="Georgia" w:hAnsi="Georgia"/>
        </w:rPr>
        <w:br/>
        <w:t>обеспечение сетевого взаимодействия специалистов разного профиля в процессе комплексного сопровождения обучающихся с ЗПР;</w:t>
      </w:r>
      <w:r>
        <w:rPr>
          <w:rFonts w:ascii="Georgia" w:hAnsi="Georgia"/>
        </w:rPr>
        <w:br/>
      </w:r>
      <w:r>
        <w:rPr>
          <w:rFonts w:ascii="Georgia" w:hAnsi="Georgia"/>
        </w:rPr>
        <w:b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60EA6" w:rsidRDefault="004A5843">
      <w:pPr>
        <w:spacing w:after="223"/>
        <w:ind w:right="3"/>
        <w:jc w:val="both"/>
        <w:divId w:val="394396692"/>
        <w:rPr>
          <w:rFonts w:ascii="Georgia" w:hAnsi="Georgia"/>
        </w:rPr>
      </w:pPr>
      <w:r>
        <w:rPr>
          <w:rFonts w:ascii="Georgia" w:hAnsi="Georgia"/>
        </w:rPr>
        <w:t>5.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5.1.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B60EA6" w:rsidRDefault="004A5843">
      <w:pPr>
        <w:spacing w:after="223"/>
        <w:ind w:right="3"/>
        <w:jc w:val="both"/>
        <w:divId w:val="394396692"/>
        <w:rPr>
          <w:rFonts w:ascii="Georgia" w:hAnsi="Georgia"/>
        </w:rPr>
      </w:pPr>
      <w:r>
        <w:rPr>
          <w:rFonts w:ascii="Georgia" w:hAnsi="Georgia"/>
        </w:rPr>
        <w:t>5.2. Соблюдение интересов обучающихся с ЗПР.</w:t>
      </w:r>
      <w:r>
        <w:rPr>
          <w:rFonts w:ascii="Georgia" w:hAnsi="Georgia"/>
        </w:rPr>
        <w:br/>
      </w:r>
      <w:r>
        <w:rPr>
          <w:rFonts w:ascii="Georgia" w:hAnsi="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B60EA6" w:rsidRDefault="004A5843">
      <w:pPr>
        <w:spacing w:after="223"/>
        <w:ind w:right="3"/>
        <w:jc w:val="both"/>
        <w:divId w:val="394396692"/>
        <w:rPr>
          <w:rFonts w:ascii="Georgia" w:hAnsi="Georgia"/>
        </w:rPr>
      </w:pPr>
      <w:r>
        <w:rPr>
          <w:rFonts w:ascii="Georgia" w:hAnsi="Georgia"/>
        </w:rPr>
        <w:t>5.3. Непрерывность.</w:t>
      </w:r>
      <w:r>
        <w:rPr>
          <w:rFonts w:ascii="Georgia" w:hAnsi="Georgia"/>
        </w:rPr>
        <w:br/>
      </w:r>
      <w:r>
        <w:rPr>
          <w:rFonts w:ascii="Georgia" w:hAnsi="Georgia"/>
        </w:rPr>
        <w:b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60EA6" w:rsidRDefault="004A5843">
      <w:pPr>
        <w:spacing w:after="223"/>
        <w:ind w:right="3"/>
        <w:jc w:val="both"/>
        <w:divId w:val="394396692"/>
        <w:rPr>
          <w:rFonts w:ascii="Georgia" w:hAnsi="Georgia"/>
        </w:rPr>
      </w:pPr>
      <w:r>
        <w:rPr>
          <w:rFonts w:ascii="Georgia" w:hAnsi="Georgia"/>
        </w:rPr>
        <w:t>5.4.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B60EA6" w:rsidRDefault="004A5843">
      <w:pPr>
        <w:spacing w:after="223"/>
        <w:ind w:right="3"/>
        <w:jc w:val="both"/>
        <w:divId w:val="394396692"/>
        <w:rPr>
          <w:rFonts w:ascii="Georgia" w:hAnsi="Georgia"/>
        </w:rPr>
      </w:pPr>
      <w:r>
        <w:rPr>
          <w:rFonts w:ascii="Georgia" w:hAnsi="Georgia"/>
        </w:rPr>
        <w:t>5.5. Комплексность и системность.</w:t>
      </w:r>
      <w:r>
        <w:rPr>
          <w:rFonts w:ascii="Georgia" w:hAnsi="Georgia"/>
        </w:rPr>
        <w:br/>
      </w:r>
      <w:r>
        <w:rPr>
          <w:rFonts w:ascii="Georgia" w:hAnsi="Georgia"/>
        </w:rPr>
        <w:b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Pr>
          <w:rFonts w:ascii="Georgia" w:hAnsi="Georgia"/>
        </w:rPr>
        <w:br/>
      </w:r>
      <w:r>
        <w:rPr>
          <w:rFonts w:ascii="Georgia" w:hAnsi="Georgia"/>
        </w:rPr>
        <w:br/>
        <w:t>создание в образовательной организации условий, учитывающих особые образовательные потребности обучающихся с ЗПР;</w:t>
      </w:r>
      <w:r>
        <w:rPr>
          <w:rFonts w:ascii="Georgia" w:hAnsi="Georgia"/>
        </w:rPr>
        <w:br/>
      </w:r>
      <w:r>
        <w:rPr>
          <w:rFonts w:ascii="Georgia" w:hAnsi="Georgia"/>
        </w:rPr>
        <w:b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r>
        <w:rPr>
          <w:rFonts w:ascii="Georgia" w:hAnsi="Georgia"/>
        </w:rPr>
        <w:br/>
      </w:r>
      <w:r>
        <w:rPr>
          <w:rFonts w:ascii="Georgia" w:hAnsi="Georgia"/>
        </w:rPr>
        <w:br/>
        <w:t>комплексное сопровождение каждого обучающегося с ЗПР при систематическом взаимодействии всех участников образовательных отношений;</w:t>
      </w:r>
      <w:r>
        <w:rPr>
          <w:rFonts w:ascii="Georgia" w:hAnsi="Georgia"/>
        </w:rPr>
        <w:br/>
      </w:r>
      <w:r>
        <w:rPr>
          <w:rFonts w:ascii="Georgia" w:hAnsi="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r>
        <w:rPr>
          <w:rFonts w:ascii="Georgia" w:hAnsi="Georgia"/>
        </w:rPr>
        <w:br/>
      </w:r>
      <w:r>
        <w:rPr>
          <w:rFonts w:ascii="Georgia" w:hAnsi="Georgia"/>
        </w:rPr>
        <w:b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r>
        <w:rPr>
          <w:rFonts w:ascii="Georgia" w:hAnsi="Georgia"/>
        </w:rPr>
        <w:br/>
      </w:r>
      <w:r>
        <w:rPr>
          <w:rFonts w:ascii="Georgia" w:hAnsi="Georgia"/>
        </w:rPr>
        <w:b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r>
        <w:rPr>
          <w:rFonts w:ascii="Georgia" w:hAnsi="Georgia"/>
        </w:rPr>
        <w:br/>
      </w:r>
      <w:r>
        <w:rPr>
          <w:rFonts w:ascii="Georgia" w:hAnsi="Georgia"/>
        </w:rPr>
        <w:b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r>
        <w:rPr>
          <w:rFonts w:ascii="Georgia" w:hAnsi="Georgia"/>
        </w:rPr>
        <w:br/>
      </w:r>
      <w:r>
        <w:rPr>
          <w:rFonts w:ascii="Georgia" w:hAnsi="Georgia"/>
        </w:rPr>
        <w:br/>
        <w:t>содействие приобщению обучающихся с ЗПР к здоровому образу жизни;</w:t>
      </w:r>
      <w:r>
        <w:rPr>
          <w:rFonts w:ascii="Georgia" w:hAnsi="Georgia"/>
        </w:rPr>
        <w:br/>
      </w:r>
      <w:r>
        <w:rPr>
          <w:rFonts w:ascii="Georgia" w:hAnsi="Georgia"/>
        </w:rPr>
        <w:br/>
        <w:t>обеспечение профессиональной ориентации обучающихся с ЗПР с учетом их интересов, способностей, индивидуальных особенностей.</w:t>
      </w:r>
    </w:p>
    <w:p w:rsidR="00B60EA6" w:rsidRDefault="004A5843">
      <w:pPr>
        <w:spacing w:after="223"/>
        <w:ind w:right="3"/>
        <w:jc w:val="both"/>
        <w:divId w:val="394396692"/>
        <w:rPr>
          <w:rFonts w:ascii="Georgia" w:hAnsi="Georgia"/>
        </w:rPr>
      </w:pPr>
      <w:r>
        <w:rPr>
          <w:rFonts w:ascii="Georgia" w:hAnsi="Georgia"/>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r>
        <w:rPr>
          <w:rFonts w:ascii="Georgia" w:hAnsi="Georgia"/>
        </w:rPr>
        <w:br/>
      </w:r>
      <w:r>
        <w:rPr>
          <w:rFonts w:ascii="Georgia" w:hAnsi="Georgia"/>
        </w:rPr>
        <w:b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r>
        <w:rPr>
          <w:rFonts w:ascii="Georgia" w:hAnsi="Georgia"/>
        </w:rPr>
        <w:br/>
      </w:r>
      <w:r>
        <w:rPr>
          <w:rFonts w:ascii="Georgia" w:hAnsi="Georgia"/>
        </w:rPr>
        <w:br/>
        <w:t>Система комплексной помощи включает:</w:t>
      </w:r>
      <w:r>
        <w:rPr>
          <w:rFonts w:ascii="Georgia" w:hAnsi="Georgia"/>
        </w:rPr>
        <w:br/>
      </w:r>
      <w:r>
        <w:rPr>
          <w:rFonts w:ascii="Georgia" w:hAnsi="Georgia"/>
        </w:rPr>
        <w:br/>
        <w:t>определение особых образовательных потребностей обучающихся с ЗПР на уровне основного общего образования;</w:t>
      </w:r>
      <w:r>
        <w:rPr>
          <w:rFonts w:ascii="Georgia" w:hAnsi="Georgia"/>
        </w:rPr>
        <w:br/>
      </w:r>
      <w:r>
        <w:rPr>
          <w:rFonts w:ascii="Georgia" w:hAnsi="Georgia"/>
        </w:rPr>
        <w:br/>
        <w:t>индивидуализацию содержания специальных образовательных условий;</w:t>
      </w:r>
      <w:r>
        <w:rPr>
          <w:rFonts w:ascii="Georgia" w:hAnsi="Georgia"/>
        </w:rPr>
        <w:br/>
      </w:r>
      <w:r>
        <w:rPr>
          <w:rFonts w:ascii="Georgia" w:hAnsi="Georgia"/>
        </w:rPr>
        <w:br/>
        <w:t>определение особенностей организации образовательного процесса в соответствии с индивидуальными психофизическими возможностями обучающихся;</w:t>
      </w:r>
      <w:r>
        <w:rPr>
          <w:rFonts w:ascii="Georgia" w:hAnsi="Georgia"/>
        </w:rPr>
        <w:br/>
      </w:r>
      <w:r>
        <w:rPr>
          <w:rFonts w:ascii="Georgia" w:hAnsi="Georgia"/>
        </w:rPr>
        <w:br/>
        <w:t>организацию групповых и индивидуальных коррекционно-развивающих занятий для обучающихся с ЗПР;</w:t>
      </w:r>
      <w:r>
        <w:rPr>
          <w:rFonts w:ascii="Georgia" w:hAnsi="Georgia"/>
        </w:rPr>
        <w:br/>
      </w:r>
      <w:r>
        <w:rPr>
          <w:rFonts w:ascii="Georgia" w:hAnsi="Georgia"/>
        </w:rPr>
        <w:br/>
        <w:t>реализацию мероприятий по социальной адаптации учащихся;</w:t>
      </w:r>
      <w:r>
        <w:rPr>
          <w:rFonts w:ascii="Georgia" w:hAnsi="Georgia"/>
        </w:rPr>
        <w:br/>
      </w:r>
      <w:r>
        <w:rPr>
          <w:rFonts w:ascii="Georgia" w:hAnsi="Georgia"/>
        </w:rPr>
        <w:br/>
        <w:t>оказание родителям (законным представителям) обучающихся консультативной и методической помощи по социальным, правовым и другим вопросам;</w:t>
      </w:r>
      <w:r>
        <w:rPr>
          <w:rFonts w:ascii="Georgia" w:hAnsi="Georgia"/>
        </w:rPr>
        <w:br/>
      </w:r>
      <w:r>
        <w:rPr>
          <w:rFonts w:ascii="Georgia" w:hAnsi="Georgia"/>
        </w:rPr>
        <w:b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B60EA6" w:rsidRDefault="004A5843">
      <w:pPr>
        <w:spacing w:after="223"/>
        <w:ind w:right="3"/>
        <w:jc w:val="both"/>
        <w:divId w:val="394396692"/>
        <w:rPr>
          <w:rFonts w:ascii="Georgia" w:hAnsi="Georgia"/>
        </w:rPr>
      </w:pPr>
      <w:r>
        <w:rPr>
          <w:rFonts w:ascii="Georgia" w:hAnsi="Georgia"/>
        </w:rPr>
        <w:t xml:space="preserve">7.3. Характеристика содержания направлений коррекционной работы. </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включает:</w:t>
      </w:r>
      <w:r>
        <w:rPr>
          <w:rFonts w:ascii="Georgia" w:hAnsi="Georgia"/>
        </w:rPr>
        <w:br/>
      </w:r>
      <w:r>
        <w:rPr>
          <w:rFonts w:ascii="Georgia" w:hAnsi="Georgia"/>
        </w:rPr>
        <w:br/>
        <w:t>определение уровня актуального и зоны ближайшего развития обучающихся с ЗПР, выявление индивидуальных возможностей;</w:t>
      </w:r>
      <w:r>
        <w:rPr>
          <w:rFonts w:ascii="Georgia" w:hAnsi="Georgia"/>
        </w:rPr>
        <w:br/>
      </w:r>
      <w:r>
        <w:rPr>
          <w:rFonts w:ascii="Georgia" w:hAnsi="Georgia"/>
        </w:rPr>
        <w:br/>
        <w:t>изучение развития эмоциональной, регуляторной, познавательной, речевой сфер и личностных особенностей обучающихся с ЗПР;</w:t>
      </w:r>
      <w:r>
        <w:rPr>
          <w:rFonts w:ascii="Georgia" w:hAnsi="Georgia"/>
        </w:rPr>
        <w:br/>
      </w:r>
      <w:r>
        <w:rPr>
          <w:rFonts w:ascii="Georgia" w:hAnsi="Georgia"/>
        </w:rPr>
        <w:br/>
        <w:t>изучение социальной ситуации развития и условий семейного воспитания обучающегося с ЗПР;</w:t>
      </w:r>
      <w:r>
        <w:rPr>
          <w:rFonts w:ascii="Georgia" w:hAnsi="Georgia"/>
        </w:rPr>
        <w:br/>
      </w:r>
      <w:r>
        <w:rPr>
          <w:rFonts w:ascii="Georgia" w:hAnsi="Georgia"/>
        </w:rPr>
        <w:br/>
        <w:t>изучение адаптивных возможностей и уровня психосоциального развития обучающегося с ЗПР;</w:t>
      </w:r>
      <w:r>
        <w:rPr>
          <w:rFonts w:ascii="Georgia" w:hAnsi="Georgia"/>
        </w:rPr>
        <w:br/>
      </w:r>
      <w:r>
        <w:rPr>
          <w:rFonts w:ascii="Georgia" w:hAnsi="Georgia"/>
        </w:rPr>
        <w:b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r>
        <w:rPr>
          <w:rFonts w:ascii="Georgia" w:hAnsi="Georgia"/>
        </w:rPr>
        <w:br/>
      </w:r>
      <w:r>
        <w:rPr>
          <w:rFonts w:ascii="Georgia" w:hAnsi="Georgia"/>
        </w:rPr>
        <w:br/>
        <w:t>изучение профессиональных предпочтений и склонностей;</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 включает:</w:t>
      </w:r>
      <w:r>
        <w:rPr>
          <w:rFonts w:ascii="Georgia" w:hAnsi="Georgia"/>
        </w:rPr>
        <w:br/>
      </w:r>
      <w:r>
        <w:rPr>
          <w:rFonts w:ascii="Georgia" w:hAnsi="Georgia"/>
        </w:rPr>
        <w:b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r>
        <w:rPr>
          <w:rFonts w:ascii="Georgia" w:hAnsi="Georgia"/>
        </w:rPr>
        <w:br/>
      </w:r>
      <w:r>
        <w:rPr>
          <w:rFonts w:ascii="Georgia" w:hAnsi="Georgia"/>
        </w:rPr>
        <w:b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r>
        <w:rPr>
          <w:rFonts w:ascii="Georgia" w:hAnsi="Georgia"/>
        </w:rPr>
        <w:br/>
      </w:r>
      <w:r>
        <w:rPr>
          <w:rFonts w:ascii="Georgia" w:hAnsi="Georgia"/>
        </w:rPr>
        <w:b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r>
        <w:rPr>
          <w:rFonts w:ascii="Georgia" w:hAnsi="Georgia"/>
        </w:rPr>
        <w:br/>
      </w:r>
      <w:r>
        <w:rPr>
          <w:rFonts w:ascii="Georgia" w:hAnsi="Georgia"/>
        </w:rPr>
        <w:b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r>
        <w:rPr>
          <w:rFonts w:ascii="Georgia" w:hAnsi="Georgia"/>
        </w:rPr>
        <w:br/>
      </w:r>
      <w:r>
        <w:rPr>
          <w:rFonts w:ascii="Georgia" w:hAnsi="Georgia"/>
        </w:rPr>
        <w:br/>
        <w:t>формирование стремления к осознанному самопознанию и саморазвитию у обучающихся с ЗПР;</w:t>
      </w:r>
      <w:r>
        <w:rPr>
          <w:rFonts w:ascii="Georgia" w:hAnsi="Georgia"/>
        </w:rPr>
        <w:br/>
      </w:r>
      <w:r>
        <w:rPr>
          <w:rFonts w:ascii="Georgia" w:hAnsi="Georgia"/>
        </w:rPr>
        <w:br/>
        <w:t>формирование способов регуляции поведения и эмоциональных состояний с учетом норм и правил общественного уклада;</w:t>
      </w:r>
      <w:r>
        <w:rPr>
          <w:rFonts w:ascii="Georgia" w:hAnsi="Georgia"/>
        </w:rPr>
        <w:br/>
      </w:r>
      <w:r>
        <w:rPr>
          <w:rFonts w:ascii="Georgia" w:hAnsi="Georgia"/>
        </w:rPr>
        <w:br/>
        <w:t>развитие навыков конструктивного общения и эффективного взаимодействия с окружающими;</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r>
        <w:rPr>
          <w:rFonts w:ascii="Georgia" w:hAnsi="Georgia"/>
        </w:rPr>
        <w:br/>
      </w:r>
      <w:r>
        <w:rPr>
          <w:rFonts w:ascii="Georgia" w:hAnsi="Georgia"/>
        </w:rPr>
        <w:br/>
        <w:t>социальную защиту обучающегося в случае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коррекционных курсов и дополнительных коррекционно-развивающих занятий;</w:t>
      </w:r>
      <w:r>
        <w:rPr>
          <w:rFonts w:ascii="Georgia" w:hAnsi="Georgia"/>
        </w:rPr>
        <w:br/>
      </w:r>
      <w:r>
        <w:rPr>
          <w:rFonts w:ascii="Georgia" w:hAnsi="Georgia"/>
        </w:rPr>
        <w:b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Pr>
          <w:rFonts w:ascii="Georgia" w:hAnsi="Georgia"/>
        </w:rPr>
        <w:br/>
      </w:r>
      <w:r>
        <w:rPr>
          <w:rFonts w:ascii="Georgia" w:hAnsi="Georgia"/>
        </w:rPr>
        <w:br/>
        <w:t>Необходимость проведения дополнительных коррекционно-развивающих занятий может возникнуть в следующих случаях:</w:t>
      </w:r>
      <w:r>
        <w:rPr>
          <w:rFonts w:ascii="Georgia" w:hAnsi="Georgia"/>
        </w:rPr>
        <w:br/>
      </w:r>
      <w:r>
        <w:rPr>
          <w:rFonts w:ascii="Georgia" w:hAnsi="Georgia"/>
        </w:rPr>
        <w:br/>
        <w:t>потребность в дополнительном психолого-педагогическом сопровождении после длительной болезни;</w:t>
      </w:r>
      <w:r>
        <w:rPr>
          <w:rFonts w:ascii="Georgia" w:hAnsi="Georgia"/>
        </w:rPr>
        <w:br/>
      </w:r>
      <w:r>
        <w:rPr>
          <w:rFonts w:ascii="Georgia" w:hAnsi="Georgia"/>
        </w:rPr>
        <w:br/>
        <w:t>индивидуальные коррекционно-развивающие занятия педагога-психолога, направленные на помощь в трудной жизненной ситуации;</w:t>
      </w:r>
      <w:r>
        <w:rPr>
          <w:rFonts w:ascii="Georgia" w:hAnsi="Georgia"/>
        </w:rPr>
        <w:br/>
      </w:r>
      <w:r>
        <w:rPr>
          <w:rFonts w:ascii="Georgia" w:hAnsi="Georgia"/>
        </w:rPr>
        <w:br/>
        <w:t>коррекционно-развивающие занятия педагога-психолога по коррекции индивидуальных личностных нарушений/акцентуаций;</w:t>
      </w:r>
      <w:r>
        <w:rPr>
          <w:rFonts w:ascii="Georgia" w:hAnsi="Georgia"/>
        </w:rPr>
        <w:br/>
      </w:r>
      <w:r>
        <w:rPr>
          <w:rFonts w:ascii="Georgia" w:hAnsi="Georgia"/>
        </w:rPr>
        <w:br/>
        <w:t>коррекционно-развивающие занятия предметной направленности с учителем-предметником по преодолению индивидуальных образовательных дефицитов;</w:t>
      </w:r>
      <w:r>
        <w:rPr>
          <w:rFonts w:ascii="Georgia" w:hAnsi="Georgia"/>
        </w:rPr>
        <w:br/>
      </w:r>
      <w:r>
        <w:rPr>
          <w:rFonts w:ascii="Georgia" w:hAnsi="Georgia"/>
        </w:rPr>
        <w:br/>
        <w:t>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B60EA6" w:rsidRDefault="004A5843">
      <w:pPr>
        <w:spacing w:after="223"/>
        <w:ind w:right="3"/>
        <w:jc w:val="both"/>
        <w:divId w:val="394396692"/>
        <w:rPr>
          <w:rFonts w:ascii="Georgia" w:hAnsi="Georgia"/>
        </w:rPr>
      </w:pPr>
      <w:r>
        <w:rPr>
          <w:rFonts w:ascii="Georgia" w:hAnsi="Georgia"/>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60EA6" w:rsidRDefault="004A5843">
      <w:pPr>
        <w:spacing w:after="223"/>
        <w:ind w:right="3"/>
        <w:jc w:val="both"/>
        <w:divId w:val="394396692"/>
        <w:rPr>
          <w:rFonts w:ascii="Georgia" w:hAnsi="Georgia"/>
        </w:rPr>
      </w:pPr>
      <w:r>
        <w:rPr>
          <w:rFonts w:ascii="Georgia" w:hAnsi="Georgia"/>
        </w:rPr>
        <w:t>7.3.2.5.2. Задачи курса:</w:t>
      </w:r>
      <w:r>
        <w:rPr>
          <w:rFonts w:ascii="Georgia" w:hAnsi="Georgia"/>
        </w:rPr>
        <w:br/>
      </w:r>
      <w:r>
        <w:rPr>
          <w:rFonts w:ascii="Georgia" w:hAnsi="Georgia"/>
        </w:rPr>
        <w:br/>
        <w:t>формирование учебной мотивации, стимуляция развития познавательных процессов;</w:t>
      </w:r>
      <w:r>
        <w:rPr>
          <w:rFonts w:ascii="Georgia" w:hAnsi="Georgia"/>
        </w:rPr>
        <w:br/>
      </w:r>
      <w:r>
        <w:rPr>
          <w:rFonts w:ascii="Georgia" w:hAnsi="Georgia"/>
        </w:rPr>
        <w:br/>
        <w:t>коррекция недостатков осознанной саморегуляции познавательной деятельности, эмоций и поведения, формирование навыков самоконтроля;</w:t>
      </w:r>
      <w:r>
        <w:rPr>
          <w:rFonts w:ascii="Georgia" w:hAnsi="Georgia"/>
        </w:rPr>
        <w:br/>
      </w:r>
      <w:r>
        <w:rPr>
          <w:rFonts w:ascii="Georgia" w:hAnsi="Georgia"/>
        </w:rPr>
        <w:b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r>
        <w:rPr>
          <w:rFonts w:ascii="Georgia" w:hAnsi="Georgia"/>
        </w:rPr>
        <w:br/>
      </w:r>
      <w:r>
        <w:rPr>
          <w:rFonts w:ascii="Georgia" w:hAnsi="Georgia"/>
        </w:rPr>
        <w:br/>
        <w:t>развитие личностного и профессионального самоопределения, формирование целостного "образа Я";</w:t>
      </w:r>
      <w:r>
        <w:rPr>
          <w:rFonts w:ascii="Georgia" w:hAnsi="Georgia"/>
        </w:rPr>
        <w:br/>
      </w:r>
      <w:r>
        <w:rPr>
          <w:rFonts w:ascii="Georgia" w:hAnsi="Georgia"/>
        </w:rPr>
        <w:br/>
        <w:t>развитие различных коммуникативных умений, приемов конструктивного общения и навыков сотрудничества;</w:t>
      </w:r>
      <w:r>
        <w:rPr>
          <w:rFonts w:ascii="Georgia" w:hAnsi="Georgia"/>
        </w:rPr>
        <w:br/>
      </w:r>
      <w:r>
        <w:rPr>
          <w:rFonts w:ascii="Georgia" w:hAnsi="Georgia"/>
        </w:rPr>
        <w:br/>
        <w:t>стимулирование интереса к себе и социальному окружению;</w:t>
      </w:r>
      <w:r>
        <w:rPr>
          <w:rFonts w:ascii="Georgia" w:hAnsi="Georgia"/>
        </w:rPr>
        <w:br/>
      </w:r>
      <w:r>
        <w:rPr>
          <w:rFonts w:ascii="Georgia" w:hAnsi="Georgia"/>
        </w:rPr>
        <w:br/>
        <w:t>развитие продуктивных видов взаимоотношений с окружающими сверстниками и взрослыми;</w:t>
      </w:r>
      <w:r>
        <w:rPr>
          <w:rFonts w:ascii="Georgia" w:hAnsi="Georgia"/>
        </w:rPr>
        <w:br/>
      </w:r>
      <w:r>
        <w:rPr>
          <w:rFonts w:ascii="Georgia" w:hAnsi="Georgia"/>
        </w:rPr>
        <w:br/>
        <w:t>предупреждение школьной и социальной дезадаптации;</w:t>
      </w:r>
      <w:r>
        <w:rPr>
          <w:rFonts w:ascii="Georgia" w:hAnsi="Georgia"/>
        </w:rPr>
        <w:br/>
      </w:r>
      <w:r>
        <w:rPr>
          <w:rFonts w:ascii="Georgia" w:hAnsi="Georgia"/>
        </w:rPr>
        <w:br/>
        <w:t>становление и расширение сферы жизненной компетенции.</w:t>
      </w:r>
    </w:p>
    <w:p w:rsidR="00B60EA6" w:rsidRDefault="004A5843">
      <w:pPr>
        <w:spacing w:after="223"/>
        <w:ind w:right="3"/>
        <w:jc w:val="both"/>
        <w:divId w:val="394396692"/>
        <w:rPr>
          <w:rFonts w:ascii="Georgia" w:hAnsi="Georgia"/>
        </w:rPr>
      </w:pPr>
      <w:r>
        <w:rPr>
          <w:rFonts w:ascii="Georgia" w:hAnsi="Georgia"/>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r>
        <w:rPr>
          <w:rFonts w:ascii="Georgia" w:hAnsi="Georgia"/>
        </w:rPr>
        <w:br/>
      </w:r>
      <w:r>
        <w:rPr>
          <w:rFonts w:ascii="Georgia" w:hAnsi="Georgia"/>
        </w:rPr>
        <w:b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Pr>
          <w:rFonts w:ascii="Georgia" w:hAnsi="Georgia"/>
        </w:rPr>
        <w:br/>
      </w:r>
      <w:r>
        <w:rPr>
          <w:rFonts w:ascii="Georgia" w:hAnsi="Georgia"/>
        </w:rPr>
        <w:b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r>
        <w:rPr>
          <w:rFonts w:ascii="Georgia" w:hAnsi="Georgia"/>
        </w:rPr>
        <w:br/>
      </w:r>
      <w:r>
        <w:rPr>
          <w:rFonts w:ascii="Georgia" w:hAnsi="Georgia"/>
        </w:rPr>
        <w:b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60EA6" w:rsidRDefault="004A5843">
      <w:pPr>
        <w:spacing w:after="223"/>
        <w:ind w:right="3"/>
        <w:jc w:val="both"/>
        <w:divId w:val="394396692"/>
        <w:rPr>
          <w:rFonts w:ascii="Georgia" w:hAnsi="Georgia"/>
        </w:rPr>
      </w:pPr>
      <w:r>
        <w:rPr>
          <w:rFonts w:ascii="Georgia" w:hAnsi="Georgia"/>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r>
        <w:rPr>
          <w:rFonts w:ascii="Georgia" w:hAnsi="Georgia"/>
        </w:rPr>
        <w:br/>
      </w:r>
      <w:r>
        <w:rPr>
          <w:rFonts w:ascii="Georgia" w:hAnsi="Georgia"/>
        </w:rPr>
        <w:b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r>
        <w:rPr>
          <w:rFonts w:ascii="Georgia" w:hAnsi="Georgia"/>
        </w:rPr>
        <w:br/>
      </w:r>
      <w:r>
        <w:rPr>
          <w:rFonts w:ascii="Georgia" w:hAnsi="Georgia"/>
        </w:rPr>
        <w:br/>
        <w:t>Модуль "Формирование личностного самоопределения" (разделы "Развитие личностного самоопределения" и "Развитие профессионального самоопределения");</w:t>
      </w:r>
      <w:r>
        <w:rPr>
          <w:rFonts w:ascii="Georgia" w:hAnsi="Georgia"/>
        </w:rPr>
        <w:br/>
      </w:r>
      <w:r>
        <w:rPr>
          <w:rFonts w:ascii="Georgia" w:hAnsi="Georgia"/>
        </w:rPr>
        <w:br/>
        <w:t>Модуль "Развитие коммуникативной деятельности" (разделы "Развитие коммуникативных навыков" и "Развитие навыков сотрудничества").</w:t>
      </w:r>
    </w:p>
    <w:p w:rsidR="00B60EA6" w:rsidRDefault="004A5843">
      <w:pPr>
        <w:spacing w:after="223"/>
        <w:ind w:right="3"/>
        <w:jc w:val="both"/>
        <w:divId w:val="394396692"/>
        <w:rPr>
          <w:rFonts w:ascii="Georgia" w:hAnsi="Georgia"/>
        </w:rPr>
      </w:pPr>
      <w:r>
        <w:rPr>
          <w:rFonts w:ascii="Georgia" w:hAnsi="Georgia"/>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B60EA6" w:rsidRDefault="004A5843">
      <w:pPr>
        <w:spacing w:after="223"/>
        <w:ind w:right="3"/>
        <w:jc w:val="both"/>
        <w:divId w:val="394396692"/>
        <w:rPr>
          <w:rFonts w:ascii="Georgia" w:hAnsi="Georgia"/>
        </w:rPr>
      </w:pPr>
      <w:r>
        <w:rPr>
          <w:rFonts w:ascii="Georgia" w:hAnsi="Georgia"/>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60EA6" w:rsidRDefault="004A5843">
      <w:pPr>
        <w:spacing w:after="223"/>
        <w:ind w:right="3"/>
        <w:jc w:val="both"/>
        <w:divId w:val="394396692"/>
        <w:rPr>
          <w:rFonts w:ascii="Georgia" w:hAnsi="Georgia"/>
        </w:rPr>
      </w:pPr>
      <w:r>
        <w:rPr>
          <w:rFonts w:ascii="Georgia" w:hAnsi="Georgia"/>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B60EA6" w:rsidRDefault="004A5843">
      <w:pPr>
        <w:spacing w:after="223"/>
        <w:ind w:right="3"/>
        <w:jc w:val="both"/>
        <w:divId w:val="394396692"/>
        <w:rPr>
          <w:rFonts w:ascii="Georgia" w:hAnsi="Georgia"/>
        </w:rPr>
      </w:pPr>
      <w:r>
        <w:rPr>
          <w:rFonts w:ascii="Georgia" w:hAnsi="Georgia"/>
        </w:rPr>
        <w:t>7.3.2.6.2. Задачи курса:</w:t>
      </w:r>
      <w:r>
        <w:rPr>
          <w:rFonts w:ascii="Georgia" w:hAnsi="Georgia"/>
        </w:rPr>
        <w:br/>
      </w:r>
      <w:r>
        <w:rPr>
          <w:rFonts w:ascii="Georgia" w:hAnsi="Georgia"/>
        </w:rPr>
        <w:br/>
        <w:t>коррекция и развитие познавательных процессов на основе учебного материала;</w:t>
      </w:r>
      <w:r>
        <w:rPr>
          <w:rFonts w:ascii="Georgia" w:hAnsi="Georgia"/>
        </w:rPr>
        <w:br/>
      </w:r>
      <w:r>
        <w:rPr>
          <w:rFonts w:ascii="Georgia" w:hAnsi="Georgia"/>
        </w:rPr>
        <w:br/>
        <w:t>формирование приемов мыслительной деятельности, коррекция и развитие логических мыслительных операций;</w:t>
      </w:r>
      <w:r>
        <w:rPr>
          <w:rFonts w:ascii="Georgia" w:hAnsi="Georgia"/>
        </w:rPr>
        <w:br/>
      </w:r>
      <w:r>
        <w:rPr>
          <w:rFonts w:ascii="Georgia" w:hAnsi="Georgia"/>
        </w:rPr>
        <w:b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r>
        <w:rPr>
          <w:rFonts w:ascii="Georgia" w:hAnsi="Georgia"/>
        </w:rPr>
        <w:br/>
      </w:r>
      <w:r>
        <w:rPr>
          <w:rFonts w:ascii="Georgia" w:hAnsi="Georgia"/>
        </w:rPr>
        <w:br/>
        <w:t>специальное формирование метапредметных умений, обеспечивающих освоение программного материала;</w:t>
      </w:r>
      <w:r>
        <w:rPr>
          <w:rFonts w:ascii="Georgia" w:hAnsi="Georgia"/>
        </w:rPr>
        <w:br/>
      </w:r>
      <w:r>
        <w:rPr>
          <w:rFonts w:ascii="Georgia" w:hAnsi="Georgia"/>
        </w:rPr>
        <w:br/>
        <w:t>формирование навыков социальной (жизненной) компетенции.</w:t>
      </w:r>
    </w:p>
    <w:p w:rsidR="00B60EA6" w:rsidRDefault="004A5843">
      <w:pPr>
        <w:spacing w:after="223"/>
        <w:ind w:right="3"/>
        <w:jc w:val="both"/>
        <w:divId w:val="394396692"/>
        <w:rPr>
          <w:rFonts w:ascii="Georgia" w:hAnsi="Georgia"/>
        </w:rPr>
      </w:pPr>
      <w:r>
        <w:rPr>
          <w:rFonts w:ascii="Georgia" w:hAnsi="Georgia"/>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B60EA6" w:rsidRDefault="004A5843">
      <w:pPr>
        <w:spacing w:after="223"/>
        <w:ind w:right="3"/>
        <w:jc w:val="both"/>
        <w:divId w:val="394396692"/>
        <w:rPr>
          <w:rFonts w:ascii="Georgia" w:hAnsi="Georgia"/>
        </w:rPr>
      </w:pPr>
      <w:r>
        <w:rPr>
          <w:rFonts w:ascii="Georgia" w:hAnsi="Georgia"/>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r>
        <w:rPr>
          <w:rFonts w:ascii="Georgia" w:hAnsi="Georgia"/>
        </w:rPr>
        <w:br/>
      </w:r>
      <w:r>
        <w:rPr>
          <w:rFonts w:ascii="Georgia" w:hAnsi="Georgia"/>
        </w:rPr>
        <w:b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r>
        <w:rPr>
          <w:rFonts w:ascii="Georgia" w:hAnsi="Georgia"/>
        </w:rPr>
        <w:br/>
      </w:r>
      <w:r>
        <w:rPr>
          <w:rFonts w:ascii="Georgia" w:hAnsi="Georgia"/>
        </w:rPr>
        <w:b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B60EA6" w:rsidRDefault="004A5843">
      <w:pPr>
        <w:spacing w:after="223"/>
        <w:ind w:right="3"/>
        <w:jc w:val="both"/>
        <w:divId w:val="394396692"/>
        <w:rPr>
          <w:rFonts w:ascii="Georgia" w:hAnsi="Georgia"/>
        </w:rPr>
      </w:pPr>
      <w:r>
        <w:rPr>
          <w:rFonts w:ascii="Georgia" w:hAnsi="Georgia"/>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B60EA6" w:rsidRDefault="004A5843">
      <w:pPr>
        <w:spacing w:after="223"/>
        <w:ind w:right="3"/>
        <w:jc w:val="both"/>
        <w:divId w:val="394396692"/>
        <w:rPr>
          <w:rFonts w:ascii="Georgia" w:hAnsi="Georgia"/>
        </w:rPr>
      </w:pPr>
      <w:r>
        <w:rPr>
          <w:rFonts w:ascii="Georgia" w:hAnsi="Georgia"/>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60EA6" w:rsidRDefault="004A5843">
      <w:pPr>
        <w:spacing w:after="223"/>
        <w:ind w:right="3"/>
        <w:jc w:val="both"/>
        <w:divId w:val="394396692"/>
        <w:rPr>
          <w:rFonts w:ascii="Georgia" w:hAnsi="Georgia"/>
        </w:rPr>
      </w:pPr>
      <w:r>
        <w:rPr>
          <w:rFonts w:ascii="Georgia" w:hAnsi="Georgia"/>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B60EA6" w:rsidRDefault="004A5843">
      <w:pPr>
        <w:spacing w:after="223"/>
        <w:ind w:right="3"/>
        <w:jc w:val="both"/>
        <w:divId w:val="394396692"/>
        <w:rPr>
          <w:rFonts w:ascii="Georgia" w:hAnsi="Georgia"/>
        </w:rPr>
      </w:pPr>
      <w:r>
        <w:rPr>
          <w:rFonts w:ascii="Georgia" w:hAnsi="Georgia"/>
        </w:rPr>
        <w:t>7.3.2.7.2. Задачи курса:</w:t>
      </w:r>
      <w:r>
        <w:rPr>
          <w:rFonts w:ascii="Georgia" w:hAnsi="Georgia"/>
        </w:rPr>
        <w:br/>
      </w:r>
      <w:r>
        <w:rPr>
          <w:rFonts w:ascii="Georgia" w:hAnsi="Georgia"/>
        </w:rPr>
        <w:br/>
        <w:t>коррекция и развитие языкового анализа и синтеза;</w:t>
      </w:r>
      <w:r>
        <w:rPr>
          <w:rFonts w:ascii="Georgia" w:hAnsi="Georgia"/>
        </w:rPr>
        <w:br/>
      </w:r>
      <w:r>
        <w:rPr>
          <w:rFonts w:ascii="Georgia" w:hAnsi="Georgia"/>
        </w:rPr>
        <w:br/>
        <w:t>совершенствование зрительно-пространственных и пространственно-временных представлений;</w:t>
      </w:r>
      <w:r>
        <w:rPr>
          <w:rFonts w:ascii="Georgia" w:hAnsi="Georgia"/>
        </w:rPr>
        <w:br/>
      </w:r>
      <w:r>
        <w:rPr>
          <w:rFonts w:ascii="Georgia" w:hAnsi="Georgia"/>
        </w:rPr>
        <w:br/>
        <w:t>совершенствование фонетико-фонематической стороны речи;</w:t>
      </w:r>
      <w:r>
        <w:rPr>
          <w:rFonts w:ascii="Georgia" w:hAnsi="Georgia"/>
        </w:rPr>
        <w:br/>
      </w:r>
      <w:r>
        <w:rPr>
          <w:rFonts w:ascii="Georgia" w:hAnsi="Georgia"/>
        </w:rPr>
        <w:br/>
        <w:t>формирование фонематических, морфологических и синтаксических обобщений;</w:t>
      </w:r>
      <w:r>
        <w:rPr>
          <w:rFonts w:ascii="Georgia" w:hAnsi="Georgia"/>
        </w:rPr>
        <w:br/>
      </w:r>
      <w:r>
        <w:rPr>
          <w:rFonts w:ascii="Georgia" w:hAnsi="Georgia"/>
        </w:rPr>
        <w:br/>
        <w:t>коррекция и развитие лексико-грамматического строя речи;</w:t>
      </w:r>
      <w:r>
        <w:rPr>
          <w:rFonts w:ascii="Georgia" w:hAnsi="Georgia"/>
        </w:rPr>
        <w:br/>
      </w:r>
      <w:r>
        <w:rPr>
          <w:rFonts w:ascii="Georgia" w:hAnsi="Georgia"/>
        </w:rPr>
        <w:br/>
        <w:t>формирование алгоритма орфографических действий, орфографической зоркости, навыков грамотного письма;</w:t>
      </w:r>
      <w:r>
        <w:rPr>
          <w:rFonts w:ascii="Georgia" w:hAnsi="Georgia"/>
        </w:rPr>
        <w:br/>
      </w:r>
      <w:r>
        <w:rPr>
          <w:rFonts w:ascii="Georgia" w:hAnsi="Georgia"/>
        </w:rPr>
        <w:br/>
        <w:t>коррекция или минимизация ошибок письма и чтения;</w:t>
      </w:r>
      <w:r>
        <w:rPr>
          <w:rFonts w:ascii="Georgia" w:hAnsi="Georgia"/>
        </w:rPr>
        <w:br/>
      </w:r>
      <w:r>
        <w:rPr>
          <w:rFonts w:ascii="Georgia" w:hAnsi="Georgia"/>
        </w:rPr>
        <w:br/>
        <w:t>развитие связной речи и формирование коммуникативной компетенции.</w:t>
      </w:r>
    </w:p>
    <w:p w:rsidR="00B60EA6" w:rsidRDefault="004A5843">
      <w:pPr>
        <w:spacing w:after="223"/>
        <w:ind w:right="3"/>
        <w:jc w:val="both"/>
        <w:divId w:val="394396692"/>
        <w:rPr>
          <w:rFonts w:ascii="Georgia" w:hAnsi="Georgia"/>
        </w:rPr>
      </w:pPr>
      <w:r>
        <w:rPr>
          <w:rFonts w:ascii="Georgia" w:hAnsi="Georgia"/>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r>
        <w:rPr>
          <w:rFonts w:ascii="Georgia" w:hAnsi="Georgia"/>
        </w:rPr>
        <w:br/>
      </w:r>
      <w:r>
        <w:rPr>
          <w:rFonts w:ascii="Georgia" w:hAnsi="Georgia"/>
        </w:rPr>
        <w:b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60EA6" w:rsidRDefault="004A5843">
      <w:pPr>
        <w:spacing w:after="223"/>
        <w:ind w:right="3"/>
        <w:jc w:val="both"/>
        <w:divId w:val="394396692"/>
        <w:rPr>
          <w:rFonts w:ascii="Georgia" w:hAnsi="Georgia"/>
        </w:rPr>
      </w:pPr>
      <w:r>
        <w:rPr>
          <w:rFonts w:ascii="Georgia" w:hAnsi="Georgia"/>
        </w:rPr>
        <w:t>7.3.2.7.4. В соответствии с целями и задачами коррекционного курса "Логопедические занятия" выделяются следующие модули:</w:t>
      </w:r>
      <w:r>
        <w:rPr>
          <w:rFonts w:ascii="Georgia" w:hAnsi="Georgia"/>
        </w:rPr>
        <w:br/>
      </w:r>
      <w:r>
        <w:rPr>
          <w:rFonts w:ascii="Georgia" w:hAnsi="Georgia"/>
        </w:rPr>
        <w:br/>
        <w:t>Модуль "Совершенствование фонетико-фонематической стороны речи. Фонетика, орфоэпия, графика";</w:t>
      </w:r>
      <w:r>
        <w:rPr>
          <w:rFonts w:ascii="Georgia" w:hAnsi="Georgia"/>
        </w:rPr>
        <w:br/>
      </w:r>
      <w:r>
        <w:rPr>
          <w:rFonts w:ascii="Georgia" w:hAnsi="Georgia"/>
        </w:rPr>
        <w:br/>
        <w:t>Модуль "Обогащение и активизация словарного запаса. Формирование навыков словообразования. Морфемика";</w:t>
      </w:r>
      <w:r>
        <w:rPr>
          <w:rFonts w:ascii="Georgia" w:hAnsi="Georgia"/>
        </w:rPr>
        <w:br/>
      </w:r>
      <w:r>
        <w:rPr>
          <w:rFonts w:ascii="Georgia" w:hAnsi="Georgia"/>
        </w:rPr>
        <w:br/>
        <w:t>Модуль "Коррекция и развитие лексико-грамматической стороны речи. Морфология";</w:t>
      </w:r>
      <w:r>
        <w:rPr>
          <w:rFonts w:ascii="Georgia" w:hAnsi="Georgia"/>
        </w:rPr>
        <w:br/>
      </w:r>
      <w:r>
        <w:rPr>
          <w:rFonts w:ascii="Georgia" w:hAnsi="Georgia"/>
        </w:rPr>
        <w:br/>
        <w:t>Модуль "Коррекция и развитие связной речи. Коммуникация (говорение, аудирование, чтение, письмо)".</w:t>
      </w:r>
    </w:p>
    <w:p w:rsidR="00B60EA6" w:rsidRDefault="004A5843">
      <w:pPr>
        <w:spacing w:after="223"/>
        <w:ind w:right="3"/>
        <w:jc w:val="both"/>
        <w:divId w:val="394396692"/>
        <w:rPr>
          <w:rFonts w:ascii="Georgia" w:hAnsi="Georgia"/>
        </w:rPr>
      </w:pPr>
      <w:r>
        <w:rPr>
          <w:rFonts w:ascii="Georgia" w:hAnsi="Georgia"/>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B60EA6" w:rsidRDefault="004A5843">
      <w:pPr>
        <w:spacing w:after="223"/>
        <w:ind w:right="3"/>
        <w:jc w:val="both"/>
        <w:divId w:val="394396692"/>
        <w:rPr>
          <w:rFonts w:ascii="Georgia" w:hAnsi="Georgia"/>
        </w:rPr>
      </w:pPr>
      <w:r>
        <w:rPr>
          <w:rFonts w:ascii="Georgia" w:hAnsi="Georgia"/>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B60EA6" w:rsidRDefault="004A5843">
      <w:pPr>
        <w:spacing w:after="223"/>
        <w:ind w:right="3"/>
        <w:jc w:val="both"/>
        <w:divId w:val="394396692"/>
        <w:rPr>
          <w:rFonts w:ascii="Georgia" w:hAnsi="Georgia"/>
        </w:rPr>
      </w:pPr>
      <w:r>
        <w:rPr>
          <w:rFonts w:ascii="Georgia" w:hAnsi="Georgia"/>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B60EA6" w:rsidRDefault="004A5843">
      <w:pPr>
        <w:spacing w:after="223"/>
        <w:ind w:right="3"/>
        <w:jc w:val="both"/>
        <w:divId w:val="394396692"/>
        <w:rPr>
          <w:rFonts w:ascii="Georgia" w:hAnsi="Georgia"/>
        </w:rPr>
      </w:pPr>
      <w:r>
        <w:rPr>
          <w:rFonts w:ascii="Georgia" w:hAnsi="Georgia"/>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B60EA6" w:rsidRDefault="004A5843">
      <w:pPr>
        <w:spacing w:after="223"/>
        <w:ind w:right="3"/>
        <w:jc w:val="both"/>
        <w:divId w:val="394396692"/>
        <w:rPr>
          <w:rFonts w:ascii="Georgia" w:hAnsi="Georgia"/>
        </w:rPr>
      </w:pPr>
      <w:r>
        <w:rPr>
          <w:rFonts w:ascii="Georgia" w:hAnsi="Georgia"/>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B60EA6" w:rsidRDefault="004A5843">
      <w:pPr>
        <w:spacing w:after="223"/>
        <w:ind w:right="3"/>
        <w:jc w:val="both"/>
        <w:divId w:val="394396692"/>
        <w:rPr>
          <w:rFonts w:ascii="Georgia" w:hAnsi="Georgia"/>
        </w:rPr>
      </w:pPr>
      <w:r>
        <w:rPr>
          <w:rFonts w:ascii="Georgia" w:hAnsi="Georgia"/>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60EA6" w:rsidRDefault="004A5843">
      <w:pPr>
        <w:spacing w:after="223"/>
        <w:ind w:right="3"/>
        <w:jc w:val="both"/>
        <w:divId w:val="394396692"/>
        <w:rPr>
          <w:rFonts w:ascii="Georgia" w:hAnsi="Georgia"/>
        </w:rPr>
      </w:pPr>
      <w:r>
        <w:rPr>
          <w:rFonts w:ascii="Georgia" w:hAnsi="Georgia"/>
        </w:rPr>
        <w:t>7.3.2.13. Рабочая программа коррекционно-развивающего курса должна иметь следующую структуру:</w:t>
      </w:r>
      <w:r>
        <w:rPr>
          <w:rFonts w:ascii="Georgia" w:hAnsi="Georgia"/>
        </w:rPr>
        <w:br/>
      </w:r>
      <w:r>
        <w:rPr>
          <w:rFonts w:ascii="Georgia" w:hAnsi="Georgia"/>
        </w:rPr>
        <w:br/>
        <w:t>пояснительная записка;</w:t>
      </w:r>
      <w:r>
        <w:rPr>
          <w:rFonts w:ascii="Georgia" w:hAnsi="Georgia"/>
        </w:rPr>
        <w:br/>
      </w:r>
      <w:r>
        <w:rPr>
          <w:rFonts w:ascii="Georgia" w:hAnsi="Georgia"/>
        </w:rPr>
        <w:br/>
        <w:t>общая характеристика коррекционного курса;</w:t>
      </w:r>
      <w:r>
        <w:rPr>
          <w:rFonts w:ascii="Georgia" w:hAnsi="Georgia"/>
        </w:rPr>
        <w:br/>
      </w:r>
      <w:r>
        <w:rPr>
          <w:rFonts w:ascii="Georgia" w:hAnsi="Georgia"/>
        </w:rPr>
        <w:br/>
        <w:t>цели и задачи изучения коррекционного курса;</w:t>
      </w:r>
      <w:r>
        <w:rPr>
          <w:rFonts w:ascii="Georgia" w:hAnsi="Georgia"/>
        </w:rPr>
        <w:br/>
      </w:r>
      <w:r>
        <w:rPr>
          <w:rFonts w:ascii="Georgia" w:hAnsi="Georgia"/>
        </w:rPr>
        <w:br/>
        <w:t>место коррекционного курса в учебном плане;</w:t>
      </w:r>
      <w:r>
        <w:rPr>
          <w:rFonts w:ascii="Georgia" w:hAnsi="Georgia"/>
        </w:rPr>
        <w:br/>
      </w:r>
      <w:r>
        <w:rPr>
          <w:rFonts w:ascii="Georgia" w:hAnsi="Georgia"/>
        </w:rPr>
        <w:br/>
        <w:t>основные содержательные линии программы коррекционного курса;</w:t>
      </w:r>
      <w:r>
        <w:rPr>
          <w:rFonts w:ascii="Georgia" w:hAnsi="Georgia"/>
        </w:rPr>
        <w:br/>
      </w:r>
      <w:r>
        <w:rPr>
          <w:rFonts w:ascii="Georgia" w:hAnsi="Georgia"/>
        </w:rPr>
        <w:br/>
        <w:t>содержание коррекционного курса (по классам);</w:t>
      </w:r>
      <w:r>
        <w:rPr>
          <w:rFonts w:ascii="Georgia" w:hAnsi="Georgia"/>
        </w:rPr>
        <w:br/>
      </w:r>
      <w:r>
        <w:rPr>
          <w:rFonts w:ascii="Georgia" w:hAnsi="Georgia"/>
        </w:rPr>
        <w:br/>
        <w:t>планируемые результаты освоения коррекционного курса.</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w:t>
      </w:r>
      <w:r>
        <w:rPr>
          <w:rFonts w:ascii="Georgia" w:hAnsi="Georgia"/>
        </w:rPr>
        <w:br/>
      </w:r>
      <w:r>
        <w:rPr>
          <w:rFonts w:ascii="Georgia" w:hAnsi="Georgia"/>
        </w:rPr>
        <w:br/>
        <w:t>выработку педагогами и специалистами совместных обоснованных рекомендаций по основным направлениям работы с каждым обучающимся;</w:t>
      </w:r>
      <w:r>
        <w:rPr>
          <w:rFonts w:ascii="Georgia" w:hAnsi="Georgia"/>
        </w:rPr>
        <w:br/>
      </w:r>
      <w:r>
        <w:rPr>
          <w:rFonts w:ascii="Georgia" w:hAnsi="Georgia"/>
        </w:rPr>
        <w:b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r>
        <w:rPr>
          <w:rFonts w:ascii="Georgia" w:hAnsi="Georgia"/>
        </w:rPr>
        <w:br/>
      </w:r>
      <w:r>
        <w:rPr>
          <w:rFonts w:ascii="Georgia" w:hAnsi="Georgia"/>
        </w:rPr>
        <w:br/>
        <w:t>консультативную помощь семье в вопросах выбора стратегии воспитания и приемов коррекционного обучения обучающегося с ЗПР;</w:t>
      </w:r>
      <w:r>
        <w:rPr>
          <w:rFonts w:ascii="Georgia" w:hAnsi="Georgia"/>
        </w:rPr>
        <w:br/>
      </w:r>
      <w:r>
        <w:rPr>
          <w:rFonts w:ascii="Georgia" w:hAnsi="Georgia"/>
        </w:rPr>
        <w:b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B60EA6" w:rsidRDefault="004A5843">
      <w:pPr>
        <w:spacing w:after="223"/>
        <w:ind w:right="3"/>
        <w:jc w:val="both"/>
        <w:divId w:val="394396692"/>
        <w:rPr>
          <w:rFonts w:ascii="Georgia" w:hAnsi="Georgia"/>
        </w:rPr>
      </w:pPr>
      <w:r>
        <w:rPr>
          <w:rFonts w:ascii="Georgia" w:hAnsi="Georgia"/>
        </w:rPr>
        <w:t xml:space="preserve">7.3.4.2. Информационно-просветительская работа включает: </w:t>
      </w:r>
      <w:r>
        <w:rPr>
          <w:rFonts w:ascii="Georgia" w:hAnsi="Georgia"/>
        </w:rPr>
        <w:br/>
      </w:r>
      <w:r>
        <w:rPr>
          <w:rFonts w:ascii="Georgia" w:hAnsi="Georgia"/>
        </w:rPr>
        <w:b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r>
        <w:rPr>
          <w:rFonts w:ascii="Georgia" w:hAnsi="Georgia"/>
        </w:rPr>
        <w:br/>
      </w:r>
      <w:r>
        <w:rPr>
          <w:rFonts w:ascii="Georgia" w:hAnsi="Georgia"/>
        </w:rPr>
        <w:b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r>
        <w:rPr>
          <w:rFonts w:ascii="Georgia" w:hAnsi="Georgia"/>
        </w:rPr>
        <w:br/>
      </w:r>
      <w:r>
        <w:rPr>
          <w:rFonts w:ascii="Georgia" w:hAnsi="Georgia"/>
        </w:rPr>
        <w:b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7.3.4.4.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before="320" w:after="240"/>
        <w:ind w:right="3"/>
        <w:divId w:val="13982858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B60EA6" w:rsidRDefault="004A5843">
      <w:pPr>
        <w:spacing w:after="223"/>
        <w:ind w:right="3"/>
        <w:jc w:val="both"/>
        <w:divId w:val="394396692"/>
        <w:rPr>
          <w:rFonts w:ascii="Georgia" w:hAnsi="Georgia"/>
        </w:rPr>
      </w:pPr>
      <w:r>
        <w:rPr>
          <w:rFonts w:ascii="Georgia" w:hAnsi="Georgia"/>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60EA6" w:rsidRDefault="004A5843">
      <w:pPr>
        <w:spacing w:after="223"/>
        <w:ind w:right="3"/>
        <w:jc w:val="both"/>
        <w:divId w:val="394396692"/>
        <w:rPr>
          <w:rFonts w:ascii="Georgia" w:hAnsi="Georgia"/>
        </w:rPr>
      </w:pPr>
      <w:r>
        <w:rPr>
          <w:rFonts w:ascii="Georgia" w:hAnsi="Georgia"/>
        </w:rPr>
        <w:t xml:space="preserve">8.2. Задачами деятельности ППк образовательной организации являются: </w:t>
      </w:r>
      <w:r>
        <w:rPr>
          <w:rFonts w:ascii="Georgia" w:hAnsi="Georgia"/>
        </w:rPr>
        <w:br/>
      </w:r>
      <w:r>
        <w:rPr>
          <w:rFonts w:ascii="Georgia" w:hAnsi="Georgia"/>
        </w:rPr>
        <w:br/>
        <w:t>обеспечение взаимодействия участников образовательного процесса в решении вопросов адаптации и социализации обучающихся с ЗПР;</w:t>
      </w:r>
      <w:r>
        <w:rPr>
          <w:rFonts w:ascii="Georgia" w:hAnsi="Georgia"/>
        </w:rPr>
        <w:br/>
      </w:r>
      <w:r>
        <w:rPr>
          <w:rFonts w:ascii="Georgia" w:hAnsi="Georgia"/>
        </w:rPr>
        <w:br/>
        <w:t>организация и проведение комплексного психолого-педагогического обследования и подготовка коллегиального заключения;</w:t>
      </w:r>
      <w:r>
        <w:rPr>
          <w:rFonts w:ascii="Georgia" w:hAnsi="Georgia"/>
        </w:rPr>
        <w:br/>
      </w:r>
      <w:r>
        <w:rPr>
          <w:rFonts w:ascii="Georgia" w:hAnsi="Georgia"/>
        </w:rPr>
        <w:b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r>
        <w:rPr>
          <w:rFonts w:ascii="Georgia" w:hAnsi="Georgia"/>
        </w:rPr>
        <w:br/>
      </w:r>
      <w:r>
        <w:rPr>
          <w:rFonts w:ascii="Georgia" w:hAnsi="Georgia"/>
        </w:rPr>
        <w:b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r>
        <w:rPr>
          <w:rFonts w:ascii="Georgia" w:hAnsi="Georgia"/>
        </w:rPr>
        <w:br/>
      </w:r>
      <w:r>
        <w:rPr>
          <w:rFonts w:ascii="Georgia" w:hAnsi="Georgia"/>
        </w:rPr>
        <w:br/>
        <w:t>отслеживание динамики развития обучающегося и эффективности реализации ПКР;</w:t>
      </w:r>
      <w:r>
        <w:rPr>
          <w:rFonts w:ascii="Georgia" w:hAnsi="Georgia"/>
        </w:rPr>
        <w:br/>
      </w:r>
      <w:r>
        <w:rPr>
          <w:rFonts w:ascii="Georgia" w:hAnsi="Georgia"/>
        </w:rPr>
        <w:b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r>
        <w:rPr>
          <w:rFonts w:ascii="Georgia" w:hAnsi="Georgia"/>
        </w:rPr>
        <w:br/>
      </w:r>
      <w:r>
        <w:rPr>
          <w:rFonts w:ascii="Georgia" w:hAnsi="Georgia"/>
        </w:rPr>
        <w:br/>
        <w:t>подготовка ПКР.</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13162280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реализации коррекционно-развивающей направленности образовательного процесса;</w:t>
      </w:r>
      <w:r>
        <w:rPr>
          <w:rFonts w:ascii="Georgia" w:hAnsi="Georgia"/>
        </w:rPr>
        <w:br/>
      </w:r>
      <w:r>
        <w:rPr>
          <w:rFonts w:ascii="Georgia" w:hAnsi="Georgia"/>
        </w:rPr>
        <w:br/>
        <w:t>учет особых образовательных потребностей обучающихся с ЗПР, их индивидуальных особенностей;</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r>
        <w:rPr>
          <w:rFonts w:ascii="Georgia" w:hAnsi="Georgia"/>
        </w:rPr>
        <w:br/>
      </w:r>
      <w:r>
        <w:rPr>
          <w:rFonts w:ascii="Georgia" w:hAnsi="Georgia"/>
        </w:rPr>
        <w:b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r>
        <w:rPr>
          <w:rFonts w:ascii="Georgia" w:hAnsi="Georgia"/>
        </w:rPr>
        <w:br/>
      </w:r>
      <w:r>
        <w:rPr>
          <w:rFonts w:ascii="Georgia" w:hAnsi="Georgia"/>
        </w:rPr>
        <w:b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r>
        <w:rPr>
          <w:rFonts w:ascii="Georgia" w:hAnsi="Georgia"/>
        </w:rPr>
        <w:br/>
      </w:r>
      <w:r>
        <w:rPr>
          <w:rFonts w:ascii="Georgia" w:hAnsi="Georgia"/>
        </w:rPr>
        <w:b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r>
        <w:rPr>
          <w:rFonts w:ascii="Georgia" w:hAnsi="Georgia"/>
        </w:rPr>
        <w:br/>
      </w:r>
      <w:r>
        <w:rPr>
          <w:rFonts w:ascii="Georgia" w:hAnsi="Georgia"/>
        </w:rPr>
        <w:b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Pr>
          <w:rFonts w:ascii="Georgia" w:hAnsi="Georgia"/>
        </w:rPr>
        <w:br/>
      </w:r>
      <w:r>
        <w:rPr>
          <w:rFonts w:ascii="Georgia" w:hAnsi="Georgia"/>
        </w:rPr>
        <w:b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r>
        <w:rPr>
          <w:rFonts w:ascii="Georgia" w:hAnsi="Georgia"/>
        </w:rPr>
        <w:br/>
      </w:r>
      <w:r>
        <w:rPr>
          <w:rFonts w:ascii="Georgia" w:hAnsi="Georgia"/>
        </w:rPr>
        <w:b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r>
        <w:rPr>
          <w:rFonts w:ascii="Georgia" w:hAnsi="Georgia"/>
        </w:rPr>
        <w:br/>
      </w:r>
      <w:r>
        <w:rPr>
          <w:rFonts w:ascii="Georgia" w:hAnsi="Georgia"/>
        </w:rPr>
        <w:b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r>
        <w:rPr>
          <w:rFonts w:ascii="Georgia" w:hAnsi="Georgia"/>
        </w:rPr>
        <w:br/>
      </w:r>
      <w:r>
        <w:rPr>
          <w:rFonts w:ascii="Georgia" w:hAnsi="Georgia"/>
        </w:rPr>
        <w:b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Pr>
          <w:rFonts w:ascii="Georgia" w:hAnsi="Georgia"/>
        </w:rPr>
        <w:br/>
      </w:r>
      <w:r>
        <w:rPr>
          <w:rFonts w:ascii="Georgia" w:hAnsi="Georgia"/>
        </w:rPr>
        <w:b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r>
        <w:rPr>
          <w:rFonts w:ascii="Georgia" w:hAnsi="Georgia"/>
        </w:rPr>
        <w:br/>
      </w:r>
      <w:r>
        <w:rPr>
          <w:rFonts w:ascii="Georgia" w:hAnsi="Georgia"/>
        </w:rPr>
        <w:b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r>
        <w:rPr>
          <w:rFonts w:ascii="Georgia" w:hAnsi="Georgia"/>
        </w:rPr>
        <w:br/>
      </w:r>
      <w:r>
        <w:rPr>
          <w:rFonts w:ascii="Georgia" w:hAnsi="Georgia"/>
        </w:rPr>
        <w:br/>
        <w:t>мониторинг динамики индивидуальных образовательных достижений и уровня психофизического развития обучающегося с ЗПР;</w:t>
      </w:r>
      <w:r>
        <w:rPr>
          <w:rFonts w:ascii="Georgia" w:hAnsi="Georgia"/>
        </w:rPr>
        <w:br/>
      </w:r>
      <w:r>
        <w:rPr>
          <w:rFonts w:ascii="Georgia" w:hAnsi="Georgia"/>
        </w:rPr>
        <w:br/>
        <w:t>мониторинг соответствия созданных условий особым образовательным потребностям обучающегося с ЗПР на уровне основного общего образования.</w:t>
      </w:r>
      <w:r>
        <w:rPr>
          <w:rFonts w:ascii="Georgia" w:hAnsi="Georgia"/>
        </w:rPr>
        <w:br/>
      </w:r>
      <w:r>
        <w:rPr>
          <w:rFonts w:ascii="Georgia" w:hAnsi="Georgia"/>
        </w:rPr>
        <w:br/>
        <w:t>Организация процесса обучения обучающихся с ЗПР предусматривает применение здоровьесберегающих технологий. Для обучающихся с ЗПР необходимы:</w:t>
      </w:r>
      <w:r>
        <w:rPr>
          <w:rFonts w:ascii="Georgia" w:hAnsi="Georgia"/>
        </w:rPr>
        <w:br/>
      </w:r>
      <w:r>
        <w:rPr>
          <w:rFonts w:ascii="Georgia" w:hAnsi="Georgia"/>
        </w:rPr>
        <w:b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r>
        <w:rPr>
          <w:rFonts w:ascii="Georgia" w:hAnsi="Georgia"/>
        </w:rPr>
        <w:br/>
      </w:r>
      <w:r>
        <w:rPr>
          <w:rFonts w:ascii="Georgia" w:hAnsi="Georgia"/>
        </w:rPr>
        <w:br/>
        <w:t>использование коммуникативных игр для решения учебных задач и формирования положительного отношения к учебным предметам;</w:t>
      </w:r>
      <w:r>
        <w:rPr>
          <w:rFonts w:ascii="Georgia" w:hAnsi="Georgia"/>
        </w:rPr>
        <w:br/>
      </w:r>
      <w:r>
        <w:rPr>
          <w:rFonts w:ascii="Georgia" w:hAnsi="Georgia"/>
        </w:rPr>
        <w:br/>
        <w:t>формирование культуры здорового образа жизни при изучении предметов и коррекционных курсов;</w:t>
      </w:r>
      <w:r>
        <w:rPr>
          <w:rFonts w:ascii="Georgia" w:hAnsi="Georgia"/>
        </w:rPr>
        <w:br/>
      </w:r>
      <w:r>
        <w:rPr>
          <w:rFonts w:ascii="Georgia" w:hAnsi="Georgia"/>
        </w:rPr>
        <w:b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r>
        <w:rPr>
          <w:rFonts w:ascii="Georgia" w:hAnsi="Georgia"/>
        </w:rPr>
        <w:br/>
      </w:r>
      <w:r>
        <w:rPr>
          <w:rFonts w:ascii="Georgia" w:hAnsi="Georgia"/>
        </w:rPr>
        <w:b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Pr>
          <w:rFonts w:ascii="Georgia" w:hAnsi="Georgia"/>
        </w:rPr>
        <w:br/>
      </w:r>
      <w:r>
        <w:rPr>
          <w:rFonts w:ascii="Georgia" w:hAnsi="Georgia"/>
        </w:rPr>
        <w:b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60EA6" w:rsidRDefault="004A5843">
      <w:pPr>
        <w:spacing w:after="223"/>
        <w:ind w:right="3"/>
        <w:jc w:val="both"/>
        <w:divId w:val="394396692"/>
        <w:rPr>
          <w:rFonts w:ascii="Georgia" w:hAnsi="Georgia"/>
        </w:rPr>
      </w:pPr>
      <w:r>
        <w:rPr>
          <w:rFonts w:ascii="Georgia" w:hAnsi="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r>
        <w:rPr>
          <w:rFonts w:ascii="Georgia" w:hAnsi="Georgia"/>
        </w:rPr>
        <w:br/>
      </w:r>
      <w:r>
        <w:rPr>
          <w:rFonts w:ascii="Georgia" w:hAnsi="Georgia"/>
        </w:rPr>
        <w:b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r>
        <w:rPr>
          <w:rFonts w:ascii="Georgia" w:hAnsi="Georgia"/>
        </w:rPr>
        <w:br/>
      </w:r>
      <w:r>
        <w:rPr>
          <w:rFonts w:ascii="Georgia" w:hAnsi="Georgia"/>
        </w:rPr>
        <w:br/>
        <w:t>Должно быть организовано пространство для отдыха и двигательной активности обучающихся на перемене и во второй половине дня.</w:t>
      </w:r>
      <w:r>
        <w:rPr>
          <w:rFonts w:ascii="Georgia" w:hAnsi="Georgia"/>
        </w:rPr>
        <w:br/>
      </w:r>
      <w:r>
        <w:rPr>
          <w:rFonts w:ascii="Georgia" w:hAnsi="Georgia"/>
        </w:rPr>
        <w:b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4246192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B60EA6" w:rsidRDefault="004A5843">
      <w:pPr>
        <w:spacing w:after="223"/>
        <w:ind w:right="3"/>
        <w:jc w:val="both"/>
        <w:divId w:val="394396692"/>
        <w:rPr>
          <w:rFonts w:ascii="Georgia" w:hAnsi="Georgia"/>
        </w:rPr>
      </w:pPr>
      <w:r>
        <w:rPr>
          <w:rFonts w:ascii="Georgia" w:hAnsi="Georgia"/>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психолого-педагогических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B60EA6" w:rsidRDefault="004A5843">
      <w:pPr>
        <w:spacing w:after="223"/>
        <w:ind w:right="3"/>
        <w:jc w:val="both"/>
        <w:divId w:val="394396692"/>
        <w:rPr>
          <w:rFonts w:ascii="Georgia" w:hAnsi="Georgia"/>
        </w:rPr>
      </w:pPr>
      <w:r>
        <w:rPr>
          <w:rFonts w:ascii="Georgia" w:hAnsi="Georgia"/>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B60EA6" w:rsidRDefault="004A5843">
      <w:pPr>
        <w:pStyle w:val="align-right"/>
        <w:ind w:right="3"/>
        <w:divId w:val="394396692"/>
        <w:rPr>
          <w:rFonts w:ascii="Georgia" w:hAnsi="Georgia"/>
        </w:rPr>
      </w:pPr>
      <w:r>
        <w:rPr>
          <w:rFonts w:ascii="Georgia" w:hAnsi="Georgia"/>
        </w:rPr>
        <w:t>Приложение № 16</w:t>
      </w:r>
      <w:r>
        <w:rPr>
          <w:rFonts w:ascii="Georgia" w:hAnsi="Georgia"/>
        </w:rPr>
        <w:br/>
        <w:t>к Федеральной адаптированной</w:t>
      </w:r>
      <w:r>
        <w:rPr>
          <w:rFonts w:ascii="Georgia" w:hAnsi="Georgia"/>
        </w:rPr>
        <w:br/>
        <w:t>образовательной программе</w:t>
      </w:r>
      <w:r>
        <w:rPr>
          <w:rFonts w:ascii="Georgia" w:hAnsi="Georgia"/>
        </w:rPr>
        <w:br/>
        <w:t>основного общего образования</w:t>
      </w:r>
      <w:r>
        <w:rPr>
          <w:rFonts w:ascii="Georgia" w:hAnsi="Georgia"/>
        </w:rPr>
        <w:br/>
        <w:t>для обучающихся с ограниченными</w:t>
      </w:r>
      <w:r>
        <w:rPr>
          <w:rFonts w:ascii="Georgia" w:hAnsi="Georgia"/>
        </w:rPr>
        <w:br/>
        <w:t>возможностями здоровья, утвержденной</w:t>
      </w:r>
      <w:r>
        <w:rPr>
          <w:rFonts w:ascii="Georgia" w:hAnsi="Georgia"/>
        </w:rPr>
        <w:br/>
        <w:t>приказом Минпросвещения России</w:t>
      </w:r>
      <w:r>
        <w:rPr>
          <w:rFonts w:ascii="Georgia" w:hAnsi="Georgia"/>
        </w:rPr>
        <w:br/>
        <w:t xml:space="preserve">от 24 ноября 2022 года № 1025 </w:t>
      </w:r>
    </w:p>
    <w:p w:rsidR="00B60EA6" w:rsidRDefault="004A5843">
      <w:pPr>
        <w:ind w:right="3"/>
        <w:divId w:val="402873556"/>
        <w:rPr>
          <w:rFonts w:ascii="Georgia" w:eastAsia="Times New Roman" w:hAnsi="Georgia"/>
        </w:rPr>
      </w:pPr>
      <w:r>
        <w:rPr>
          <w:rStyle w:val="docsupplement-number"/>
          <w:rFonts w:ascii="Georgia" w:eastAsia="Times New Roman" w:hAnsi="Georgia"/>
        </w:rPr>
        <w:t xml:space="preserve">Приложение 16. </w:t>
      </w:r>
      <w:r>
        <w:rPr>
          <w:rStyle w:val="docsupplement-name"/>
          <w:rFonts w:ascii="Georgia" w:eastAsia="Times New Roman" w:hAnsi="Georgia"/>
        </w:rPr>
        <w:t>Программа коррекционной работы с обучающимися с РАС ФАОП ООО для обучающихся с РАС (вариант 8.1 и вариант 8.2)</w:t>
      </w:r>
    </w:p>
    <w:p w:rsidR="00B60EA6" w:rsidRDefault="004A5843">
      <w:pPr>
        <w:spacing w:before="320" w:after="240"/>
        <w:ind w:right="3"/>
        <w:divId w:val="140811676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Цели, задачи и принципы построения ПКР</w:t>
      </w:r>
    </w:p>
    <w:p w:rsidR="00B60EA6" w:rsidRDefault="004A5843">
      <w:pPr>
        <w:spacing w:after="223"/>
        <w:ind w:right="3"/>
        <w:jc w:val="both"/>
        <w:divId w:val="394396692"/>
        <w:rPr>
          <w:rFonts w:ascii="Georgia" w:hAnsi="Georgia"/>
        </w:rPr>
      </w:pPr>
      <w:r>
        <w:rPr>
          <w:rFonts w:ascii="Georgia" w:hAnsi="Georgia"/>
        </w:rP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B60EA6" w:rsidRDefault="004A5843">
      <w:pPr>
        <w:spacing w:after="223"/>
        <w:ind w:right="3"/>
        <w:jc w:val="both"/>
        <w:divId w:val="394396692"/>
        <w:rPr>
          <w:rFonts w:ascii="Georgia" w:hAnsi="Georgia"/>
        </w:rPr>
      </w:pPr>
      <w:r>
        <w:rPr>
          <w:rFonts w:ascii="Georgia" w:hAnsi="Georgia"/>
        </w:rP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B60EA6" w:rsidRDefault="004A5843">
      <w:pPr>
        <w:spacing w:after="223"/>
        <w:ind w:right="3"/>
        <w:jc w:val="both"/>
        <w:divId w:val="394396692"/>
        <w:rPr>
          <w:rFonts w:ascii="Georgia" w:hAnsi="Georgia"/>
        </w:rPr>
      </w:pPr>
      <w:r>
        <w:rPr>
          <w:rFonts w:ascii="Georgia" w:hAnsi="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B60EA6" w:rsidRDefault="004A5843">
      <w:pPr>
        <w:spacing w:after="223"/>
        <w:ind w:right="3"/>
        <w:jc w:val="both"/>
        <w:divId w:val="394396692"/>
        <w:rPr>
          <w:rFonts w:ascii="Georgia" w:hAnsi="Georgia"/>
        </w:rPr>
      </w:pPr>
      <w:r>
        <w:rPr>
          <w:rFonts w:ascii="Georgia" w:hAnsi="Georgia"/>
        </w:rP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B60EA6" w:rsidRDefault="004A5843">
      <w:pPr>
        <w:spacing w:after="223"/>
        <w:ind w:right="3"/>
        <w:jc w:val="both"/>
        <w:divId w:val="394396692"/>
        <w:rPr>
          <w:rFonts w:ascii="Georgia" w:hAnsi="Georgia"/>
        </w:rPr>
      </w:pPr>
      <w:r>
        <w:rPr>
          <w:rFonts w:ascii="Georgia" w:hAnsi="Georgia"/>
        </w:rPr>
        <w:t>5. Задачи ПКР:</w:t>
      </w:r>
      <w:r>
        <w:rPr>
          <w:rFonts w:ascii="Georgia" w:hAnsi="Georgia"/>
        </w:rPr>
        <w:br/>
      </w:r>
      <w:r>
        <w:rPr>
          <w:rFonts w:ascii="Georgia" w:hAnsi="Georgia"/>
        </w:rPr>
        <w:b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r>
        <w:rPr>
          <w:rFonts w:ascii="Georgia" w:hAnsi="Georgia"/>
        </w:rPr>
        <w:br/>
      </w:r>
      <w:r>
        <w:rPr>
          <w:rFonts w:ascii="Georgia" w:hAnsi="Georgia"/>
        </w:rPr>
        <w:b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r>
        <w:rPr>
          <w:rFonts w:ascii="Georgia" w:hAnsi="Georgia"/>
        </w:rPr>
        <w:br/>
      </w:r>
      <w:r>
        <w:rPr>
          <w:rFonts w:ascii="Georgia" w:hAnsi="Georgia"/>
        </w:rPr>
        <w:b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r>
        <w:rPr>
          <w:rFonts w:ascii="Georgia" w:hAnsi="Georgia"/>
        </w:rPr>
        <w:br/>
      </w:r>
      <w:r>
        <w:rPr>
          <w:rFonts w:ascii="Georgia" w:hAnsi="Georgia"/>
        </w:rPr>
        <w:b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r>
        <w:rPr>
          <w:rFonts w:ascii="Georgia" w:hAnsi="Georgia"/>
        </w:rPr>
        <w:br/>
      </w:r>
      <w:r>
        <w:rPr>
          <w:rFonts w:ascii="Georgia" w:hAnsi="Georgia"/>
        </w:rPr>
        <w:b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r>
        <w:rPr>
          <w:rFonts w:ascii="Georgia" w:hAnsi="Georgia"/>
        </w:rPr>
        <w:br/>
      </w:r>
      <w:r>
        <w:rPr>
          <w:rFonts w:ascii="Georgia" w:hAnsi="Georgia"/>
        </w:rPr>
        <w:br/>
        <w:t>реализация системы профессиональной ориентации и содействие в профессиональном самоопределении обучающегося с РАС;</w:t>
      </w:r>
      <w:r>
        <w:rPr>
          <w:rFonts w:ascii="Georgia" w:hAnsi="Georgia"/>
        </w:rPr>
        <w:br/>
      </w:r>
      <w:r>
        <w:rPr>
          <w:rFonts w:ascii="Georgia" w:hAnsi="Georgia"/>
        </w:rPr>
        <w:b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r>
        <w:rPr>
          <w:rFonts w:ascii="Georgia" w:hAnsi="Georgia"/>
        </w:rPr>
        <w:br/>
      </w:r>
      <w:r>
        <w:rPr>
          <w:rFonts w:ascii="Georgia" w:hAnsi="Georgia"/>
        </w:rPr>
        <w:b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B60EA6" w:rsidRDefault="004A5843">
      <w:pPr>
        <w:spacing w:after="223"/>
        <w:ind w:right="3"/>
        <w:jc w:val="both"/>
        <w:divId w:val="394396692"/>
        <w:rPr>
          <w:rFonts w:ascii="Georgia" w:hAnsi="Georgia"/>
        </w:rPr>
      </w:pPr>
      <w:r>
        <w:rPr>
          <w:rFonts w:ascii="Georgia" w:hAnsi="Georgia"/>
        </w:rPr>
        <w:t>6. Содержание ПКР определяют следующие принципы:</w:t>
      </w:r>
    </w:p>
    <w:p w:rsidR="00B60EA6" w:rsidRDefault="004A5843">
      <w:pPr>
        <w:spacing w:after="223"/>
        <w:ind w:right="3"/>
        <w:jc w:val="both"/>
        <w:divId w:val="394396692"/>
        <w:rPr>
          <w:rFonts w:ascii="Georgia" w:hAnsi="Georgia"/>
        </w:rPr>
      </w:pPr>
      <w:r>
        <w:rPr>
          <w:rFonts w:ascii="Georgia" w:hAnsi="Georgia"/>
        </w:rPr>
        <w:t>6.1. Преемственность.</w:t>
      </w:r>
      <w:r>
        <w:rPr>
          <w:rFonts w:ascii="Georgia" w:hAnsi="Georgia"/>
        </w:rPr>
        <w:br/>
      </w:r>
      <w:r>
        <w:rPr>
          <w:rFonts w:ascii="Georgia" w:hAnsi="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B60EA6" w:rsidRDefault="004A5843">
      <w:pPr>
        <w:spacing w:after="223"/>
        <w:ind w:right="3"/>
        <w:jc w:val="both"/>
        <w:divId w:val="394396692"/>
        <w:rPr>
          <w:rFonts w:ascii="Georgia" w:hAnsi="Georgia"/>
        </w:rPr>
      </w:pPr>
      <w:r>
        <w:rPr>
          <w:rFonts w:ascii="Georgia" w:hAnsi="Georgia"/>
        </w:rPr>
        <w:t>6.2. Соблюдение интересов обучающихся.</w:t>
      </w:r>
      <w:r>
        <w:rPr>
          <w:rFonts w:ascii="Georgia" w:hAnsi="Georgia"/>
        </w:rPr>
        <w:br/>
      </w:r>
      <w:r>
        <w:rPr>
          <w:rFonts w:ascii="Georgia" w:hAnsi="Georgia"/>
        </w:rPr>
        <w:br/>
        <w:t>Принцип определяет позицию специалиста, который призван решать проблему обучающихся с максимальной пользой и в интересах обучающихся.</w:t>
      </w:r>
    </w:p>
    <w:p w:rsidR="00B60EA6" w:rsidRDefault="004A5843">
      <w:pPr>
        <w:spacing w:after="223"/>
        <w:ind w:right="3"/>
        <w:jc w:val="both"/>
        <w:divId w:val="394396692"/>
        <w:rPr>
          <w:rFonts w:ascii="Georgia" w:hAnsi="Georgia"/>
        </w:rPr>
      </w:pPr>
      <w:r>
        <w:rPr>
          <w:rFonts w:ascii="Georgia" w:hAnsi="Georgia"/>
        </w:rPr>
        <w:t>6.3. Непрерывность.</w:t>
      </w:r>
      <w:r>
        <w:rPr>
          <w:rFonts w:ascii="Georgia" w:hAnsi="Georgia"/>
        </w:rPr>
        <w:br/>
      </w:r>
      <w:r>
        <w:rPr>
          <w:rFonts w:ascii="Georgia" w:hAnsi="Georgia"/>
        </w:rPr>
        <w:b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B60EA6" w:rsidRDefault="004A5843">
      <w:pPr>
        <w:spacing w:after="223"/>
        <w:ind w:right="3"/>
        <w:jc w:val="both"/>
        <w:divId w:val="394396692"/>
        <w:rPr>
          <w:rFonts w:ascii="Georgia" w:hAnsi="Georgia"/>
        </w:rPr>
      </w:pPr>
      <w:r>
        <w:rPr>
          <w:rFonts w:ascii="Georgia" w:hAnsi="Georgia"/>
        </w:rPr>
        <w:t>6.4. Вариативность.</w:t>
      </w:r>
      <w:r>
        <w:rPr>
          <w:rFonts w:ascii="Georgia" w:hAnsi="Georgia"/>
        </w:rPr>
        <w:br/>
      </w:r>
      <w:r>
        <w:rPr>
          <w:rFonts w:ascii="Georgia" w:hAnsi="Georgia"/>
        </w:rPr>
        <w:b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B60EA6" w:rsidRDefault="004A5843">
      <w:pPr>
        <w:spacing w:after="223"/>
        <w:ind w:right="3"/>
        <w:jc w:val="both"/>
        <w:divId w:val="394396692"/>
        <w:rPr>
          <w:rFonts w:ascii="Georgia" w:hAnsi="Georgia"/>
        </w:rPr>
      </w:pPr>
      <w:r>
        <w:rPr>
          <w:rFonts w:ascii="Georgia" w:hAnsi="Georgia"/>
        </w:rPr>
        <w:t>6.5. Комплексность и системность.</w:t>
      </w:r>
      <w:r>
        <w:rPr>
          <w:rFonts w:ascii="Georgia" w:hAnsi="Georgia"/>
        </w:rPr>
        <w:br/>
      </w:r>
      <w:r>
        <w:rPr>
          <w:rFonts w:ascii="Georgia" w:hAnsi="Georgia"/>
        </w:rPr>
        <w:b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r>
        <w:rPr>
          <w:rFonts w:ascii="Georgia" w:hAnsi="Georgia"/>
        </w:rPr>
        <w:br/>
      </w:r>
      <w:r>
        <w:rPr>
          <w:rFonts w:ascii="Georgia" w:hAnsi="Georgia"/>
        </w:rPr>
        <w:br/>
        <w:t>В программу также включены и специальные принципы, ориентированные на учет особенностей обучающихся с РАС:</w:t>
      </w:r>
      <w:r>
        <w:rPr>
          <w:rFonts w:ascii="Georgia" w:hAnsi="Georgia"/>
        </w:rPr>
        <w:br/>
      </w:r>
      <w:r>
        <w:rPr>
          <w:rFonts w:ascii="Georgia" w:hAnsi="Georgia"/>
        </w:rPr>
        <w:b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r>
        <w:rPr>
          <w:rFonts w:ascii="Georgia" w:hAnsi="Georgia"/>
        </w:rPr>
        <w:br/>
      </w:r>
      <w:r>
        <w:rPr>
          <w:rFonts w:ascii="Georgia" w:hAnsi="Georgia"/>
        </w:rPr>
        <w:b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r>
        <w:rPr>
          <w:rFonts w:ascii="Georgia" w:hAnsi="Georgia"/>
        </w:rPr>
        <w:br/>
      </w:r>
      <w:r>
        <w:rPr>
          <w:rFonts w:ascii="Georgia" w:hAnsi="Georgia"/>
        </w:rPr>
        <w:b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r>
        <w:rPr>
          <w:rFonts w:ascii="Georgia" w:hAnsi="Georgia"/>
        </w:rPr>
        <w:br/>
      </w:r>
      <w:r>
        <w:rPr>
          <w:rFonts w:ascii="Georgia" w:hAnsi="Georgia"/>
        </w:rPr>
        <w:b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r>
        <w:rPr>
          <w:rFonts w:ascii="Georgia" w:hAnsi="Georgia"/>
        </w:rPr>
        <w:br/>
      </w:r>
      <w:r>
        <w:rPr>
          <w:rFonts w:ascii="Georgia" w:hAnsi="Georgia"/>
        </w:rPr>
        <w:b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r>
        <w:rPr>
          <w:rFonts w:ascii="Georgia" w:hAnsi="Georgia"/>
        </w:rPr>
        <w:br/>
      </w:r>
      <w:r>
        <w:rPr>
          <w:rFonts w:ascii="Georgia" w:hAnsi="Georgia"/>
        </w:rPr>
        <w:b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B60EA6" w:rsidRDefault="004A5843">
      <w:pPr>
        <w:spacing w:after="223"/>
        <w:ind w:right="3"/>
        <w:jc w:val="both"/>
        <w:divId w:val="394396692"/>
        <w:rPr>
          <w:rFonts w:ascii="Georgia" w:hAnsi="Georgia"/>
        </w:rPr>
      </w:pPr>
      <w:r>
        <w:rPr>
          <w:rFonts w:ascii="Georgia" w:hAnsi="Georgia"/>
        </w:rPr>
        <w:t>7. Перечень и содержание направлений работы.</w:t>
      </w:r>
    </w:p>
    <w:p w:rsidR="00B60EA6" w:rsidRDefault="004A5843">
      <w:pPr>
        <w:spacing w:after="223"/>
        <w:ind w:right="3"/>
        <w:jc w:val="both"/>
        <w:divId w:val="394396692"/>
        <w:rPr>
          <w:rFonts w:ascii="Georgia" w:hAnsi="Georgia"/>
        </w:rPr>
      </w:pPr>
      <w:r>
        <w:rPr>
          <w:rFonts w:ascii="Georgia" w:hAnsi="Georgia"/>
        </w:rP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B60EA6" w:rsidRDefault="004A5843">
      <w:pPr>
        <w:spacing w:after="223"/>
        <w:ind w:right="3"/>
        <w:jc w:val="both"/>
        <w:divId w:val="394396692"/>
        <w:rPr>
          <w:rFonts w:ascii="Georgia" w:hAnsi="Georgia"/>
        </w:rPr>
      </w:pPr>
      <w:r>
        <w:rPr>
          <w:rFonts w:ascii="Georgia" w:hAnsi="Georgia"/>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r>
        <w:rPr>
          <w:rFonts w:ascii="Georgia" w:hAnsi="Georgia"/>
        </w:rPr>
        <w:br/>
      </w:r>
      <w:r>
        <w:rPr>
          <w:rFonts w:ascii="Georgia" w:hAnsi="Georgia"/>
        </w:rPr>
        <w:b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B60EA6" w:rsidRDefault="004A5843">
      <w:pPr>
        <w:spacing w:after="223"/>
        <w:ind w:right="3"/>
        <w:jc w:val="both"/>
        <w:divId w:val="394396692"/>
        <w:rPr>
          <w:rFonts w:ascii="Georgia" w:hAnsi="Georgia"/>
        </w:rPr>
      </w:pPr>
      <w:r>
        <w:rPr>
          <w:rFonts w:ascii="Georgia" w:hAnsi="Georgia"/>
        </w:rPr>
        <w:t>7.3. Характеристика содержания направлений коррекционной работы.</w:t>
      </w:r>
    </w:p>
    <w:p w:rsidR="00B60EA6" w:rsidRDefault="004A5843">
      <w:pPr>
        <w:spacing w:after="223"/>
        <w:ind w:right="3"/>
        <w:jc w:val="both"/>
        <w:divId w:val="394396692"/>
        <w:rPr>
          <w:rFonts w:ascii="Georgia" w:hAnsi="Georgia"/>
        </w:rPr>
      </w:pPr>
      <w:r>
        <w:rPr>
          <w:rFonts w:ascii="Georgia" w:hAnsi="Georgia"/>
        </w:rPr>
        <w:t>7.3.1. Диагностическое направление предполагает:</w:t>
      </w:r>
      <w:r>
        <w:rPr>
          <w:rFonts w:ascii="Georgia" w:hAnsi="Georgia"/>
        </w:rPr>
        <w:br/>
      </w:r>
      <w:r>
        <w:rPr>
          <w:rFonts w:ascii="Georgia" w:hAnsi="Georgia"/>
        </w:rPr>
        <w:b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r>
        <w:rPr>
          <w:rFonts w:ascii="Georgia" w:hAnsi="Georgia"/>
        </w:rPr>
        <w:br/>
      </w:r>
      <w:r>
        <w:rPr>
          <w:rFonts w:ascii="Georgia" w:hAnsi="Georgia"/>
        </w:rPr>
        <w:b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r>
        <w:rPr>
          <w:rFonts w:ascii="Georgia" w:hAnsi="Georgia"/>
        </w:rPr>
        <w:br/>
      </w:r>
      <w:r>
        <w:rPr>
          <w:rFonts w:ascii="Georgia" w:hAnsi="Georgia"/>
        </w:rPr>
        <w:br/>
        <w:t>контроль динамики развития познавательной и речевой сферы обучающихся с РАС, уровня сформированности высших психических функций;</w:t>
      </w:r>
      <w:r>
        <w:rPr>
          <w:rFonts w:ascii="Georgia" w:hAnsi="Georgia"/>
        </w:rPr>
        <w:br/>
      </w:r>
      <w:r>
        <w:rPr>
          <w:rFonts w:ascii="Georgia" w:hAnsi="Georgia"/>
        </w:rPr>
        <w:b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r>
        <w:rPr>
          <w:rFonts w:ascii="Georgia" w:hAnsi="Georgia"/>
        </w:rPr>
        <w:br/>
      </w:r>
      <w:r>
        <w:rPr>
          <w:rFonts w:ascii="Georgia" w:hAnsi="Georgia"/>
        </w:rPr>
        <w:br/>
        <w:t>изучение социальной ситуации развития и условий семейного воспитания обучающегося;</w:t>
      </w:r>
      <w:r>
        <w:rPr>
          <w:rFonts w:ascii="Georgia" w:hAnsi="Georgia"/>
        </w:rPr>
        <w:br/>
      </w:r>
      <w:r>
        <w:rPr>
          <w:rFonts w:ascii="Georgia" w:hAnsi="Georgia"/>
        </w:rPr>
        <w:br/>
        <w:t>мониторинг динамики развития, успешности освоения образовательных программ основного общего образования;</w:t>
      </w:r>
      <w:r>
        <w:rPr>
          <w:rFonts w:ascii="Georgia" w:hAnsi="Georgia"/>
        </w:rPr>
        <w:br/>
      </w:r>
      <w:r>
        <w:rPr>
          <w:rFonts w:ascii="Georgia" w:hAnsi="Georgia"/>
        </w:rPr>
        <w:br/>
        <w:t>анализ результатов диагностики с целью разработки, уточнения и изменения индивидуального образовательного маршрута, учебного плана, ПКР.</w:t>
      </w:r>
    </w:p>
    <w:p w:rsidR="00B60EA6" w:rsidRDefault="004A5843">
      <w:pPr>
        <w:spacing w:after="223"/>
        <w:ind w:right="3"/>
        <w:jc w:val="both"/>
        <w:divId w:val="394396692"/>
        <w:rPr>
          <w:rFonts w:ascii="Georgia" w:hAnsi="Georgia"/>
        </w:rPr>
      </w:pPr>
      <w:r>
        <w:rPr>
          <w:rFonts w:ascii="Georgia" w:hAnsi="Georgia"/>
        </w:rP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B60EA6" w:rsidRDefault="004A5843">
      <w:pPr>
        <w:spacing w:after="223"/>
        <w:ind w:right="3"/>
        <w:jc w:val="both"/>
        <w:divId w:val="394396692"/>
        <w:rPr>
          <w:rFonts w:ascii="Georgia" w:hAnsi="Georgia"/>
        </w:rPr>
      </w:pPr>
      <w:r>
        <w:rPr>
          <w:rFonts w:ascii="Georgia" w:hAnsi="Georgia"/>
        </w:rPr>
        <w:t xml:space="preserve">7.3.1.2. Комплексное психолого-педагогическое обследование включает: </w:t>
      </w:r>
      <w:r>
        <w:rPr>
          <w:rFonts w:ascii="Georgia" w:hAnsi="Georgia"/>
        </w:rPr>
        <w:br/>
      </w:r>
      <w:r>
        <w:rPr>
          <w:rFonts w:ascii="Georgia" w:hAnsi="Georgia"/>
        </w:rPr>
        <w:b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r>
        <w:rPr>
          <w:rFonts w:ascii="Georgia" w:hAnsi="Georgia"/>
        </w:rPr>
        <w:br/>
      </w:r>
      <w:r>
        <w:rPr>
          <w:rFonts w:ascii="Georgia" w:hAnsi="Georgia"/>
        </w:rPr>
        <w:b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r>
        <w:rPr>
          <w:rFonts w:ascii="Georgia" w:hAnsi="Georgia"/>
        </w:rPr>
        <w:br/>
      </w:r>
      <w:r>
        <w:rPr>
          <w:rFonts w:ascii="Georgia" w:hAnsi="Georgia"/>
        </w:rPr>
        <w:br/>
        <w:t>изучение особенностей овладения обучающимися с РАС словесной речью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r>
        <w:rPr>
          <w:rFonts w:ascii="Georgia" w:hAnsi="Georgia"/>
        </w:rPr>
        <w:br/>
      </w:r>
      <w:r>
        <w:rPr>
          <w:rFonts w:ascii="Georgia" w:hAnsi="Georgia"/>
        </w:rPr>
        <w:br/>
        <w:t>изучение овладения обучающимися с РАС универсальными учебными действиями; выявление резервов активизации их развития;</w:t>
      </w:r>
      <w:r>
        <w:rPr>
          <w:rFonts w:ascii="Georgia" w:hAnsi="Georgia"/>
        </w:rPr>
        <w:br/>
      </w:r>
      <w:r>
        <w:rPr>
          <w:rFonts w:ascii="Georgia" w:hAnsi="Georgia"/>
        </w:rPr>
        <w:b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r>
        <w:rPr>
          <w:rFonts w:ascii="Georgia" w:hAnsi="Georgia"/>
        </w:rPr>
        <w:br/>
      </w:r>
      <w:r>
        <w:rPr>
          <w:rFonts w:ascii="Georgia" w:hAnsi="Georgia"/>
        </w:rPr>
        <w:br/>
        <w:t>выявление у обучающихся с РАС особых способностей (одаренности) в определенных видах учебной и внеурочной деятельности;</w:t>
      </w:r>
      <w:r>
        <w:rPr>
          <w:rFonts w:ascii="Georgia" w:hAnsi="Georgia"/>
        </w:rPr>
        <w:br/>
      </w:r>
      <w:r>
        <w:rPr>
          <w:rFonts w:ascii="Georgia" w:hAnsi="Georgia"/>
        </w:rPr>
        <w:b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r>
        <w:rPr>
          <w:rFonts w:ascii="Georgia" w:hAnsi="Georgia"/>
        </w:rPr>
        <w:br/>
      </w:r>
      <w:r>
        <w:rPr>
          <w:rFonts w:ascii="Georgia" w:hAnsi="Georgia"/>
        </w:rPr>
        <w:b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B60EA6" w:rsidRDefault="004A5843">
      <w:pPr>
        <w:spacing w:after="223"/>
        <w:ind w:right="3"/>
        <w:jc w:val="both"/>
        <w:divId w:val="394396692"/>
        <w:rPr>
          <w:rFonts w:ascii="Georgia" w:hAnsi="Georgia"/>
        </w:rPr>
      </w:pPr>
      <w:r>
        <w:rPr>
          <w:rFonts w:ascii="Georgia" w:hAnsi="Georgia"/>
        </w:rP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60EA6" w:rsidRDefault="004A5843">
      <w:pPr>
        <w:spacing w:after="223"/>
        <w:ind w:right="3"/>
        <w:jc w:val="both"/>
        <w:divId w:val="394396692"/>
        <w:rPr>
          <w:rFonts w:ascii="Georgia" w:hAnsi="Georgia"/>
        </w:rPr>
      </w:pPr>
      <w:r>
        <w:rPr>
          <w:rFonts w:ascii="Georgia" w:hAnsi="Georgia"/>
        </w:rPr>
        <w:t>7.3.2. Коррекционно-развивающее и психопрофилактическое направление.</w:t>
      </w:r>
    </w:p>
    <w:p w:rsidR="00B60EA6" w:rsidRDefault="004A5843">
      <w:pPr>
        <w:spacing w:after="223"/>
        <w:ind w:right="3"/>
        <w:jc w:val="both"/>
        <w:divId w:val="394396692"/>
        <w:rPr>
          <w:rFonts w:ascii="Georgia" w:hAnsi="Georgia"/>
        </w:rPr>
      </w:pPr>
      <w:r>
        <w:rPr>
          <w:rFonts w:ascii="Georgia" w:hAnsi="Georgia"/>
        </w:rPr>
        <w:t>7.3.2.1. Организация и проведение коррекционно-развивающей работы в системе реализации ФАОП ООО отражается в следующей документации:</w:t>
      </w:r>
      <w:r>
        <w:rPr>
          <w:rFonts w:ascii="Georgia" w:hAnsi="Georgia"/>
        </w:rPr>
        <w:br/>
      </w:r>
      <w:r>
        <w:rPr>
          <w:rFonts w:ascii="Georgia" w:hAnsi="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Pr>
          <w:rFonts w:ascii="Georgia" w:hAnsi="Georgia"/>
        </w:rPr>
        <w:br/>
      </w:r>
      <w:r>
        <w:rPr>
          <w:rFonts w:ascii="Georgia" w:hAnsi="Georgia"/>
        </w:rPr>
        <w:b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r>
        <w:rPr>
          <w:rFonts w:ascii="Georgia" w:hAnsi="Georgia"/>
        </w:rPr>
        <w:br/>
      </w:r>
      <w:r>
        <w:rPr>
          <w:rFonts w:ascii="Georgia" w:hAnsi="Georgia"/>
        </w:rPr>
        <w:b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r>
        <w:rPr>
          <w:rFonts w:ascii="Georgia" w:hAnsi="Georgia"/>
        </w:rPr>
        <w:br/>
      </w:r>
      <w:r>
        <w:rPr>
          <w:rFonts w:ascii="Georgia" w:hAnsi="Georgia"/>
        </w:rPr>
        <w:b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r>
        <w:rPr>
          <w:rFonts w:ascii="Georgia" w:hAnsi="Georgia"/>
        </w:rPr>
        <w:br/>
      </w:r>
      <w:r>
        <w:rPr>
          <w:rFonts w:ascii="Georgia" w:hAnsi="Georgia"/>
        </w:rPr>
        <w:br/>
        <w:t>программе внеурочной деятельности, проектируемой на основе индивидуально-дифференцированного подхода.</w:t>
      </w:r>
    </w:p>
    <w:p w:rsidR="00B60EA6" w:rsidRDefault="004A5843">
      <w:pPr>
        <w:spacing w:after="223"/>
        <w:ind w:right="3"/>
        <w:jc w:val="both"/>
        <w:divId w:val="394396692"/>
        <w:rPr>
          <w:rFonts w:ascii="Georgia" w:hAnsi="Georgia"/>
        </w:rPr>
      </w:pPr>
      <w:r>
        <w:rPr>
          <w:rFonts w:ascii="Georgia" w:hAnsi="Georgia"/>
        </w:rP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B60EA6" w:rsidRDefault="004A5843">
      <w:pPr>
        <w:spacing w:after="223"/>
        <w:ind w:right="3"/>
        <w:jc w:val="both"/>
        <w:divId w:val="394396692"/>
        <w:rPr>
          <w:rFonts w:ascii="Georgia" w:hAnsi="Georgia"/>
        </w:rPr>
      </w:pPr>
      <w:r>
        <w:rPr>
          <w:rFonts w:ascii="Georgia" w:hAnsi="Georgia"/>
        </w:rPr>
        <w:t>7.3.2.3. Индивидуальный план коррекционно-развивающей работы обучающегося содержит:</w:t>
      </w:r>
      <w:r>
        <w:rPr>
          <w:rFonts w:ascii="Georgia" w:hAnsi="Georgia"/>
        </w:rPr>
        <w:br/>
      </w:r>
      <w:r>
        <w:rPr>
          <w:rFonts w:ascii="Georgia" w:hAnsi="Georgia"/>
        </w:rPr>
        <w:b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Pr>
          <w:rFonts w:ascii="Georgia" w:hAnsi="Georgia"/>
        </w:rPr>
        <w:br/>
      </w:r>
      <w:r>
        <w:rPr>
          <w:rFonts w:ascii="Georgia" w:hAnsi="Georgia"/>
        </w:rPr>
        <w:br/>
        <w:t>описание содержания, организации, примерных сроков и планируемых результатов работы по каждому направлению.</w:t>
      </w:r>
    </w:p>
    <w:p w:rsidR="00B60EA6" w:rsidRDefault="004A5843">
      <w:pPr>
        <w:spacing w:after="223"/>
        <w:ind w:right="3"/>
        <w:jc w:val="both"/>
        <w:divId w:val="394396692"/>
        <w:rPr>
          <w:rFonts w:ascii="Georgia" w:hAnsi="Georgia"/>
        </w:rPr>
      </w:pPr>
      <w:r>
        <w:rPr>
          <w:rFonts w:ascii="Georgia" w:hAnsi="Georgia"/>
        </w:rPr>
        <w:t>7.3.2.4. Рекомендуемый образец формы Индивидуального плана коррекционно-развивающей работы представлен в таблице 1.</w:t>
      </w:r>
    </w:p>
    <w:tbl>
      <w:tblPr>
        <w:tblW w:w="0" w:type="auto"/>
        <w:tblCellMar>
          <w:top w:w="75" w:type="dxa"/>
          <w:left w:w="150" w:type="dxa"/>
          <w:bottom w:w="75" w:type="dxa"/>
          <w:right w:w="150" w:type="dxa"/>
        </w:tblCellMar>
        <w:tblLook w:val="04A0" w:firstRow="1" w:lastRow="0" w:firstColumn="1" w:lastColumn="0" w:noHBand="0" w:noVBand="1"/>
      </w:tblPr>
      <w:tblGrid>
        <w:gridCol w:w="1832"/>
        <w:gridCol w:w="1509"/>
        <w:gridCol w:w="1840"/>
        <w:gridCol w:w="1495"/>
        <w:gridCol w:w="1447"/>
        <w:gridCol w:w="1996"/>
      </w:tblGrid>
      <w:tr w:rsidR="00B60EA6">
        <w:trPr>
          <w:divId w:val="674384585"/>
        </w:trPr>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Индивидуальный план коррекционно-развивающей работы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Фамилия, имя, отчество (при наличии) обучающегося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Класс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Возраст обучающегося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Причины, время и характер нарушения слуха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Состояние слуха в настоящее время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Слухопротезирование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 xml:space="preserve">Рекомендации ПМПК и ИПРА </w:t>
            </w:r>
          </w:p>
        </w:tc>
      </w:tr>
      <w:tr w:rsidR="00B60EA6">
        <w:trPr>
          <w:divId w:val="674384585"/>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formattext"/>
            </w:pPr>
            <w:r>
              <w:t>Индивидуальные особенности обучающегося:</w:t>
            </w:r>
          </w:p>
        </w:tc>
      </w:tr>
      <w:tr w:rsidR="00B60EA6">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коррекционно-</w:t>
            </w:r>
            <w:r>
              <w:br/>
              <w:t xml:space="preserve">развивающей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Основное содержание коррек-</w:t>
            </w:r>
            <w:r>
              <w:br/>
              <w:t>ционно-</w:t>
            </w:r>
            <w:r>
              <w:br/>
              <w:t>развиваю-</w:t>
            </w:r>
            <w:r>
              <w:br/>
              <w:t xml:space="preserve">щей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Организацион-</w:t>
            </w:r>
            <w:r>
              <w:br/>
              <w:t>ные формы коррекционно-</w:t>
            </w:r>
            <w:r>
              <w:br/>
              <w:t xml:space="preserve">развивающей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Примерные сроки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Планируе-</w:t>
            </w:r>
            <w:r>
              <w:br/>
              <w:t>мые результаты коррек-</w:t>
            </w:r>
            <w:r>
              <w:br/>
              <w:t>ционно-</w:t>
            </w:r>
            <w:r>
              <w:br/>
              <w:t>развиваю-</w:t>
            </w:r>
            <w:r>
              <w:br/>
              <w:t xml:space="preserve">щей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Фамилия, имя, отчество (при наличии), должность педагогического работника </w:t>
            </w:r>
          </w:p>
        </w:tc>
      </w:tr>
      <w:tr w:rsidR="00B60EA6">
        <w:trPr>
          <w:divId w:val="674384585"/>
        </w:trPr>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7.3.2.5. Обязательными направлениями коррекционно-развивающей работы, которые включаются в Индивидуальные планы каждого обучающегося, является:</w:t>
      </w:r>
      <w:r>
        <w:rPr>
          <w:rFonts w:ascii="Georgia" w:hAnsi="Georgia"/>
        </w:rPr>
        <w:br/>
      </w:r>
      <w:r>
        <w:rPr>
          <w:rFonts w:ascii="Georgia" w:hAnsi="Georgia"/>
        </w:rPr>
        <w:br/>
        <w:t>коррекция и развитие высших психических функций, эмоционально-волевой, познавательной и коммуникативно-речевой сфер;</w:t>
      </w:r>
      <w:r>
        <w:rPr>
          <w:rFonts w:ascii="Georgia" w:hAnsi="Georgia"/>
        </w:rPr>
        <w:br/>
      </w:r>
      <w:r>
        <w:rPr>
          <w:rFonts w:ascii="Georgia" w:hAnsi="Georgia"/>
        </w:rPr>
        <w:b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r>
        <w:rPr>
          <w:rFonts w:ascii="Georgia" w:hAnsi="Georgia"/>
        </w:rPr>
        <w:br/>
      </w:r>
      <w:r>
        <w:rPr>
          <w:rFonts w:ascii="Georgia" w:hAnsi="Georgia"/>
        </w:rPr>
        <w:b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B60EA6" w:rsidRDefault="004A5843">
      <w:pPr>
        <w:spacing w:after="223"/>
        <w:ind w:right="3"/>
        <w:jc w:val="both"/>
        <w:divId w:val="394396692"/>
        <w:rPr>
          <w:rFonts w:ascii="Georgia" w:hAnsi="Georgia"/>
        </w:rPr>
      </w:pPr>
      <w:r>
        <w:rPr>
          <w:rFonts w:ascii="Georgia" w:hAnsi="Georgia"/>
        </w:rPr>
        <w:t>7.3.2.6. Направления коррекционно-развивающей работы, в зависимости от индивидуальных особенностей обучающихся с РАС, могут также включать:</w:t>
      </w:r>
      <w:r>
        <w:rPr>
          <w:rFonts w:ascii="Georgia" w:hAnsi="Georgia"/>
        </w:rPr>
        <w:br/>
      </w:r>
      <w:r>
        <w:rPr>
          <w:rFonts w:ascii="Georgia" w:hAnsi="Georgia"/>
        </w:rPr>
        <w:b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r>
        <w:rPr>
          <w:rFonts w:ascii="Georgia" w:hAnsi="Georgia"/>
        </w:rPr>
        <w:br/>
      </w:r>
      <w:r>
        <w:rPr>
          <w:rFonts w:ascii="Georgia" w:hAnsi="Georgia"/>
        </w:rPr>
        <w:br/>
        <w:t>развитие и укрепление зрелых личностных установок, формирование адекватных форм утверждения самостоятельности, личностной автономии;</w:t>
      </w:r>
      <w:r>
        <w:rPr>
          <w:rFonts w:ascii="Georgia" w:hAnsi="Georgia"/>
        </w:rPr>
        <w:br/>
      </w:r>
      <w:r>
        <w:rPr>
          <w:rFonts w:ascii="Georgia" w:hAnsi="Georgia"/>
        </w:rPr>
        <w:br/>
        <w:t>формирование способов регуляции поведения и эмоциональных состояний, помощь в познании собственного "Я";</w:t>
      </w:r>
      <w:r>
        <w:rPr>
          <w:rFonts w:ascii="Georgia" w:hAnsi="Georgia"/>
        </w:rPr>
        <w:br/>
      </w:r>
      <w:r>
        <w:rPr>
          <w:rFonts w:ascii="Georgia" w:hAnsi="Georgia"/>
        </w:rPr>
        <w:b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r>
        <w:rPr>
          <w:rFonts w:ascii="Georgia" w:hAnsi="Georgia"/>
        </w:rPr>
        <w:br/>
      </w:r>
      <w:r>
        <w:rPr>
          <w:rFonts w:ascii="Georgia" w:hAnsi="Georgia"/>
        </w:rPr>
        <w:br/>
        <w:t>развитие компетенций, необходимых для продолжения образования и профессионального самоопределения;</w:t>
      </w:r>
      <w:r>
        <w:rPr>
          <w:rFonts w:ascii="Georgia" w:hAnsi="Georgia"/>
        </w:rPr>
        <w:br/>
      </w:r>
      <w:r>
        <w:rPr>
          <w:rFonts w:ascii="Georgia" w:hAnsi="Georgia"/>
        </w:rPr>
        <w:br/>
        <w:t>развитие жизненных компетенций, навыков организации самостоятельной повседневной жизни в соответствии с возрастом;</w:t>
      </w:r>
      <w:r>
        <w:rPr>
          <w:rFonts w:ascii="Georgia" w:hAnsi="Georgia"/>
        </w:rPr>
        <w:br/>
      </w:r>
      <w:r>
        <w:rPr>
          <w:rFonts w:ascii="Georgia" w:hAnsi="Georgia"/>
        </w:rPr>
        <w:b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r>
        <w:rPr>
          <w:rFonts w:ascii="Georgia" w:hAnsi="Georgia"/>
        </w:rPr>
        <w:br/>
      </w:r>
      <w:r>
        <w:rPr>
          <w:rFonts w:ascii="Georgia" w:hAnsi="Georgia"/>
        </w:rPr>
        <w:br/>
        <w:t>социальную защиту обучающегося в случаях неблагоприятных условий жизни при психотравмирующих обстоятельствах.</w:t>
      </w:r>
    </w:p>
    <w:p w:rsidR="00B60EA6" w:rsidRDefault="004A5843">
      <w:pPr>
        <w:spacing w:after="223"/>
        <w:ind w:right="3"/>
        <w:jc w:val="both"/>
        <w:divId w:val="394396692"/>
        <w:rPr>
          <w:rFonts w:ascii="Georgia" w:hAnsi="Georgia"/>
        </w:rPr>
      </w:pPr>
      <w:r>
        <w:rPr>
          <w:rFonts w:ascii="Georgia" w:hAnsi="Georgia"/>
        </w:rP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r>
        <w:rPr>
          <w:rFonts w:ascii="Georgia" w:hAnsi="Georgia"/>
        </w:rPr>
        <w:br/>
      </w:r>
      <w:r>
        <w:rPr>
          <w:rFonts w:ascii="Georgia" w:hAnsi="Georgia"/>
        </w:rPr>
        <w:b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r>
        <w:rPr>
          <w:rFonts w:ascii="Georgia" w:hAnsi="Georgia"/>
        </w:rPr>
        <w:br/>
      </w:r>
      <w:r>
        <w:rPr>
          <w:rFonts w:ascii="Georgia" w:hAnsi="Georgia"/>
        </w:rPr>
        <w:br/>
        <w:t>Занятия по коррекционно-развивающим курсам включаются во внеурочную деятельность.</w:t>
      </w:r>
    </w:p>
    <w:p w:rsidR="00B60EA6" w:rsidRDefault="004A5843">
      <w:pPr>
        <w:spacing w:after="223"/>
        <w:ind w:right="3"/>
        <w:jc w:val="both"/>
        <w:divId w:val="394396692"/>
        <w:rPr>
          <w:rFonts w:ascii="Georgia" w:hAnsi="Georgia"/>
        </w:rPr>
      </w:pPr>
      <w:r>
        <w:rPr>
          <w:rFonts w:ascii="Georgia" w:hAnsi="Georgia"/>
        </w:rP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B60EA6" w:rsidRDefault="004A5843">
      <w:pPr>
        <w:spacing w:after="223"/>
        <w:ind w:right="3"/>
        <w:jc w:val="both"/>
        <w:divId w:val="394396692"/>
        <w:rPr>
          <w:rFonts w:ascii="Georgia" w:hAnsi="Georgia"/>
        </w:rPr>
      </w:pPr>
      <w:r>
        <w:rPr>
          <w:rFonts w:ascii="Georgia" w:hAnsi="Georgia"/>
        </w:rPr>
        <w:t>7.3.2.9.0собую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B60EA6" w:rsidRDefault="004A5843">
      <w:pPr>
        <w:spacing w:after="223"/>
        <w:ind w:right="3"/>
        <w:jc w:val="both"/>
        <w:divId w:val="394396692"/>
        <w:rPr>
          <w:rFonts w:ascii="Georgia" w:hAnsi="Georgia"/>
        </w:rPr>
      </w:pPr>
      <w:r>
        <w:rPr>
          <w:rFonts w:ascii="Georgia" w:hAnsi="Georgia"/>
        </w:rPr>
        <w:t>7.3.2.10. Для продвижения обучающегося с РАС в личностном и социальном развитии в ПКР могут быть включены следующие методы и приемы:</w:t>
      </w:r>
      <w:r>
        <w:rPr>
          <w:rFonts w:ascii="Georgia" w:hAnsi="Georgia"/>
        </w:rPr>
        <w:br/>
      </w:r>
      <w:r>
        <w:rPr>
          <w:rFonts w:ascii="Georgia" w:hAnsi="Georgia"/>
        </w:rPr>
        <w:br/>
        <w:t>проведение доверительных бесед, совместное изучение литературных текстов, совместный просмотр и обсуждение кинофильмов и телепрограмм;</w:t>
      </w:r>
      <w:r>
        <w:rPr>
          <w:rFonts w:ascii="Georgia" w:hAnsi="Georgia"/>
        </w:rPr>
        <w:br/>
      </w:r>
      <w:r>
        <w:rPr>
          <w:rFonts w:ascii="Georgia" w:hAnsi="Georgia"/>
        </w:rPr>
        <w:br/>
        <w:t>фиксация впечатлений и событий жизни обучающегося в письменном виде (в совместных дневниках, воспоминаниях и в другой форме);</w:t>
      </w:r>
      <w:r>
        <w:rPr>
          <w:rFonts w:ascii="Georgia" w:hAnsi="Georgia"/>
        </w:rPr>
        <w:br/>
      </w:r>
      <w:r>
        <w:rPr>
          <w:rFonts w:ascii="Georgia" w:hAnsi="Georgia"/>
        </w:rPr>
        <w:b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r>
        <w:rPr>
          <w:rFonts w:ascii="Georgia" w:hAnsi="Georgia"/>
        </w:rPr>
        <w:br/>
      </w:r>
      <w:r>
        <w:rPr>
          <w:rFonts w:ascii="Georgia" w:hAnsi="Georgia"/>
        </w:rPr>
        <w:br/>
        <w:t>использование различных игр, развивающих творческое воображение, образное мышление, мимическую и пантомимическую экспрессию и другие функции;</w:t>
      </w:r>
      <w:r>
        <w:rPr>
          <w:rFonts w:ascii="Georgia" w:hAnsi="Georgia"/>
        </w:rPr>
        <w:br/>
      </w:r>
      <w:r>
        <w:rPr>
          <w:rFonts w:ascii="Georgia" w:hAnsi="Georgia"/>
        </w:rPr>
        <w:br/>
        <w:t>игры-упражнения из практики психологических тренингов, психодрамы;</w:t>
      </w:r>
      <w:r>
        <w:rPr>
          <w:rFonts w:ascii="Georgia" w:hAnsi="Georgia"/>
        </w:rPr>
        <w:br/>
      </w:r>
      <w:r>
        <w:rPr>
          <w:rFonts w:ascii="Georgia" w:hAnsi="Georgia"/>
        </w:rPr>
        <w:br/>
        <w:t>видеомоделирование, "социальные истории";</w:t>
      </w:r>
      <w:r>
        <w:rPr>
          <w:rFonts w:ascii="Georgia" w:hAnsi="Georgia"/>
        </w:rPr>
        <w:br/>
      </w:r>
      <w:r>
        <w:rPr>
          <w:rFonts w:ascii="Georgia" w:hAnsi="Georgia"/>
        </w:rPr>
        <w:br/>
        <w:t>помощь в участии в хобби-группе, специальных клубах для подростков, социальных группахв сети Интернет.</w:t>
      </w:r>
    </w:p>
    <w:p w:rsidR="00B60EA6" w:rsidRDefault="004A5843">
      <w:pPr>
        <w:spacing w:after="223"/>
        <w:ind w:right="3"/>
        <w:jc w:val="both"/>
        <w:divId w:val="394396692"/>
        <w:rPr>
          <w:rFonts w:ascii="Georgia" w:hAnsi="Georgia"/>
        </w:rPr>
      </w:pPr>
      <w:r>
        <w:rPr>
          <w:rFonts w:ascii="Georgia" w:hAnsi="Georgia"/>
        </w:rP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B60EA6" w:rsidRDefault="004A5843">
      <w:pPr>
        <w:spacing w:after="223"/>
        <w:ind w:right="3"/>
        <w:jc w:val="both"/>
        <w:divId w:val="394396692"/>
        <w:rPr>
          <w:rFonts w:ascii="Georgia" w:hAnsi="Georgia"/>
        </w:rPr>
      </w:pPr>
      <w:r>
        <w:rPr>
          <w:rFonts w:ascii="Georgia" w:hAnsi="Georgia"/>
        </w:rP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B60EA6" w:rsidRDefault="004A5843">
      <w:pPr>
        <w:spacing w:after="223"/>
        <w:ind w:right="3"/>
        <w:jc w:val="both"/>
        <w:divId w:val="394396692"/>
        <w:rPr>
          <w:rFonts w:ascii="Georgia" w:hAnsi="Georgia"/>
        </w:rPr>
      </w:pPr>
      <w:r>
        <w:rPr>
          <w:rFonts w:ascii="Georgia" w:hAnsi="Georgia"/>
        </w:rP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r>
        <w:rPr>
          <w:rFonts w:ascii="Georgia" w:hAnsi="Georgia"/>
        </w:rPr>
        <w:br/>
      </w:r>
      <w:r>
        <w:rPr>
          <w:rFonts w:ascii="Georgia" w:hAnsi="Georgia"/>
        </w:rPr>
        <w:b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r>
        <w:rPr>
          <w:rFonts w:ascii="Georgia" w:hAnsi="Georgia"/>
        </w:rPr>
        <w:br/>
      </w:r>
      <w:r>
        <w:rPr>
          <w:rFonts w:ascii="Georgia" w:hAnsi="Georgia"/>
        </w:rPr>
        <w:b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r>
        <w:rPr>
          <w:rFonts w:ascii="Georgia" w:hAnsi="Georgia"/>
        </w:rPr>
        <w:br/>
      </w:r>
      <w:r>
        <w:rPr>
          <w:rFonts w:ascii="Georgia" w:hAnsi="Georgia"/>
        </w:rPr>
        <w:br/>
        <w:t>формирование и развитие навыков речевой коммуникации (усвоение социальных норм речевого общения, формирование правил ведения диалога и полилога);</w:t>
      </w:r>
      <w:r>
        <w:rPr>
          <w:rFonts w:ascii="Georgia" w:hAnsi="Georgia"/>
        </w:rPr>
        <w:br/>
      </w:r>
      <w:r>
        <w:rPr>
          <w:rFonts w:ascii="Georgia" w:hAnsi="Georgia"/>
        </w:rPr>
        <w:br/>
        <w:t>формирование и развитие навыков невербальной коммуникации (жестов, мимики и пантомимики);</w:t>
      </w:r>
      <w:r>
        <w:rPr>
          <w:rFonts w:ascii="Georgia" w:hAnsi="Georgia"/>
        </w:rPr>
        <w:br/>
      </w:r>
      <w:r>
        <w:rPr>
          <w:rFonts w:ascii="Georgia" w:hAnsi="Georgia"/>
        </w:rPr>
        <w:br/>
        <w:t>обучение способности ориентации на партнера по общению, умения оценивать его эмоциональное состояния;</w:t>
      </w:r>
      <w:r>
        <w:rPr>
          <w:rFonts w:ascii="Georgia" w:hAnsi="Georgia"/>
        </w:rPr>
        <w:br/>
      </w:r>
      <w:r>
        <w:rPr>
          <w:rFonts w:ascii="Georgia" w:hAnsi="Georgia"/>
        </w:rPr>
        <w:br/>
        <w:t>формирование и развитие инициативности в общении, умения принимать различные коммуникативные роли в общении;</w:t>
      </w:r>
      <w:r>
        <w:rPr>
          <w:rFonts w:ascii="Georgia" w:hAnsi="Georgia"/>
        </w:rPr>
        <w:br/>
      </w:r>
      <w:r>
        <w:rPr>
          <w:rFonts w:ascii="Georgia" w:hAnsi="Georgia"/>
        </w:rPr>
        <w:br/>
        <w:t>формирование и развитие навыков сотрудничества в группе с опорой на социально приемлемые формы поведения.</w:t>
      </w:r>
    </w:p>
    <w:p w:rsidR="00B60EA6" w:rsidRDefault="004A5843">
      <w:pPr>
        <w:spacing w:after="223"/>
        <w:ind w:right="3"/>
        <w:jc w:val="both"/>
        <w:divId w:val="394396692"/>
        <w:rPr>
          <w:rFonts w:ascii="Georgia" w:hAnsi="Georgia"/>
        </w:rPr>
      </w:pPr>
      <w:r>
        <w:rPr>
          <w:rFonts w:ascii="Georgia" w:hAnsi="Georgia"/>
        </w:rP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B60EA6" w:rsidRDefault="004A5843">
      <w:pPr>
        <w:spacing w:after="223"/>
        <w:ind w:right="3"/>
        <w:jc w:val="both"/>
        <w:divId w:val="394396692"/>
        <w:rPr>
          <w:rFonts w:ascii="Georgia" w:hAnsi="Georgia"/>
        </w:rPr>
      </w:pPr>
      <w:r>
        <w:rPr>
          <w:rFonts w:ascii="Georgia" w:hAnsi="Georgia"/>
        </w:rP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B60EA6" w:rsidRDefault="004A5843">
      <w:pPr>
        <w:spacing w:after="223"/>
        <w:ind w:right="3"/>
        <w:jc w:val="both"/>
        <w:divId w:val="394396692"/>
        <w:rPr>
          <w:rFonts w:ascii="Georgia" w:hAnsi="Georgia"/>
        </w:rPr>
      </w:pPr>
      <w:r>
        <w:rPr>
          <w:rFonts w:ascii="Georgia" w:hAnsi="Georgia"/>
        </w:rP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r>
        <w:rPr>
          <w:rFonts w:ascii="Georgia" w:hAnsi="Georgia"/>
        </w:rPr>
        <w:br/>
      </w:r>
      <w:r>
        <w:rPr>
          <w:rFonts w:ascii="Georgia" w:hAnsi="Georgia"/>
        </w:rPr>
        <w:br/>
        <w:t>Задачами реализации коррекционного курса являются:</w:t>
      </w:r>
      <w:r>
        <w:rPr>
          <w:rFonts w:ascii="Georgia" w:hAnsi="Georgia"/>
        </w:rPr>
        <w:br/>
      </w:r>
      <w:r>
        <w:rPr>
          <w:rFonts w:ascii="Georgia" w:hAnsi="Georgia"/>
        </w:rPr>
        <w:br/>
        <w:t>содействие достижению необходимых образовательных результатов в различных предметных областях, наиболее дефицитарных для обучающегося с РАС:</w:t>
      </w:r>
      <w:r>
        <w:rPr>
          <w:rFonts w:ascii="Georgia" w:hAnsi="Georgia"/>
        </w:rPr>
        <w:br/>
      </w:r>
      <w:r>
        <w:rPr>
          <w:rFonts w:ascii="Georgia" w:hAnsi="Georgia"/>
        </w:rPr>
        <w:br/>
        <w:t>создание учебных ситуаций в рамках индивидуальных и подгрупповых занятий, направленных на преодоление указанных дефицитов,</w:t>
      </w:r>
      <w:r>
        <w:rPr>
          <w:rFonts w:ascii="Georgia" w:hAnsi="Georgia"/>
        </w:rPr>
        <w:br/>
      </w:r>
      <w:r>
        <w:rPr>
          <w:rFonts w:ascii="Georgia" w:hAnsi="Georgia"/>
        </w:rPr>
        <w:b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r>
        <w:rPr>
          <w:rFonts w:ascii="Georgia" w:hAnsi="Georgia"/>
        </w:rPr>
        <w:br/>
      </w:r>
      <w:r>
        <w:rPr>
          <w:rFonts w:ascii="Georgia" w:hAnsi="Georgia"/>
        </w:rPr>
        <w:br/>
        <w:t>развитие познавательной активности и мотивации к обучению у обучающихся с РАС.</w:t>
      </w:r>
    </w:p>
    <w:p w:rsidR="00B60EA6" w:rsidRDefault="004A5843">
      <w:pPr>
        <w:spacing w:after="223"/>
        <w:ind w:right="3"/>
        <w:jc w:val="both"/>
        <w:divId w:val="394396692"/>
        <w:rPr>
          <w:rFonts w:ascii="Georgia" w:hAnsi="Georgia"/>
        </w:rPr>
      </w:pPr>
      <w:r>
        <w:rPr>
          <w:rFonts w:ascii="Georgia" w:hAnsi="Georgia"/>
        </w:rP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B60EA6" w:rsidRDefault="004A5843">
      <w:pPr>
        <w:spacing w:after="223"/>
        <w:ind w:right="3"/>
        <w:jc w:val="both"/>
        <w:divId w:val="394396692"/>
        <w:rPr>
          <w:rFonts w:ascii="Georgia" w:hAnsi="Georgia"/>
        </w:rPr>
      </w:pPr>
      <w:r>
        <w:rPr>
          <w:rFonts w:ascii="Georgia" w:hAnsi="Georgia"/>
        </w:rP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r>
        <w:rPr>
          <w:rFonts w:ascii="Georgia" w:hAnsi="Georgia"/>
        </w:rPr>
        <w:br/>
      </w:r>
      <w:r>
        <w:rPr>
          <w:rFonts w:ascii="Georgia" w:hAnsi="Georgia"/>
        </w:rPr>
        <w:b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Pr>
          <w:rFonts w:ascii="Georgia" w:hAnsi="Georgia"/>
        </w:rPr>
        <w:br/>
      </w:r>
      <w:r>
        <w:rPr>
          <w:rFonts w:ascii="Georgia" w:hAnsi="Georgia"/>
        </w:rPr>
        <w:br/>
        <w:t>развитие владения изучающим видом чтения;</w:t>
      </w:r>
      <w:r>
        <w:rPr>
          <w:rFonts w:ascii="Georgia" w:hAnsi="Georgia"/>
        </w:rPr>
        <w:br/>
      </w:r>
      <w:r>
        <w:rPr>
          <w:rFonts w:ascii="Georgia" w:hAnsi="Georgia"/>
        </w:rPr>
        <w:br/>
        <w:t>развитие умения письменно формулировать тему и главную мысль текста, вопросы по содержанию текста и отвечать на них; подробно, сжато и выборочно;</w:t>
      </w:r>
      <w:r>
        <w:rPr>
          <w:rFonts w:ascii="Georgia" w:hAnsi="Georgia"/>
        </w:rPr>
        <w:br/>
      </w:r>
      <w:r>
        <w:rPr>
          <w:rFonts w:ascii="Georgia" w:hAnsi="Georgia"/>
        </w:rPr>
        <w:br/>
        <w:t>развитие умения выделять главную и второстепенную информацию в прослушанном и прочитанном тексте;</w:t>
      </w:r>
      <w:r>
        <w:rPr>
          <w:rFonts w:ascii="Georgia" w:hAnsi="Georgia"/>
        </w:rPr>
        <w:br/>
      </w:r>
      <w:r>
        <w:rPr>
          <w:rFonts w:ascii="Georgia" w:hAnsi="Georgia"/>
        </w:rPr>
        <w:b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r>
        <w:rPr>
          <w:rFonts w:ascii="Georgia" w:hAnsi="Georgia"/>
        </w:rPr>
        <w:br/>
      </w:r>
      <w:r>
        <w:rPr>
          <w:rFonts w:ascii="Georgia" w:hAnsi="Georgia"/>
        </w:rPr>
        <w:br/>
        <w:t>развитие умения представлять содержание научно-учебного текста, текста задачи в виде таблицы, схемы.</w:t>
      </w:r>
    </w:p>
    <w:p w:rsidR="00B60EA6" w:rsidRDefault="004A5843">
      <w:pPr>
        <w:spacing w:after="223"/>
        <w:ind w:right="3"/>
        <w:jc w:val="both"/>
        <w:divId w:val="394396692"/>
        <w:rPr>
          <w:rFonts w:ascii="Georgia" w:hAnsi="Georgia"/>
        </w:rPr>
      </w:pPr>
      <w:r>
        <w:rPr>
          <w:rFonts w:ascii="Georgia" w:hAnsi="Georgia"/>
        </w:rP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B60EA6" w:rsidRDefault="004A5843">
      <w:pPr>
        <w:spacing w:after="223"/>
        <w:ind w:right="3"/>
        <w:jc w:val="both"/>
        <w:divId w:val="394396692"/>
        <w:rPr>
          <w:rFonts w:ascii="Georgia" w:hAnsi="Georgia"/>
        </w:rPr>
      </w:pPr>
      <w:r>
        <w:rPr>
          <w:rFonts w:ascii="Georgia" w:hAnsi="Georgia"/>
        </w:rP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B60EA6" w:rsidRDefault="004A5843">
      <w:pPr>
        <w:spacing w:after="223"/>
        <w:ind w:right="3"/>
        <w:jc w:val="both"/>
        <w:divId w:val="394396692"/>
        <w:rPr>
          <w:rFonts w:ascii="Georgia" w:hAnsi="Georgia"/>
        </w:rPr>
      </w:pPr>
      <w:r>
        <w:rPr>
          <w:rFonts w:ascii="Georgia" w:hAnsi="Georgia"/>
        </w:rP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B60EA6" w:rsidRDefault="004A5843">
      <w:pPr>
        <w:spacing w:after="223"/>
        <w:ind w:right="3"/>
        <w:jc w:val="both"/>
        <w:divId w:val="394396692"/>
        <w:rPr>
          <w:rFonts w:ascii="Georgia" w:hAnsi="Georgia"/>
        </w:rPr>
      </w:pPr>
      <w:r>
        <w:rPr>
          <w:rFonts w:ascii="Georgia" w:hAnsi="Georgia"/>
        </w:rPr>
        <w:t>7.3.3. Консультативное направление.</w:t>
      </w:r>
    </w:p>
    <w:p w:rsidR="00B60EA6" w:rsidRDefault="004A5843">
      <w:pPr>
        <w:spacing w:after="223"/>
        <w:ind w:right="3"/>
        <w:jc w:val="both"/>
        <w:divId w:val="394396692"/>
        <w:rPr>
          <w:rFonts w:ascii="Georgia" w:hAnsi="Georgia"/>
        </w:rPr>
      </w:pPr>
      <w:r>
        <w:rPr>
          <w:rFonts w:ascii="Georgia" w:hAnsi="Georgia"/>
        </w:rP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B60EA6" w:rsidRDefault="004A5843">
      <w:pPr>
        <w:spacing w:after="223"/>
        <w:ind w:right="3"/>
        <w:jc w:val="both"/>
        <w:divId w:val="394396692"/>
        <w:rPr>
          <w:rFonts w:ascii="Georgia" w:hAnsi="Georgia"/>
        </w:rPr>
      </w:pPr>
      <w:r>
        <w:rPr>
          <w:rFonts w:ascii="Georgia" w:hAnsi="Georgia"/>
        </w:rP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B60EA6" w:rsidRDefault="004A5843">
      <w:pPr>
        <w:spacing w:after="223"/>
        <w:ind w:right="3"/>
        <w:jc w:val="both"/>
        <w:divId w:val="394396692"/>
        <w:rPr>
          <w:rFonts w:ascii="Georgia" w:hAnsi="Georgia"/>
        </w:rPr>
      </w:pPr>
      <w:r>
        <w:rPr>
          <w:rFonts w:ascii="Georgia" w:hAnsi="Georgia"/>
        </w:rPr>
        <w:t>7.3.3.3. Консультативную работу осуществляют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B60EA6" w:rsidRDefault="004A5843">
      <w:pPr>
        <w:spacing w:after="223"/>
        <w:ind w:right="3"/>
        <w:jc w:val="both"/>
        <w:divId w:val="394396692"/>
        <w:rPr>
          <w:rFonts w:ascii="Georgia" w:hAnsi="Georgia"/>
        </w:rPr>
      </w:pPr>
      <w:r>
        <w:rPr>
          <w:rFonts w:ascii="Georgia" w:hAnsi="Georgia"/>
        </w:rPr>
        <w:t>7.3.3.5. Примерная форма плана консультативной работы представлена в таблице 2.</w:t>
      </w:r>
    </w:p>
    <w:tbl>
      <w:tblPr>
        <w:tblW w:w="0" w:type="auto"/>
        <w:tblCellMar>
          <w:top w:w="75" w:type="dxa"/>
          <w:left w:w="150" w:type="dxa"/>
          <w:bottom w:w="75" w:type="dxa"/>
          <w:right w:w="150" w:type="dxa"/>
        </w:tblCellMar>
        <w:tblLook w:val="04A0" w:firstRow="1" w:lastRow="0" w:firstColumn="1" w:lastColumn="0" w:noHBand="0" w:noVBand="1"/>
      </w:tblPr>
      <w:tblGrid>
        <w:gridCol w:w="1660"/>
        <w:gridCol w:w="1420"/>
        <w:gridCol w:w="1586"/>
        <w:gridCol w:w="1496"/>
        <w:gridCol w:w="1496"/>
        <w:gridCol w:w="1997"/>
      </w:tblGrid>
      <w:tr w:rsidR="00B60EA6">
        <w:trPr>
          <w:divId w:val="129327018"/>
        </w:trPr>
        <w:tc>
          <w:tcPr>
            <w:tcW w:w="2218"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184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r>
      <w:tr w:rsidR="00B60EA6">
        <w:trPr>
          <w:divId w:val="129327018"/>
        </w:trPr>
        <w:tc>
          <w:tcPr>
            <w:tcW w:w="11827"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2. План консультативной работы </w:t>
            </w:r>
          </w:p>
        </w:tc>
      </w:tr>
      <w:tr w:rsidR="00B60EA6">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консульта-</w:t>
            </w:r>
            <w:r>
              <w:br/>
              <w:t xml:space="preserve">тивной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консульта-</w:t>
            </w:r>
            <w:r>
              <w:br/>
              <w:t xml:space="preserve">тивной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консульта-</w:t>
            </w:r>
            <w:r>
              <w:br/>
              <w:t xml:space="preserve">тивной работы </w:t>
            </w: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проведения консульта-</w:t>
            </w:r>
            <w:r>
              <w:br/>
              <w:t xml:space="preserve">тивной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w:t>
            </w:r>
            <w:r>
              <w:br/>
              <w:t xml:space="preserve">(при наличии), должность педагогического работника </w:t>
            </w:r>
          </w:p>
        </w:tc>
      </w:tr>
      <w:tr w:rsidR="00B60EA6">
        <w:trPr>
          <w:divId w:val="129327018"/>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84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after="223"/>
        <w:ind w:right="3"/>
        <w:jc w:val="both"/>
        <w:divId w:val="394396692"/>
        <w:rPr>
          <w:rFonts w:ascii="Georgia" w:hAnsi="Georgia"/>
        </w:rPr>
      </w:pPr>
      <w:r>
        <w:rPr>
          <w:rFonts w:ascii="Georgia" w:hAnsi="Georgia"/>
        </w:rPr>
        <w:t>7.3.4. Информационно-просветительское направление.</w:t>
      </w:r>
    </w:p>
    <w:p w:rsidR="00B60EA6" w:rsidRDefault="004A5843">
      <w:pPr>
        <w:spacing w:after="223"/>
        <w:ind w:right="3"/>
        <w:jc w:val="both"/>
        <w:divId w:val="394396692"/>
        <w:rPr>
          <w:rFonts w:ascii="Georgia" w:hAnsi="Georgia"/>
        </w:rPr>
      </w:pPr>
      <w:r>
        <w:rPr>
          <w:rFonts w:ascii="Georgia" w:hAnsi="Georgia"/>
        </w:rP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B60EA6" w:rsidRDefault="004A5843">
      <w:pPr>
        <w:spacing w:after="223"/>
        <w:ind w:right="3"/>
        <w:jc w:val="both"/>
        <w:divId w:val="394396692"/>
        <w:rPr>
          <w:rFonts w:ascii="Georgia" w:hAnsi="Georgia"/>
        </w:rPr>
      </w:pPr>
      <w:r>
        <w:rPr>
          <w:rFonts w:ascii="Georgia" w:hAnsi="Georgia"/>
        </w:rP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B60EA6" w:rsidRDefault="004A5843">
      <w:pPr>
        <w:spacing w:after="223"/>
        <w:ind w:right="3"/>
        <w:jc w:val="both"/>
        <w:divId w:val="394396692"/>
        <w:rPr>
          <w:rFonts w:ascii="Georgia" w:hAnsi="Georgia"/>
        </w:rPr>
      </w:pPr>
      <w:r>
        <w:rPr>
          <w:rFonts w:ascii="Georgia" w:hAnsi="Georgia"/>
        </w:rPr>
        <w:t>7.3.4.3. Информационно-просветительскую работу проводят все педагогические работники образовательной организации.</w:t>
      </w:r>
    </w:p>
    <w:p w:rsidR="00B60EA6" w:rsidRDefault="004A5843">
      <w:pPr>
        <w:spacing w:after="223"/>
        <w:ind w:right="3"/>
        <w:jc w:val="both"/>
        <w:divId w:val="394396692"/>
        <w:rPr>
          <w:rFonts w:ascii="Georgia" w:hAnsi="Georgia"/>
        </w:rPr>
      </w:pPr>
      <w:r>
        <w:rPr>
          <w:rFonts w:ascii="Georgia" w:hAnsi="Georgia"/>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B60EA6" w:rsidRDefault="004A5843">
      <w:pPr>
        <w:spacing w:after="223"/>
        <w:ind w:right="3"/>
        <w:jc w:val="both"/>
        <w:divId w:val="394396692"/>
        <w:rPr>
          <w:rFonts w:ascii="Georgia" w:hAnsi="Georgia"/>
        </w:rPr>
      </w:pPr>
      <w:r>
        <w:rPr>
          <w:rFonts w:ascii="Georgia" w:hAnsi="Georgia"/>
        </w:rPr>
        <w:t>7.3.4.5. Рекомендуемая форма плана информационно-просветительской работы представлена в таблице 3.</w:t>
      </w:r>
    </w:p>
    <w:tbl>
      <w:tblPr>
        <w:tblW w:w="0" w:type="auto"/>
        <w:tblCellMar>
          <w:top w:w="75" w:type="dxa"/>
          <w:left w:w="150" w:type="dxa"/>
          <w:bottom w:w="75" w:type="dxa"/>
          <w:right w:w="150" w:type="dxa"/>
        </w:tblCellMar>
        <w:tblLook w:val="04A0" w:firstRow="1" w:lastRow="0" w:firstColumn="1" w:lastColumn="0" w:noHBand="0" w:noVBand="1"/>
      </w:tblPr>
      <w:tblGrid>
        <w:gridCol w:w="2139"/>
        <w:gridCol w:w="1747"/>
        <w:gridCol w:w="1747"/>
        <w:gridCol w:w="1747"/>
        <w:gridCol w:w="967"/>
        <w:gridCol w:w="1621"/>
      </w:tblGrid>
      <w:tr w:rsidR="00B60EA6">
        <w:trPr>
          <w:divId w:val="136345284"/>
        </w:trPr>
        <w:tc>
          <w:tcPr>
            <w:tcW w:w="2218" w:type="dxa"/>
            <w:vAlign w:val="center"/>
            <w:hideMark/>
          </w:tcPr>
          <w:p w:rsidR="00B60EA6" w:rsidRDefault="00B60EA6">
            <w:pPr>
              <w:rPr>
                <w:rFonts w:eastAsia="Times New Roman"/>
              </w:rPr>
            </w:pPr>
          </w:p>
        </w:tc>
        <w:tc>
          <w:tcPr>
            <w:tcW w:w="2218"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2033" w:type="dxa"/>
            <w:vAlign w:val="center"/>
            <w:hideMark/>
          </w:tcPr>
          <w:p w:rsidR="00B60EA6" w:rsidRDefault="00B60EA6">
            <w:pPr>
              <w:rPr>
                <w:rFonts w:eastAsia="Times New Roman"/>
              </w:rPr>
            </w:pPr>
          </w:p>
        </w:tc>
        <w:tc>
          <w:tcPr>
            <w:tcW w:w="1109" w:type="dxa"/>
            <w:vAlign w:val="center"/>
            <w:hideMark/>
          </w:tcPr>
          <w:p w:rsidR="00B60EA6" w:rsidRDefault="00B60EA6">
            <w:pPr>
              <w:rPr>
                <w:rFonts w:eastAsia="Times New Roman"/>
              </w:rPr>
            </w:pPr>
          </w:p>
        </w:tc>
        <w:tc>
          <w:tcPr>
            <w:tcW w:w="1663" w:type="dxa"/>
            <w:vAlign w:val="center"/>
            <w:hideMark/>
          </w:tcPr>
          <w:p w:rsidR="00B60EA6" w:rsidRDefault="00B60EA6">
            <w:pPr>
              <w:rPr>
                <w:rFonts w:eastAsia="Times New Roman"/>
              </w:rPr>
            </w:pPr>
          </w:p>
        </w:tc>
      </w:tr>
      <w:tr w:rsidR="00B60EA6">
        <w:trPr>
          <w:divId w:val="136345284"/>
        </w:trPr>
        <w:tc>
          <w:tcPr>
            <w:tcW w:w="11273"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 xml:space="preserve">Таблица 3. План информационно-просветительской работы </w:t>
            </w:r>
          </w:p>
        </w:tc>
      </w:tr>
      <w:tr w:rsidR="00B60EA6">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Направления информационно-</w:t>
            </w:r>
            <w:r>
              <w:br/>
              <w:t xml:space="preserve">просветительской работы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Задачи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Содержание информа-</w:t>
            </w:r>
            <w:r>
              <w:br/>
              <w:t>ционно-</w:t>
            </w:r>
            <w:r>
              <w:br/>
              <w:t>просветитель-</w:t>
            </w:r>
            <w:r>
              <w:br/>
              <w:t xml:space="preserve">ской работы </w:t>
            </w: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Формы проведения информа-</w:t>
            </w:r>
            <w:r>
              <w:br/>
              <w:t>ционно-</w:t>
            </w:r>
            <w:r>
              <w:br/>
              <w:t>просветитель-</w:t>
            </w:r>
            <w:r>
              <w:br/>
              <w:t xml:space="preserve">ской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Сроки прове-</w:t>
            </w:r>
            <w:r>
              <w:br/>
              <w:t xml:space="preserve">дения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lign-center"/>
            </w:pPr>
            <w:r>
              <w:t>Фамилия, имя, отчество (при наличии), должность педагогичес-</w:t>
            </w:r>
            <w:r>
              <w:br/>
              <w:t xml:space="preserve">кого работника </w:t>
            </w:r>
          </w:p>
        </w:tc>
      </w:tr>
      <w:tr w:rsidR="00B60EA6">
        <w:trPr>
          <w:divId w:val="136345284"/>
        </w:trPr>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4A5843">
            <w:pPr>
              <w:pStyle w:val="a3"/>
            </w:pPr>
            <w:r>
              <w:t>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20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60EA6" w:rsidRDefault="00B60EA6">
            <w:pPr>
              <w:rPr>
                <w:rFonts w:eastAsia="Times New Roman"/>
              </w:rPr>
            </w:pPr>
          </w:p>
        </w:tc>
      </w:tr>
    </w:tbl>
    <w:p w:rsidR="00B60EA6" w:rsidRDefault="004A5843">
      <w:pPr>
        <w:spacing w:before="320" w:after="240"/>
        <w:ind w:right="3"/>
        <w:divId w:val="3265976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Механизмы реализации программы</w:t>
      </w:r>
    </w:p>
    <w:p w:rsidR="00B60EA6" w:rsidRDefault="004A5843">
      <w:pPr>
        <w:spacing w:after="223"/>
        <w:ind w:right="3"/>
        <w:jc w:val="both"/>
        <w:divId w:val="394396692"/>
        <w:rPr>
          <w:rFonts w:ascii="Georgia" w:hAnsi="Georgia"/>
        </w:rPr>
      </w:pPr>
      <w:r>
        <w:rPr>
          <w:rFonts w:ascii="Georgia" w:hAnsi="Georgia"/>
        </w:rP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B60EA6" w:rsidRDefault="004A5843">
      <w:pPr>
        <w:spacing w:after="223"/>
        <w:ind w:right="3"/>
        <w:jc w:val="both"/>
        <w:divId w:val="394396692"/>
        <w:rPr>
          <w:rFonts w:ascii="Georgia" w:hAnsi="Georgia"/>
        </w:rPr>
      </w:pPr>
      <w:r>
        <w:rPr>
          <w:rFonts w:ascii="Georgia" w:hAnsi="Georgia"/>
        </w:rPr>
        <w:t>9. ПКР может быть подготовлена рабочей группой образовательной организации поэтапно.</w:t>
      </w:r>
    </w:p>
    <w:p w:rsidR="00B60EA6" w:rsidRDefault="004A5843">
      <w:pPr>
        <w:spacing w:after="223"/>
        <w:ind w:right="3"/>
        <w:jc w:val="both"/>
        <w:divId w:val="394396692"/>
        <w:rPr>
          <w:rFonts w:ascii="Georgia" w:hAnsi="Georgia"/>
        </w:rPr>
      </w:pPr>
      <w:r>
        <w:rPr>
          <w:rFonts w:ascii="Georgia" w:hAnsi="Georgia"/>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B60EA6" w:rsidRDefault="004A5843">
      <w:pPr>
        <w:spacing w:after="223"/>
        <w:ind w:right="3"/>
        <w:jc w:val="both"/>
        <w:divId w:val="394396692"/>
        <w:rPr>
          <w:rFonts w:ascii="Georgia" w:hAnsi="Georgia"/>
        </w:rPr>
      </w:pPr>
      <w:r>
        <w:rPr>
          <w:rFonts w:ascii="Georgia" w:hAnsi="Georgia"/>
        </w:rPr>
        <w:t>9.2. На основном этапе разрабатываются общая стратегия обучения и воспитания обучающихся с РАС,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B60EA6" w:rsidRDefault="004A5843">
      <w:pPr>
        <w:spacing w:after="223"/>
        <w:ind w:right="3"/>
        <w:jc w:val="both"/>
        <w:divId w:val="394396692"/>
        <w:rPr>
          <w:rFonts w:ascii="Georgia" w:hAnsi="Georgia"/>
        </w:rPr>
      </w:pPr>
      <w:r>
        <w:rPr>
          <w:rFonts w:ascii="Georgia" w:hAnsi="Georgia"/>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60EA6" w:rsidRDefault="004A5843">
      <w:pPr>
        <w:spacing w:after="223"/>
        <w:ind w:right="3"/>
        <w:jc w:val="both"/>
        <w:divId w:val="394396692"/>
        <w:rPr>
          <w:rFonts w:ascii="Georgia" w:hAnsi="Georgia"/>
        </w:rPr>
      </w:pPr>
      <w:r>
        <w:rPr>
          <w:rFonts w:ascii="Georgia" w:hAnsi="Georgia"/>
        </w:rP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B60EA6" w:rsidRDefault="004A5843">
      <w:pPr>
        <w:spacing w:after="223"/>
        <w:ind w:right="3"/>
        <w:jc w:val="both"/>
        <w:divId w:val="394396692"/>
        <w:rPr>
          <w:rFonts w:ascii="Georgia" w:hAnsi="Georgia"/>
        </w:rPr>
      </w:pPr>
      <w:r>
        <w:rPr>
          <w:rFonts w:ascii="Georgia" w:hAnsi="Georgia"/>
        </w:rP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B60EA6" w:rsidRDefault="004A5843">
      <w:pPr>
        <w:spacing w:after="223"/>
        <w:ind w:right="3"/>
        <w:jc w:val="both"/>
        <w:divId w:val="394396692"/>
        <w:rPr>
          <w:rFonts w:ascii="Georgia" w:hAnsi="Georgia"/>
        </w:rPr>
      </w:pPr>
      <w:r>
        <w:rPr>
          <w:rFonts w:ascii="Georgia" w:hAnsi="Georgia"/>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B60EA6" w:rsidRDefault="004A5843">
      <w:pPr>
        <w:spacing w:after="223"/>
        <w:ind w:right="3"/>
        <w:jc w:val="both"/>
        <w:divId w:val="394396692"/>
        <w:rPr>
          <w:rFonts w:ascii="Georgia" w:hAnsi="Georgia"/>
        </w:rPr>
      </w:pPr>
      <w:r>
        <w:rPr>
          <w:rFonts w:ascii="Georgia" w:hAnsi="Georgia"/>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B60EA6" w:rsidRDefault="004A5843">
      <w:pPr>
        <w:spacing w:after="223"/>
        <w:ind w:right="3"/>
        <w:jc w:val="both"/>
        <w:divId w:val="394396692"/>
        <w:rPr>
          <w:rFonts w:ascii="Georgia" w:hAnsi="Georgia"/>
        </w:rPr>
      </w:pPr>
      <w:r>
        <w:rPr>
          <w:rFonts w:ascii="Georgia" w:hAnsi="Georgia"/>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B60EA6" w:rsidRDefault="004A5843">
      <w:pPr>
        <w:spacing w:after="223"/>
        <w:ind w:right="3"/>
        <w:jc w:val="both"/>
        <w:divId w:val="394396692"/>
        <w:rPr>
          <w:rFonts w:ascii="Georgia" w:hAnsi="Georgia"/>
        </w:rPr>
      </w:pPr>
      <w:r>
        <w:rPr>
          <w:rFonts w:ascii="Georgia" w:hAnsi="Georgia"/>
        </w:rP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B60EA6" w:rsidRDefault="004A5843">
      <w:pPr>
        <w:spacing w:before="320" w:after="240"/>
        <w:ind w:right="3"/>
        <w:divId w:val="1365784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Требования к условиям реализации программы</w:t>
      </w:r>
    </w:p>
    <w:p w:rsidR="00B60EA6" w:rsidRDefault="004A5843">
      <w:pPr>
        <w:spacing w:after="223"/>
        <w:ind w:right="3"/>
        <w:jc w:val="both"/>
        <w:divId w:val="394396692"/>
        <w:rPr>
          <w:rFonts w:ascii="Georgia" w:hAnsi="Georgia"/>
        </w:rPr>
      </w:pPr>
      <w:r>
        <w:rPr>
          <w:rFonts w:ascii="Georgia" w:hAnsi="Georgia"/>
        </w:rPr>
        <w:t>17. Психолого-педагогическое обеспечение:</w:t>
      </w:r>
      <w:r>
        <w:rPr>
          <w:rFonts w:ascii="Georgia" w:hAnsi="Georgia"/>
        </w:rPr>
        <w:br/>
      </w:r>
      <w:r>
        <w:rPr>
          <w:rFonts w:ascii="Georgia" w:hAnsi="Georgia"/>
        </w:rPr>
        <w:br/>
        <w:t>обеспечение дифференцированных условий (оптимальный режим учебных нагрузок);</w:t>
      </w:r>
      <w:r>
        <w:rPr>
          <w:rFonts w:ascii="Georgia" w:hAnsi="Georgia"/>
        </w:rPr>
        <w:br/>
      </w:r>
      <w:r>
        <w:rPr>
          <w:rFonts w:ascii="Georgia" w:hAnsi="Georgia"/>
        </w:rPr>
        <w:br/>
        <w:t>обеспечение психолого-педагогических условий (коррекционно-развивающая направленность учебно-воспитательного процесса);</w:t>
      </w:r>
      <w:r>
        <w:rPr>
          <w:rFonts w:ascii="Georgia" w:hAnsi="Georgia"/>
        </w:rPr>
        <w:br/>
      </w:r>
      <w:r>
        <w:rPr>
          <w:rFonts w:ascii="Georgia" w:hAnsi="Georgia"/>
        </w:rPr>
        <w:br/>
        <w:t>учет индивидуальных особенностей и особых образовательных, социально-коммуникативных потребностей обучающихся;</w:t>
      </w:r>
      <w:r>
        <w:rPr>
          <w:rFonts w:ascii="Georgia" w:hAnsi="Georgia"/>
        </w:rPr>
        <w:br/>
      </w:r>
      <w:r>
        <w:rPr>
          <w:rFonts w:ascii="Georgia" w:hAnsi="Georgia"/>
        </w:rPr>
        <w:br/>
        <w:t>соблюдение комфортного психоэмоционального режима;</w:t>
      </w:r>
      <w:r>
        <w:rPr>
          <w:rFonts w:ascii="Georgia" w:hAnsi="Georgia"/>
        </w:rPr>
        <w:br/>
      </w:r>
      <w:r>
        <w:rPr>
          <w:rFonts w:ascii="Georgia" w:hAnsi="Georgia"/>
        </w:rPr>
        <w:b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r>
        <w:rPr>
          <w:rFonts w:ascii="Georgia" w:hAnsi="Georgia"/>
        </w:rPr>
        <w:br/>
      </w:r>
      <w:r>
        <w:rPr>
          <w:rFonts w:ascii="Georgia" w:hAnsi="Georgia"/>
        </w:rPr>
        <w:b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r>
        <w:rPr>
          <w:rFonts w:ascii="Georgia" w:hAnsi="Georgia"/>
        </w:rPr>
        <w:br/>
      </w:r>
      <w:r>
        <w:rPr>
          <w:rFonts w:ascii="Georgia" w:hAnsi="Georgia"/>
        </w:rPr>
        <w:b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r>
        <w:rPr>
          <w:rFonts w:ascii="Georgia" w:hAnsi="Georgia"/>
        </w:rPr>
        <w:br/>
      </w:r>
      <w:r>
        <w:rPr>
          <w:rFonts w:ascii="Georgia" w:hAnsi="Georgia"/>
        </w:rPr>
        <w:b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r>
        <w:rPr>
          <w:rFonts w:ascii="Georgia" w:hAnsi="Georgia"/>
        </w:rPr>
        <w:br/>
      </w:r>
      <w:r>
        <w:rPr>
          <w:rFonts w:ascii="Georgia" w:hAnsi="Georgia"/>
        </w:rPr>
        <w:br/>
        <w:t>использование специальных методов, приемов, средств обучения;</w:t>
      </w:r>
      <w:r>
        <w:rPr>
          <w:rFonts w:ascii="Georgia" w:hAnsi="Georgia"/>
        </w:rPr>
        <w:br/>
      </w:r>
      <w:r>
        <w:rPr>
          <w:rFonts w:ascii="Georgia" w:hAnsi="Georgia"/>
        </w:rPr>
        <w:b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r>
        <w:rPr>
          <w:rFonts w:ascii="Georgia" w:hAnsi="Georgia"/>
        </w:rPr>
        <w:br/>
      </w:r>
      <w:r>
        <w:rPr>
          <w:rFonts w:ascii="Georgia" w:hAnsi="Georgia"/>
        </w:rPr>
        <w:b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0EA6" w:rsidRDefault="004A5843">
      <w:pPr>
        <w:spacing w:after="223"/>
        <w:ind w:right="3"/>
        <w:jc w:val="both"/>
        <w:divId w:val="394396692"/>
        <w:rPr>
          <w:rFonts w:ascii="Georgia" w:hAnsi="Georgia"/>
        </w:rPr>
      </w:pPr>
      <w:r>
        <w:rPr>
          <w:rFonts w:ascii="Georgia" w:hAnsi="Georgia"/>
        </w:rPr>
        <w:t>18. Программно-методическое обеспечение.</w:t>
      </w:r>
      <w:r>
        <w:rPr>
          <w:rFonts w:ascii="Georgia" w:hAnsi="Georgia"/>
        </w:rPr>
        <w:br/>
      </w:r>
      <w:r>
        <w:rPr>
          <w:rFonts w:ascii="Georgia" w:hAnsi="Georgia"/>
        </w:rPr>
        <w:b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B60EA6" w:rsidRDefault="004A5843">
      <w:pPr>
        <w:spacing w:after="223"/>
        <w:ind w:right="3"/>
        <w:jc w:val="both"/>
        <w:divId w:val="394396692"/>
        <w:rPr>
          <w:rFonts w:ascii="Georgia" w:hAnsi="Georgia"/>
        </w:rPr>
      </w:pPr>
      <w:r>
        <w:rPr>
          <w:rFonts w:ascii="Georgia" w:hAnsi="Georgia"/>
        </w:rPr>
        <w:t>19. Кадровое обеспечение.</w:t>
      </w:r>
      <w:r>
        <w:rPr>
          <w:rFonts w:ascii="Georgia" w:hAnsi="Georgia"/>
        </w:rPr>
        <w:br/>
      </w:r>
      <w:r>
        <w:rPr>
          <w:rFonts w:ascii="Georgia" w:hAnsi="Georgia"/>
        </w:rPr>
        <w:b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r>
        <w:rPr>
          <w:rFonts w:ascii="Georgia" w:hAnsi="Georgia"/>
        </w:rPr>
        <w:br/>
      </w:r>
      <w:r>
        <w:rPr>
          <w:rFonts w:ascii="Georgia" w:hAnsi="Georgia"/>
        </w:rPr>
        <w:b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60EA6" w:rsidRDefault="004A5843">
      <w:pPr>
        <w:spacing w:after="223"/>
        <w:ind w:right="3"/>
        <w:jc w:val="both"/>
        <w:divId w:val="394396692"/>
        <w:rPr>
          <w:rFonts w:ascii="Georgia" w:hAnsi="Georgia"/>
        </w:rPr>
      </w:pPr>
      <w:r>
        <w:rPr>
          <w:rFonts w:ascii="Georgia" w:hAnsi="Georgia"/>
        </w:rPr>
        <w:t xml:space="preserve">20. Материально-техническое обеспечение. </w:t>
      </w:r>
      <w:r>
        <w:rPr>
          <w:rFonts w:ascii="Georgia" w:hAnsi="Georgia"/>
        </w:rPr>
        <w:br/>
      </w:r>
      <w:r>
        <w:rPr>
          <w:rFonts w:ascii="Georgia" w:hAnsi="Georgia"/>
        </w:rPr>
        <w:b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B60EA6" w:rsidRDefault="004A5843">
      <w:pPr>
        <w:spacing w:after="223"/>
        <w:ind w:right="3"/>
        <w:jc w:val="both"/>
        <w:divId w:val="394396692"/>
        <w:rPr>
          <w:rFonts w:ascii="Georgia" w:hAnsi="Georgia"/>
        </w:rPr>
      </w:pPr>
      <w:r>
        <w:rPr>
          <w:rFonts w:ascii="Georgia" w:hAnsi="Georgia"/>
        </w:rPr>
        <w:t>21. Информационное обеспечение.</w:t>
      </w:r>
      <w:r>
        <w:rPr>
          <w:rFonts w:ascii="Georgia" w:hAnsi="Georgia"/>
        </w:rPr>
        <w:br/>
      </w:r>
      <w:r>
        <w:rPr>
          <w:rFonts w:ascii="Georgia" w:hAnsi="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Pr>
          <w:rFonts w:ascii="Georgia" w:hAnsi="Georgia"/>
        </w:rPr>
        <w:br/>
      </w:r>
      <w:r>
        <w:rPr>
          <w:rFonts w:ascii="Georgia" w:hAnsi="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B60EA6" w:rsidRDefault="004A5843">
      <w:pPr>
        <w:spacing w:after="223"/>
        <w:ind w:right="3"/>
        <w:jc w:val="both"/>
        <w:divId w:val="394396692"/>
        <w:rPr>
          <w:rFonts w:ascii="Georgia" w:hAnsi="Georgia"/>
        </w:rPr>
      </w:pPr>
      <w:r>
        <w:rPr>
          <w:rFonts w:ascii="Georgia" w:hAnsi="Georgia"/>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B60EA6" w:rsidRDefault="004A5843">
      <w:pPr>
        <w:spacing w:before="320" w:after="240"/>
        <w:ind w:right="3"/>
        <w:divId w:val="9194078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Планируемые результаты коррекционной работы</w:t>
      </w:r>
    </w:p>
    <w:p w:rsidR="00B60EA6" w:rsidRDefault="004A5843">
      <w:pPr>
        <w:spacing w:after="223"/>
        <w:ind w:right="3"/>
        <w:jc w:val="both"/>
        <w:divId w:val="394396692"/>
        <w:rPr>
          <w:rFonts w:ascii="Georgia" w:hAnsi="Georgia"/>
        </w:rPr>
      </w:pPr>
      <w:r>
        <w:rPr>
          <w:rFonts w:ascii="Georgia" w:hAnsi="Georgia"/>
        </w:rP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B60EA6" w:rsidRDefault="004A5843">
      <w:pPr>
        <w:spacing w:after="223"/>
        <w:ind w:right="3"/>
        <w:jc w:val="both"/>
        <w:divId w:val="394396692"/>
        <w:rPr>
          <w:rFonts w:ascii="Georgia" w:hAnsi="Georgia"/>
        </w:rPr>
      </w:pPr>
      <w:r>
        <w:rPr>
          <w:rFonts w:ascii="Georgia" w:hAnsi="Georgia"/>
        </w:rPr>
        <w:t>24. Планируемые результаты ПКР имеют дифференцированный характер и могут определяться индивидуальными программами развития обучающихся.</w:t>
      </w:r>
    </w:p>
    <w:p w:rsidR="00B60EA6" w:rsidRDefault="004A5843">
      <w:pPr>
        <w:spacing w:after="223"/>
        <w:ind w:right="3"/>
        <w:jc w:val="both"/>
        <w:divId w:val="394396692"/>
        <w:rPr>
          <w:rFonts w:ascii="Georgia" w:hAnsi="Georgia"/>
        </w:rPr>
      </w:pPr>
      <w:r>
        <w:rPr>
          <w:rFonts w:ascii="Georgia" w:hAnsi="Georgia"/>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60EA6" w:rsidRDefault="004A5843">
      <w:pPr>
        <w:spacing w:after="223"/>
        <w:ind w:right="3"/>
        <w:jc w:val="both"/>
        <w:divId w:val="394396692"/>
        <w:rPr>
          <w:rFonts w:ascii="Georgia" w:hAnsi="Georgia"/>
        </w:rPr>
      </w:pPr>
      <w:r>
        <w:rPr>
          <w:rFonts w:ascii="Georgia" w:hAnsi="Georgia"/>
        </w:rPr>
        <w:t>26. Планируемые результаты реализации ПКР включают:</w:t>
      </w:r>
      <w:r>
        <w:rPr>
          <w:rFonts w:ascii="Georgia" w:hAnsi="Georgia"/>
        </w:rPr>
        <w:br/>
      </w:r>
      <w:r>
        <w:rPr>
          <w:rFonts w:ascii="Georgia" w:hAnsi="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r>
        <w:rPr>
          <w:rFonts w:ascii="Georgia" w:hAnsi="Georgia"/>
        </w:rPr>
        <w:br/>
      </w:r>
      <w:r>
        <w:rPr>
          <w:rFonts w:ascii="Georgia" w:hAnsi="Georgia"/>
        </w:rPr>
        <w:br/>
        <w:t>анализ достигнутых результатов, выводы и рекомендации.</w:t>
      </w:r>
    </w:p>
    <w:p w:rsidR="00B60EA6" w:rsidRDefault="004A5843">
      <w:pPr>
        <w:spacing w:after="223"/>
        <w:ind w:right="3"/>
        <w:jc w:val="both"/>
        <w:divId w:val="394396692"/>
        <w:rPr>
          <w:rFonts w:ascii="Georgia" w:hAnsi="Georgia"/>
        </w:rPr>
      </w:pPr>
      <w:r>
        <w:rPr>
          <w:rFonts w:ascii="Georgia" w:hAnsi="Georgia"/>
        </w:rPr>
        <w:t>27. Мониторинг достижения обучающимися планируемых результатов ПКР предполагает:</w:t>
      </w:r>
      <w:r>
        <w:rPr>
          <w:rFonts w:ascii="Georgia" w:hAnsi="Georgia"/>
        </w:rPr>
        <w:br/>
      </w:r>
      <w:r>
        <w:rPr>
          <w:rFonts w:ascii="Georgia" w:hAnsi="Georgia"/>
        </w:rPr>
        <w:b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Pr>
          <w:rFonts w:ascii="Georgia" w:hAnsi="Georgia"/>
        </w:rPr>
        <w:br/>
      </w:r>
      <w:r>
        <w:rPr>
          <w:rFonts w:ascii="Georgia" w:hAnsi="Georgia"/>
        </w:rPr>
        <w:br/>
        <w:t>систематическое осуществление педагогических наблюдений в учебной и внеурочной деятельности;</w:t>
      </w:r>
      <w:r>
        <w:rPr>
          <w:rFonts w:ascii="Georgia" w:hAnsi="Georgia"/>
        </w:rPr>
        <w:br/>
      </w:r>
      <w:r>
        <w:rPr>
          <w:rFonts w:ascii="Georgia" w:hAnsi="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Georgia" w:hAnsi="Georgia"/>
        </w:rPr>
        <w:br/>
      </w:r>
      <w:r>
        <w:rPr>
          <w:rFonts w:ascii="Georgia" w:hAnsi="Georgia"/>
        </w:rPr>
        <w:b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B60EA6" w:rsidRDefault="004A5843">
      <w:pPr>
        <w:spacing w:after="223"/>
        <w:ind w:right="3"/>
        <w:jc w:val="both"/>
        <w:divId w:val="394396692"/>
        <w:rPr>
          <w:rFonts w:ascii="Georgia" w:hAnsi="Georgia"/>
        </w:rPr>
      </w:pPr>
      <w:r>
        <w:rPr>
          <w:rFonts w:ascii="Georgia" w:hAnsi="Georgia"/>
        </w:rP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B60EA6" w:rsidRDefault="004A5843">
      <w:pPr>
        <w:spacing w:after="223"/>
        <w:ind w:right="3"/>
        <w:jc w:val="both"/>
        <w:divId w:val="394396692"/>
        <w:rPr>
          <w:rFonts w:ascii="Georgia" w:hAnsi="Georgia"/>
        </w:rPr>
      </w:pPr>
      <w:r>
        <w:rPr>
          <w:rFonts w:ascii="Georgia" w:hAnsi="Georgia"/>
        </w:rP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B60EA6" w:rsidRDefault="004A5843">
      <w:pPr>
        <w:spacing w:after="223"/>
        <w:ind w:right="3"/>
        <w:jc w:val="both"/>
        <w:divId w:val="394396692"/>
        <w:rPr>
          <w:rFonts w:ascii="Georgia" w:hAnsi="Georgia"/>
        </w:rPr>
      </w:pPr>
      <w:r>
        <w:rPr>
          <w:rFonts w:ascii="Georgia" w:hAnsi="Georgia"/>
        </w:rP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60EA6" w:rsidRDefault="004A5843">
      <w:pPr>
        <w:spacing w:after="223"/>
        <w:ind w:right="3"/>
        <w:jc w:val="both"/>
        <w:divId w:val="394396692"/>
        <w:rPr>
          <w:rFonts w:ascii="Georgia" w:hAnsi="Georgia"/>
        </w:rPr>
      </w:pPr>
      <w:r>
        <w:rPr>
          <w:rFonts w:ascii="Georgia" w:hAnsi="Georgia"/>
        </w:rP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B60EA6" w:rsidRDefault="004A5843">
      <w:pPr>
        <w:spacing w:after="223"/>
        <w:ind w:right="3"/>
        <w:jc w:val="both"/>
        <w:divId w:val="394396692"/>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4A5843" w:rsidRDefault="004A5843">
      <w:pPr>
        <w:spacing w:before="750"/>
        <w:divId w:val="1533031318"/>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4A58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B1B73"/>
    <w:rsid w:val="004A5843"/>
    <w:rsid w:val="00B60EA6"/>
    <w:rsid w:val="00BB1B73"/>
    <w:rsid w:val="00DF3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0304FFF-05BB-4716-8B3F-0FA00B63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11">
    <w:name w:val="Нижний колонтитул1"/>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character" w:customStyle="1" w:styleId="docsupplement-number">
    <w:name w:val="doc__supplement-number"/>
    <w:basedOn w:val="a0"/>
  </w:style>
  <w:style w:type="character" w:customStyle="1" w:styleId="docsupplement-name">
    <w:name w:val="doc__supplement-nam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4689">
      <w:marLeft w:val="0"/>
      <w:marRight w:val="3"/>
      <w:marTop w:val="0"/>
      <w:marBottom w:val="0"/>
      <w:divBdr>
        <w:top w:val="none" w:sz="0" w:space="0" w:color="auto"/>
        <w:left w:val="none" w:sz="0" w:space="0" w:color="auto"/>
        <w:bottom w:val="none" w:sz="0" w:space="0" w:color="auto"/>
        <w:right w:val="none" w:sz="0" w:space="0" w:color="auto"/>
      </w:divBdr>
      <w:divsChild>
        <w:div w:id="789202167">
          <w:marLeft w:val="0"/>
          <w:marRight w:val="0"/>
          <w:marTop w:val="0"/>
          <w:marBottom w:val="0"/>
          <w:divBdr>
            <w:top w:val="none" w:sz="0" w:space="0" w:color="auto"/>
            <w:left w:val="none" w:sz="0" w:space="0" w:color="auto"/>
            <w:bottom w:val="none" w:sz="0" w:space="0" w:color="auto"/>
            <w:right w:val="none" w:sz="0" w:space="0" w:color="auto"/>
          </w:divBdr>
        </w:div>
        <w:div w:id="394396692">
          <w:marLeft w:val="0"/>
          <w:marRight w:val="0"/>
          <w:marTop w:val="465"/>
          <w:marBottom w:val="0"/>
          <w:divBdr>
            <w:top w:val="none" w:sz="0" w:space="0" w:color="auto"/>
            <w:left w:val="none" w:sz="0" w:space="0" w:color="auto"/>
            <w:bottom w:val="none" w:sz="0" w:space="0" w:color="auto"/>
            <w:right w:val="none" w:sz="0" w:space="0" w:color="auto"/>
          </w:divBdr>
          <w:divsChild>
            <w:div w:id="1430348464">
              <w:marLeft w:val="0"/>
              <w:marRight w:val="0"/>
              <w:marTop w:val="223"/>
              <w:marBottom w:val="223"/>
              <w:divBdr>
                <w:top w:val="none" w:sz="0" w:space="0" w:color="auto"/>
                <w:left w:val="none" w:sz="0" w:space="0" w:color="auto"/>
                <w:bottom w:val="none" w:sz="0" w:space="0" w:color="auto"/>
                <w:right w:val="none" w:sz="0" w:space="0" w:color="auto"/>
              </w:divBdr>
            </w:div>
            <w:div w:id="569078045">
              <w:marLeft w:val="0"/>
              <w:marRight w:val="0"/>
              <w:marTop w:val="0"/>
              <w:marBottom w:val="0"/>
              <w:divBdr>
                <w:top w:val="none" w:sz="0" w:space="0" w:color="auto"/>
                <w:left w:val="none" w:sz="0" w:space="0" w:color="auto"/>
                <w:bottom w:val="none" w:sz="0" w:space="0" w:color="auto"/>
                <w:right w:val="none" w:sz="0" w:space="0" w:color="auto"/>
              </w:divBdr>
            </w:div>
            <w:div w:id="2110655062">
              <w:marLeft w:val="0"/>
              <w:marRight w:val="0"/>
              <w:marTop w:val="0"/>
              <w:marBottom w:val="0"/>
              <w:divBdr>
                <w:top w:val="none" w:sz="0" w:space="0" w:color="auto"/>
                <w:left w:val="none" w:sz="0" w:space="0" w:color="auto"/>
                <w:bottom w:val="none" w:sz="0" w:space="0" w:color="auto"/>
                <w:right w:val="none" w:sz="0" w:space="0" w:color="auto"/>
              </w:divBdr>
            </w:div>
            <w:div w:id="137842487">
              <w:marLeft w:val="0"/>
              <w:marRight w:val="0"/>
              <w:marTop w:val="320"/>
              <w:marBottom w:val="240"/>
              <w:divBdr>
                <w:top w:val="none" w:sz="0" w:space="0" w:color="auto"/>
                <w:left w:val="none" w:sz="0" w:space="0" w:color="auto"/>
                <w:bottom w:val="none" w:sz="0" w:space="0" w:color="auto"/>
                <w:right w:val="none" w:sz="0" w:space="0" w:color="auto"/>
              </w:divBdr>
            </w:div>
            <w:div w:id="208222273">
              <w:marLeft w:val="0"/>
              <w:marRight w:val="0"/>
              <w:marTop w:val="320"/>
              <w:marBottom w:val="240"/>
              <w:divBdr>
                <w:top w:val="none" w:sz="0" w:space="0" w:color="auto"/>
                <w:left w:val="none" w:sz="0" w:space="0" w:color="auto"/>
                <w:bottom w:val="none" w:sz="0" w:space="0" w:color="auto"/>
                <w:right w:val="none" w:sz="0" w:space="0" w:color="auto"/>
              </w:divBdr>
            </w:div>
            <w:div w:id="632246738">
              <w:marLeft w:val="873"/>
              <w:marRight w:val="0"/>
              <w:marTop w:val="0"/>
              <w:marBottom w:val="611"/>
              <w:divBdr>
                <w:top w:val="none" w:sz="0" w:space="0" w:color="auto"/>
                <w:left w:val="none" w:sz="0" w:space="0" w:color="auto"/>
                <w:bottom w:val="none" w:sz="0" w:space="0" w:color="auto"/>
                <w:right w:val="none" w:sz="0" w:space="0" w:color="auto"/>
              </w:divBdr>
            </w:div>
            <w:div w:id="222567355">
              <w:marLeft w:val="873"/>
              <w:marRight w:val="0"/>
              <w:marTop w:val="0"/>
              <w:marBottom w:val="611"/>
              <w:divBdr>
                <w:top w:val="none" w:sz="0" w:space="0" w:color="auto"/>
                <w:left w:val="none" w:sz="0" w:space="0" w:color="auto"/>
                <w:bottom w:val="none" w:sz="0" w:space="0" w:color="auto"/>
                <w:right w:val="none" w:sz="0" w:space="0" w:color="auto"/>
              </w:divBdr>
            </w:div>
            <w:div w:id="1563829018">
              <w:marLeft w:val="873"/>
              <w:marRight w:val="0"/>
              <w:marTop w:val="0"/>
              <w:marBottom w:val="611"/>
              <w:divBdr>
                <w:top w:val="none" w:sz="0" w:space="0" w:color="auto"/>
                <w:left w:val="none" w:sz="0" w:space="0" w:color="auto"/>
                <w:bottom w:val="none" w:sz="0" w:space="0" w:color="auto"/>
                <w:right w:val="none" w:sz="0" w:space="0" w:color="auto"/>
              </w:divBdr>
            </w:div>
            <w:div w:id="913130225">
              <w:marLeft w:val="873"/>
              <w:marRight w:val="0"/>
              <w:marTop w:val="0"/>
              <w:marBottom w:val="611"/>
              <w:divBdr>
                <w:top w:val="none" w:sz="0" w:space="0" w:color="auto"/>
                <w:left w:val="none" w:sz="0" w:space="0" w:color="auto"/>
                <w:bottom w:val="none" w:sz="0" w:space="0" w:color="auto"/>
                <w:right w:val="none" w:sz="0" w:space="0" w:color="auto"/>
              </w:divBdr>
            </w:div>
            <w:div w:id="805707631">
              <w:marLeft w:val="873"/>
              <w:marRight w:val="0"/>
              <w:marTop w:val="0"/>
              <w:marBottom w:val="611"/>
              <w:divBdr>
                <w:top w:val="none" w:sz="0" w:space="0" w:color="auto"/>
                <w:left w:val="none" w:sz="0" w:space="0" w:color="auto"/>
                <w:bottom w:val="none" w:sz="0" w:space="0" w:color="auto"/>
                <w:right w:val="none" w:sz="0" w:space="0" w:color="auto"/>
              </w:divBdr>
            </w:div>
            <w:div w:id="129248336">
              <w:marLeft w:val="873"/>
              <w:marRight w:val="0"/>
              <w:marTop w:val="0"/>
              <w:marBottom w:val="611"/>
              <w:divBdr>
                <w:top w:val="none" w:sz="0" w:space="0" w:color="auto"/>
                <w:left w:val="none" w:sz="0" w:space="0" w:color="auto"/>
                <w:bottom w:val="none" w:sz="0" w:space="0" w:color="auto"/>
                <w:right w:val="none" w:sz="0" w:space="0" w:color="auto"/>
              </w:divBdr>
            </w:div>
            <w:div w:id="541136603">
              <w:marLeft w:val="873"/>
              <w:marRight w:val="0"/>
              <w:marTop w:val="0"/>
              <w:marBottom w:val="611"/>
              <w:divBdr>
                <w:top w:val="none" w:sz="0" w:space="0" w:color="auto"/>
                <w:left w:val="none" w:sz="0" w:space="0" w:color="auto"/>
                <w:bottom w:val="none" w:sz="0" w:space="0" w:color="auto"/>
                <w:right w:val="none" w:sz="0" w:space="0" w:color="auto"/>
              </w:divBdr>
            </w:div>
            <w:div w:id="1699160108">
              <w:marLeft w:val="873"/>
              <w:marRight w:val="0"/>
              <w:marTop w:val="0"/>
              <w:marBottom w:val="611"/>
              <w:divBdr>
                <w:top w:val="none" w:sz="0" w:space="0" w:color="auto"/>
                <w:left w:val="none" w:sz="0" w:space="0" w:color="auto"/>
                <w:bottom w:val="none" w:sz="0" w:space="0" w:color="auto"/>
                <w:right w:val="none" w:sz="0" w:space="0" w:color="auto"/>
              </w:divBdr>
            </w:div>
            <w:div w:id="1503819578">
              <w:marLeft w:val="873"/>
              <w:marRight w:val="0"/>
              <w:marTop w:val="0"/>
              <w:marBottom w:val="611"/>
              <w:divBdr>
                <w:top w:val="none" w:sz="0" w:space="0" w:color="auto"/>
                <w:left w:val="none" w:sz="0" w:space="0" w:color="auto"/>
                <w:bottom w:val="none" w:sz="0" w:space="0" w:color="auto"/>
                <w:right w:val="none" w:sz="0" w:space="0" w:color="auto"/>
              </w:divBdr>
            </w:div>
            <w:div w:id="127673224">
              <w:marLeft w:val="873"/>
              <w:marRight w:val="0"/>
              <w:marTop w:val="0"/>
              <w:marBottom w:val="611"/>
              <w:divBdr>
                <w:top w:val="none" w:sz="0" w:space="0" w:color="auto"/>
                <w:left w:val="none" w:sz="0" w:space="0" w:color="auto"/>
                <w:bottom w:val="none" w:sz="0" w:space="0" w:color="auto"/>
                <w:right w:val="none" w:sz="0" w:space="0" w:color="auto"/>
              </w:divBdr>
            </w:div>
            <w:div w:id="745953189">
              <w:marLeft w:val="873"/>
              <w:marRight w:val="0"/>
              <w:marTop w:val="0"/>
              <w:marBottom w:val="611"/>
              <w:divBdr>
                <w:top w:val="none" w:sz="0" w:space="0" w:color="auto"/>
                <w:left w:val="none" w:sz="0" w:space="0" w:color="auto"/>
                <w:bottom w:val="none" w:sz="0" w:space="0" w:color="auto"/>
                <w:right w:val="none" w:sz="0" w:space="0" w:color="auto"/>
              </w:divBdr>
            </w:div>
            <w:div w:id="19672498">
              <w:marLeft w:val="873"/>
              <w:marRight w:val="0"/>
              <w:marTop w:val="0"/>
              <w:marBottom w:val="611"/>
              <w:divBdr>
                <w:top w:val="none" w:sz="0" w:space="0" w:color="auto"/>
                <w:left w:val="none" w:sz="0" w:space="0" w:color="auto"/>
                <w:bottom w:val="none" w:sz="0" w:space="0" w:color="auto"/>
                <w:right w:val="none" w:sz="0" w:space="0" w:color="auto"/>
              </w:divBdr>
            </w:div>
            <w:div w:id="211693406">
              <w:marLeft w:val="873"/>
              <w:marRight w:val="0"/>
              <w:marTop w:val="0"/>
              <w:marBottom w:val="611"/>
              <w:divBdr>
                <w:top w:val="none" w:sz="0" w:space="0" w:color="auto"/>
                <w:left w:val="none" w:sz="0" w:space="0" w:color="auto"/>
                <w:bottom w:val="none" w:sz="0" w:space="0" w:color="auto"/>
                <w:right w:val="none" w:sz="0" w:space="0" w:color="auto"/>
              </w:divBdr>
            </w:div>
            <w:div w:id="1329138066">
              <w:marLeft w:val="873"/>
              <w:marRight w:val="0"/>
              <w:marTop w:val="0"/>
              <w:marBottom w:val="611"/>
              <w:divBdr>
                <w:top w:val="none" w:sz="0" w:space="0" w:color="auto"/>
                <w:left w:val="none" w:sz="0" w:space="0" w:color="auto"/>
                <w:bottom w:val="none" w:sz="0" w:space="0" w:color="auto"/>
                <w:right w:val="none" w:sz="0" w:space="0" w:color="auto"/>
              </w:divBdr>
            </w:div>
            <w:div w:id="670766045">
              <w:marLeft w:val="0"/>
              <w:marRight w:val="0"/>
              <w:marTop w:val="320"/>
              <w:marBottom w:val="240"/>
              <w:divBdr>
                <w:top w:val="none" w:sz="0" w:space="0" w:color="auto"/>
                <w:left w:val="none" w:sz="0" w:space="0" w:color="auto"/>
                <w:bottom w:val="none" w:sz="0" w:space="0" w:color="auto"/>
                <w:right w:val="none" w:sz="0" w:space="0" w:color="auto"/>
              </w:divBdr>
            </w:div>
            <w:div w:id="219370946">
              <w:marLeft w:val="873"/>
              <w:marRight w:val="0"/>
              <w:marTop w:val="0"/>
              <w:marBottom w:val="611"/>
              <w:divBdr>
                <w:top w:val="none" w:sz="0" w:space="0" w:color="auto"/>
                <w:left w:val="none" w:sz="0" w:space="0" w:color="auto"/>
                <w:bottom w:val="none" w:sz="0" w:space="0" w:color="auto"/>
                <w:right w:val="none" w:sz="0" w:space="0" w:color="auto"/>
              </w:divBdr>
            </w:div>
            <w:div w:id="105348997">
              <w:marLeft w:val="873"/>
              <w:marRight w:val="0"/>
              <w:marTop w:val="0"/>
              <w:marBottom w:val="611"/>
              <w:divBdr>
                <w:top w:val="none" w:sz="0" w:space="0" w:color="auto"/>
                <w:left w:val="none" w:sz="0" w:space="0" w:color="auto"/>
                <w:bottom w:val="none" w:sz="0" w:space="0" w:color="auto"/>
                <w:right w:val="none" w:sz="0" w:space="0" w:color="auto"/>
              </w:divBdr>
            </w:div>
            <w:div w:id="1355496650">
              <w:marLeft w:val="0"/>
              <w:marRight w:val="0"/>
              <w:marTop w:val="320"/>
              <w:marBottom w:val="240"/>
              <w:divBdr>
                <w:top w:val="none" w:sz="0" w:space="0" w:color="auto"/>
                <w:left w:val="none" w:sz="0" w:space="0" w:color="auto"/>
                <w:bottom w:val="none" w:sz="0" w:space="0" w:color="auto"/>
                <w:right w:val="none" w:sz="0" w:space="0" w:color="auto"/>
              </w:divBdr>
            </w:div>
            <w:div w:id="502744042">
              <w:marLeft w:val="873"/>
              <w:marRight w:val="0"/>
              <w:marTop w:val="0"/>
              <w:marBottom w:val="611"/>
              <w:divBdr>
                <w:top w:val="none" w:sz="0" w:space="0" w:color="auto"/>
                <w:left w:val="none" w:sz="0" w:space="0" w:color="auto"/>
                <w:bottom w:val="none" w:sz="0" w:space="0" w:color="auto"/>
                <w:right w:val="none" w:sz="0" w:space="0" w:color="auto"/>
              </w:divBdr>
            </w:div>
            <w:div w:id="1914848254">
              <w:marLeft w:val="0"/>
              <w:marRight w:val="0"/>
              <w:marTop w:val="320"/>
              <w:marBottom w:val="240"/>
              <w:divBdr>
                <w:top w:val="none" w:sz="0" w:space="0" w:color="auto"/>
                <w:left w:val="none" w:sz="0" w:space="0" w:color="auto"/>
                <w:bottom w:val="none" w:sz="0" w:space="0" w:color="auto"/>
                <w:right w:val="none" w:sz="0" w:space="0" w:color="auto"/>
              </w:divBdr>
            </w:div>
            <w:div w:id="353922591">
              <w:marLeft w:val="873"/>
              <w:marRight w:val="0"/>
              <w:marTop w:val="0"/>
              <w:marBottom w:val="611"/>
              <w:divBdr>
                <w:top w:val="none" w:sz="0" w:space="0" w:color="auto"/>
                <w:left w:val="none" w:sz="0" w:space="0" w:color="auto"/>
                <w:bottom w:val="none" w:sz="0" w:space="0" w:color="auto"/>
                <w:right w:val="none" w:sz="0" w:space="0" w:color="auto"/>
              </w:divBdr>
            </w:div>
            <w:div w:id="1274630893">
              <w:marLeft w:val="0"/>
              <w:marRight w:val="0"/>
              <w:marTop w:val="320"/>
              <w:marBottom w:val="240"/>
              <w:divBdr>
                <w:top w:val="none" w:sz="0" w:space="0" w:color="auto"/>
                <w:left w:val="none" w:sz="0" w:space="0" w:color="auto"/>
                <w:bottom w:val="none" w:sz="0" w:space="0" w:color="auto"/>
                <w:right w:val="none" w:sz="0" w:space="0" w:color="auto"/>
              </w:divBdr>
            </w:div>
            <w:div w:id="2021857693">
              <w:marLeft w:val="873"/>
              <w:marRight w:val="0"/>
              <w:marTop w:val="0"/>
              <w:marBottom w:val="611"/>
              <w:divBdr>
                <w:top w:val="none" w:sz="0" w:space="0" w:color="auto"/>
                <w:left w:val="none" w:sz="0" w:space="0" w:color="auto"/>
                <w:bottom w:val="none" w:sz="0" w:space="0" w:color="auto"/>
                <w:right w:val="none" w:sz="0" w:space="0" w:color="auto"/>
              </w:divBdr>
            </w:div>
            <w:div w:id="631447445">
              <w:marLeft w:val="873"/>
              <w:marRight w:val="0"/>
              <w:marTop w:val="0"/>
              <w:marBottom w:val="611"/>
              <w:divBdr>
                <w:top w:val="none" w:sz="0" w:space="0" w:color="auto"/>
                <w:left w:val="none" w:sz="0" w:space="0" w:color="auto"/>
                <w:bottom w:val="none" w:sz="0" w:space="0" w:color="auto"/>
                <w:right w:val="none" w:sz="0" w:space="0" w:color="auto"/>
              </w:divBdr>
            </w:div>
            <w:div w:id="783964931">
              <w:marLeft w:val="0"/>
              <w:marRight w:val="0"/>
              <w:marTop w:val="320"/>
              <w:marBottom w:val="240"/>
              <w:divBdr>
                <w:top w:val="none" w:sz="0" w:space="0" w:color="auto"/>
                <w:left w:val="none" w:sz="0" w:space="0" w:color="auto"/>
                <w:bottom w:val="none" w:sz="0" w:space="0" w:color="auto"/>
                <w:right w:val="none" w:sz="0" w:space="0" w:color="auto"/>
              </w:divBdr>
            </w:div>
            <w:div w:id="598298135">
              <w:marLeft w:val="0"/>
              <w:marRight w:val="0"/>
              <w:marTop w:val="0"/>
              <w:marBottom w:val="0"/>
              <w:divBdr>
                <w:top w:val="none" w:sz="0" w:space="0" w:color="auto"/>
                <w:left w:val="none" w:sz="0" w:space="0" w:color="auto"/>
                <w:bottom w:val="none" w:sz="0" w:space="0" w:color="auto"/>
                <w:right w:val="none" w:sz="0" w:space="0" w:color="auto"/>
              </w:divBdr>
              <w:divsChild>
                <w:div w:id="2107378296">
                  <w:marLeft w:val="0"/>
                  <w:marRight w:val="0"/>
                  <w:marTop w:val="0"/>
                  <w:marBottom w:val="0"/>
                  <w:divBdr>
                    <w:top w:val="none" w:sz="0" w:space="0" w:color="auto"/>
                    <w:left w:val="none" w:sz="0" w:space="0" w:color="auto"/>
                    <w:bottom w:val="none" w:sz="0" w:space="0" w:color="auto"/>
                    <w:right w:val="none" w:sz="0" w:space="0" w:color="auto"/>
                  </w:divBdr>
                  <w:divsChild>
                    <w:div w:id="1344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841">
              <w:marLeft w:val="0"/>
              <w:marRight w:val="0"/>
              <w:marTop w:val="0"/>
              <w:marBottom w:val="0"/>
              <w:divBdr>
                <w:top w:val="none" w:sz="0" w:space="0" w:color="auto"/>
                <w:left w:val="none" w:sz="0" w:space="0" w:color="auto"/>
                <w:bottom w:val="none" w:sz="0" w:space="0" w:color="auto"/>
                <w:right w:val="none" w:sz="0" w:space="0" w:color="auto"/>
              </w:divBdr>
              <w:divsChild>
                <w:div w:id="939685153">
                  <w:marLeft w:val="0"/>
                  <w:marRight w:val="0"/>
                  <w:marTop w:val="0"/>
                  <w:marBottom w:val="0"/>
                  <w:divBdr>
                    <w:top w:val="none" w:sz="0" w:space="0" w:color="auto"/>
                    <w:left w:val="none" w:sz="0" w:space="0" w:color="auto"/>
                    <w:bottom w:val="none" w:sz="0" w:space="0" w:color="auto"/>
                    <w:right w:val="none" w:sz="0" w:space="0" w:color="auto"/>
                  </w:divBdr>
                  <w:divsChild>
                    <w:div w:id="12989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36">
              <w:marLeft w:val="0"/>
              <w:marRight w:val="0"/>
              <w:marTop w:val="0"/>
              <w:marBottom w:val="0"/>
              <w:divBdr>
                <w:top w:val="none" w:sz="0" w:space="0" w:color="auto"/>
                <w:left w:val="none" w:sz="0" w:space="0" w:color="auto"/>
                <w:bottom w:val="none" w:sz="0" w:space="0" w:color="auto"/>
                <w:right w:val="none" w:sz="0" w:space="0" w:color="auto"/>
              </w:divBdr>
              <w:divsChild>
                <w:div w:id="1632176099">
                  <w:marLeft w:val="0"/>
                  <w:marRight w:val="0"/>
                  <w:marTop w:val="0"/>
                  <w:marBottom w:val="0"/>
                  <w:divBdr>
                    <w:top w:val="none" w:sz="0" w:space="0" w:color="auto"/>
                    <w:left w:val="none" w:sz="0" w:space="0" w:color="auto"/>
                    <w:bottom w:val="none" w:sz="0" w:space="0" w:color="auto"/>
                    <w:right w:val="none" w:sz="0" w:space="0" w:color="auto"/>
                  </w:divBdr>
                  <w:divsChild>
                    <w:div w:id="230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614">
              <w:marLeft w:val="0"/>
              <w:marRight w:val="0"/>
              <w:marTop w:val="0"/>
              <w:marBottom w:val="0"/>
              <w:divBdr>
                <w:top w:val="none" w:sz="0" w:space="0" w:color="auto"/>
                <w:left w:val="none" w:sz="0" w:space="0" w:color="auto"/>
                <w:bottom w:val="none" w:sz="0" w:space="0" w:color="auto"/>
                <w:right w:val="none" w:sz="0" w:space="0" w:color="auto"/>
              </w:divBdr>
              <w:divsChild>
                <w:div w:id="885339902">
                  <w:marLeft w:val="0"/>
                  <w:marRight w:val="0"/>
                  <w:marTop w:val="0"/>
                  <w:marBottom w:val="0"/>
                  <w:divBdr>
                    <w:top w:val="none" w:sz="0" w:space="0" w:color="auto"/>
                    <w:left w:val="none" w:sz="0" w:space="0" w:color="auto"/>
                    <w:bottom w:val="none" w:sz="0" w:space="0" w:color="auto"/>
                    <w:right w:val="none" w:sz="0" w:space="0" w:color="auto"/>
                  </w:divBdr>
                  <w:divsChild>
                    <w:div w:id="6988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0679">
              <w:marLeft w:val="0"/>
              <w:marRight w:val="0"/>
              <w:marTop w:val="0"/>
              <w:marBottom w:val="0"/>
              <w:divBdr>
                <w:top w:val="none" w:sz="0" w:space="0" w:color="auto"/>
                <w:left w:val="none" w:sz="0" w:space="0" w:color="auto"/>
                <w:bottom w:val="none" w:sz="0" w:space="0" w:color="auto"/>
                <w:right w:val="none" w:sz="0" w:space="0" w:color="auto"/>
              </w:divBdr>
              <w:divsChild>
                <w:div w:id="1072894040">
                  <w:marLeft w:val="0"/>
                  <w:marRight w:val="0"/>
                  <w:marTop w:val="0"/>
                  <w:marBottom w:val="0"/>
                  <w:divBdr>
                    <w:top w:val="none" w:sz="0" w:space="0" w:color="auto"/>
                    <w:left w:val="none" w:sz="0" w:space="0" w:color="auto"/>
                    <w:bottom w:val="none" w:sz="0" w:space="0" w:color="auto"/>
                    <w:right w:val="none" w:sz="0" w:space="0" w:color="auto"/>
                  </w:divBdr>
                  <w:divsChild>
                    <w:div w:id="18982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4868">
              <w:marLeft w:val="0"/>
              <w:marRight w:val="0"/>
              <w:marTop w:val="0"/>
              <w:marBottom w:val="0"/>
              <w:divBdr>
                <w:top w:val="none" w:sz="0" w:space="0" w:color="auto"/>
                <w:left w:val="none" w:sz="0" w:space="0" w:color="auto"/>
                <w:bottom w:val="none" w:sz="0" w:space="0" w:color="auto"/>
                <w:right w:val="none" w:sz="0" w:space="0" w:color="auto"/>
              </w:divBdr>
              <w:divsChild>
                <w:div w:id="1716126870">
                  <w:marLeft w:val="0"/>
                  <w:marRight w:val="0"/>
                  <w:marTop w:val="0"/>
                  <w:marBottom w:val="0"/>
                  <w:divBdr>
                    <w:top w:val="none" w:sz="0" w:space="0" w:color="auto"/>
                    <w:left w:val="none" w:sz="0" w:space="0" w:color="auto"/>
                    <w:bottom w:val="none" w:sz="0" w:space="0" w:color="auto"/>
                    <w:right w:val="none" w:sz="0" w:space="0" w:color="auto"/>
                  </w:divBdr>
                  <w:divsChild>
                    <w:div w:id="12782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683">
              <w:marLeft w:val="0"/>
              <w:marRight w:val="0"/>
              <w:marTop w:val="0"/>
              <w:marBottom w:val="0"/>
              <w:divBdr>
                <w:top w:val="none" w:sz="0" w:space="0" w:color="auto"/>
                <w:left w:val="none" w:sz="0" w:space="0" w:color="auto"/>
                <w:bottom w:val="none" w:sz="0" w:space="0" w:color="auto"/>
                <w:right w:val="none" w:sz="0" w:space="0" w:color="auto"/>
              </w:divBdr>
              <w:divsChild>
                <w:div w:id="1896775657">
                  <w:marLeft w:val="0"/>
                  <w:marRight w:val="0"/>
                  <w:marTop w:val="0"/>
                  <w:marBottom w:val="0"/>
                  <w:divBdr>
                    <w:top w:val="none" w:sz="0" w:space="0" w:color="auto"/>
                    <w:left w:val="none" w:sz="0" w:space="0" w:color="auto"/>
                    <w:bottom w:val="none" w:sz="0" w:space="0" w:color="auto"/>
                    <w:right w:val="none" w:sz="0" w:space="0" w:color="auto"/>
                  </w:divBdr>
                  <w:divsChild>
                    <w:div w:id="472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631063">
              <w:marLeft w:val="0"/>
              <w:marRight w:val="0"/>
              <w:marTop w:val="0"/>
              <w:marBottom w:val="0"/>
              <w:divBdr>
                <w:top w:val="none" w:sz="0" w:space="0" w:color="auto"/>
                <w:left w:val="none" w:sz="0" w:space="0" w:color="auto"/>
                <w:bottom w:val="none" w:sz="0" w:space="0" w:color="auto"/>
                <w:right w:val="none" w:sz="0" w:space="0" w:color="auto"/>
              </w:divBdr>
              <w:divsChild>
                <w:div w:id="528223227">
                  <w:marLeft w:val="0"/>
                  <w:marRight w:val="0"/>
                  <w:marTop w:val="0"/>
                  <w:marBottom w:val="0"/>
                  <w:divBdr>
                    <w:top w:val="none" w:sz="0" w:space="0" w:color="auto"/>
                    <w:left w:val="none" w:sz="0" w:space="0" w:color="auto"/>
                    <w:bottom w:val="none" w:sz="0" w:space="0" w:color="auto"/>
                    <w:right w:val="none" w:sz="0" w:space="0" w:color="auto"/>
                  </w:divBdr>
                  <w:divsChild>
                    <w:div w:id="12923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4476">
              <w:marLeft w:val="0"/>
              <w:marRight w:val="0"/>
              <w:marTop w:val="0"/>
              <w:marBottom w:val="0"/>
              <w:divBdr>
                <w:top w:val="none" w:sz="0" w:space="0" w:color="auto"/>
                <w:left w:val="none" w:sz="0" w:space="0" w:color="auto"/>
                <w:bottom w:val="none" w:sz="0" w:space="0" w:color="auto"/>
                <w:right w:val="none" w:sz="0" w:space="0" w:color="auto"/>
              </w:divBdr>
              <w:divsChild>
                <w:div w:id="1596547961">
                  <w:marLeft w:val="0"/>
                  <w:marRight w:val="0"/>
                  <w:marTop w:val="0"/>
                  <w:marBottom w:val="0"/>
                  <w:divBdr>
                    <w:top w:val="none" w:sz="0" w:space="0" w:color="auto"/>
                    <w:left w:val="none" w:sz="0" w:space="0" w:color="auto"/>
                    <w:bottom w:val="none" w:sz="0" w:space="0" w:color="auto"/>
                    <w:right w:val="none" w:sz="0" w:space="0" w:color="auto"/>
                  </w:divBdr>
                  <w:divsChild>
                    <w:div w:id="3081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8955">
              <w:marLeft w:val="0"/>
              <w:marRight w:val="0"/>
              <w:marTop w:val="0"/>
              <w:marBottom w:val="0"/>
              <w:divBdr>
                <w:top w:val="none" w:sz="0" w:space="0" w:color="auto"/>
                <w:left w:val="none" w:sz="0" w:space="0" w:color="auto"/>
                <w:bottom w:val="none" w:sz="0" w:space="0" w:color="auto"/>
                <w:right w:val="none" w:sz="0" w:space="0" w:color="auto"/>
              </w:divBdr>
              <w:divsChild>
                <w:div w:id="1024789516">
                  <w:marLeft w:val="0"/>
                  <w:marRight w:val="0"/>
                  <w:marTop w:val="0"/>
                  <w:marBottom w:val="0"/>
                  <w:divBdr>
                    <w:top w:val="none" w:sz="0" w:space="0" w:color="auto"/>
                    <w:left w:val="none" w:sz="0" w:space="0" w:color="auto"/>
                    <w:bottom w:val="none" w:sz="0" w:space="0" w:color="auto"/>
                    <w:right w:val="none" w:sz="0" w:space="0" w:color="auto"/>
                  </w:divBdr>
                  <w:divsChild>
                    <w:div w:id="1458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9282">
              <w:marLeft w:val="0"/>
              <w:marRight w:val="0"/>
              <w:marTop w:val="0"/>
              <w:marBottom w:val="0"/>
              <w:divBdr>
                <w:top w:val="none" w:sz="0" w:space="0" w:color="auto"/>
                <w:left w:val="none" w:sz="0" w:space="0" w:color="auto"/>
                <w:bottom w:val="none" w:sz="0" w:space="0" w:color="auto"/>
                <w:right w:val="none" w:sz="0" w:space="0" w:color="auto"/>
              </w:divBdr>
              <w:divsChild>
                <w:div w:id="1942686764">
                  <w:marLeft w:val="0"/>
                  <w:marRight w:val="0"/>
                  <w:marTop w:val="0"/>
                  <w:marBottom w:val="0"/>
                  <w:divBdr>
                    <w:top w:val="none" w:sz="0" w:space="0" w:color="auto"/>
                    <w:left w:val="none" w:sz="0" w:space="0" w:color="auto"/>
                    <w:bottom w:val="none" w:sz="0" w:space="0" w:color="auto"/>
                    <w:right w:val="none" w:sz="0" w:space="0" w:color="auto"/>
                  </w:divBdr>
                  <w:divsChild>
                    <w:div w:id="112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64360">
              <w:marLeft w:val="0"/>
              <w:marRight w:val="0"/>
              <w:marTop w:val="0"/>
              <w:marBottom w:val="0"/>
              <w:divBdr>
                <w:top w:val="none" w:sz="0" w:space="0" w:color="auto"/>
                <w:left w:val="none" w:sz="0" w:space="0" w:color="auto"/>
                <w:bottom w:val="none" w:sz="0" w:space="0" w:color="auto"/>
                <w:right w:val="none" w:sz="0" w:space="0" w:color="auto"/>
              </w:divBdr>
              <w:divsChild>
                <w:div w:id="778333094">
                  <w:marLeft w:val="0"/>
                  <w:marRight w:val="0"/>
                  <w:marTop w:val="0"/>
                  <w:marBottom w:val="0"/>
                  <w:divBdr>
                    <w:top w:val="none" w:sz="0" w:space="0" w:color="auto"/>
                    <w:left w:val="none" w:sz="0" w:space="0" w:color="auto"/>
                    <w:bottom w:val="none" w:sz="0" w:space="0" w:color="auto"/>
                    <w:right w:val="none" w:sz="0" w:space="0" w:color="auto"/>
                  </w:divBdr>
                  <w:divsChild>
                    <w:div w:id="386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2144">
              <w:marLeft w:val="873"/>
              <w:marRight w:val="0"/>
              <w:marTop w:val="0"/>
              <w:marBottom w:val="611"/>
              <w:divBdr>
                <w:top w:val="none" w:sz="0" w:space="0" w:color="auto"/>
                <w:left w:val="none" w:sz="0" w:space="0" w:color="auto"/>
                <w:bottom w:val="none" w:sz="0" w:space="0" w:color="auto"/>
                <w:right w:val="none" w:sz="0" w:space="0" w:color="auto"/>
              </w:divBdr>
            </w:div>
            <w:div w:id="475031858">
              <w:marLeft w:val="0"/>
              <w:marRight w:val="0"/>
              <w:marTop w:val="0"/>
              <w:marBottom w:val="0"/>
              <w:divBdr>
                <w:top w:val="none" w:sz="0" w:space="0" w:color="auto"/>
                <w:left w:val="none" w:sz="0" w:space="0" w:color="auto"/>
                <w:bottom w:val="none" w:sz="0" w:space="0" w:color="auto"/>
                <w:right w:val="none" w:sz="0" w:space="0" w:color="auto"/>
              </w:divBdr>
              <w:divsChild>
                <w:div w:id="2134442221">
                  <w:marLeft w:val="0"/>
                  <w:marRight w:val="0"/>
                  <w:marTop w:val="0"/>
                  <w:marBottom w:val="0"/>
                  <w:divBdr>
                    <w:top w:val="none" w:sz="0" w:space="0" w:color="auto"/>
                    <w:left w:val="none" w:sz="0" w:space="0" w:color="auto"/>
                    <w:bottom w:val="none" w:sz="0" w:space="0" w:color="auto"/>
                    <w:right w:val="none" w:sz="0" w:space="0" w:color="auto"/>
                  </w:divBdr>
                  <w:divsChild>
                    <w:div w:id="4729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708">
              <w:marLeft w:val="0"/>
              <w:marRight w:val="0"/>
              <w:marTop w:val="0"/>
              <w:marBottom w:val="0"/>
              <w:divBdr>
                <w:top w:val="none" w:sz="0" w:space="0" w:color="auto"/>
                <w:left w:val="none" w:sz="0" w:space="0" w:color="auto"/>
                <w:bottom w:val="none" w:sz="0" w:space="0" w:color="auto"/>
                <w:right w:val="none" w:sz="0" w:space="0" w:color="auto"/>
              </w:divBdr>
              <w:divsChild>
                <w:div w:id="1185747283">
                  <w:marLeft w:val="0"/>
                  <w:marRight w:val="0"/>
                  <w:marTop w:val="0"/>
                  <w:marBottom w:val="0"/>
                  <w:divBdr>
                    <w:top w:val="none" w:sz="0" w:space="0" w:color="auto"/>
                    <w:left w:val="none" w:sz="0" w:space="0" w:color="auto"/>
                    <w:bottom w:val="none" w:sz="0" w:space="0" w:color="auto"/>
                    <w:right w:val="none" w:sz="0" w:space="0" w:color="auto"/>
                  </w:divBdr>
                  <w:divsChild>
                    <w:div w:id="10704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67573">
              <w:marLeft w:val="0"/>
              <w:marRight w:val="0"/>
              <w:marTop w:val="0"/>
              <w:marBottom w:val="0"/>
              <w:divBdr>
                <w:top w:val="none" w:sz="0" w:space="0" w:color="auto"/>
                <w:left w:val="none" w:sz="0" w:space="0" w:color="auto"/>
                <w:bottom w:val="none" w:sz="0" w:space="0" w:color="auto"/>
                <w:right w:val="none" w:sz="0" w:space="0" w:color="auto"/>
              </w:divBdr>
              <w:divsChild>
                <w:div w:id="550772232">
                  <w:marLeft w:val="0"/>
                  <w:marRight w:val="0"/>
                  <w:marTop w:val="0"/>
                  <w:marBottom w:val="0"/>
                  <w:divBdr>
                    <w:top w:val="none" w:sz="0" w:space="0" w:color="auto"/>
                    <w:left w:val="none" w:sz="0" w:space="0" w:color="auto"/>
                    <w:bottom w:val="none" w:sz="0" w:space="0" w:color="auto"/>
                    <w:right w:val="none" w:sz="0" w:space="0" w:color="auto"/>
                  </w:divBdr>
                  <w:divsChild>
                    <w:div w:id="5173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304">
              <w:marLeft w:val="0"/>
              <w:marRight w:val="0"/>
              <w:marTop w:val="0"/>
              <w:marBottom w:val="0"/>
              <w:divBdr>
                <w:top w:val="none" w:sz="0" w:space="0" w:color="auto"/>
                <w:left w:val="none" w:sz="0" w:space="0" w:color="auto"/>
                <w:bottom w:val="none" w:sz="0" w:space="0" w:color="auto"/>
                <w:right w:val="none" w:sz="0" w:space="0" w:color="auto"/>
              </w:divBdr>
              <w:divsChild>
                <w:div w:id="1992785397">
                  <w:marLeft w:val="0"/>
                  <w:marRight w:val="0"/>
                  <w:marTop w:val="0"/>
                  <w:marBottom w:val="0"/>
                  <w:divBdr>
                    <w:top w:val="none" w:sz="0" w:space="0" w:color="auto"/>
                    <w:left w:val="none" w:sz="0" w:space="0" w:color="auto"/>
                    <w:bottom w:val="none" w:sz="0" w:space="0" w:color="auto"/>
                    <w:right w:val="none" w:sz="0" w:space="0" w:color="auto"/>
                  </w:divBdr>
                  <w:divsChild>
                    <w:div w:id="19303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148">
              <w:marLeft w:val="0"/>
              <w:marRight w:val="0"/>
              <w:marTop w:val="0"/>
              <w:marBottom w:val="0"/>
              <w:divBdr>
                <w:top w:val="none" w:sz="0" w:space="0" w:color="auto"/>
                <w:left w:val="none" w:sz="0" w:space="0" w:color="auto"/>
                <w:bottom w:val="none" w:sz="0" w:space="0" w:color="auto"/>
                <w:right w:val="none" w:sz="0" w:space="0" w:color="auto"/>
              </w:divBdr>
              <w:divsChild>
                <w:div w:id="190194268">
                  <w:marLeft w:val="0"/>
                  <w:marRight w:val="0"/>
                  <w:marTop w:val="0"/>
                  <w:marBottom w:val="0"/>
                  <w:divBdr>
                    <w:top w:val="none" w:sz="0" w:space="0" w:color="auto"/>
                    <w:left w:val="none" w:sz="0" w:space="0" w:color="auto"/>
                    <w:bottom w:val="none" w:sz="0" w:space="0" w:color="auto"/>
                    <w:right w:val="none" w:sz="0" w:space="0" w:color="auto"/>
                  </w:divBdr>
                  <w:divsChild>
                    <w:div w:id="7250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500">
              <w:marLeft w:val="0"/>
              <w:marRight w:val="0"/>
              <w:marTop w:val="0"/>
              <w:marBottom w:val="0"/>
              <w:divBdr>
                <w:top w:val="none" w:sz="0" w:space="0" w:color="auto"/>
                <w:left w:val="none" w:sz="0" w:space="0" w:color="auto"/>
                <w:bottom w:val="none" w:sz="0" w:space="0" w:color="auto"/>
                <w:right w:val="none" w:sz="0" w:space="0" w:color="auto"/>
              </w:divBdr>
              <w:divsChild>
                <w:div w:id="590547714">
                  <w:marLeft w:val="0"/>
                  <w:marRight w:val="0"/>
                  <w:marTop w:val="0"/>
                  <w:marBottom w:val="0"/>
                  <w:divBdr>
                    <w:top w:val="none" w:sz="0" w:space="0" w:color="auto"/>
                    <w:left w:val="none" w:sz="0" w:space="0" w:color="auto"/>
                    <w:bottom w:val="none" w:sz="0" w:space="0" w:color="auto"/>
                    <w:right w:val="none" w:sz="0" w:space="0" w:color="auto"/>
                  </w:divBdr>
                  <w:divsChild>
                    <w:div w:id="3546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7069">
              <w:marLeft w:val="0"/>
              <w:marRight w:val="0"/>
              <w:marTop w:val="0"/>
              <w:marBottom w:val="0"/>
              <w:divBdr>
                <w:top w:val="none" w:sz="0" w:space="0" w:color="auto"/>
                <w:left w:val="none" w:sz="0" w:space="0" w:color="auto"/>
                <w:bottom w:val="none" w:sz="0" w:space="0" w:color="auto"/>
                <w:right w:val="none" w:sz="0" w:space="0" w:color="auto"/>
              </w:divBdr>
              <w:divsChild>
                <w:div w:id="862325887">
                  <w:marLeft w:val="0"/>
                  <w:marRight w:val="0"/>
                  <w:marTop w:val="0"/>
                  <w:marBottom w:val="0"/>
                  <w:divBdr>
                    <w:top w:val="none" w:sz="0" w:space="0" w:color="auto"/>
                    <w:left w:val="none" w:sz="0" w:space="0" w:color="auto"/>
                    <w:bottom w:val="none" w:sz="0" w:space="0" w:color="auto"/>
                    <w:right w:val="none" w:sz="0" w:space="0" w:color="auto"/>
                  </w:divBdr>
                  <w:divsChild>
                    <w:div w:id="16545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9107">
              <w:marLeft w:val="0"/>
              <w:marRight w:val="0"/>
              <w:marTop w:val="0"/>
              <w:marBottom w:val="0"/>
              <w:divBdr>
                <w:top w:val="none" w:sz="0" w:space="0" w:color="auto"/>
                <w:left w:val="none" w:sz="0" w:space="0" w:color="auto"/>
                <w:bottom w:val="none" w:sz="0" w:space="0" w:color="auto"/>
                <w:right w:val="none" w:sz="0" w:space="0" w:color="auto"/>
              </w:divBdr>
              <w:divsChild>
                <w:div w:id="1514033679">
                  <w:marLeft w:val="0"/>
                  <w:marRight w:val="0"/>
                  <w:marTop w:val="0"/>
                  <w:marBottom w:val="0"/>
                  <w:divBdr>
                    <w:top w:val="none" w:sz="0" w:space="0" w:color="auto"/>
                    <w:left w:val="none" w:sz="0" w:space="0" w:color="auto"/>
                    <w:bottom w:val="none" w:sz="0" w:space="0" w:color="auto"/>
                    <w:right w:val="none" w:sz="0" w:space="0" w:color="auto"/>
                  </w:divBdr>
                  <w:divsChild>
                    <w:div w:id="1429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3515">
              <w:marLeft w:val="0"/>
              <w:marRight w:val="0"/>
              <w:marTop w:val="0"/>
              <w:marBottom w:val="0"/>
              <w:divBdr>
                <w:top w:val="none" w:sz="0" w:space="0" w:color="auto"/>
                <w:left w:val="none" w:sz="0" w:space="0" w:color="auto"/>
                <w:bottom w:val="none" w:sz="0" w:space="0" w:color="auto"/>
                <w:right w:val="none" w:sz="0" w:space="0" w:color="auto"/>
              </w:divBdr>
              <w:divsChild>
                <w:div w:id="43215325">
                  <w:marLeft w:val="0"/>
                  <w:marRight w:val="0"/>
                  <w:marTop w:val="0"/>
                  <w:marBottom w:val="0"/>
                  <w:divBdr>
                    <w:top w:val="none" w:sz="0" w:space="0" w:color="auto"/>
                    <w:left w:val="none" w:sz="0" w:space="0" w:color="auto"/>
                    <w:bottom w:val="none" w:sz="0" w:space="0" w:color="auto"/>
                    <w:right w:val="none" w:sz="0" w:space="0" w:color="auto"/>
                  </w:divBdr>
                  <w:divsChild>
                    <w:div w:id="6529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42">
              <w:marLeft w:val="0"/>
              <w:marRight w:val="0"/>
              <w:marTop w:val="0"/>
              <w:marBottom w:val="0"/>
              <w:divBdr>
                <w:top w:val="none" w:sz="0" w:space="0" w:color="auto"/>
                <w:left w:val="none" w:sz="0" w:space="0" w:color="auto"/>
                <w:bottom w:val="none" w:sz="0" w:space="0" w:color="auto"/>
                <w:right w:val="none" w:sz="0" w:space="0" w:color="auto"/>
              </w:divBdr>
              <w:divsChild>
                <w:div w:id="1142768005">
                  <w:marLeft w:val="0"/>
                  <w:marRight w:val="0"/>
                  <w:marTop w:val="0"/>
                  <w:marBottom w:val="0"/>
                  <w:divBdr>
                    <w:top w:val="none" w:sz="0" w:space="0" w:color="auto"/>
                    <w:left w:val="none" w:sz="0" w:space="0" w:color="auto"/>
                    <w:bottom w:val="none" w:sz="0" w:space="0" w:color="auto"/>
                    <w:right w:val="none" w:sz="0" w:space="0" w:color="auto"/>
                  </w:divBdr>
                  <w:divsChild>
                    <w:div w:id="1454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9365">
              <w:marLeft w:val="0"/>
              <w:marRight w:val="0"/>
              <w:marTop w:val="0"/>
              <w:marBottom w:val="0"/>
              <w:divBdr>
                <w:top w:val="none" w:sz="0" w:space="0" w:color="auto"/>
                <w:left w:val="none" w:sz="0" w:space="0" w:color="auto"/>
                <w:bottom w:val="none" w:sz="0" w:space="0" w:color="auto"/>
                <w:right w:val="none" w:sz="0" w:space="0" w:color="auto"/>
              </w:divBdr>
              <w:divsChild>
                <w:div w:id="996766146">
                  <w:marLeft w:val="0"/>
                  <w:marRight w:val="0"/>
                  <w:marTop w:val="0"/>
                  <w:marBottom w:val="0"/>
                  <w:divBdr>
                    <w:top w:val="none" w:sz="0" w:space="0" w:color="auto"/>
                    <w:left w:val="none" w:sz="0" w:space="0" w:color="auto"/>
                    <w:bottom w:val="none" w:sz="0" w:space="0" w:color="auto"/>
                    <w:right w:val="none" w:sz="0" w:space="0" w:color="auto"/>
                  </w:divBdr>
                  <w:divsChild>
                    <w:div w:id="6608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4563">
              <w:marLeft w:val="0"/>
              <w:marRight w:val="0"/>
              <w:marTop w:val="0"/>
              <w:marBottom w:val="0"/>
              <w:divBdr>
                <w:top w:val="none" w:sz="0" w:space="0" w:color="auto"/>
                <w:left w:val="none" w:sz="0" w:space="0" w:color="auto"/>
                <w:bottom w:val="none" w:sz="0" w:space="0" w:color="auto"/>
                <w:right w:val="none" w:sz="0" w:space="0" w:color="auto"/>
              </w:divBdr>
              <w:divsChild>
                <w:div w:id="467473680">
                  <w:marLeft w:val="0"/>
                  <w:marRight w:val="0"/>
                  <w:marTop w:val="0"/>
                  <w:marBottom w:val="0"/>
                  <w:divBdr>
                    <w:top w:val="none" w:sz="0" w:space="0" w:color="auto"/>
                    <w:left w:val="none" w:sz="0" w:space="0" w:color="auto"/>
                    <w:bottom w:val="none" w:sz="0" w:space="0" w:color="auto"/>
                    <w:right w:val="none" w:sz="0" w:space="0" w:color="auto"/>
                  </w:divBdr>
                  <w:divsChild>
                    <w:div w:id="2137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681">
              <w:marLeft w:val="0"/>
              <w:marRight w:val="0"/>
              <w:marTop w:val="0"/>
              <w:marBottom w:val="0"/>
              <w:divBdr>
                <w:top w:val="none" w:sz="0" w:space="0" w:color="auto"/>
                <w:left w:val="none" w:sz="0" w:space="0" w:color="auto"/>
                <w:bottom w:val="none" w:sz="0" w:space="0" w:color="auto"/>
                <w:right w:val="none" w:sz="0" w:space="0" w:color="auto"/>
              </w:divBdr>
              <w:divsChild>
                <w:div w:id="1153138320">
                  <w:marLeft w:val="0"/>
                  <w:marRight w:val="0"/>
                  <w:marTop w:val="0"/>
                  <w:marBottom w:val="0"/>
                  <w:divBdr>
                    <w:top w:val="none" w:sz="0" w:space="0" w:color="auto"/>
                    <w:left w:val="none" w:sz="0" w:space="0" w:color="auto"/>
                    <w:bottom w:val="none" w:sz="0" w:space="0" w:color="auto"/>
                    <w:right w:val="none" w:sz="0" w:space="0" w:color="auto"/>
                  </w:divBdr>
                  <w:divsChild>
                    <w:div w:id="15045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016">
              <w:marLeft w:val="0"/>
              <w:marRight w:val="0"/>
              <w:marTop w:val="0"/>
              <w:marBottom w:val="0"/>
              <w:divBdr>
                <w:top w:val="none" w:sz="0" w:space="0" w:color="auto"/>
                <w:left w:val="none" w:sz="0" w:space="0" w:color="auto"/>
                <w:bottom w:val="none" w:sz="0" w:space="0" w:color="auto"/>
                <w:right w:val="none" w:sz="0" w:space="0" w:color="auto"/>
              </w:divBdr>
              <w:divsChild>
                <w:div w:id="882668037">
                  <w:marLeft w:val="0"/>
                  <w:marRight w:val="0"/>
                  <w:marTop w:val="0"/>
                  <w:marBottom w:val="0"/>
                  <w:divBdr>
                    <w:top w:val="none" w:sz="0" w:space="0" w:color="auto"/>
                    <w:left w:val="none" w:sz="0" w:space="0" w:color="auto"/>
                    <w:bottom w:val="none" w:sz="0" w:space="0" w:color="auto"/>
                    <w:right w:val="none" w:sz="0" w:space="0" w:color="auto"/>
                  </w:divBdr>
                  <w:divsChild>
                    <w:div w:id="12064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0603">
              <w:marLeft w:val="0"/>
              <w:marRight w:val="0"/>
              <w:marTop w:val="0"/>
              <w:marBottom w:val="0"/>
              <w:divBdr>
                <w:top w:val="none" w:sz="0" w:space="0" w:color="auto"/>
                <w:left w:val="none" w:sz="0" w:space="0" w:color="auto"/>
                <w:bottom w:val="none" w:sz="0" w:space="0" w:color="auto"/>
                <w:right w:val="none" w:sz="0" w:space="0" w:color="auto"/>
              </w:divBdr>
              <w:divsChild>
                <w:div w:id="93980019">
                  <w:marLeft w:val="0"/>
                  <w:marRight w:val="0"/>
                  <w:marTop w:val="0"/>
                  <w:marBottom w:val="0"/>
                  <w:divBdr>
                    <w:top w:val="none" w:sz="0" w:space="0" w:color="auto"/>
                    <w:left w:val="none" w:sz="0" w:space="0" w:color="auto"/>
                    <w:bottom w:val="none" w:sz="0" w:space="0" w:color="auto"/>
                    <w:right w:val="none" w:sz="0" w:space="0" w:color="auto"/>
                  </w:divBdr>
                  <w:divsChild>
                    <w:div w:id="16241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6478">
              <w:marLeft w:val="0"/>
              <w:marRight w:val="0"/>
              <w:marTop w:val="0"/>
              <w:marBottom w:val="0"/>
              <w:divBdr>
                <w:top w:val="none" w:sz="0" w:space="0" w:color="auto"/>
                <w:left w:val="none" w:sz="0" w:space="0" w:color="auto"/>
                <w:bottom w:val="none" w:sz="0" w:space="0" w:color="auto"/>
                <w:right w:val="none" w:sz="0" w:space="0" w:color="auto"/>
              </w:divBdr>
              <w:divsChild>
                <w:div w:id="1854034286">
                  <w:marLeft w:val="0"/>
                  <w:marRight w:val="0"/>
                  <w:marTop w:val="0"/>
                  <w:marBottom w:val="0"/>
                  <w:divBdr>
                    <w:top w:val="none" w:sz="0" w:space="0" w:color="auto"/>
                    <w:left w:val="none" w:sz="0" w:space="0" w:color="auto"/>
                    <w:bottom w:val="none" w:sz="0" w:space="0" w:color="auto"/>
                    <w:right w:val="none" w:sz="0" w:space="0" w:color="auto"/>
                  </w:divBdr>
                  <w:divsChild>
                    <w:div w:id="828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3680">
              <w:marLeft w:val="0"/>
              <w:marRight w:val="0"/>
              <w:marTop w:val="0"/>
              <w:marBottom w:val="0"/>
              <w:divBdr>
                <w:top w:val="none" w:sz="0" w:space="0" w:color="auto"/>
                <w:left w:val="none" w:sz="0" w:space="0" w:color="auto"/>
                <w:bottom w:val="none" w:sz="0" w:space="0" w:color="auto"/>
                <w:right w:val="none" w:sz="0" w:space="0" w:color="auto"/>
              </w:divBdr>
              <w:divsChild>
                <w:div w:id="1609503809">
                  <w:marLeft w:val="0"/>
                  <w:marRight w:val="0"/>
                  <w:marTop w:val="0"/>
                  <w:marBottom w:val="0"/>
                  <w:divBdr>
                    <w:top w:val="none" w:sz="0" w:space="0" w:color="auto"/>
                    <w:left w:val="none" w:sz="0" w:space="0" w:color="auto"/>
                    <w:bottom w:val="none" w:sz="0" w:space="0" w:color="auto"/>
                    <w:right w:val="none" w:sz="0" w:space="0" w:color="auto"/>
                  </w:divBdr>
                  <w:divsChild>
                    <w:div w:id="166022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0677">
              <w:marLeft w:val="873"/>
              <w:marRight w:val="0"/>
              <w:marTop w:val="0"/>
              <w:marBottom w:val="611"/>
              <w:divBdr>
                <w:top w:val="none" w:sz="0" w:space="0" w:color="auto"/>
                <w:left w:val="none" w:sz="0" w:space="0" w:color="auto"/>
                <w:bottom w:val="none" w:sz="0" w:space="0" w:color="auto"/>
                <w:right w:val="none" w:sz="0" w:space="0" w:color="auto"/>
              </w:divBdr>
            </w:div>
            <w:div w:id="1497577166">
              <w:marLeft w:val="873"/>
              <w:marRight w:val="0"/>
              <w:marTop w:val="0"/>
              <w:marBottom w:val="611"/>
              <w:divBdr>
                <w:top w:val="none" w:sz="0" w:space="0" w:color="auto"/>
                <w:left w:val="none" w:sz="0" w:space="0" w:color="auto"/>
                <w:bottom w:val="none" w:sz="0" w:space="0" w:color="auto"/>
                <w:right w:val="none" w:sz="0" w:space="0" w:color="auto"/>
              </w:divBdr>
            </w:div>
            <w:div w:id="56706685">
              <w:marLeft w:val="873"/>
              <w:marRight w:val="0"/>
              <w:marTop w:val="0"/>
              <w:marBottom w:val="611"/>
              <w:divBdr>
                <w:top w:val="none" w:sz="0" w:space="0" w:color="auto"/>
                <w:left w:val="none" w:sz="0" w:space="0" w:color="auto"/>
                <w:bottom w:val="none" w:sz="0" w:space="0" w:color="auto"/>
                <w:right w:val="none" w:sz="0" w:space="0" w:color="auto"/>
              </w:divBdr>
            </w:div>
            <w:div w:id="1283272397">
              <w:marLeft w:val="873"/>
              <w:marRight w:val="0"/>
              <w:marTop w:val="0"/>
              <w:marBottom w:val="611"/>
              <w:divBdr>
                <w:top w:val="none" w:sz="0" w:space="0" w:color="auto"/>
                <w:left w:val="none" w:sz="0" w:space="0" w:color="auto"/>
                <w:bottom w:val="none" w:sz="0" w:space="0" w:color="auto"/>
                <w:right w:val="none" w:sz="0" w:space="0" w:color="auto"/>
              </w:divBdr>
            </w:div>
            <w:div w:id="386732346">
              <w:marLeft w:val="873"/>
              <w:marRight w:val="0"/>
              <w:marTop w:val="0"/>
              <w:marBottom w:val="611"/>
              <w:divBdr>
                <w:top w:val="none" w:sz="0" w:space="0" w:color="auto"/>
                <w:left w:val="none" w:sz="0" w:space="0" w:color="auto"/>
                <w:bottom w:val="none" w:sz="0" w:space="0" w:color="auto"/>
                <w:right w:val="none" w:sz="0" w:space="0" w:color="auto"/>
              </w:divBdr>
            </w:div>
            <w:div w:id="1900751521">
              <w:marLeft w:val="0"/>
              <w:marRight w:val="0"/>
              <w:marTop w:val="320"/>
              <w:marBottom w:val="240"/>
              <w:divBdr>
                <w:top w:val="none" w:sz="0" w:space="0" w:color="auto"/>
                <w:left w:val="none" w:sz="0" w:space="0" w:color="auto"/>
                <w:bottom w:val="none" w:sz="0" w:space="0" w:color="auto"/>
                <w:right w:val="none" w:sz="0" w:space="0" w:color="auto"/>
              </w:divBdr>
            </w:div>
            <w:div w:id="1515267169">
              <w:marLeft w:val="0"/>
              <w:marRight w:val="0"/>
              <w:marTop w:val="0"/>
              <w:marBottom w:val="0"/>
              <w:divBdr>
                <w:top w:val="none" w:sz="0" w:space="0" w:color="auto"/>
                <w:left w:val="none" w:sz="0" w:space="0" w:color="auto"/>
                <w:bottom w:val="none" w:sz="0" w:space="0" w:color="auto"/>
                <w:right w:val="none" w:sz="0" w:space="0" w:color="auto"/>
              </w:divBdr>
              <w:divsChild>
                <w:div w:id="1111703669">
                  <w:marLeft w:val="0"/>
                  <w:marRight w:val="0"/>
                  <w:marTop w:val="0"/>
                  <w:marBottom w:val="0"/>
                  <w:divBdr>
                    <w:top w:val="none" w:sz="0" w:space="0" w:color="auto"/>
                    <w:left w:val="none" w:sz="0" w:space="0" w:color="auto"/>
                    <w:bottom w:val="none" w:sz="0" w:space="0" w:color="auto"/>
                    <w:right w:val="none" w:sz="0" w:space="0" w:color="auto"/>
                  </w:divBdr>
                  <w:divsChild>
                    <w:div w:id="2876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430">
              <w:marLeft w:val="873"/>
              <w:marRight w:val="0"/>
              <w:marTop w:val="0"/>
              <w:marBottom w:val="611"/>
              <w:divBdr>
                <w:top w:val="none" w:sz="0" w:space="0" w:color="auto"/>
                <w:left w:val="none" w:sz="0" w:space="0" w:color="auto"/>
                <w:bottom w:val="none" w:sz="0" w:space="0" w:color="auto"/>
                <w:right w:val="none" w:sz="0" w:space="0" w:color="auto"/>
              </w:divBdr>
            </w:div>
            <w:div w:id="605768957">
              <w:marLeft w:val="0"/>
              <w:marRight w:val="0"/>
              <w:marTop w:val="320"/>
              <w:marBottom w:val="240"/>
              <w:divBdr>
                <w:top w:val="none" w:sz="0" w:space="0" w:color="auto"/>
                <w:left w:val="none" w:sz="0" w:space="0" w:color="auto"/>
                <w:bottom w:val="none" w:sz="0" w:space="0" w:color="auto"/>
                <w:right w:val="none" w:sz="0" w:space="0" w:color="auto"/>
              </w:divBdr>
            </w:div>
            <w:div w:id="744227394">
              <w:marLeft w:val="873"/>
              <w:marRight w:val="0"/>
              <w:marTop w:val="0"/>
              <w:marBottom w:val="611"/>
              <w:divBdr>
                <w:top w:val="none" w:sz="0" w:space="0" w:color="auto"/>
                <w:left w:val="none" w:sz="0" w:space="0" w:color="auto"/>
                <w:bottom w:val="none" w:sz="0" w:space="0" w:color="auto"/>
                <w:right w:val="none" w:sz="0" w:space="0" w:color="auto"/>
              </w:divBdr>
            </w:div>
            <w:div w:id="885021126">
              <w:marLeft w:val="873"/>
              <w:marRight w:val="0"/>
              <w:marTop w:val="0"/>
              <w:marBottom w:val="611"/>
              <w:divBdr>
                <w:top w:val="none" w:sz="0" w:space="0" w:color="auto"/>
                <w:left w:val="none" w:sz="0" w:space="0" w:color="auto"/>
                <w:bottom w:val="none" w:sz="0" w:space="0" w:color="auto"/>
                <w:right w:val="none" w:sz="0" w:space="0" w:color="auto"/>
              </w:divBdr>
            </w:div>
            <w:div w:id="877477215">
              <w:marLeft w:val="0"/>
              <w:marRight w:val="0"/>
              <w:marTop w:val="320"/>
              <w:marBottom w:val="240"/>
              <w:divBdr>
                <w:top w:val="none" w:sz="0" w:space="0" w:color="auto"/>
                <w:left w:val="none" w:sz="0" w:space="0" w:color="auto"/>
                <w:bottom w:val="none" w:sz="0" w:space="0" w:color="auto"/>
                <w:right w:val="none" w:sz="0" w:space="0" w:color="auto"/>
              </w:divBdr>
            </w:div>
            <w:div w:id="1890342200">
              <w:marLeft w:val="0"/>
              <w:marRight w:val="0"/>
              <w:marTop w:val="320"/>
              <w:marBottom w:val="240"/>
              <w:divBdr>
                <w:top w:val="none" w:sz="0" w:space="0" w:color="auto"/>
                <w:left w:val="none" w:sz="0" w:space="0" w:color="auto"/>
                <w:bottom w:val="none" w:sz="0" w:space="0" w:color="auto"/>
                <w:right w:val="none" w:sz="0" w:space="0" w:color="auto"/>
              </w:divBdr>
            </w:div>
            <w:div w:id="232543128">
              <w:marLeft w:val="0"/>
              <w:marRight w:val="0"/>
              <w:marTop w:val="0"/>
              <w:marBottom w:val="0"/>
              <w:divBdr>
                <w:top w:val="none" w:sz="0" w:space="0" w:color="auto"/>
                <w:left w:val="none" w:sz="0" w:space="0" w:color="auto"/>
                <w:bottom w:val="none" w:sz="0" w:space="0" w:color="auto"/>
                <w:right w:val="none" w:sz="0" w:space="0" w:color="auto"/>
              </w:divBdr>
              <w:divsChild>
                <w:div w:id="864563063">
                  <w:marLeft w:val="0"/>
                  <w:marRight w:val="0"/>
                  <w:marTop w:val="0"/>
                  <w:marBottom w:val="0"/>
                  <w:divBdr>
                    <w:top w:val="none" w:sz="0" w:space="0" w:color="auto"/>
                    <w:left w:val="none" w:sz="0" w:space="0" w:color="auto"/>
                    <w:bottom w:val="none" w:sz="0" w:space="0" w:color="auto"/>
                    <w:right w:val="none" w:sz="0" w:space="0" w:color="auto"/>
                  </w:divBdr>
                  <w:divsChild>
                    <w:div w:id="16224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2600">
              <w:marLeft w:val="873"/>
              <w:marRight w:val="0"/>
              <w:marTop w:val="0"/>
              <w:marBottom w:val="611"/>
              <w:divBdr>
                <w:top w:val="none" w:sz="0" w:space="0" w:color="auto"/>
                <w:left w:val="none" w:sz="0" w:space="0" w:color="auto"/>
                <w:bottom w:val="none" w:sz="0" w:space="0" w:color="auto"/>
                <w:right w:val="none" w:sz="0" w:space="0" w:color="auto"/>
              </w:divBdr>
            </w:div>
            <w:div w:id="750585672">
              <w:marLeft w:val="0"/>
              <w:marRight w:val="0"/>
              <w:marTop w:val="320"/>
              <w:marBottom w:val="240"/>
              <w:divBdr>
                <w:top w:val="none" w:sz="0" w:space="0" w:color="auto"/>
                <w:left w:val="none" w:sz="0" w:space="0" w:color="auto"/>
                <w:bottom w:val="none" w:sz="0" w:space="0" w:color="auto"/>
                <w:right w:val="none" w:sz="0" w:space="0" w:color="auto"/>
              </w:divBdr>
            </w:div>
            <w:div w:id="1779792743">
              <w:marLeft w:val="873"/>
              <w:marRight w:val="0"/>
              <w:marTop w:val="0"/>
              <w:marBottom w:val="611"/>
              <w:divBdr>
                <w:top w:val="none" w:sz="0" w:space="0" w:color="auto"/>
                <w:left w:val="none" w:sz="0" w:space="0" w:color="auto"/>
                <w:bottom w:val="none" w:sz="0" w:space="0" w:color="auto"/>
                <w:right w:val="none" w:sz="0" w:space="0" w:color="auto"/>
              </w:divBdr>
            </w:div>
            <w:div w:id="1557157839">
              <w:marLeft w:val="873"/>
              <w:marRight w:val="0"/>
              <w:marTop w:val="0"/>
              <w:marBottom w:val="611"/>
              <w:divBdr>
                <w:top w:val="none" w:sz="0" w:space="0" w:color="auto"/>
                <w:left w:val="none" w:sz="0" w:space="0" w:color="auto"/>
                <w:bottom w:val="none" w:sz="0" w:space="0" w:color="auto"/>
                <w:right w:val="none" w:sz="0" w:space="0" w:color="auto"/>
              </w:divBdr>
            </w:div>
            <w:div w:id="1241209568">
              <w:marLeft w:val="0"/>
              <w:marRight w:val="0"/>
              <w:marTop w:val="320"/>
              <w:marBottom w:val="240"/>
              <w:divBdr>
                <w:top w:val="none" w:sz="0" w:space="0" w:color="auto"/>
                <w:left w:val="none" w:sz="0" w:space="0" w:color="auto"/>
                <w:bottom w:val="none" w:sz="0" w:space="0" w:color="auto"/>
                <w:right w:val="none" w:sz="0" w:space="0" w:color="auto"/>
              </w:divBdr>
            </w:div>
            <w:div w:id="564292617">
              <w:marLeft w:val="0"/>
              <w:marRight w:val="0"/>
              <w:marTop w:val="0"/>
              <w:marBottom w:val="0"/>
              <w:divBdr>
                <w:top w:val="none" w:sz="0" w:space="0" w:color="auto"/>
                <w:left w:val="none" w:sz="0" w:space="0" w:color="auto"/>
                <w:bottom w:val="none" w:sz="0" w:space="0" w:color="auto"/>
                <w:right w:val="none" w:sz="0" w:space="0" w:color="auto"/>
              </w:divBdr>
              <w:divsChild>
                <w:div w:id="414209881">
                  <w:marLeft w:val="0"/>
                  <w:marRight w:val="0"/>
                  <w:marTop w:val="0"/>
                  <w:marBottom w:val="0"/>
                  <w:divBdr>
                    <w:top w:val="none" w:sz="0" w:space="0" w:color="auto"/>
                    <w:left w:val="none" w:sz="0" w:space="0" w:color="auto"/>
                    <w:bottom w:val="none" w:sz="0" w:space="0" w:color="auto"/>
                    <w:right w:val="none" w:sz="0" w:space="0" w:color="auto"/>
                  </w:divBdr>
                  <w:divsChild>
                    <w:div w:id="17530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5544">
              <w:marLeft w:val="0"/>
              <w:marRight w:val="0"/>
              <w:marTop w:val="0"/>
              <w:marBottom w:val="0"/>
              <w:divBdr>
                <w:top w:val="none" w:sz="0" w:space="0" w:color="auto"/>
                <w:left w:val="none" w:sz="0" w:space="0" w:color="auto"/>
                <w:bottom w:val="none" w:sz="0" w:space="0" w:color="auto"/>
                <w:right w:val="none" w:sz="0" w:space="0" w:color="auto"/>
              </w:divBdr>
              <w:divsChild>
                <w:div w:id="1945334851">
                  <w:marLeft w:val="0"/>
                  <w:marRight w:val="0"/>
                  <w:marTop w:val="0"/>
                  <w:marBottom w:val="0"/>
                  <w:divBdr>
                    <w:top w:val="none" w:sz="0" w:space="0" w:color="auto"/>
                    <w:left w:val="none" w:sz="0" w:space="0" w:color="auto"/>
                    <w:bottom w:val="none" w:sz="0" w:space="0" w:color="auto"/>
                    <w:right w:val="none" w:sz="0" w:space="0" w:color="auto"/>
                  </w:divBdr>
                  <w:divsChild>
                    <w:div w:id="2255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4597">
              <w:marLeft w:val="0"/>
              <w:marRight w:val="0"/>
              <w:marTop w:val="0"/>
              <w:marBottom w:val="0"/>
              <w:divBdr>
                <w:top w:val="none" w:sz="0" w:space="0" w:color="auto"/>
                <w:left w:val="none" w:sz="0" w:space="0" w:color="auto"/>
                <w:bottom w:val="none" w:sz="0" w:space="0" w:color="auto"/>
                <w:right w:val="none" w:sz="0" w:space="0" w:color="auto"/>
              </w:divBdr>
              <w:divsChild>
                <w:div w:id="1914586630">
                  <w:marLeft w:val="0"/>
                  <w:marRight w:val="0"/>
                  <w:marTop w:val="0"/>
                  <w:marBottom w:val="0"/>
                  <w:divBdr>
                    <w:top w:val="none" w:sz="0" w:space="0" w:color="auto"/>
                    <w:left w:val="none" w:sz="0" w:space="0" w:color="auto"/>
                    <w:bottom w:val="none" w:sz="0" w:space="0" w:color="auto"/>
                    <w:right w:val="none" w:sz="0" w:space="0" w:color="auto"/>
                  </w:divBdr>
                  <w:divsChild>
                    <w:div w:id="8848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9734">
              <w:marLeft w:val="0"/>
              <w:marRight w:val="0"/>
              <w:marTop w:val="0"/>
              <w:marBottom w:val="0"/>
              <w:divBdr>
                <w:top w:val="none" w:sz="0" w:space="0" w:color="auto"/>
                <w:left w:val="none" w:sz="0" w:space="0" w:color="auto"/>
                <w:bottom w:val="none" w:sz="0" w:space="0" w:color="auto"/>
                <w:right w:val="none" w:sz="0" w:space="0" w:color="auto"/>
              </w:divBdr>
              <w:divsChild>
                <w:div w:id="1900090538">
                  <w:marLeft w:val="0"/>
                  <w:marRight w:val="0"/>
                  <w:marTop w:val="0"/>
                  <w:marBottom w:val="0"/>
                  <w:divBdr>
                    <w:top w:val="none" w:sz="0" w:space="0" w:color="auto"/>
                    <w:left w:val="none" w:sz="0" w:space="0" w:color="auto"/>
                    <w:bottom w:val="none" w:sz="0" w:space="0" w:color="auto"/>
                    <w:right w:val="none" w:sz="0" w:space="0" w:color="auto"/>
                  </w:divBdr>
                  <w:divsChild>
                    <w:div w:id="3945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6799">
              <w:marLeft w:val="0"/>
              <w:marRight w:val="0"/>
              <w:marTop w:val="0"/>
              <w:marBottom w:val="0"/>
              <w:divBdr>
                <w:top w:val="none" w:sz="0" w:space="0" w:color="auto"/>
                <w:left w:val="none" w:sz="0" w:space="0" w:color="auto"/>
                <w:bottom w:val="none" w:sz="0" w:space="0" w:color="auto"/>
                <w:right w:val="none" w:sz="0" w:space="0" w:color="auto"/>
              </w:divBdr>
              <w:divsChild>
                <w:div w:id="1323042316">
                  <w:marLeft w:val="0"/>
                  <w:marRight w:val="0"/>
                  <w:marTop w:val="0"/>
                  <w:marBottom w:val="0"/>
                  <w:divBdr>
                    <w:top w:val="none" w:sz="0" w:space="0" w:color="auto"/>
                    <w:left w:val="none" w:sz="0" w:space="0" w:color="auto"/>
                    <w:bottom w:val="none" w:sz="0" w:space="0" w:color="auto"/>
                    <w:right w:val="none" w:sz="0" w:space="0" w:color="auto"/>
                  </w:divBdr>
                  <w:divsChild>
                    <w:div w:id="992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3091">
              <w:marLeft w:val="0"/>
              <w:marRight w:val="0"/>
              <w:marTop w:val="0"/>
              <w:marBottom w:val="0"/>
              <w:divBdr>
                <w:top w:val="none" w:sz="0" w:space="0" w:color="auto"/>
                <w:left w:val="none" w:sz="0" w:space="0" w:color="auto"/>
                <w:bottom w:val="none" w:sz="0" w:space="0" w:color="auto"/>
                <w:right w:val="none" w:sz="0" w:space="0" w:color="auto"/>
              </w:divBdr>
              <w:divsChild>
                <w:div w:id="699822730">
                  <w:marLeft w:val="0"/>
                  <w:marRight w:val="0"/>
                  <w:marTop w:val="0"/>
                  <w:marBottom w:val="0"/>
                  <w:divBdr>
                    <w:top w:val="none" w:sz="0" w:space="0" w:color="auto"/>
                    <w:left w:val="none" w:sz="0" w:space="0" w:color="auto"/>
                    <w:bottom w:val="none" w:sz="0" w:space="0" w:color="auto"/>
                    <w:right w:val="none" w:sz="0" w:space="0" w:color="auto"/>
                  </w:divBdr>
                  <w:divsChild>
                    <w:div w:id="7856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160">
              <w:marLeft w:val="873"/>
              <w:marRight w:val="0"/>
              <w:marTop w:val="0"/>
              <w:marBottom w:val="611"/>
              <w:divBdr>
                <w:top w:val="none" w:sz="0" w:space="0" w:color="auto"/>
                <w:left w:val="none" w:sz="0" w:space="0" w:color="auto"/>
                <w:bottom w:val="none" w:sz="0" w:space="0" w:color="auto"/>
                <w:right w:val="none" w:sz="0" w:space="0" w:color="auto"/>
              </w:divBdr>
            </w:div>
            <w:div w:id="1822845174">
              <w:marLeft w:val="0"/>
              <w:marRight w:val="0"/>
              <w:marTop w:val="0"/>
              <w:marBottom w:val="0"/>
              <w:divBdr>
                <w:top w:val="none" w:sz="0" w:space="0" w:color="auto"/>
                <w:left w:val="none" w:sz="0" w:space="0" w:color="auto"/>
                <w:bottom w:val="none" w:sz="0" w:space="0" w:color="auto"/>
                <w:right w:val="none" w:sz="0" w:space="0" w:color="auto"/>
              </w:divBdr>
              <w:divsChild>
                <w:div w:id="867328260">
                  <w:marLeft w:val="0"/>
                  <w:marRight w:val="0"/>
                  <w:marTop w:val="0"/>
                  <w:marBottom w:val="0"/>
                  <w:divBdr>
                    <w:top w:val="none" w:sz="0" w:space="0" w:color="auto"/>
                    <w:left w:val="none" w:sz="0" w:space="0" w:color="auto"/>
                    <w:bottom w:val="none" w:sz="0" w:space="0" w:color="auto"/>
                    <w:right w:val="none" w:sz="0" w:space="0" w:color="auto"/>
                  </w:divBdr>
                  <w:divsChild>
                    <w:div w:id="11697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7894">
              <w:marLeft w:val="0"/>
              <w:marRight w:val="0"/>
              <w:marTop w:val="0"/>
              <w:marBottom w:val="0"/>
              <w:divBdr>
                <w:top w:val="none" w:sz="0" w:space="0" w:color="auto"/>
                <w:left w:val="none" w:sz="0" w:space="0" w:color="auto"/>
                <w:bottom w:val="none" w:sz="0" w:space="0" w:color="auto"/>
                <w:right w:val="none" w:sz="0" w:space="0" w:color="auto"/>
              </w:divBdr>
              <w:divsChild>
                <w:div w:id="1274171574">
                  <w:marLeft w:val="0"/>
                  <w:marRight w:val="0"/>
                  <w:marTop w:val="0"/>
                  <w:marBottom w:val="0"/>
                  <w:divBdr>
                    <w:top w:val="none" w:sz="0" w:space="0" w:color="auto"/>
                    <w:left w:val="none" w:sz="0" w:space="0" w:color="auto"/>
                    <w:bottom w:val="none" w:sz="0" w:space="0" w:color="auto"/>
                    <w:right w:val="none" w:sz="0" w:space="0" w:color="auto"/>
                  </w:divBdr>
                  <w:divsChild>
                    <w:div w:id="871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8205">
              <w:marLeft w:val="0"/>
              <w:marRight w:val="0"/>
              <w:marTop w:val="0"/>
              <w:marBottom w:val="0"/>
              <w:divBdr>
                <w:top w:val="none" w:sz="0" w:space="0" w:color="auto"/>
                <w:left w:val="none" w:sz="0" w:space="0" w:color="auto"/>
                <w:bottom w:val="none" w:sz="0" w:space="0" w:color="auto"/>
                <w:right w:val="none" w:sz="0" w:space="0" w:color="auto"/>
              </w:divBdr>
              <w:divsChild>
                <w:div w:id="1618680909">
                  <w:marLeft w:val="0"/>
                  <w:marRight w:val="0"/>
                  <w:marTop w:val="0"/>
                  <w:marBottom w:val="0"/>
                  <w:divBdr>
                    <w:top w:val="none" w:sz="0" w:space="0" w:color="auto"/>
                    <w:left w:val="none" w:sz="0" w:space="0" w:color="auto"/>
                    <w:bottom w:val="none" w:sz="0" w:space="0" w:color="auto"/>
                    <w:right w:val="none" w:sz="0" w:space="0" w:color="auto"/>
                  </w:divBdr>
                  <w:divsChild>
                    <w:div w:id="6034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8074">
              <w:marLeft w:val="0"/>
              <w:marRight w:val="0"/>
              <w:marTop w:val="0"/>
              <w:marBottom w:val="0"/>
              <w:divBdr>
                <w:top w:val="none" w:sz="0" w:space="0" w:color="auto"/>
                <w:left w:val="none" w:sz="0" w:space="0" w:color="auto"/>
                <w:bottom w:val="none" w:sz="0" w:space="0" w:color="auto"/>
                <w:right w:val="none" w:sz="0" w:space="0" w:color="auto"/>
              </w:divBdr>
              <w:divsChild>
                <w:div w:id="444006765">
                  <w:marLeft w:val="0"/>
                  <w:marRight w:val="0"/>
                  <w:marTop w:val="0"/>
                  <w:marBottom w:val="0"/>
                  <w:divBdr>
                    <w:top w:val="none" w:sz="0" w:space="0" w:color="auto"/>
                    <w:left w:val="none" w:sz="0" w:space="0" w:color="auto"/>
                    <w:bottom w:val="none" w:sz="0" w:space="0" w:color="auto"/>
                    <w:right w:val="none" w:sz="0" w:space="0" w:color="auto"/>
                  </w:divBdr>
                  <w:divsChild>
                    <w:div w:id="11241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3476">
              <w:marLeft w:val="0"/>
              <w:marRight w:val="0"/>
              <w:marTop w:val="0"/>
              <w:marBottom w:val="0"/>
              <w:divBdr>
                <w:top w:val="none" w:sz="0" w:space="0" w:color="auto"/>
                <w:left w:val="none" w:sz="0" w:space="0" w:color="auto"/>
                <w:bottom w:val="none" w:sz="0" w:space="0" w:color="auto"/>
                <w:right w:val="none" w:sz="0" w:space="0" w:color="auto"/>
              </w:divBdr>
              <w:divsChild>
                <w:div w:id="759444752">
                  <w:marLeft w:val="0"/>
                  <w:marRight w:val="0"/>
                  <w:marTop w:val="0"/>
                  <w:marBottom w:val="0"/>
                  <w:divBdr>
                    <w:top w:val="none" w:sz="0" w:space="0" w:color="auto"/>
                    <w:left w:val="none" w:sz="0" w:space="0" w:color="auto"/>
                    <w:bottom w:val="none" w:sz="0" w:space="0" w:color="auto"/>
                    <w:right w:val="none" w:sz="0" w:space="0" w:color="auto"/>
                  </w:divBdr>
                  <w:divsChild>
                    <w:div w:id="14149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6381">
              <w:marLeft w:val="0"/>
              <w:marRight w:val="0"/>
              <w:marTop w:val="0"/>
              <w:marBottom w:val="0"/>
              <w:divBdr>
                <w:top w:val="none" w:sz="0" w:space="0" w:color="auto"/>
                <w:left w:val="none" w:sz="0" w:space="0" w:color="auto"/>
                <w:bottom w:val="none" w:sz="0" w:space="0" w:color="auto"/>
                <w:right w:val="none" w:sz="0" w:space="0" w:color="auto"/>
              </w:divBdr>
              <w:divsChild>
                <w:div w:id="476923187">
                  <w:marLeft w:val="0"/>
                  <w:marRight w:val="0"/>
                  <w:marTop w:val="0"/>
                  <w:marBottom w:val="0"/>
                  <w:divBdr>
                    <w:top w:val="none" w:sz="0" w:space="0" w:color="auto"/>
                    <w:left w:val="none" w:sz="0" w:space="0" w:color="auto"/>
                    <w:bottom w:val="none" w:sz="0" w:space="0" w:color="auto"/>
                    <w:right w:val="none" w:sz="0" w:space="0" w:color="auto"/>
                  </w:divBdr>
                  <w:divsChild>
                    <w:div w:id="11432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60361">
              <w:marLeft w:val="0"/>
              <w:marRight w:val="0"/>
              <w:marTop w:val="0"/>
              <w:marBottom w:val="0"/>
              <w:divBdr>
                <w:top w:val="none" w:sz="0" w:space="0" w:color="auto"/>
                <w:left w:val="none" w:sz="0" w:space="0" w:color="auto"/>
                <w:bottom w:val="none" w:sz="0" w:space="0" w:color="auto"/>
                <w:right w:val="none" w:sz="0" w:space="0" w:color="auto"/>
              </w:divBdr>
              <w:divsChild>
                <w:div w:id="1878464052">
                  <w:marLeft w:val="0"/>
                  <w:marRight w:val="0"/>
                  <w:marTop w:val="0"/>
                  <w:marBottom w:val="0"/>
                  <w:divBdr>
                    <w:top w:val="none" w:sz="0" w:space="0" w:color="auto"/>
                    <w:left w:val="none" w:sz="0" w:space="0" w:color="auto"/>
                    <w:bottom w:val="none" w:sz="0" w:space="0" w:color="auto"/>
                    <w:right w:val="none" w:sz="0" w:space="0" w:color="auto"/>
                  </w:divBdr>
                  <w:divsChild>
                    <w:div w:id="8946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053">
              <w:marLeft w:val="0"/>
              <w:marRight w:val="0"/>
              <w:marTop w:val="0"/>
              <w:marBottom w:val="0"/>
              <w:divBdr>
                <w:top w:val="none" w:sz="0" w:space="0" w:color="auto"/>
                <w:left w:val="none" w:sz="0" w:space="0" w:color="auto"/>
                <w:bottom w:val="none" w:sz="0" w:space="0" w:color="auto"/>
                <w:right w:val="none" w:sz="0" w:space="0" w:color="auto"/>
              </w:divBdr>
              <w:divsChild>
                <w:div w:id="1720589184">
                  <w:marLeft w:val="0"/>
                  <w:marRight w:val="0"/>
                  <w:marTop w:val="0"/>
                  <w:marBottom w:val="0"/>
                  <w:divBdr>
                    <w:top w:val="none" w:sz="0" w:space="0" w:color="auto"/>
                    <w:left w:val="none" w:sz="0" w:space="0" w:color="auto"/>
                    <w:bottom w:val="none" w:sz="0" w:space="0" w:color="auto"/>
                    <w:right w:val="none" w:sz="0" w:space="0" w:color="auto"/>
                  </w:divBdr>
                  <w:divsChild>
                    <w:div w:id="2082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5814">
              <w:marLeft w:val="0"/>
              <w:marRight w:val="0"/>
              <w:marTop w:val="0"/>
              <w:marBottom w:val="0"/>
              <w:divBdr>
                <w:top w:val="none" w:sz="0" w:space="0" w:color="auto"/>
                <w:left w:val="none" w:sz="0" w:space="0" w:color="auto"/>
                <w:bottom w:val="none" w:sz="0" w:space="0" w:color="auto"/>
                <w:right w:val="none" w:sz="0" w:space="0" w:color="auto"/>
              </w:divBdr>
              <w:divsChild>
                <w:div w:id="266930456">
                  <w:marLeft w:val="0"/>
                  <w:marRight w:val="0"/>
                  <w:marTop w:val="0"/>
                  <w:marBottom w:val="0"/>
                  <w:divBdr>
                    <w:top w:val="none" w:sz="0" w:space="0" w:color="auto"/>
                    <w:left w:val="none" w:sz="0" w:space="0" w:color="auto"/>
                    <w:bottom w:val="none" w:sz="0" w:space="0" w:color="auto"/>
                    <w:right w:val="none" w:sz="0" w:space="0" w:color="auto"/>
                  </w:divBdr>
                  <w:divsChild>
                    <w:div w:id="166423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559">
              <w:marLeft w:val="0"/>
              <w:marRight w:val="0"/>
              <w:marTop w:val="0"/>
              <w:marBottom w:val="0"/>
              <w:divBdr>
                <w:top w:val="none" w:sz="0" w:space="0" w:color="auto"/>
                <w:left w:val="none" w:sz="0" w:space="0" w:color="auto"/>
                <w:bottom w:val="none" w:sz="0" w:space="0" w:color="auto"/>
                <w:right w:val="none" w:sz="0" w:space="0" w:color="auto"/>
              </w:divBdr>
              <w:divsChild>
                <w:div w:id="1930232897">
                  <w:marLeft w:val="0"/>
                  <w:marRight w:val="0"/>
                  <w:marTop w:val="0"/>
                  <w:marBottom w:val="0"/>
                  <w:divBdr>
                    <w:top w:val="none" w:sz="0" w:space="0" w:color="auto"/>
                    <w:left w:val="none" w:sz="0" w:space="0" w:color="auto"/>
                    <w:bottom w:val="none" w:sz="0" w:space="0" w:color="auto"/>
                    <w:right w:val="none" w:sz="0" w:space="0" w:color="auto"/>
                  </w:divBdr>
                  <w:divsChild>
                    <w:div w:id="172360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4766">
              <w:marLeft w:val="0"/>
              <w:marRight w:val="0"/>
              <w:marTop w:val="0"/>
              <w:marBottom w:val="0"/>
              <w:divBdr>
                <w:top w:val="none" w:sz="0" w:space="0" w:color="auto"/>
                <w:left w:val="none" w:sz="0" w:space="0" w:color="auto"/>
                <w:bottom w:val="none" w:sz="0" w:space="0" w:color="auto"/>
                <w:right w:val="none" w:sz="0" w:space="0" w:color="auto"/>
              </w:divBdr>
              <w:divsChild>
                <w:div w:id="1526939810">
                  <w:marLeft w:val="0"/>
                  <w:marRight w:val="0"/>
                  <w:marTop w:val="0"/>
                  <w:marBottom w:val="0"/>
                  <w:divBdr>
                    <w:top w:val="none" w:sz="0" w:space="0" w:color="auto"/>
                    <w:left w:val="none" w:sz="0" w:space="0" w:color="auto"/>
                    <w:bottom w:val="none" w:sz="0" w:space="0" w:color="auto"/>
                    <w:right w:val="none" w:sz="0" w:space="0" w:color="auto"/>
                  </w:divBdr>
                  <w:divsChild>
                    <w:div w:id="14762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984">
              <w:marLeft w:val="0"/>
              <w:marRight w:val="0"/>
              <w:marTop w:val="0"/>
              <w:marBottom w:val="0"/>
              <w:divBdr>
                <w:top w:val="none" w:sz="0" w:space="0" w:color="auto"/>
                <w:left w:val="none" w:sz="0" w:space="0" w:color="auto"/>
                <w:bottom w:val="none" w:sz="0" w:space="0" w:color="auto"/>
                <w:right w:val="none" w:sz="0" w:space="0" w:color="auto"/>
              </w:divBdr>
              <w:divsChild>
                <w:div w:id="2114737512">
                  <w:marLeft w:val="0"/>
                  <w:marRight w:val="0"/>
                  <w:marTop w:val="0"/>
                  <w:marBottom w:val="0"/>
                  <w:divBdr>
                    <w:top w:val="none" w:sz="0" w:space="0" w:color="auto"/>
                    <w:left w:val="none" w:sz="0" w:space="0" w:color="auto"/>
                    <w:bottom w:val="none" w:sz="0" w:space="0" w:color="auto"/>
                    <w:right w:val="none" w:sz="0" w:space="0" w:color="auto"/>
                  </w:divBdr>
                  <w:divsChild>
                    <w:div w:id="977148009">
                      <w:marLeft w:val="0"/>
                      <w:marRight w:val="0"/>
                      <w:marTop w:val="0"/>
                      <w:marBottom w:val="0"/>
                      <w:divBdr>
                        <w:top w:val="none" w:sz="0" w:space="0" w:color="auto"/>
                        <w:left w:val="none" w:sz="0" w:space="0" w:color="auto"/>
                        <w:bottom w:val="none" w:sz="0" w:space="0" w:color="auto"/>
                        <w:right w:val="none" w:sz="0" w:space="0" w:color="auto"/>
                      </w:divBdr>
                      <w:divsChild>
                        <w:div w:id="2113354826">
                          <w:marLeft w:val="873"/>
                          <w:marRight w:val="0"/>
                          <w:marTop w:val="0"/>
                          <w:marBottom w:val="611"/>
                          <w:divBdr>
                            <w:top w:val="none" w:sz="0" w:space="0" w:color="auto"/>
                            <w:left w:val="none" w:sz="0" w:space="0" w:color="auto"/>
                            <w:bottom w:val="none" w:sz="0" w:space="0" w:color="auto"/>
                            <w:right w:val="none" w:sz="0" w:space="0" w:color="auto"/>
                          </w:divBdr>
                        </w:div>
                        <w:div w:id="1789623422">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06039970">
              <w:marLeft w:val="873"/>
              <w:marRight w:val="0"/>
              <w:marTop w:val="0"/>
              <w:marBottom w:val="611"/>
              <w:divBdr>
                <w:top w:val="none" w:sz="0" w:space="0" w:color="auto"/>
                <w:left w:val="none" w:sz="0" w:space="0" w:color="auto"/>
                <w:bottom w:val="none" w:sz="0" w:space="0" w:color="auto"/>
                <w:right w:val="none" w:sz="0" w:space="0" w:color="auto"/>
              </w:divBdr>
            </w:div>
            <w:div w:id="807818113">
              <w:marLeft w:val="873"/>
              <w:marRight w:val="0"/>
              <w:marTop w:val="0"/>
              <w:marBottom w:val="611"/>
              <w:divBdr>
                <w:top w:val="none" w:sz="0" w:space="0" w:color="auto"/>
                <w:left w:val="none" w:sz="0" w:space="0" w:color="auto"/>
                <w:bottom w:val="none" w:sz="0" w:space="0" w:color="auto"/>
                <w:right w:val="none" w:sz="0" w:space="0" w:color="auto"/>
              </w:divBdr>
            </w:div>
            <w:div w:id="805464880">
              <w:marLeft w:val="0"/>
              <w:marRight w:val="0"/>
              <w:marTop w:val="0"/>
              <w:marBottom w:val="0"/>
              <w:divBdr>
                <w:top w:val="none" w:sz="0" w:space="0" w:color="auto"/>
                <w:left w:val="none" w:sz="0" w:space="0" w:color="auto"/>
                <w:bottom w:val="none" w:sz="0" w:space="0" w:color="auto"/>
                <w:right w:val="none" w:sz="0" w:space="0" w:color="auto"/>
              </w:divBdr>
              <w:divsChild>
                <w:div w:id="366687781">
                  <w:marLeft w:val="0"/>
                  <w:marRight w:val="0"/>
                  <w:marTop w:val="0"/>
                  <w:marBottom w:val="0"/>
                  <w:divBdr>
                    <w:top w:val="none" w:sz="0" w:space="0" w:color="auto"/>
                    <w:left w:val="none" w:sz="0" w:space="0" w:color="auto"/>
                    <w:bottom w:val="none" w:sz="0" w:space="0" w:color="auto"/>
                    <w:right w:val="none" w:sz="0" w:space="0" w:color="auto"/>
                  </w:divBdr>
                  <w:divsChild>
                    <w:div w:id="21406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7856">
              <w:marLeft w:val="0"/>
              <w:marRight w:val="0"/>
              <w:marTop w:val="0"/>
              <w:marBottom w:val="0"/>
              <w:divBdr>
                <w:top w:val="none" w:sz="0" w:space="0" w:color="auto"/>
                <w:left w:val="none" w:sz="0" w:space="0" w:color="auto"/>
                <w:bottom w:val="none" w:sz="0" w:space="0" w:color="auto"/>
                <w:right w:val="none" w:sz="0" w:space="0" w:color="auto"/>
              </w:divBdr>
              <w:divsChild>
                <w:div w:id="634989392">
                  <w:marLeft w:val="0"/>
                  <w:marRight w:val="0"/>
                  <w:marTop w:val="0"/>
                  <w:marBottom w:val="0"/>
                  <w:divBdr>
                    <w:top w:val="none" w:sz="0" w:space="0" w:color="auto"/>
                    <w:left w:val="none" w:sz="0" w:space="0" w:color="auto"/>
                    <w:bottom w:val="none" w:sz="0" w:space="0" w:color="auto"/>
                    <w:right w:val="none" w:sz="0" w:space="0" w:color="auto"/>
                  </w:divBdr>
                  <w:divsChild>
                    <w:div w:id="13028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693">
              <w:marLeft w:val="0"/>
              <w:marRight w:val="0"/>
              <w:marTop w:val="0"/>
              <w:marBottom w:val="0"/>
              <w:divBdr>
                <w:top w:val="none" w:sz="0" w:space="0" w:color="auto"/>
                <w:left w:val="none" w:sz="0" w:space="0" w:color="auto"/>
                <w:bottom w:val="none" w:sz="0" w:space="0" w:color="auto"/>
                <w:right w:val="none" w:sz="0" w:space="0" w:color="auto"/>
              </w:divBdr>
              <w:divsChild>
                <w:div w:id="1208839316">
                  <w:marLeft w:val="0"/>
                  <w:marRight w:val="0"/>
                  <w:marTop w:val="0"/>
                  <w:marBottom w:val="0"/>
                  <w:divBdr>
                    <w:top w:val="none" w:sz="0" w:space="0" w:color="auto"/>
                    <w:left w:val="none" w:sz="0" w:space="0" w:color="auto"/>
                    <w:bottom w:val="none" w:sz="0" w:space="0" w:color="auto"/>
                    <w:right w:val="none" w:sz="0" w:space="0" w:color="auto"/>
                  </w:divBdr>
                  <w:divsChild>
                    <w:div w:id="7878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8007">
              <w:marLeft w:val="0"/>
              <w:marRight w:val="0"/>
              <w:marTop w:val="0"/>
              <w:marBottom w:val="0"/>
              <w:divBdr>
                <w:top w:val="none" w:sz="0" w:space="0" w:color="auto"/>
                <w:left w:val="none" w:sz="0" w:space="0" w:color="auto"/>
                <w:bottom w:val="none" w:sz="0" w:space="0" w:color="auto"/>
                <w:right w:val="none" w:sz="0" w:space="0" w:color="auto"/>
              </w:divBdr>
              <w:divsChild>
                <w:div w:id="1961640164">
                  <w:marLeft w:val="0"/>
                  <w:marRight w:val="0"/>
                  <w:marTop w:val="0"/>
                  <w:marBottom w:val="0"/>
                  <w:divBdr>
                    <w:top w:val="none" w:sz="0" w:space="0" w:color="auto"/>
                    <w:left w:val="none" w:sz="0" w:space="0" w:color="auto"/>
                    <w:bottom w:val="none" w:sz="0" w:space="0" w:color="auto"/>
                    <w:right w:val="none" w:sz="0" w:space="0" w:color="auto"/>
                  </w:divBdr>
                  <w:divsChild>
                    <w:div w:id="6815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884">
              <w:marLeft w:val="0"/>
              <w:marRight w:val="0"/>
              <w:marTop w:val="0"/>
              <w:marBottom w:val="0"/>
              <w:divBdr>
                <w:top w:val="none" w:sz="0" w:space="0" w:color="auto"/>
                <w:left w:val="none" w:sz="0" w:space="0" w:color="auto"/>
                <w:bottom w:val="none" w:sz="0" w:space="0" w:color="auto"/>
                <w:right w:val="none" w:sz="0" w:space="0" w:color="auto"/>
              </w:divBdr>
              <w:divsChild>
                <w:div w:id="1775976794">
                  <w:marLeft w:val="0"/>
                  <w:marRight w:val="0"/>
                  <w:marTop w:val="0"/>
                  <w:marBottom w:val="0"/>
                  <w:divBdr>
                    <w:top w:val="none" w:sz="0" w:space="0" w:color="auto"/>
                    <w:left w:val="none" w:sz="0" w:space="0" w:color="auto"/>
                    <w:bottom w:val="none" w:sz="0" w:space="0" w:color="auto"/>
                    <w:right w:val="none" w:sz="0" w:space="0" w:color="auto"/>
                  </w:divBdr>
                  <w:divsChild>
                    <w:div w:id="10593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7864">
              <w:marLeft w:val="0"/>
              <w:marRight w:val="0"/>
              <w:marTop w:val="0"/>
              <w:marBottom w:val="0"/>
              <w:divBdr>
                <w:top w:val="none" w:sz="0" w:space="0" w:color="auto"/>
                <w:left w:val="none" w:sz="0" w:space="0" w:color="auto"/>
                <w:bottom w:val="none" w:sz="0" w:space="0" w:color="auto"/>
                <w:right w:val="none" w:sz="0" w:space="0" w:color="auto"/>
              </w:divBdr>
              <w:divsChild>
                <w:div w:id="1832601933">
                  <w:marLeft w:val="0"/>
                  <w:marRight w:val="0"/>
                  <w:marTop w:val="0"/>
                  <w:marBottom w:val="0"/>
                  <w:divBdr>
                    <w:top w:val="none" w:sz="0" w:space="0" w:color="auto"/>
                    <w:left w:val="none" w:sz="0" w:space="0" w:color="auto"/>
                    <w:bottom w:val="none" w:sz="0" w:space="0" w:color="auto"/>
                    <w:right w:val="none" w:sz="0" w:space="0" w:color="auto"/>
                  </w:divBdr>
                  <w:divsChild>
                    <w:div w:id="1370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6935">
              <w:marLeft w:val="0"/>
              <w:marRight w:val="0"/>
              <w:marTop w:val="0"/>
              <w:marBottom w:val="0"/>
              <w:divBdr>
                <w:top w:val="none" w:sz="0" w:space="0" w:color="auto"/>
                <w:left w:val="none" w:sz="0" w:space="0" w:color="auto"/>
                <w:bottom w:val="none" w:sz="0" w:space="0" w:color="auto"/>
                <w:right w:val="none" w:sz="0" w:space="0" w:color="auto"/>
              </w:divBdr>
              <w:divsChild>
                <w:div w:id="719551314">
                  <w:marLeft w:val="0"/>
                  <w:marRight w:val="0"/>
                  <w:marTop w:val="0"/>
                  <w:marBottom w:val="0"/>
                  <w:divBdr>
                    <w:top w:val="none" w:sz="0" w:space="0" w:color="auto"/>
                    <w:left w:val="none" w:sz="0" w:space="0" w:color="auto"/>
                    <w:bottom w:val="none" w:sz="0" w:space="0" w:color="auto"/>
                    <w:right w:val="none" w:sz="0" w:space="0" w:color="auto"/>
                  </w:divBdr>
                  <w:divsChild>
                    <w:div w:id="16939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1204">
              <w:marLeft w:val="0"/>
              <w:marRight w:val="0"/>
              <w:marTop w:val="0"/>
              <w:marBottom w:val="0"/>
              <w:divBdr>
                <w:top w:val="none" w:sz="0" w:space="0" w:color="auto"/>
                <w:left w:val="none" w:sz="0" w:space="0" w:color="auto"/>
                <w:bottom w:val="none" w:sz="0" w:space="0" w:color="auto"/>
                <w:right w:val="none" w:sz="0" w:space="0" w:color="auto"/>
              </w:divBdr>
              <w:divsChild>
                <w:div w:id="181558374">
                  <w:marLeft w:val="0"/>
                  <w:marRight w:val="0"/>
                  <w:marTop w:val="0"/>
                  <w:marBottom w:val="0"/>
                  <w:divBdr>
                    <w:top w:val="none" w:sz="0" w:space="0" w:color="auto"/>
                    <w:left w:val="none" w:sz="0" w:space="0" w:color="auto"/>
                    <w:bottom w:val="none" w:sz="0" w:space="0" w:color="auto"/>
                    <w:right w:val="none" w:sz="0" w:space="0" w:color="auto"/>
                  </w:divBdr>
                  <w:divsChild>
                    <w:div w:id="16925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6075">
              <w:marLeft w:val="0"/>
              <w:marRight w:val="0"/>
              <w:marTop w:val="0"/>
              <w:marBottom w:val="0"/>
              <w:divBdr>
                <w:top w:val="none" w:sz="0" w:space="0" w:color="auto"/>
                <w:left w:val="none" w:sz="0" w:space="0" w:color="auto"/>
                <w:bottom w:val="none" w:sz="0" w:space="0" w:color="auto"/>
                <w:right w:val="none" w:sz="0" w:space="0" w:color="auto"/>
              </w:divBdr>
              <w:divsChild>
                <w:div w:id="1879051291">
                  <w:marLeft w:val="0"/>
                  <w:marRight w:val="0"/>
                  <w:marTop w:val="0"/>
                  <w:marBottom w:val="0"/>
                  <w:divBdr>
                    <w:top w:val="none" w:sz="0" w:space="0" w:color="auto"/>
                    <w:left w:val="none" w:sz="0" w:space="0" w:color="auto"/>
                    <w:bottom w:val="none" w:sz="0" w:space="0" w:color="auto"/>
                    <w:right w:val="none" w:sz="0" w:space="0" w:color="auto"/>
                  </w:divBdr>
                  <w:divsChild>
                    <w:div w:id="12856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8367">
              <w:marLeft w:val="0"/>
              <w:marRight w:val="0"/>
              <w:marTop w:val="0"/>
              <w:marBottom w:val="0"/>
              <w:divBdr>
                <w:top w:val="none" w:sz="0" w:space="0" w:color="auto"/>
                <w:left w:val="none" w:sz="0" w:space="0" w:color="auto"/>
                <w:bottom w:val="none" w:sz="0" w:space="0" w:color="auto"/>
                <w:right w:val="none" w:sz="0" w:space="0" w:color="auto"/>
              </w:divBdr>
              <w:divsChild>
                <w:div w:id="419185618">
                  <w:marLeft w:val="0"/>
                  <w:marRight w:val="0"/>
                  <w:marTop w:val="0"/>
                  <w:marBottom w:val="0"/>
                  <w:divBdr>
                    <w:top w:val="none" w:sz="0" w:space="0" w:color="auto"/>
                    <w:left w:val="none" w:sz="0" w:space="0" w:color="auto"/>
                    <w:bottom w:val="none" w:sz="0" w:space="0" w:color="auto"/>
                    <w:right w:val="none" w:sz="0" w:space="0" w:color="auto"/>
                  </w:divBdr>
                  <w:divsChild>
                    <w:div w:id="7398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4714">
              <w:marLeft w:val="0"/>
              <w:marRight w:val="0"/>
              <w:marTop w:val="0"/>
              <w:marBottom w:val="0"/>
              <w:divBdr>
                <w:top w:val="none" w:sz="0" w:space="0" w:color="auto"/>
                <w:left w:val="none" w:sz="0" w:space="0" w:color="auto"/>
                <w:bottom w:val="none" w:sz="0" w:space="0" w:color="auto"/>
                <w:right w:val="none" w:sz="0" w:space="0" w:color="auto"/>
              </w:divBdr>
              <w:divsChild>
                <w:div w:id="268389535">
                  <w:marLeft w:val="0"/>
                  <w:marRight w:val="0"/>
                  <w:marTop w:val="0"/>
                  <w:marBottom w:val="0"/>
                  <w:divBdr>
                    <w:top w:val="none" w:sz="0" w:space="0" w:color="auto"/>
                    <w:left w:val="none" w:sz="0" w:space="0" w:color="auto"/>
                    <w:bottom w:val="none" w:sz="0" w:space="0" w:color="auto"/>
                    <w:right w:val="none" w:sz="0" w:space="0" w:color="auto"/>
                  </w:divBdr>
                  <w:divsChild>
                    <w:div w:id="10746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1511">
              <w:marLeft w:val="0"/>
              <w:marRight w:val="0"/>
              <w:marTop w:val="320"/>
              <w:marBottom w:val="240"/>
              <w:divBdr>
                <w:top w:val="none" w:sz="0" w:space="0" w:color="auto"/>
                <w:left w:val="none" w:sz="0" w:space="0" w:color="auto"/>
                <w:bottom w:val="none" w:sz="0" w:space="0" w:color="auto"/>
                <w:right w:val="none" w:sz="0" w:space="0" w:color="auto"/>
              </w:divBdr>
            </w:div>
            <w:div w:id="510989942">
              <w:marLeft w:val="873"/>
              <w:marRight w:val="0"/>
              <w:marTop w:val="0"/>
              <w:marBottom w:val="611"/>
              <w:divBdr>
                <w:top w:val="none" w:sz="0" w:space="0" w:color="auto"/>
                <w:left w:val="none" w:sz="0" w:space="0" w:color="auto"/>
                <w:bottom w:val="none" w:sz="0" w:space="0" w:color="auto"/>
                <w:right w:val="none" w:sz="0" w:space="0" w:color="auto"/>
              </w:divBdr>
            </w:div>
            <w:div w:id="468060021">
              <w:marLeft w:val="0"/>
              <w:marRight w:val="0"/>
              <w:marTop w:val="0"/>
              <w:marBottom w:val="0"/>
              <w:divBdr>
                <w:top w:val="none" w:sz="0" w:space="0" w:color="auto"/>
                <w:left w:val="none" w:sz="0" w:space="0" w:color="auto"/>
                <w:bottom w:val="none" w:sz="0" w:space="0" w:color="auto"/>
                <w:right w:val="none" w:sz="0" w:space="0" w:color="auto"/>
              </w:divBdr>
              <w:divsChild>
                <w:div w:id="1179730606">
                  <w:marLeft w:val="0"/>
                  <w:marRight w:val="0"/>
                  <w:marTop w:val="0"/>
                  <w:marBottom w:val="0"/>
                  <w:divBdr>
                    <w:top w:val="none" w:sz="0" w:space="0" w:color="auto"/>
                    <w:left w:val="none" w:sz="0" w:space="0" w:color="auto"/>
                    <w:bottom w:val="none" w:sz="0" w:space="0" w:color="auto"/>
                    <w:right w:val="none" w:sz="0" w:space="0" w:color="auto"/>
                  </w:divBdr>
                  <w:divsChild>
                    <w:div w:id="18463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523">
              <w:marLeft w:val="873"/>
              <w:marRight w:val="0"/>
              <w:marTop w:val="0"/>
              <w:marBottom w:val="611"/>
              <w:divBdr>
                <w:top w:val="none" w:sz="0" w:space="0" w:color="auto"/>
                <w:left w:val="none" w:sz="0" w:space="0" w:color="auto"/>
                <w:bottom w:val="none" w:sz="0" w:space="0" w:color="auto"/>
                <w:right w:val="none" w:sz="0" w:space="0" w:color="auto"/>
              </w:divBdr>
            </w:div>
            <w:div w:id="1106659519">
              <w:marLeft w:val="0"/>
              <w:marRight w:val="0"/>
              <w:marTop w:val="320"/>
              <w:marBottom w:val="240"/>
              <w:divBdr>
                <w:top w:val="none" w:sz="0" w:space="0" w:color="auto"/>
                <w:left w:val="none" w:sz="0" w:space="0" w:color="auto"/>
                <w:bottom w:val="none" w:sz="0" w:space="0" w:color="auto"/>
                <w:right w:val="none" w:sz="0" w:space="0" w:color="auto"/>
              </w:divBdr>
            </w:div>
            <w:div w:id="1895198865">
              <w:marLeft w:val="873"/>
              <w:marRight w:val="0"/>
              <w:marTop w:val="0"/>
              <w:marBottom w:val="611"/>
              <w:divBdr>
                <w:top w:val="none" w:sz="0" w:space="0" w:color="auto"/>
                <w:left w:val="none" w:sz="0" w:space="0" w:color="auto"/>
                <w:bottom w:val="none" w:sz="0" w:space="0" w:color="auto"/>
                <w:right w:val="none" w:sz="0" w:space="0" w:color="auto"/>
              </w:divBdr>
            </w:div>
            <w:div w:id="251353665">
              <w:marLeft w:val="873"/>
              <w:marRight w:val="0"/>
              <w:marTop w:val="0"/>
              <w:marBottom w:val="611"/>
              <w:divBdr>
                <w:top w:val="none" w:sz="0" w:space="0" w:color="auto"/>
                <w:left w:val="none" w:sz="0" w:space="0" w:color="auto"/>
                <w:bottom w:val="none" w:sz="0" w:space="0" w:color="auto"/>
                <w:right w:val="none" w:sz="0" w:space="0" w:color="auto"/>
              </w:divBdr>
            </w:div>
            <w:div w:id="139998740">
              <w:marLeft w:val="0"/>
              <w:marRight w:val="0"/>
              <w:marTop w:val="320"/>
              <w:marBottom w:val="240"/>
              <w:divBdr>
                <w:top w:val="none" w:sz="0" w:space="0" w:color="auto"/>
                <w:left w:val="none" w:sz="0" w:space="0" w:color="auto"/>
                <w:bottom w:val="none" w:sz="0" w:space="0" w:color="auto"/>
                <w:right w:val="none" w:sz="0" w:space="0" w:color="auto"/>
              </w:divBdr>
            </w:div>
            <w:div w:id="681934366">
              <w:marLeft w:val="0"/>
              <w:marRight w:val="0"/>
              <w:marTop w:val="320"/>
              <w:marBottom w:val="240"/>
              <w:divBdr>
                <w:top w:val="none" w:sz="0" w:space="0" w:color="auto"/>
                <w:left w:val="none" w:sz="0" w:space="0" w:color="auto"/>
                <w:bottom w:val="none" w:sz="0" w:space="0" w:color="auto"/>
                <w:right w:val="none" w:sz="0" w:space="0" w:color="auto"/>
              </w:divBdr>
            </w:div>
            <w:div w:id="1893343955">
              <w:marLeft w:val="873"/>
              <w:marRight w:val="0"/>
              <w:marTop w:val="0"/>
              <w:marBottom w:val="611"/>
              <w:divBdr>
                <w:top w:val="none" w:sz="0" w:space="0" w:color="auto"/>
                <w:left w:val="none" w:sz="0" w:space="0" w:color="auto"/>
                <w:bottom w:val="none" w:sz="0" w:space="0" w:color="auto"/>
                <w:right w:val="none" w:sz="0" w:space="0" w:color="auto"/>
              </w:divBdr>
            </w:div>
            <w:div w:id="73479380">
              <w:marLeft w:val="0"/>
              <w:marRight w:val="0"/>
              <w:marTop w:val="320"/>
              <w:marBottom w:val="240"/>
              <w:divBdr>
                <w:top w:val="none" w:sz="0" w:space="0" w:color="auto"/>
                <w:left w:val="none" w:sz="0" w:space="0" w:color="auto"/>
                <w:bottom w:val="none" w:sz="0" w:space="0" w:color="auto"/>
                <w:right w:val="none" w:sz="0" w:space="0" w:color="auto"/>
              </w:divBdr>
            </w:div>
            <w:div w:id="1404796446">
              <w:marLeft w:val="873"/>
              <w:marRight w:val="0"/>
              <w:marTop w:val="0"/>
              <w:marBottom w:val="611"/>
              <w:divBdr>
                <w:top w:val="none" w:sz="0" w:space="0" w:color="auto"/>
                <w:left w:val="none" w:sz="0" w:space="0" w:color="auto"/>
                <w:bottom w:val="none" w:sz="0" w:space="0" w:color="auto"/>
                <w:right w:val="none" w:sz="0" w:space="0" w:color="auto"/>
              </w:divBdr>
            </w:div>
            <w:div w:id="2051293851">
              <w:marLeft w:val="873"/>
              <w:marRight w:val="0"/>
              <w:marTop w:val="0"/>
              <w:marBottom w:val="611"/>
              <w:divBdr>
                <w:top w:val="none" w:sz="0" w:space="0" w:color="auto"/>
                <w:left w:val="none" w:sz="0" w:space="0" w:color="auto"/>
                <w:bottom w:val="none" w:sz="0" w:space="0" w:color="auto"/>
                <w:right w:val="none" w:sz="0" w:space="0" w:color="auto"/>
              </w:divBdr>
            </w:div>
            <w:div w:id="1604722329">
              <w:marLeft w:val="0"/>
              <w:marRight w:val="0"/>
              <w:marTop w:val="320"/>
              <w:marBottom w:val="240"/>
              <w:divBdr>
                <w:top w:val="none" w:sz="0" w:space="0" w:color="auto"/>
                <w:left w:val="none" w:sz="0" w:space="0" w:color="auto"/>
                <w:bottom w:val="none" w:sz="0" w:space="0" w:color="auto"/>
                <w:right w:val="none" w:sz="0" w:space="0" w:color="auto"/>
              </w:divBdr>
            </w:div>
            <w:div w:id="128400320">
              <w:marLeft w:val="0"/>
              <w:marRight w:val="0"/>
              <w:marTop w:val="0"/>
              <w:marBottom w:val="0"/>
              <w:divBdr>
                <w:top w:val="none" w:sz="0" w:space="0" w:color="auto"/>
                <w:left w:val="none" w:sz="0" w:space="0" w:color="auto"/>
                <w:bottom w:val="none" w:sz="0" w:space="0" w:color="auto"/>
                <w:right w:val="none" w:sz="0" w:space="0" w:color="auto"/>
              </w:divBdr>
              <w:divsChild>
                <w:div w:id="1738825434">
                  <w:marLeft w:val="0"/>
                  <w:marRight w:val="0"/>
                  <w:marTop w:val="0"/>
                  <w:marBottom w:val="0"/>
                  <w:divBdr>
                    <w:top w:val="none" w:sz="0" w:space="0" w:color="auto"/>
                    <w:left w:val="none" w:sz="0" w:space="0" w:color="auto"/>
                    <w:bottom w:val="none" w:sz="0" w:space="0" w:color="auto"/>
                    <w:right w:val="none" w:sz="0" w:space="0" w:color="auto"/>
                  </w:divBdr>
                  <w:divsChild>
                    <w:div w:id="282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18405">
              <w:marLeft w:val="0"/>
              <w:marRight w:val="0"/>
              <w:marTop w:val="0"/>
              <w:marBottom w:val="0"/>
              <w:divBdr>
                <w:top w:val="none" w:sz="0" w:space="0" w:color="auto"/>
                <w:left w:val="none" w:sz="0" w:space="0" w:color="auto"/>
                <w:bottom w:val="none" w:sz="0" w:space="0" w:color="auto"/>
                <w:right w:val="none" w:sz="0" w:space="0" w:color="auto"/>
              </w:divBdr>
              <w:divsChild>
                <w:div w:id="2139955785">
                  <w:marLeft w:val="0"/>
                  <w:marRight w:val="0"/>
                  <w:marTop w:val="0"/>
                  <w:marBottom w:val="0"/>
                  <w:divBdr>
                    <w:top w:val="none" w:sz="0" w:space="0" w:color="auto"/>
                    <w:left w:val="none" w:sz="0" w:space="0" w:color="auto"/>
                    <w:bottom w:val="none" w:sz="0" w:space="0" w:color="auto"/>
                    <w:right w:val="none" w:sz="0" w:space="0" w:color="auto"/>
                  </w:divBdr>
                  <w:divsChild>
                    <w:div w:id="2386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9165">
              <w:marLeft w:val="0"/>
              <w:marRight w:val="0"/>
              <w:marTop w:val="0"/>
              <w:marBottom w:val="0"/>
              <w:divBdr>
                <w:top w:val="none" w:sz="0" w:space="0" w:color="auto"/>
                <w:left w:val="none" w:sz="0" w:space="0" w:color="auto"/>
                <w:bottom w:val="none" w:sz="0" w:space="0" w:color="auto"/>
                <w:right w:val="none" w:sz="0" w:space="0" w:color="auto"/>
              </w:divBdr>
              <w:divsChild>
                <w:div w:id="1663313871">
                  <w:marLeft w:val="0"/>
                  <w:marRight w:val="0"/>
                  <w:marTop w:val="0"/>
                  <w:marBottom w:val="0"/>
                  <w:divBdr>
                    <w:top w:val="none" w:sz="0" w:space="0" w:color="auto"/>
                    <w:left w:val="none" w:sz="0" w:space="0" w:color="auto"/>
                    <w:bottom w:val="none" w:sz="0" w:space="0" w:color="auto"/>
                    <w:right w:val="none" w:sz="0" w:space="0" w:color="auto"/>
                  </w:divBdr>
                  <w:divsChild>
                    <w:div w:id="6281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7076">
              <w:marLeft w:val="0"/>
              <w:marRight w:val="0"/>
              <w:marTop w:val="0"/>
              <w:marBottom w:val="0"/>
              <w:divBdr>
                <w:top w:val="none" w:sz="0" w:space="0" w:color="auto"/>
                <w:left w:val="none" w:sz="0" w:space="0" w:color="auto"/>
                <w:bottom w:val="none" w:sz="0" w:space="0" w:color="auto"/>
                <w:right w:val="none" w:sz="0" w:space="0" w:color="auto"/>
              </w:divBdr>
              <w:divsChild>
                <w:div w:id="1401951035">
                  <w:marLeft w:val="0"/>
                  <w:marRight w:val="0"/>
                  <w:marTop w:val="0"/>
                  <w:marBottom w:val="0"/>
                  <w:divBdr>
                    <w:top w:val="none" w:sz="0" w:space="0" w:color="auto"/>
                    <w:left w:val="none" w:sz="0" w:space="0" w:color="auto"/>
                    <w:bottom w:val="none" w:sz="0" w:space="0" w:color="auto"/>
                    <w:right w:val="none" w:sz="0" w:space="0" w:color="auto"/>
                  </w:divBdr>
                  <w:divsChild>
                    <w:div w:id="1915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6465">
              <w:marLeft w:val="0"/>
              <w:marRight w:val="0"/>
              <w:marTop w:val="0"/>
              <w:marBottom w:val="0"/>
              <w:divBdr>
                <w:top w:val="none" w:sz="0" w:space="0" w:color="auto"/>
                <w:left w:val="none" w:sz="0" w:space="0" w:color="auto"/>
                <w:bottom w:val="none" w:sz="0" w:space="0" w:color="auto"/>
                <w:right w:val="none" w:sz="0" w:space="0" w:color="auto"/>
              </w:divBdr>
              <w:divsChild>
                <w:div w:id="810366353">
                  <w:marLeft w:val="0"/>
                  <w:marRight w:val="0"/>
                  <w:marTop w:val="0"/>
                  <w:marBottom w:val="0"/>
                  <w:divBdr>
                    <w:top w:val="none" w:sz="0" w:space="0" w:color="auto"/>
                    <w:left w:val="none" w:sz="0" w:space="0" w:color="auto"/>
                    <w:bottom w:val="none" w:sz="0" w:space="0" w:color="auto"/>
                    <w:right w:val="none" w:sz="0" w:space="0" w:color="auto"/>
                  </w:divBdr>
                  <w:divsChild>
                    <w:div w:id="854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5343">
              <w:marLeft w:val="0"/>
              <w:marRight w:val="0"/>
              <w:marTop w:val="0"/>
              <w:marBottom w:val="0"/>
              <w:divBdr>
                <w:top w:val="none" w:sz="0" w:space="0" w:color="auto"/>
                <w:left w:val="none" w:sz="0" w:space="0" w:color="auto"/>
                <w:bottom w:val="none" w:sz="0" w:space="0" w:color="auto"/>
                <w:right w:val="none" w:sz="0" w:space="0" w:color="auto"/>
              </w:divBdr>
              <w:divsChild>
                <w:div w:id="1438256691">
                  <w:marLeft w:val="0"/>
                  <w:marRight w:val="0"/>
                  <w:marTop w:val="0"/>
                  <w:marBottom w:val="0"/>
                  <w:divBdr>
                    <w:top w:val="none" w:sz="0" w:space="0" w:color="auto"/>
                    <w:left w:val="none" w:sz="0" w:space="0" w:color="auto"/>
                    <w:bottom w:val="none" w:sz="0" w:space="0" w:color="auto"/>
                    <w:right w:val="none" w:sz="0" w:space="0" w:color="auto"/>
                  </w:divBdr>
                  <w:divsChild>
                    <w:div w:id="21302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9530">
              <w:marLeft w:val="0"/>
              <w:marRight w:val="0"/>
              <w:marTop w:val="0"/>
              <w:marBottom w:val="0"/>
              <w:divBdr>
                <w:top w:val="none" w:sz="0" w:space="0" w:color="auto"/>
                <w:left w:val="none" w:sz="0" w:space="0" w:color="auto"/>
                <w:bottom w:val="none" w:sz="0" w:space="0" w:color="auto"/>
                <w:right w:val="none" w:sz="0" w:space="0" w:color="auto"/>
              </w:divBdr>
              <w:divsChild>
                <w:div w:id="704721987">
                  <w:marLeft w:val="0"/>
                  <w:marRight w:val="0"/>
                  <w:marTop w:val="0"/>
                  <w:marBottom w:val="0"/>
                  <w:divBdr>
                    <w:top w:val="none" w:sz="0" w:space="0" w:color="auto"/>
                    <w:left w:val="none" w:sz="0" w:space="0" w:color="auto"/>
                    <w:bottom w:val="none" w:sz="0" w:space="0" w:color="auto"/>
                    <w:right w:val="none" w:sz="0" w:space="0" w:color="auto"/>
                  </w:divBdr>
                  <w:divsChild>
                    <w:div w:id="1067142224">
                      <w:marLeft w:val="0"/>
                      <w:marRight w:val="0"/>
                      <w:marTop w:val="0"/>
                      <w:marBottom w:val="0"/>
                      <w:divBdr>
                        <w:top w:val="none" w:sz="0" w:space="0" w:color="auto"/>
                        <w:left w:val="none" w:sz="0" w:space="0" w:color="auto"/>
                        <w:bottom w:val="none" w:sz="0" w:space="0" w:color="auto"/>
                        <w:right w:val="none" w:sz="0" w:space="0" w:color="auto"/>
                      </w:divBdr>
                      <w:divsChild>
                        <w:div w:id="540022829">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17315002">
              <w:marLeft w:val="0"/>
              <w:marRight w:val="0"/>
              <w:marTop w:val="0"/>
              <w:marBottom w:val="0"/>
              <w:divBdr>
                <w:top w:val="none" w:sz="0" w:space="0" w:color="auto"/>
                <w:left w:val="none" w:sz="0" w:space="0" w:color="auto"/>
                <w:bottom w:val="none" w:sz="0" w:space="0" w:color="auto"/>
                <w:right w:val="none" w:sz="0" w:space="0" w:color="auto"/>
              </w:divBdr>
              <w:divsChild>
                <w:div w:id="496767798">
                  <w:marLeft w:val="0"/>
                  <w:marRight w:val="0"/>
                  <w:marTop w:val="0"/>
                  <w:marBottom w:val="0"/>
                  <w:divBdr>
                    <w:top w:val="none" w:sz="0" w:space="0" w:color="auto"/>
                    <w:left w:val="none" w:sz="0" w:space="0" w:color="auto"/>
                    <w:bottom w:val="none" w:sz="0" w:space="0" w:color="auto"/>
                    <w:right w:val="none" w:sz="0" w:space="0" w:color="auto"/>
                  </w:divBdr>
                  <w:divsChild>
                    <w:div w:id="13613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6702">
              <w:marLeft w:val="0"/>
              <w:marRight w:val="0"/>
              <w:marTop w:val="0"/>
              <w:marBottom w:val="0"/>
              <w:divBdr>
                <w:top w:val="none" w:sz="0" w:space="0" w:color="auto"/>
                <w:left w:val="none" w:sz="0" w:space="0" w:color="auto"/>
                <w:bottom w:val="none" w:sz="0" w:space="0" w:color="auto"/>
                <w:right w:val="none" w:sz="0" w:space="0" w:color="auto"/>
              </w:divBdr>
              <w:divsChild>
                <w:div w:id="1602300668">
                  <w:marLeft w:val="0"/>
                  <w:marRight w:val="0"/>
                  <w:marTop w:val="0"/>
                  <w:marBottom w:val="0"/>
                  <w:divBdr>
                    <w:top w:val="none" w:sz="0" w:space="0" w:color="auto"/>
                    <w:left w:val="none" w:sz="0" w:space="0" w:color="auto"/>
                    <w:bottom w:val="none" w:sz="0" w:space="0" w:color="auto"/>
                    <w:right w:val="none" w:sz="0" w:space="0" w:color="auto"/>
                  </w:divBdr>
                  <w:divsChild>
                    <w:div w:id="11817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1731">
              <w:marLeft w:val="0"/>
              <w:marRight w:val="0"/>
              <w:marTop w:val="0"/>
              <w:marBottom w:val="0"/>
              <w:divBdr>
                <w:top w:val="none" w:sz="0" w:space="0" w:color="auto"/>
                <w:left w:val="none" w:sz="0" w:space="0" w:color="auto"/>
                <w:bottom w:val="none" w:sz="0" w:space="0" w:color="auto"/>
                <w:right w:val="none" w:sz="0" w:space="0" w:color="auto"/>
              </w:divBdr>
              <w:divsChild>
                <w:div w:id="890120087">
                  <w:marLeft w:val="0"/>
                  <w:marRight w:val="0"/>
                  <w:marTop w:val="0"/>
                  <w:marBottom w:val="0"/>
                  <w:divBdr>
                    <w:top w:val="none" w:sz="0" w:space="0" w:color="auto"/>
                    <w:left w:val="none" w:sz="0" w:space="0" w:color="auto"/>
                    <w:bottom w:val="none" w:sz="0" w:space="0" w:color="auto"/>
                    <w:right w:val="none" w:sz="0" w:space="0" w:color="auto"/>
                  </w:divBdr>
                  <w:divsChild>
                    <w:div w:id="19805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656">
              <w:marLeft w:val="0"/>
              <w:marRight w:val="0"/>
              <w:marTop w:val="0"/>
              <w:marBottom w:val="0"/>
              <w:divBdr>
                <w:top w:val="none" w:sz="0" w:space="0" w:color="auto"/>
                <w:left w:val="none" w:sz="0" w:space="0" w:color="auto"/>
                <w:bottom w:val="none" w:sz="0" w:space="0" w:color="auto"/>
                <w:right w:val="none" w:sz="0" w:space="0" w:color="auto"/>
              </w:divBdr>
              <w:divsChild>
                <w:div w:id="366369020">
                  <w:marLeft w:val="0"/>
                  <w:marRight w:val="0"/>
                  <w:marTop w:val="0"/>
                  <w:marBottom w:val="0"/>
                  <w:divBdr>
                    <w:top w:val="none" w:sz="0" w:space="0" w:color="auto"/>
                    <w:left w:val="none" w:sz="0" w:space="0" w:color="auto"/>
                    <w:bottom w:val="none" w:sz="0" w:space="0" w:color="auto"/>
                    <w:right w:val="none" w:sz="0" w:space="0" w:color="auto"/>
                  </w:divBdr>
                  <w:divsChild>
                    <w:div w:id="8822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6108">
              <w:marLeft w:val="0"/>
              <w:marRight w:val="0"/>
              <w:marTop w:val="0"/>
              <w:marBottom w:val="0"/>
              <w:divBdr>
                <w:top w:val="none" w:sz="0" w:space="0" w:color="auto"/>
                <w:left w:val="none" w:sz="0" w:space="0" w:color="auto"/>
                <w:bottom w:val="none" w:sz="0" w:space="0" w:color="auto"/>
                <w:right w:val="none" w:sz="0" w:space="0" w:color="auto"/>
              </w:divBdr>
              <w:divsChild>
                <w:div w:id="153112765">
                  <w:marLeft w:val="0"/>
                  <w:marRight w:val="0"/>
                  <w:marTop w:val="0"/>
                  <w:marBottom w:val="0"/>
                  <w:divBdr>
                    <w:top w:val="none" w:sz="0" w:space="0" w:color="auto"/>
                    <w:left w:val="none" w:sz="0" w:space="0" w:color="auto"/>
                    <w:bottom w:val="none" w:sz="0" w:space="0" w:color="auto"/>
                    <w:right w:val="none" w:sz="0" w:space="0" w:color="auto"/>
                  </w:divBdr>
                  <w:divsChild>
                    <w:div w:id="1781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0404">
              <w:marLeft w:val="0"/>
              <w:marRight w:val="0"/>
              <w:marTop w:val="0"/>
              <w:marBottom w:val="0"/>
              <w:divBdr>
                <w:top w:val="none" w:sz="0" w:space="0" w:color="auto"/>
                <w:left w:val="none" w:sz="0" w:space="0" w:color="auto"/>
                <w:bottom w:val="none" w:sz="0" w:space="0" w:color="auto"/>
                <w:right w:val="none" w:sz="0" w:space="0" w:color="auto"/>
              </w:divBdr>
              <w:divsChild>
                <w:div w:id="1227298301">
                  <w:marLeft w:val="0"/>
                  <w:marRight w:val="0"/>
                  <w:marTop w:val="0"/>
                  <w:marBottom w:val="0"/>
                  <w:divBdr>
                    <w:top w:val="none" w:sz="0" w:space="0" w:color="auto"/>
                    <w:left w:val="none" w:sz="0" w:space="0" w:color="auto"/>
                    <w:bottom w:val="none" w:sz="0" w:space="0" w:color="auto"/>
                    <w:right w:val="none" w:sz="0" w:space="0" w:color="auto"/>
                  </w:divBdr>
                  <w:divsChild>
                    <w:div w:id="6995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6167">
              <w:marLeft w:val="0"/>
              <w:marRight w:val="0"/>
              <w:marTop w:val="0"/>
              <w:marBottom w:val="0"/>
              <w:divBdr>
                <w:top w:val="none" w:sz="0" w:space="0" w:color="auto"/>
                <w:left w:val="none" w:sz="0" w:space="0" w:color="auto"/>
                <w:bottom w:val="none" w:sz="0" w:space="0" w:color="auto"/>
                <w:right w:val="none" w:sz="0" w:space="0" w:color="auto"/>
              </w:divBdr>
              <w:divsChild>
                <w:div w:id="422798315">
                  <w:marLeft w:val="0"/>
                  <w:marRight w:val="0"/>
                  <w:marTop w:val="0"/>
                  <w:marBottom w:val="0"/>
                  <w:divBdr>
                    <w:top w:val="none" w:sz="0" w:space="0" w:color="auto"/>
                    <w:left w:val="none" w:sz="0" w:space="0" w:color="auto"/>
                    <w:bottom w:val="none" w:sz="0" w:space="0" w:color="auto"/>
                    <w:right w:val="none" w:sz="0" w:space="0" w:color="auto"/>
                  </w:divBdr>
                  <w:divsChild>
                    <w:div w:id="18977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375">
              <w:marLeft w:val="0"/>
              <w:marRight w:val="0"/>
              <w:marTop w:val="0"/>
              <w:marBottom w:val="0"/>
              <w:divBdr>
                <w:top w:val="none" w:sz="0" w:space="0" w:color="auto"/>
                <w:left w:val="none" w:sz="0" w:space="0" w:color="auto"/>
                <w:bottom w:val="none" w:sz="0" w:space="0" w:color="auto"/>
                <w:right w:val="none" w:sz="0" w:space="0" w:color="auto"/>
              </w:divBdr>
              <w:divsChild>
                <w:div w:id="1861621810">
                  <w:marLeft w:val="0"/>
                  <w:marRight w:val="0"/>
                  <w:marTop w:val="0"/>
                  <w:marBottom w:val="0"/>
                  <w:divBdr>
                    <w:top w:val="none" w:sz="0" w:space="0" w:color="auto"/>
                    <w:left w:val="none" w:sz="0" w:space="0" w:color="auto"/>
                    <w:bottom w:val="none" w:sz="0" w:space="0" w:color="auto"/>
                    <w:right w:val="none" w:sz="0" w:space="0" w:color="auto"/>
                  </w:divBdr>
                  <w:divsChild>
                    <w:div w:id="14634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9752">
              <w:marLeft w:val="0"/>
              <w:marRight w:val="0"/>
              <w:marTop w:val="0"/>
              <w:marBottom w:val="0"/>
              <w:divBdr>
                <w:top w:val="none" w:sz="0" w:space="0" w:color="auto"/>
                <w:left w:val="none" w:sz="0" w:space="0" w:color="auto"/>
                <w:bottom w:val="none" w:sz="0" w:space="0" w:color="auto"/>
                <w:right w:val="none" w:sz="0" w:space="0" w:color="auto"/>
              </w:divBdr>
              <w:divsChild>
                <w:div w:id="363404048">
                  <w:marLeft w:val="0"/>
                  <w:marRight w:val="0"/>
                  <w:marTop w:val="0"/>
                  <w:marBottom w:val="0"/>
                  <w:divBdr>
                    <w:top w:val="none" w:sz="0" w:space="0" w:color="auto"/>
                    <w:left w:val="none" w:sz="0" w:space="0" w:color="auto"/>
                    <w:bottom w:val="none" w:sz="0" w:space="0" w:color="auto"/>
                    <w:right w:val="none" w:sz="0" w:space="0" w:color="auto"/>
                  </w:divBdr>
                  <w:divsChild>
                    <w:div w:id="8641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026">
              <w:marLeft w:val="0"/>
              <w:marRight w:val="0"/>
              <w:marTop w:val="0"/>
              <w:marBottom w:val="0"/>
              <w:divBdr>
                <w:top w:val="none" w:sz="0" w:space="0" w:color="auto"/>
                <w:left w:val="none" w:sz="0" w:space="0" w:color="auto"/>
                <w:bottom w:val="none" w:sz="0" w:space="0" w:color="auto"/>
                <w:right w:val="none" w:sz="0" w:space="0" w:color="auto"/>
              </w:divBdr>
              <w:divsChild>
                <w:div w:id="1900552809">
                  <w:marLeft w:val="0"/>
                  <w:marRight w:val="0"/>
                  <w:marTop w:val="0"/>
                  <w:marBottom w:val="0"/>
                  <w:divBdr>
                    <w:top w:val="none" w:sz="0" w:space="0" w:color="auto"/>
                    <w:left w:val="none" w:sz="0" w:space="0" w:color="auto"/>
                    <w:bottom w:val="none" w:sz="0" w:space="0" w:color="auto"/>
                    <w:right w:val="none" w:sz="0" w:space="0" w:color="auto"/>
                  </w:divBdr>
                  <w:divsChild>
                    <w:div w:id="11401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9328">
              <w:marLeft w:val="0"/>
              <w:marRight w:val="0"/>
              <w:marTop w:val="0"/>
              <w:marBottom w:val="0"/>
              <w:divBdr>
                <w:top w:val="none" w:sz="0" w:space="0" w:color="auto"/>
                <w:left w:val="none" w:sz="0" w:space="0" w:color="auto"/>
                <w:bottom w:val="none" w:sz="0" w:space="0" w:color="auto"/>
                <w:right w:val="none" w:sz="0" w:space="0" w:color="auto"/>
              </w:divBdr>
              <w:divsChild>
                <w:div w:id="543367190">
                  <w:marLeft w:val="0"/>
                  <w:marRight w:val="0"/>
                  <w:marTop w:val="0"/>
                  <w:marBottom w:val="0"/>
                  <w:divBdr>
                    <w:top w:val="none" w:sz="0" w:space="0" w:color="auto"/>
                    <w:left w:val="none" w:sz="0" w:space="0" w:color="auto"/>
                    <w:bottom w:val="none" w:sz="0" w:space="0" w:color="auto"/>
                    <w:right w:val="none" w:sz="0" w:space="0" w:color="auto"/>
                  </w:divBdr>
                  <w:divsChild>
                    <w:div w:id="7076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4224">
              <w:marLeft w:val="0"/>
              <w:marRight w:val="0"/>
              <w:marTop w:val="0"/>
              <w:marBottom w:val="0"/>
              <w:divBdr>
                <w:top w:val="none" w:sz="0" w:space="0" w:color="auto"/>
                <w:left w:val="none" w:sz="0" w:space="0" w:color="auto"/>
                <w:bottom w:val="none" w:sz="0" w:space="0" w:color="auto"/>
                <w:right w:val="none" w:sz="0" w:space="0" w:color="auto"/>
              </w:divBdr>
              <w:divsChild>
                <w:div w:id="652955080">
                  <w:marLeft w:val="0"/>
                  <w:marRight w:val="0"/>
                  <w:marTop w:val="0"/>
                  <w:marBottom w:val="0"/>
                  <w:divBdr>
                    <w:top w:val="none" w:sz="0" w:space="0" w:color="auto"/>
                    <w:left w:val="none" w:sz="0" w:space="0" w:color="auto"/>
                    <w:bottom w:val="none" w:sz="0" w:space="0" w:color="auto"/>
                    <w:right w:val="none" w:sz="0" w:space="0" w:color="auto"/>
                  </w:divBdr>
                  <w:divsChild>
                    <w:div w:id="1533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1685">
              <w:marLeft w:val="0"/>
              <w:marRight w:val="0"/>
              <w:marTop w:val="0"/>
              <w:marBottom w:val="0"/>
              <w:divBdr>
                <w:top w:val="none" w:sz="0" w:space="0" w:color="auto"/>
                <w:left w:val="none" w:sz="0" w:space="0" w:color="auto"/>
                <w:bottom w:val="none" w:sz="0" w:space="0" w:color="auto"/>
                <w:right w:val="none" w:sz="0" w:space="0" w:color="auto"/>
              </w:divBdr>
              <w:divsChild>
                <w:div w:id="525368562">
                  <w:marLeft w:val="0"/>
                  <w:marRight w:val="0"/>
                  <w:marTop w:val="0"/>
                  <w:marBottom w:val="0"/>
                  <w:divBdr>
                    <w:top w:val="none" w:sz="0" w:space="0" w:color="auto"/>
                    <w:left w:val="none" w:sz="0" w:space="0" w:color="auto"/>
                    <w:bottom w:val="none" w:sz="0" w:space="0" w:color="auto"/>
                    <w:right w:val="none" w:sz="0" w:space="0" w:color="auto"/>
                  </w:divBdr>
                  <w:divsChild>
                    <w:div w:id="1058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7219">
              <w:marLeft w:val="0"/>
              <w:marRight w:val="0"/>
              <w:marTop w:val="0"/>
              <w:marBottom w:val="0"/>
              <w:divBdr>
                <w:top w:val="none" w:sz="0" w:space="0" w:color="auto"/>
                <w:left w:val="none" w:sz="0" w:space="0" w:color="auto"/>
                <w:bottom w:val="none" w:sz="0" w:space="0" w:color="auto"/>
                <w:right w:val="none" w:sz="0" w:space="0" w:color="auto"/>
              </w:divBdr>
              <w:divsChild>
                <w:div w:id="2070572957">
                  <w:marLeft w:val="0"/>
                  <w:marRight w:val="0"/>
                  <w:marTop w:val="0"/>
                  <w:marBottom w:val="0"/>
                  <w:divBdr>
                    <w:top w:val="none" w:sz="0" w:space="0" w:color="auto"/>
                    <w:left w:val="none" w:sz="0" w:space="0" w:color="auto"/>
                    <w:bottom w:val="none" w:sz="0" w:space="0" w:color="auto"/>
                    <w:right w:val="none" w:sz="0" w:space="0" w:color="auto"/>
                  </w:divBdr>
                  <w:divsChild>
                    <w:div w:id="13724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1265">
              <w:marLeft w:val="0"/>
              <w:marRight w:val="0"/>
              <w:marTop w:val="0"/>
              <w:marBottom w:val="0"/>
              <w:divBdr>
                <w:top w:val="none" w:sz="0" w:space="0" w:color="auto"/>
                <w:left w:val="none" w:sz="0" w:space="0" w:color="auto"/>
                <w:bottom w:val="none" w:sz="0" w:space="0" w:color="auto"/>
                <w:right w:val="none" w:sz="0" w:space="0" w:color="auto"/>
              </w:divBdr>
              <w:divsChild>
                <w:div w:id="1984456820">
                  <w:marLeft w:val="0"/>
                  <w:marRight w:val="0"/>
                  <w:marTop w:val="0"/>
                  <w:marBottom w:val="0"/>
                  <w:divBdr>
                    <w:top w:val="none" w:sz="0" w:space="0" w:color="auto"/>
                    <w:left w:val="none" w:sz="0" w:space="0" w:color="auto"/>
                    <w:bottom w:val="none" w:sz="0" w:space="0" w:color="auto"/>
                    <w:right w:val="none" w:sz="0" w:space="0" w:color="auto"/>
                  </w:divBdr>
                  <w:divsChild>
                    <w:div w:id="13351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1273">
              <w:marLeft w:val="0"/>
              <w:marRight w:val="0"/>
              <w:marTop w:val="0"/>
              <w:marBottom w:val="0"/>
              <w:divBdr>
                <w:top w:val="none" w:sz="0" w:space="0" w:color="auto"/>
                <w:left w:val="none" w:sz="0" w:space="0" w:color="auto"/>
                <w:bottom w:val="none" w:sz="0" w:space="0" w:color="auto"/>
                <w:right w:val="none" w:sz="0" w:space="0" w:color="auto"/>
              </w:divBdr>
              <w:divsChild>
                <w:div w:id="1820806613">
                  <w:marLeft w:val="0"/>
                  <w:marRight w:val="0"/>
                  <w:marTop w:val="0"/>
                  <w:marBottom w:val="0"/>
                  <w:divBdr>
                    <w:top w:val="none" w:sz="0" w:space="0" w:color="auto"/>
                    <w:left w:val="none" w:sz="0" w:space="0" w:color="auto"/>
                    <w:bottom w:val="none" w:sz="0" w:space="0" w:color="auto"/>
                    <w:right w:val="none" w:sz="0" w:space="0" w:color="auto"/>
                  </w:divBdr>
                  <w:divsChild>
                    <w:div w:id="21309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01691">
              <w:marLeft w:val="0"/>
              <w:marRight w:val="0"/>
              <w:marTop w:val="0"/>
              <w:marBottom w:val="0"/>
              <w:divBdr>
                <w:top w:val="none" w:sz="0" w:space="0" w:color="auto"/>
                <w:left w:val="none" w:sz="0" w:space="0" w:color="auto"/>
                <w:bottom w:val="none" w:sz="0" w:space="0" w:color="auto"/>
                <w:right w:val="none" w:sz="0" w:space="0" w:color="auto"/>
              </w:divBdr>
              <w:divsChild>
                <w:div w:id="1182935980">
                  <w:marLeft w:val="0"/>
                  <w:marRight w:val="0"/>
                  <w:marTop w:val="0"/>
                  <w:marBottom w:val="0"/>
                  <w:divBdr>
                    <w:top w:val="none" w:sz="0" w:space="0" w:color="auto"/>
                    <w:left w:val="none" w:sz="0" w:space="0" w:color="auto"/>
                    <w:bottom w:val="none" w:sz="0" w:space="0" w:color="auto"/>
                    <w:right w:val="none" w:sz="0" w:space="0" w:color="auto"/>
                  </w:divBdr>
                  <w:divsChild>
                    <w:div w:id="188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8080">
              <w:marLeft w:val="0"/>
              <w:marRight w:val="0"/>
              <w:marTop w:val="0"/>
              <w:marBottom w:val="0"/>
              <w:divBdr>
                <w:top w:val="none" w:sz="0" w:space="0" w:color="auto"/>
                <w:left w:val="none" w:sz="0" w:space="0" w:color="auto"/>
                <w:bottom w:val="none" w:sz="0" w:space="0" w:color="auto"/>
                <w:right w:val="none" w:sz="0" w:space="0" w:color="auto"/>
              </w:divBdr>
              <w:divsChild>
                <w:div w:id="794830030">
                  <w:marLeft w:val="0"/>
                  <w:marRight w:val="0"/>
                  <w:marTop w:val="0"/>
                  <w:marBottom w:val="0"/>
                  <w:divBdr>
                    <w:top w:val="none" w:sz="0" w:space="0" w:color="auto"/>
                    <w:left w:val="none" w:sz="0" w:space="0" w:color="auto"/>
                    <w:bottom w:val="none" w:sz="0" w:space="0" w:color="auto"/>
                    <w:right w:val="none" w:sz="0" w:space="0" w:color="auto"/>
                  </w:divBdr>
                  <w:divsChild>
                    <w:div w:id="4631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77851">
              <w:marLeft w:val="0"/>
              <w:marRight w:val="0"/>
              <w:marTop w:val="0"/>
              <w:marBottom w:val="0"/>
              <w:divBdr>
                <w:top w:val="none" w:sz="0" w:space="0" w:color="auto"/>
                <w:left w:val="none" w:sz="0" w:space="0" w:color="auto"/>
                <w:bottom w:val="none" w:sz="0" w:space="0" w:color="auto"/>
                <w:right w:val="none" w:sz="0" w:space="0" w:color="auto"/>
              </w:divBdr>
              <w:divsChild>
                <w:div w:id="1895966984">
                  <w:marLeft w:val="0"/>
                  <w:marRight w:val="0"/>
                  <w:marTop w:val="0"/>
                  <w:marBottom w:val="0"/>
                  <w:divBdr>
                    <w:top w:val="none" w:sz="0" w:space="0" w:color="auto"/>
                    <w:left w:val="none" w:sz="0" w:space="0" w:color="auto"/>
                    <w:bottom w:val="none" w:sz="0" w:space="0" w:color="auto"/>
                    <w:right w:val="none" w:sz="0" w:space="0" w:color="auto"/>
                  </w:divBdr>
                  <w:divsChild>
                    <w:div w:id="3047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4321">
              <w:marLeft w:val="0"/>
              <w:marRight w:val="0"/>
              <w:marTop w:val="0"/>
              <w:marBottom w:val="0"/>
              <w:divBdr>
                <w:top w:val="none" w:sz="0" w:space="0" w:color="auto"/>
                <w:left w:val="none" w:sz="0" w:space="0" w:color="auto"/>
                <w:bottom w:val="none" w:sz="0" w:space="0" w:color="auto"/>
                <w:right w:val="none" w:sz="0" w:space="0" w:color="auto"/>
              </w:divBdr>
              <w:divsChild>
                <w:div w:id="1737245776">
                  <w:marLeft w:val="0"/>
                  <w:marRight w:val="0"/>
                  <w:marTop w:val="0"/>
                  <w:marBottom w:val="0"/>
                  <w:divBdr>
                    <w:top w:val="none" w:sz="0" w:space="0" w:color="auto"/>
                    <w:left w:val="none" w:sz="0" w:space="0" w:color="auto"/>
                    <w:bottom w:val="none" w:sz="0" w:space="0" w:color="auto"/>
                    <w:right w:val="none" w:sz="0" w:space="0" w:color="auto"/>
                  </w:divBdr>
                  <w:divsChild>
                    <w:div w:id="304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538">
              <w:marLeft w:val="0"/>
              <w:marRight w:val="0"/>
              <w:marTop w:val="0"/>
              <w:marBottom w:val="0"/>
              <w:divBdr>
                <w:top w:val="none" w:sz="0" w:space="0" w:color="auto"/>
                <w:left w:val="none" w:sz="0" w:space="0" w:color="auto"/>
                <w:bottom w:val="none" w:sz="0" w:space="0" w:color="auto"/>
                <w:right w:val="none" w:sz="0" w:space="0" w:color="auto"/>
              </w:divBdr>
              <w:divsChild>
                <w:div w:id="434440827">
                  <w:marLeft w:val="0"/>
                  <w:marRight w:val="0"/>
                  <w:marTop w:val="0"/>
                  <w:marBottom w:val="0"/>
                  <w:divBdr>
                    <w:top w:val="none" w:sz="0" w:space="0" w:color="auto"/>
                    <w:left w:val="none" w:sz="0" w:space="0" w:color="auto"/>
                    <w:bottom w:val="none" w:sz="0" w:space="0" w:color="auto"/>
                    <w:right w:val="none" w:sz="0" w:space="0" w:color="auto"/>
                  </w:divBdr>
                  <w:divsChild>
                    <w:div w:id="17152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6436">
              <w:marLeft w:val="0"/>
              <w:marRight w:val="0"/>
              <w:marTop w:val="0"/>
              <w:marBottom w:val="0"/>
              <w:divBdr>
                <w:top w:val="none" w:sz="0" w:space="0" w:color="auto"/>
                <w:left w:val="none" w:sz="0" w:space="0" w:color="auto"/>
                <w:bottom w:val="none" w:sz="0" w:space="0" w:color="auto"/>
                <w:right w:val="none" w:sz="0" w:space="0" w:color="auto"/>
              </w:divBdr>
              <w:divsChild>
                <w:div w:id="207032158">
                  <w:marLeft w:val="0"/>
                  <w:marRight w:val="0"/>
                  <w:marTop w:val="0"/>
                  <w:marBottom w:val="0"/>
                  <w:divBdr>
                    <w:top w:val="none" w:sz="0" w:space="0" w:color="auto"/>
                    <w:left w:val="none" w:sz="0" w:space="0" w:color="auto"/>
                    <w:bottom w:val="none" w:sz="0" w:space="0" w:color="auto"/>
                    <w:right w:val="none" w:sz="0" w:space="0" w:color="auto"/>
                  </w:divBdr>
                  <w:divsChild>
                    <w:div w:id="17511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181">
              <w:marLeft w:val="0"/>
              <w:marRight w:val="0"/>
              <w:marTop w:val="320"/>
              <w:marBottom w:val="240"/>
              <w:divBdr>
                <w:top w:val="none" w:sz="0" w:space="0" w:color="auto"/>
                <w:left w:val="none" w:sz="0" w:space="0" w:color="auto"/>
                <w:bottom w:val="none" w:sz="0" w:space="0" w:color="auto"/>
                <w:right w:val="none" w:sz="0" w:space="0" w:color="auto"/>
              </w:divBdr>
            </w:div>
            <w:div w:id="1656453018">
              <w:marLeft w:val="0"/>
              <w:marRight w:val="0"/>
              <w:marTop w:val="0"/>
              <w:marBottom w:val="0"/>
              <w:divBdr>
                <w:top w:val="none" w:sz="0" w:space="0" w:color="auto"/>
                <w:left w:val="none" w:sz="0" w:space="0" w:color="auto"/>
                <w:bottom w:val="none" w:sz="0" w:space="0" w:color="auto"/>
                <w:right w:val="none" w:sz="0" w:space="0" w:color="auto"/>
              </w:divBdr>
              <w:divsChild>
                <w:div w:id="1660570438">
                  <w:marLeft w:val="0"/>
                  <w:marRight w:val="0"/>
                  <w:marTop w:val="0"/>
                  <w:marBottom w:val="0"/>
                  <w:divBdr>
                    <w:top w:val="none" w:sz="0" w:space="0" w:color="auto"/>
                    <w:left w:val="none" w:sz="0" w:space="0" w:color="auto"/>
                    <w:bottom w:val="none" w:sz="0" w:space="0" w:color="auto"/>
                    <w:right w:val="none" w:sz="0" w:space="0" w:color="auto"/>
                  </w:divBdr>
                  <w:divsChild>
                    <w:div w:id="284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09213">
              <w:marLeft w:val="873"/>
              <w:marRight w:val="0"/>
              <w:marTop w:val="0"/>
              <w:marBottom w:val="611"/>
              <w:divBdr>
                <w:top w:val="none" w:sz="0" w:space="0" w:color="auto"/>
                <w:left w:val="none" w:sz="0" w:space="0" w:color="auto"/>
                <w:bottom w:val="none" w:sz="0" w:space="0" w:color="auto"/>
                <w:right w:val="none" w:sz="0" w:space="0" w:color="auto"/>
              </w:divBdr>
            </w:div>
            <w:div w:id="242882620">
              <w:marLeft w:val="0"/>
              <w:marRight w:val="0"/>
              <w:marTop w:val="320"/>
              <w:marBottom w:val="240"/>
              <w:divBdr>
                <w:top w:val="none" w:sz="0" w:space="0" w:color="auto"/>
                <w:left w:val="none" w:sz="0" w:space="0" w:color="auto"/>
                <w:bottom w:val="none" w:sz="0" w:space="0" w:color="auto"/>
                <w:right w:val="none" w:sz="0" w:space="0" w:color="auto"/>
              </w:divBdr>
            </w:div>
            <w:div w:id="1159539950">
              <w:marLeft w:val="873"/>
              <w:marRight w:val="0"/>
              <w:marTop w:val="0"/>
              <w:marBottom w:val="611"/>
              <w:divBdr>
                <w:top w:val="none" w:sz="0" w:space="0" w:color="auto"/>
                <w:left w:val="none" w:sz="0" w:space="0" w:color="auto"/>
                <w:bottom w:val="none" w:sz="0" w:space="0" w:color="auto"/>
                <w:right w:val="none" w:sz="0" w:space="0" w:color="auto"/>
              </w:divBdr>
            </w:div>
            <w:div w:id="1300301169">
              <w:marLeft w:val="873"/>
              <w:marRight w:val="0"/>
              <w:marTop w:val="0"/>
              <w:marBottom w:val="611"/>
              <w:divBdr>
                <w:top w:val="none" w:sz="0" w:space="0" w:color="auto"/>
                <w:left w:val="none" w:sz="0" w:space="0" w:color="auto"/>
                <w:bottom w:val="none" w:sz="0" w:space="0" w:color="auto"/>
                <w:right w:val="none" w:sz="0" w:space="0" w:color="auto"/>
              </w:divBdr>
            </w:div>
            <w:div w:id="1463232405">
              <w:marLeft w:val="0"/>
              <w:marRight w:val="0"/>
              <w:marTop w:val="320"/>
              <w:marBottom w:val="240"/>
              <w:divBdr>
                <w:top w:val="none" w:sz="0" w:space="0" w:color="auto"/>
                <w:left w:val="none" w:sz="0" w:space="0" w:color="auto"/>
                <w:bottom w:val="none" w:sz="0" w:space="0" w:color="auto"/>
                <w:right w:val="none" w:sz="0" w:space="0" w:color="auto"/>
              </w:divBdr>
            </w:div>
            <w:div w:id="300186995">
              <w:marLeft w:val="873"/>
              <w:marRight w:val="0"/>
              <w:marTop w:val="0"/>
              <w:marBottom w:val="611"/>
              <w:divBdr>
                <w:top w:val="none" w:sz="0" w:space="0" w:color="auto"/>
                <w:left w:val="none" w:sz="0" w:space="0" w:color="auto"/>
                <w:bottom w:val="none" w:sz="0" w:space="0" w:color="auto"/>
                <w:right w:val="none" w:sz="0" w:space="0" w:color="auto"/>
              </w:divBdr>
            </w:div>
            <w:div w:id="1440446202">
              <w:marLeft w:val="0"/>
              <w:marRight w:val="0"/>
              <w:marTop w:val="320"/>
              <w:marBottom w:val="240"/>
              <w:divBdr>
                <w:top w:val="none" w:sz="0" w:space="0" w:color="auto"/>
                <w:left w:val="none" w:sz="0" w:space="0" w:color="auto"/>
                <w:bottom w:val="none" w:sz="0" w:space="0" w:color="auto"/>
                <w:right w:val="none" w:sz="0" w:space="0" w:color="auto"/>
              </w:divBdr>
            </w:div>
            <w:div w:id="44499255">
              <w:marLeft w:val="873"/>
              <w:marRight w:val="0"/>
              <w:marTop w:val="0"/>
              <w:marBottom w:val="611"/>
              <w:divBdr>
                <w:top w:val="none" w:sz="0" w:space="0" w:color="auto"/>
                <w:left w:val="none" w:sz="0" w:space="0" w:color="auto"/>
                <w:bottom w:val="none" w:sz="0" w:space="0" w:color="auto"/>
                <w:right w:val="none" w:sz="0" w:space="0" w:color="auto"/>
              </w:divBdr>
            </w:div>
            <w:div w:id="562834936">
              <w:marLeft w:val="0"/>
              <w:marRight w:val="0"/>
              <w:marTop w:val="320"/>
              <w:marBottom w:val="240"/>
              <w:divBdr>
                <w:top w:val="none" w:sz="0" w:space="0" w:color="auto"/>
                <w:left w:val="none" w:sz="0" w:space="0" w:color="auto"/>
                <w:bottom w:val="none" w:sz="0" w:space="0" w:color="auto"/>
                <w:right w:val="none" w:sz="0" w:space="0" w:color="auto"/>
              </w:divBdr>
            </w:div>
            <w:div w:id="653602634">
              <w:marLeft w:val="873"/>
              <w:marRight w:val="0"/>
              <w:marTop w:val="0"/>
              <w:marBottom w:val="611"/>
              <w:divBdr>
                <w:top w:val="none" w:sz="0" w:space="0" w:color="auto"/>
                <w:left w:val="none" w:sz="0" w:space="0" w:color="auto"/>
                <w:bottom w:val="none" w:sz="0" w:space="0" w:color="auto"/>
                <w:right w:val="none" w:sz="0" w:space="0" w:color="auto"/>
              </w:divBdr>
            </w:div>
            <w:div w:id="1169057281">
              <w:marLeft w:val="873"/>
              <w:marRight w:val="0"/>
              <w:marTop w:val="0"/>
              <w:marBottom w:val="611"/>
              <w:divBdr>
                <w:top w:val="none" w:sz="0" w:space="0" w:color="auto"/>
                <w:left w:val="none" w:sz="0" w:space="0" w:color="auto"/>
                <w:bottom w:val="none" w:sz="0" w:space="0" w:color="auto"/>
                <w:right w:val="none" w:sz="0" w:space="0" w:color="auto"/>
              </w:divBdr>
            </w:div>
            <w:div w:id="1584684977">
              <w:marLeft w:val="0"/>
              <w:marRight w:val="0"/>
              <w:marTop w:val="320"/>
              <w:marBottom w:val="240"/>
              <w:divBdr>
                <w:top w:val="none" w:sz="0" w:space="0" w:color="auto"/>
                <w:left w:val="none" w:sz="0" w:space="0" w:color="auto"/>
                <w:bottom w:val="none" w:sz="0" w:space="0" w:color="auto"/>
                <w:right w:val="none" w:sz="0" w:space="0" w:color="auto"/>
              </w:divBdr>
            </w:div>
            <w:div w:id="573472612">
              <w:marLeft w:val="0"/>
              <w:marRight w:val="0"/>
              <w:marTop w:val="0"/>
              <w:marBottom w:val="0"/>
              <w:divBdr>
                <w:top w:val="none" w:sz="0" w:space="0" w:color="auto"/>
                <w:left w:val="none" w:sz="0" w:space="0" w:color="auto"/>
                <w:bottom w:val="none" w:sz="0" w:space="0" w:color="auto"/>
                <w:right w:val="none" w:sz="0" w:space="0" w:color="auto"/>
              </w:divBdr>
              <w:divsChild>
                <w:div w:id="1809198194">
                  <w:marLeft w:val="0"/>
                  <w:marRight w:val="0"/>
                  <w:marTop w:val="0"/>
                  <w:marBottom w:val="0"/>
                  <w:divBdr>
                    <w:top w:val="none" w:sz="0" w:space="0" w:color="auto"/>
                    <w:left w:val="none" w:sz="0" w:space="0" w:color="auto"/>
                    <w:bottom w:val="none" w:sz="0" w:space="0" w:color="auto"/>
                    <w:right w:val="none" w:sz="0" w:space="0" w:color="auto"/>
                  </w:divBdr>
                  <w:divsChild>
                    <w:div w:id="1000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7488">
              <w:marLeft w:val="0"/>
              <w:marRight w:val="0"/>
              <w:marTop w:val="0"/>
              <w:marBottom w:val="0"/>
              <w:divBdr>
                <w:top w:val="none" w:sz="0" w:space="0" w:color="auto"/>
                <w:left w:val="none" w:sz="0" w:space="0" w:color="auto"/>
                <w:bottom w:val="none" w:sz="0" w:space="0" w:color="auto"/>
                <w:right w:val="none" w:sz="0" w:space="0" w:color="auto"/>
              </w:divBdr>
              <w:divsChild>
                <w:div w:id="1700929788">
                  <w:marLeft w:val="0"/>
                  <w:marRight w:val="0"/>
                  <w:marTop w:val="0"/>
                  <w:marBottom w:val="0"/>
                  <w:divBdr>
                    <w:top w:val="none" w:sz="0" w:space="0" w:color="auto"/>
                    <w:left w:val="none" w:sz="0" w:space="0" w:color="auto"/>
                    <w:bottom w:val="none" w:sz="0" w:space="0" w:color="auto"/>
                    <w:right w:val="none" w:sz="0" w:space="0" w:color="auto"/>
                  </w:divBdr>
                  <w:divsChild>
                    <w:div w:id="8360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7717">
              <w:marLeft w:val="0"/>
              <w:marRight w:val="0"/>
              <w:marTop w:val="0"/>
              <w:marBottom w:val="0"/>
              <w:divBdr>
                <w:top w:val="none" w:sz="0" w:space="0" w:color="auto"/>
                <w:left w:val="none" w:sz="0" w:space="0" w:color="auto"/>
                <w:bottom w:val="none" w:sz="0" w:space="0" w:color="auto"/>
                <w:right w:val="none" w:sz="0" w:space="0" w:color="auto"/>
              </w:divBdr>
              <w:divsChild>
                <w:div w:id="243875808">
                  <w:marLeft w:val="0"/>
                  <w:marRight w:val="0"/>
                  <w:marTop w:val="0"/>
                  <w:marBottom w:val="0"/>
                  <w:divBdr>
                    <w:top w:val="none" w:sz="0" w:space="0" w:color="auto"/>
                    <w:left w:val="none" w:sz="0" w:space="0" w:color="auto"/>
                    <w:bottom w:val="none" w:sz="0" w:space="0" w:color="auto"/>
                    <w:right w:val="none" w:sz="0" w:space="0" w:color="auto"/>
                  </w:divBdr>
                  <w:divsChild>
                    <w:div w:id="100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5247">
              <w:marLeft w:val="0"/>
              <w:marRight w:val="0"/>
              <w:marTop w:val="0"/>
              <w:marBottom w:val="0"/>
              <w:divBdr>
                <w:top w:val="none" w:sz="0" w:space="0" w:color="auto"/>
                <w:left w:val="none" w:sz="0" w:space="0" w:color="auto"/>
                <w:bottom w:val="none" w:sz="0" w:space="0" w:color="auto"/>
                <w:right w:val="none" w:sz="0" w:space="0" w:color="auto"/>
              </w:divBdr>
              <w:divsChild>
                <w:div w:id="1003439108">
                  <w:marLeft w:val="0"/>
                  <w:marRight w:val="0"/>
                  <w:marTop w:val="0"/>
                  <w:marBottom w:val="0"/>
                  <w:divBdr>
                    <w:top w:val="none" w:sz="0" w:space="0" w:color="auto"/>
                    <w:left w:val="none" w:sz="0" w:space="0" w:color="auto"/>
                    <w:bottom w:val="none" w:sz="0" w:space="0" w:color="auto"/>
                    <w:right w:val="none" w:sz="0" w:space="0" w:color="auto"/>
                  </w:divBdr>
                  <w:divsChild>
                    <w:div w:id="12062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9840">
              <w:marLeft w:val="0"/>
              <w:marRight w:val="0"/>
              <w:marTop w:val="0"/>
              <w:marBottom w:val="0"/>
              <w:divBdr>
                <w:top w:val="none" w:sz="0" w:space="0" w:color="auto"/>
                <w:left w:val="none" w:sz="0" w:space="0" w:color="auto"/>
                <w:bottom w:val="none" w:sz="0" w:space="0" w:color="auto"/>
                <w:right w:val="none" w:sz="0" w:space="0" w:color="auto"/>
              </w:divBdr>
              <w:divsChild>
                <w:div w:id="1921134003">
                  <w:marLeft w:val="0"/>
                  <w:marRight w:val="0"/>
                  <w:marTop w:val="0"/>
                  <w:marBottom w:val="0"/>
                  <w:divBdr>
                    <w:top w:val="none" w:sz="0" w:space="0" w:color="auto"/>
                    <w:left w:val="none" w:sz="0" w:space="0" w:color="auto"/>
                    <w:bottom w:val="none" w:sz="0" w:space="0" w:color="auto"/>
                    <w:right w:val="none" w:sz="0" w:space="0" w:color="auto"/>
                  </w:divBdr>
                  <w:divsChild>
                    <w:div w:id="17070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884">
              <w:marLeft w:val="0"/>
              <w:marRight w:val="0"/>
              <w:marTop w:val="0"/>
              <w:marBottom w:val="0"/>
              <w:divBdr>
                <w:top w:val="none" w:sz="0" w:space="0" w:color="auto"/>
                <w:left w:val="none" w:sz="0" w:space="0" w:color="auto"/>
                <w:bottom w:val="none" w:sz="0" w:space="0" w:color="auto"/>
                <w:right w:val="none" w:sz="0" w:space="0" w:color="auto"/>
              </w:divBdr>
              <w:divsChild>
                <w:div w:id="1513910295">
                  <w:marLeft w:val="0"/>
                  <w:marRight w:val="0"/>
                  <w:marTop w:val="0"/>
                  <w:marBottom w:val="0"/>
                  <w:divBdr>
                    <w:top w:val="none" w:sz="0" w:space="0" w:color="auto"/>
                    <w:left w:val="none" w:sz="0" w:space="0" w:color="auto"/>
                    <w:bottom w:val="none" w:sz="0" w:space="0" w:color="auto"/>
                    <w:right w:val="none" w:sz="0" w:space="0" w:color="auto"/>
                  </w:divBdr>
                  <w:divsChild>
                    <w:div w:id="18891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40060">
              <w:marLeft w:val="0"/>
              <w:marRight w:val="0"/>
              <w:marTop w:val="0"/>
              <w:marBottom w:val="0"/>
              <w:divBdr>
                <w:top w:val="none" w:sz="0" w:space="0" w:color="auto"/>
                <w:left w:val="none" w:sz="0" w:space="0" w:color="auto"/>
                <w:bottom w:val="none" w:sz="0" w:space="0" w:color="auto"/>
                <w:right w:val="none" w:sz="0" w:space="0" w:color="auto"/>
              </w:divBdr>
              <w:divsChild>
                <w:div w:id="19093440">
                  <w:marLeft w:val="0"/>
                  <w:marRight w:val="0"/>
                  <w:marTop w:val="0"/>
                  <w:marBottom w:val="0"/>
                  <w:divBdr>
                    <w:top w:val="none" w:sz="0" w:space="0" w:color="auto"/>
                    <w:left w:val="none" w:sz="0" w:space="0" w:color="auto"/>
                    <w:bottom w:val="none" w:sz="0" w:space="0" w:color="auto"/>
                    <w:right w:val="none" w:sz="0" w:space="0" w:color="auto"/>
                  </w:divBdr>
                  <w:divsChild>
                    <w:div w:id="2369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4484">
              <w:marLeft w:val="0"/>
              <w:marRight w:val="0"/>
              <w:marTop w:val="0"/>
              <w:marBottom w:val="0"/>
              <w:divBdr>
                <w:top w:val="none" w:sz="0" w:space="0" w:color="auto"/>
                <w:left w:val="none" w:sz="0" w:space="0" w:color="auto"/>
                <w:bottom w:val="none" w:sz="0" w:space="0" w:color="auto"/>
                <w:right w:val="none" w:sz="0" w:space="0" w:color="auto"/>
              </w:divBdr>
              <w:divsChild>
                <w:div w:id="2120295806">
                  <w:marLeft w:val="0"/>
                  <w:marRight w:val="0"/>
                  <w:marTop w:val="0"/>
                  <w:marBottom w:val="0"/>
                  <w:divBdr>
                    <w:top w:val="none" w:sz="0" w:space="0" w:color="auto"/>
                    <w:left w:val="none" w:sz="0" w:space="0" w:color="auto"/>
                    <w:bottom w:val="none" w:sz="0" w:space="0" w:color="auto"/>
                    <w:right w:val="none" w:sz="0" w:space="0" w:color="auto"/>
                  </w:divBdr>
                  <w:divsChild>
                    <w:div w:id="363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9785">
              <w:marLeft w:val="0"/>
              <w:marRight w:val="0"/>
              <w:marTop w:val="0"/>
              <w:marBottom w:val="0"/>
              <w:divBdr>
                <w:top w:val="none" w:sz="0" w:space="0" w:color="auto"/>
                <w:left w:val="none" w:sz="0" w:space="0" w:color="auto"/>
                <w:bottom w:val="none" w:sz="0" w:space="0" w:color="auto"/>
                <w:right w:val="none" w:sz="0" w:space="0" w:color="auto"/>
              </w:divBdr>
              <w:divsChild>
                <w:div w:id="1483498198">
                  <w:marLeft w:val="0"/>
                  <w:marRight w:val="0"/>
                  <w:marTop w:val="0"/>
                  <w:marBottom w:val="0"/>
                  <w:divBdr>
                    <w:top w:val="none" w:sz="0" w:space="0" w:color="auto"/>
                    <w:left w:val="none" w:sz="0" w:space="0" w:color="auto"/>
                    <w:bottom w:val="none" w:sz="0" w:space="0" w:color="auto"/>
                    <w:right w:val="none" w:sz="0" w:space="0" w:color="auto"/>
                  </w:divBdr>
                  <w:divsChild>
                    <w:div w:id="12908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3788">
              <w:marLeft w:val="0"/>
              <w:marRight w:val="0"/>
              <w:marTop w:val="0"/>
              <w:marBottom w:val="0"/>
              <w:divBdr>
                <w:top w:val="none" w:sz="0" w:space="0" w:color="auto"/>
                <w:left w:val="none" w:sz="0" w:space="0" w:color="auto"/>
                <w:bottom w:val="none" w:sz="0" w:space="0" w:color="auto"/>
                <w:right w:val="none" w:sz="0" w:space="0" w:color="auto"/>
              </w:divBdr>
              <w:divsChild>
                <w:div w:id="1634097695">
                  <w:marLeft w:val="0"/>
                  <w:marRight w:val="0"/>
                  <w:marTop w:val="0"/>
                  <w:marBottom w:val="0"/>
                  <w:divBdr>
                    <w:top w:val="none" w:sz="0" w:space="0" w:color="auto"/>
                    <w:left w:val="none" w:sz="0" w:space="0" w:color="auto"/>
                    <w:bottom w:val="none" w:sz="0" w:space="0" w:color="auto"/>
                    <w:right w:val="none" w:sz="0" w:space="0" w:color="auto"/>
                  </w:divBdr>
                  <w:divsChild>
                    <w:div w:id="19877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5554">
              <w:marLeft w:val="0"/>
              <w:marRight w:val="0"/>
              <w:marTop w:val="0"/>
              <w:marBottom w:val="0"/>
              <w:divBdr>
                <w:top w:val="none" w:sz="0" w:space="0" w:color="auto"/>
                <w:left w:val="none" w:sz="0" w:space="0" w:color="auto"/>
                <w:bottom w:val="none" w:sz="0" w:space="0" w:color="auto"/>
                <w:right w:val="none" w:sz="0" w:space="0" w:color="auto"/>
              </w:divBdr>
              <w:divsChild>
                <w:div w:id="323582292">
                  <w:marLeft w:val="0"/>
                  <w:marRight w:val="0"/>
                  <w:marTop w:val="0"/>
                  <w:marBottom w:val="0"/>
                  <w:divBdr>
                    <w:top w:val="none" w:sz="0" w:space="0" w:color="auto"/>
                    <w:left w:val="none" w:sz="0" w:space="0" w:color="auto"/>
                    <w:bottom w:val="none" w:sz="0" w:space="0" w:color="auto"/>
                    <w:right w:val="none" w:sz="0" w:space="0" w:color="auto"/>
                  </w:divBdr>
                  <w:divsChild>
                    <w:div w:id="18235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1641">
              <w:marLeft w:val="0"/>
              <w:marRight w:val="0"/>
              <w:marTop w:val="0"/>
              <w:marBottom w:val="0"/>
              <w:divBdr>
                <w:top w:val="none" w:sz="0" w:space="0" w:color="auto"/>
                <w:left w:val="none" w:sz="0" w:space="0" w:color="auto"/>
                <w:bottom w:val="none" w:sz="0" w:space="0" w:color="auto"/>
                <w:right w:val="none" w:sz="0" w:space="0" w:color="auto"/>
              </w:divBdr>
              <w:divsChild>
                <w:div w:id="1802192195">
                  <w:marLeft w:val="0"/>
                  <w:marRight w:val="0"/>
                  <w:marTop w:val="0"/>
                  <w:marBottom w:val="0"/>
                  <w:divBdr>
                    <w:top w:val="none" w:sz="0" w:space="0" w:color="auto"/>
                    <w:left w:val="none" w:sz="0" w:space="0" w:color="auto"/>
                    <w:bottom w:val="none" w:sz="0" w:space="0" w:color="auto"/>
                    <w:right w:val="none" w:sz="0" w:space="0" w:color="auto"/>
                  </w:divBdr>
                  <w:divsChild>
                    <w:div w:id="21164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7190">
              <w:marLeft w:val="0"/>
              <w:marRight w:val="0"/>
              <w:marTop w:val="0"/>
              <w:marBottom w:val="0"/>
              <w:divBdr>
                <w:top w:val="none" w:sz="0" w:space="0" w:color="auto"/>
                <w:left w:val="none" w:sz="0" w:space="0" w:color="auto"/>
                <w:bottom w:val="none" w:sz="0" w:space="0" w:color="auto"/>
                <w:right w:val="none" w:sz="0" w:space="0" w:color="auto"/>
              </w:divBdr>
              <w:divsChild>
                <w:div w:id="305866413">
                  <w:marLeft w:val="0"/>
                  <w:marRight w:val="0"/>
                  <w:marTop w:val="0"/>
                  <w:marBottom w:val="0"/>
                  <w:divBdr>
                    <w:top w:val="none" w:sz="0" w:space="0" w:color="auto"/>
                    <w:left w:val="none" w:sz="0" w:space="0" w:color="auto"/>
                    <w:bottom w:val="none" w:sz="0" w:space="0" w:color="auto"/>
                    <w:right w:val="none" w:sz="0" w:space="0" w:color="auto"/>
                  </w:divBdr>
                  <w:divsChild>
                    <w:div w:id="11302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5330">
              <w:marLeft w:val="0"/>
              <w:marRight w:val="0"/>
              <w:marTop w:val="0"/>
              <w:marBottom w:val="0"/>
              <w:divBdr>
                <w:top w:val="none" w:sz="0" w:space="0" w:color="auto"/>
                <w:left w:val="none" w:sz="0" w:space="0" w:color="auto"/>
                <w:bottom w:val="none" w:sz="0" w:space="0" w:color="auto"/>
                <w:right w:val="none" w:sz="0" w:space="0" w:color="auto"/>
              </w:divBdr>
              <w:divsChild>
                <w:div w:id="1871406480">
                  <w:marLeft w:val="0"/>
                  <w:marRight w:val="0"/>
                  <w:marTop w:val="0"/>
                  <w:marBottom w:val="0"/>
                  <w:divBdr>
                    <w:top w:val="none" w:sz="0" w:space="0" w:color="auto"/>
                    <w:left w:val="none" w:sz="0" w:space="0" w:color="auto"/>
                    <w:bottom w:val="none" w:sz="0" w:space="0" w:color="auto"/>
                    <w:right w:val="none" w:sz="0" w:space="0" w:color="auto"/>
                  </w:divBdr>
                  <w:divsChild>
                    <w:div w:id="458644436">
                      <w:marLeft w:val="0"/>
                      <w:marRight w:val="0"/>
                      <w:marTop w:val="0"/>
                      <w:marBottom w:val="0"/>
                      <w:divBdr>
                        <w:top w:val="none" w:sz="0" w:space="0" w:color="auto"/>
                        <w:left w:val="none" w:sz="0" w:space="0" w:color="auto"/>
                        <w:bottom w:val="none" w:sz="0" w:space="0" w:color="auto"/>
                        <w:right w:val="none" w:sz="0" w:space="0" w:color="auto"/>
                      </w:divBdr>
                      <w:divsChild>
                        <w:div w:id="287005244">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803809726">
              <w:marLeft w:val="0"/>
              <w:marRight w:val="0"/>
              <w:marTop w:val="0"/>
              <w:marBottom w:val="0"/>
              <w:divBdr>
                <w:top w:val="none" w:sz="0" w:space="0" w:color="auto"/>
                <w:left w:val="none" w:sz="0" w:space="0" w:color="auto"/>
                <w:bottom w:val="none" w:sz="0" w:space="0" w:color="auto"/>
                <w:right w:val="none" w:sz="0" w:space="0" w:color="auto"/>
              </w:divBdr>
              <w:divsChild>
                <w:div w:id="2000959653">
                  <w:marLeft w:val="0"/>
                  <w:marRight w:val="0"/>
                  <w:marTop w:val="0"/>
                  <w:marBottom w:val="0"/>
                  <w:divBdr>
                    <w:top w:val="none" w:sz="0" w:space="0" w:color="auto"/>
                    <w:left w:val="none" w:sz="0" w:space="0" w:color="auto"/>
                    <w:bottom w:val="none" w:sz="0" w:space="0" w:color="auto"/>
                    <w:right w:val="none" w:sz="0" w:space="0" w:color="auto"/>
                  </w:divBdr>
                  <w:divsChild>
                    <w:div w:id="2036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6277">
              <w:marLeft w:val="0"/>
              <w:marRight w:val="0"/>
              <w:marTop w:val="0"/>
              <w:marBottom w:val="0"/>
              <w:divBdr>
                <w:top w:val="none" w:sz="0" w:space="0" w:color="auto"/>
                <w:left w:val="none" w:sz="0" w:space="0" w:color="auto"/>
                <w:bottom w:val="none" w:sz="0" w:space="0" w:color="auto"/>
                <w:right w:val="none" w:sz="0" w:space="0" w:color="auto"/>
              </w:divBdr>
              <w:divsChild>
                <w:div w:id="472217320">
                  <w:marLeft w:val="0"/>
                  <w:marRight w:val="0"/>
                  <w:marTop w:val="0"/>
                  <w:marBottom w:val="0"/>
                  <w:divBdr>
                    <w:top w:val="none" w:sz="0" w:space="0" w:color="auto"/>
                    <w:left w:val="none" w:sz="0" w:space="0" w:color="auto"/>
                    <w:bottom w:val="none" w:sz="0" w:space="0" w:color="auto"/>
                    <w:right w:val="none" w:sz="0" w:space="0" w:color="auto"/>
                  </w:divBdr>
                  <w:divsChild>
                    <w:div w:id="3173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915">
              <w:marLeft w:val="0"/>
              <w:marRight w:val="0"/>
              <w:marTop w:val="0"/>
              <w:marBottom w:val="0"/>
              <w:divBdr>
                <w:top w:val="none" w:sz="0" w:space="0" w:color="auto"/>
                <w:left w:val="none" w:sz="0" w:space="0" w:color="auto"/>
                <w:bottom w:val="none" w:sz="0" w:space="0" w:color="auto"/>
                <w:right w:val="none" w:sz="0" w:space="0" w:color="auto"/>
              </w:divBdr>
              <w:divsChild>
                <w:div w:id="1998264951">
                  <w:marLeft w:val="0"/>
                  <w:marRight w:val="0"/>
                  <w:marTop w:val="0"/>
                  <w:marBottom w:val="0"/>
                  <w:divBdr>
                    <w:top w:val="none" w:sz="0" w:space="0" w:color="auto"/>
                    <w:left w:val="none" w:sz="0" w:space="0" w:color="auto"/>
                    <w:bottom w:val="none" w:sz="0" w:space="0" w:color="auto"/>
                    <w:right w:val="none" w:sz="0" w:space="0" w:color="auto"/>
                  </w:divBdr>
                  <w:divsChild>
                    <w:div w:id="14855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39">
              <w:marLeft w:val="0"/>
              <w:marRight w:val="0"/>
              <w:marTop w:val="0"/>
              <w:marBottom w:val="0"/>
              <w:divBdr>
                <w:top w:val="none" w:sz="0" w:space="0" w:color="auto"/>
                <w:left w:val="none" w:sz="0" w:space="0" w:color="auto"/>
                <w:bottom w:val="none" w:sz="0" w:space="0" w:color="auto"/>
                <w:right w:val="none" w:sz="0" w:space="0" w:color="auto"/>
              </w:divBdr>
              <w:divsChild>
                <w:div w:id="1354763325">
                  <w:marLeft w:val="0"/>
                  <w:marRight w:val="0"/>
                  <w:marTop w:val="0"/>
                  <w:marBottom w:val="0"/>
                  <w:divBdr>
                    <w:top w:val="none" w:sz="0" w:space="0" w:color="auto"/>
                    <w:left w:val="none" w:sz="0" w:space="0" w:color="auto"/>
                    <w:bottom w:val="none" w:sz="0" w:space="0" w:color="auto"/>
                    <w:right w:val="none" w:sz="0" w:space="0" w:color="auto"/>
                  </w:divBdr>
                  <w:divsChild>
                    <w:div w:id="17693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1522">
              <w:marLeft w:val="873"/>
              <w:marRight w:val="0"/>
              <w:marTop w:val="0"/>
              <w:marBottom w:val="611"/>
              <w:divBdr>
                <w:top w:val="none" w:sz="0" w:space="0" w:color="auto"/>
                <w:left w:val="none" w:sz="0" w:space="0" w:color="auto"/>
                <w:bottom w:val="none" w:sz="0" w:space="0" w:color="auto"/>
                <w:right w:val="none" w:sz="0" w:space="0" w:color="auto"/>
              </w:divBdr>
            </w:div>
            <w:div w:id="1024139431">
              <w:marLeft w:val="873"/>
              <w:marRight w:val="0"/>
              <w:marTop w:val="0"/>
              <w:marBottom w:val="611"/>
              <w:divBdr>
                <w:top w:val="none" w:sz="0" w:space="0" w:color="auto"/>
                <w:left w:val="none" w:sz="0" w:space="0" w:color="auto"/>
                <w:bottom w:val="none" w:sz="0" w:space="0" w:color="auto"/>
                <w:right w:val="none" w:sz="0" w:space="0" w:color="auto"/>
              </w:divBdr>
            </w:div>
            <w:div w:id="1243415641">
              <w:marLeft w:val="0"/>
              <w:marRight w:val="0"/>
              <w:marTop w:val="0"/>
              <w:marBottom w:val="0"/>
              <w:divBdr>
                <w:top w:val="none" w:sz="0" w:space="0" w:color="auto"/>
                <w:left w:val="none" w:sz="0" w:space="0" w:color="auto"/>
                <w:bottom w:val="none" w:sz="0" w:space="0" w:color="auto"/>
                <w:right w:val="none" w:sz="0" w:space="0" w:color="auto"/>
              </w:divBdr>
              <w:divsChild>
                <w:div w:id="891505604">
                  <w:marLeft w:val="0"/>
                  <w:marRight w:val="0"/>
                  <w:marTop w:val="0"/>
                  <w:marBottom w:val="0"/>
                  <w:divBdr>
                    <w:top w:val="none" w:sz="0" w:space="0" w:color="auto"/>
                    <w:left w:val="none" w:sz="0" w:space="0" w:color="auto"/>
                    <w:bottom w:val="none" w:sz="0" w:space="0" w:color="auto"/>
                    <w:right w:val="none" w:sz="0" w:space="0" w:color="auto"/>
                  </w:divBdr>
                  <w:divsChild>
                    <w:div w:id="4086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205">
              <w:marLeft w:val="0"/>
              <w:marRight w:val="0"/>
              <w:marTop w:val="0"/>
              <w:marBottom w:val="0"/>
              <w:divBdr>
                <w:top w:val="none" w:sz="0" w:space="0" w:color="auto"/>
                <w:left w:val="none" w:sz="0" w:space="0" w:color="auto"/>
                <w:bottom w:val="none" w:sz="0" w:space="0" w:color="auto"/>
                <w:right w:val="none" w:sz="0" w:space="0" w:color="auto"/>
              </w:divBdr>
              <w:divsChild>
                <w:div w:id="1060325229">
                  <w:marLeft w:val="0"/>
                  <w:marRight w:val="0"/>
                  <w:marTop w:val="0"/>
                  <w:marBottom w:val="0"/>
                  <w:divBdr>
                    <w:top w:val="none" w:sz="0" w:space="0" w:color="auto"/>
                    <w:left w:val="none" w:sz="0" w:space="0" w:color="auto"/>
                    <w:bottom w:val="none" w:sz="0" w:space="0" w:color="auto"/>
                    <w:right w:val="none" w:sz="0" w:space="0" w:color="auto"/>
                  </w:divBdr>
                  <w:divsChild>
                    <w:div w:id="19074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09219">
              <w:marLeft w:val="0"/>
              <w:marRight w:val="0"/>
              <w:marTop w:val="0"/>
              <w:marBottom w:val="0"/>
              <w:divBdr>
                <w:top w:val="none" w:sz="0" w:space="0" w:color="auto"/>
                <w:left w:val="none" w:sz="0" w:space="0" w:color="auto"/>
                <w:bottom w:val="none" w:sz="0" w:space="0" w:color="auto"/>
                <w:right w:val="none" w:sz="0" w:space="0" w:color="auto"/>
              </w:divBdr>
              <w:divsChild>
                <w:div w:id="1563100548">
                  <w:marLeft w:val="0"/>
                  <w:marRight w:val="0"/>
                  <w:marTop w:val="0"/>
                  <w:marBottom w:val="0"/>
                  <w:divBdr>
                    <w:top w:val="none" w:sz="0" w:space="0" w:color="auto"/>
                    <w:left w:val="none" w:sz="0" w:space="0" w:color="auto"/>
                    <w:bottom w:val="none" w:sz="0" w:space="0" w:color="auto"/>
                    <w:right w:val="none" w:sz="0" w:space="0" w:color="auto"/>
                  </w:divBdr>
                  <w:divsChild>
                    <w:div w:id="10276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45561">
              <w:marLeft w:val="0"/>
              <w:marRight w:val="0"/>
              <w:marTop w:val="0"/>
              <w:marBottom w:val="0"/>
              <w:divBdr>
                <w:top w:val="none" w:sz="0" w:space="0" w:color="auto"/>
                <w:left w:val="none" w:sz="0" w:space="0" w:color="auto"/>
                <w:bottom w:val="none" w:sz="0" w:space="0" w:color="auto"/>
                <w:right w:val="none" w:sz="0" w:space="0" w:color="auto"/>
              </w:divBdr>
              <w:divsChild>
                <w:div w:id="21443567">
                  <w:marLeft w:val="0"/>
                  <w:marRight w:val="0"/>
                  <w:marTop w:val="0"/>
                  <w:marBottom w:val="0"/>
                  <w:divBdr>
                    <w:top w:val="none" w:sz="0" w:space="0" w:color="auto"/>
                    <w:left w:val="none" w:sz="0" w:space="0" w:color="auto"/>
                    <w:bottom w:val="none" w:sz="0" w:space="0" w:color="auto"/>
                    <w:right w:val="none" w:sz="0" w:space="0" w:color="auto"/>
                  </w:divBdr>
                  <w:divsChild>
                    <w:div w:id="358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0834">
              <w:marLeft w:val="0"/>
              <w:marRight w:val="0"/>
              <w:marTop w:val="0"/>
              <w:marBottom w:val="0"/>
              <w:divBdr>
                <w:top w:val="none" w:sz="0" w:space="0" w:color="auto"/>
                <w:left w:val="none" w:sz="0" w:space="0" w:color="auto"/>
                <w:bottom w:val="none" w:sz="0" w:space="0" w:color="auto"/>
                <w:right w:val="none" w:sz="0" w:space="0" w:color="auto"/>
              </w:divBdr>
              <w:divsChild>
                <w:div w:id="2111655590">
                  <w:marLeft w:val="0"/>
                  <w:marRight w:val="0"/>
                  <w:marTop w:val="0"/>
                  <w:marBottom w:val="0"/>
                  <w:divBdr>
                    <w:top w:val="none" w:sz="0" w:space="0" w:color="auto"/>
                    <w:left w:val="none" w:sz="0" w:space="0" w:color="auto"/>
                    <w:bottom w:val="none" w:sz="0" w:space="0" w:color="auto"/>
                    <w:right w:val="none" w:sz="0" w:space="0" w:color="auto"/>
                  </w:divBdr>
                  <w:divsChild>
                    <w:div w:id="12472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7118">
              <w:marLeft w:val="0"/>
              <w:marRight w:val="0"/>
              <w:marTop w:val="0"/>
              <w:marBottom w:val="0"/>
              <w:divBdr>
                <w:top w:val="none" w:sz="0" w:space="0" w:color="auto"/>
                <w:left w:val="none" w:sz="0" w:space="0" w:color="auto"/>
                <w:bottom w:val="none" w:sz="0" w:space="0" w:color="auto"/>
                <w:right w:val="none" w:sz="0" w:space="0" w:color="auto"/>
              </w:divBdr>
              <w:divsChild>
                <w:div w:id="1395009396">
                  <w:marLeft w:val="0"/>
                  <w:marRight w:val="0"/>
                  <w:marTop w:val="0"/>
                  <w:marBottom w:val="0"/>
                  <w:divBdr>
                    <w:top w:val="none" w:sz="0" w:space="0" w:color="auto"/>
                    <w:left w:val="none" w:sz="0" w:space="0" w:color="auto"/>
                    <w:bottom w:val="none" w:sz="0" w:space="0" w:color="auto"/>
                    <w:right w:val="none" w:sz="0" w:space="0" w:color="auto"/>
                  </w:divBdr>
                  <w:divsChild>
                    <w:div w:id="741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24">
              <w:marLeft w:val="0"/>
              <w:marRight w:val="0"/>
              <w:marTop w:val="0"/>
              <w:marBottom w:val="0"/>
              <w:divBdr>
                <w:top w:val="none" w:sz="0" w:space="0" w:color="auto"/>
                <w:left w:val="none" w:sz="0" w:space="0" w:color="auto"/>
                <w:bottom w:val="none" w:sz="0" w:space="0" w:color="auto"/>
                <w:right w:val="none" w:sz="0" w:space="0" w:color="auto"/>
              </w:divBdr>
              <w:divsChild>
                <w:div w:id="1216548197">
                  <w:marLeft w:val="0"/>
                  <w:marRight w:val="0"/>
                  <w:marTop w:val="0"/>
                  <w:marBottom w:val="0"/>
                  <w:divBdr>
                    <w:top w:val="none" w:sz="0" w:space="0" w:color="auto"/>
                    <w:left w:val="none" w:sz="0" w:space="0" w:color="auto"/>
                    <w:bottom w:val="none" w:sz="0" w:space="0" w:color="auto"/>
                    <w:right w:val="none" w:sz="0" w:space="0" w:color="auto"/>
                  </w:divBdr>
                  <w:divsChild>
                    <w:div w:id="10521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64">
              <w:marLeft w:val="0"/>
              <w:marRight w:val="0"/>
              <w:marTop w:val="0"/>
              <w:marBottom w:val="0"/>
              <w:divBdr>
                <w:top w:val="none" w:sz="0" w:space="0" w:color="auto"/>
                <w:left w:val="none" w:sz="0" w:space="0" w:color="auto"/>
                <w:bottom w:val="none" w:sz="0" w:space="0" w:color="auto"/>
                <w:right w:val="none" w:sz="0" w:space="0" w:color="auto"/>
              </w:divBdr>
              <w:divsChild>
                <w:div w:id="775905203">
                  <w:marLeft w:val="0"/>
                  <w:marRight w:val="0"/>
                  <w:marTop w:val="0"/>
                  <w:marBottom w:val="0"/>
                  <w:divBdr>
                    <w:top w:val="none" w:sz="0" w:space="0" w:color="auto"/>
                    <w:left w:val="none" w:sz="0" w:space="0" w:color="auto"/>
                    <w:bottom w:val="none" w:sz="0" w:space="0" w:color="auto"/>
                    <w:right w:val="none" w:sz="0" w:space="0" w:color="auto"/>
                  </w:divBdr>
                  <w:divsChild>
                    <w:div w:id="7033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909">
              <w:marLeft w:val="0"/>
              <w:marRight w:val="0"/>
              <w:marTop w:val="0"/>
              <w:marBottom w:val="0"/>
              <w:divBdr>
                <w:top w:val="none" w:sz="0" w:space="0" w:color="auto"/>
                <w:left w:val="none" w:sz="0" w:space="0" w:color="auto"/>
                <w:bottom w:val="none" w:sz="0" w:space="0" w:color="auto"/>
                <w:right w:val="none" w:sz="0" w:space="0" w:color="auto"/>
              </w:divBdr>
              <w:divsChild>
                <w:div w:id="931281752">
                  <w:marLeft w:val="0"/>
                  <w:marRight w:val="0"/>
                  <w:marTop w:val="0"/>
                  <w:marBottom w:val="0"/>
                  <w:divBdr>
                    <w:top w:val="none" w:sz="0" w:space="0" w:color="auto"/>
                    <w:left w:val="none" w:sz="0" w:space="0" w:color="auto"/>
                    <w:bottom w:val="none" w:sz="0" w:space="0" w:color="auto"/>
                    <w:right w:val="none" w:sz="0" w:space="0" w:color="auto"/>
                  </w:divBdr>
                  <w:divsChild>
                    <w:div w:id="11656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620">
              <w:marLeft w:val="0"/>
              <w:marRight w:val="0"/>
              <w:marTop w:val="0"/>
              <w:marBottom w:val="0"/>
              <w:divBdr>
                <w:top w:val="none" w:sz="0" w:space="0" w:color="auto"/>
                <w:left w:val="none" w:sz="0" w:space="0" w:color="auto"/>
                <w:bottom w:val="none" w:sz="0" w:space="0" w:color="auto"/>
                <w:right w:val="none" w:sz="0" w:space="0" w:color="auto"/>
              </w:divBdr>
              <w:divsChild>
                <w:div w:id="80874622">
                  <w:marLeft w:val="0"/>
                  <w:marRight w:val="0"/>
                  <w:marTop w:val="0"/>
                  <w:marBottom w:val="0"/>
                  <w:divBdr>
                    <w:top w:val="none" w:sz="0" w:space="0" w:color="auto"/>
                    <w:left w:val="none" w:sz="0" w:space="0" w:color="auto"/>
                    <w:bottom w:val="none" w:sz="0" w:space="0" w:color="auto"/>
                    <w:right w:val="none" w:sz="0" w:space="0" w:color="auto"/>
                  </w:divBdr>
                  <w:divsChild>
                    <w:div w:id="10560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59086">
              <w:marLeft w:val="0"/>
              <w:marRight w:val="0"/>
              <w:marTop w:val="0"/>
              <w:marBottom w:val="0"/>
              <w:divBdr>
                <w:top w:val="none" w:sz="0" w:space="0" w:color="auto"/>
                <w:left w:val="none" w:sz="0" w:space="0" w:color="auto"/>
                <w:bottom w:val="none" w:sz="0" w:space="0" w:color="auto"/>
                <w:right w:val="none" w:sz="0" w:space="0" w:color="auto"/>
              </w:divBdr>
              <w:divsChild>
                <w:div w:id="139927773">
                  <w:marLeft w:val="0"/>
                  <w:marRight w:val="0"/>
                  <w:marTop w:val="0"/>
                  <w:marBottom w:val="0"/>
                  <w:divBdr>
                    <w:top w:val="none" w:sz="0" w:space="0" w:color="auto"/>
                    <w:left w:val="none" w:sz="0" w:space="0" w:color="auto"/>
                    <w:bottom w:val="none" w:sz="0" w:space="0" w:color="auto"/>
                    <w:right w:val="none" w:sz="0" w:space="0" w:color="auto"/>
                  </w:divBdr>
                  <w:divsChild>
                    <w:div w:id="19738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5398">
              <w:marLeft w:val="0"/>
              <w:marRight w:val="0"/>
              <w:marTop w:val="320"/>
              <w:marBottom w:val="240"/>
              <w:divBdr>
                <w:top w:val="none" w:sz="0" w:space="0" w:color="auto"/>
                <w:left w:val="none" w:sz="0" w:space="0" w:color="auto"/>
                <w:bottom w:val="none" w:sz="0" w:space="0" w:color="auto"/>
                <w:right w:val="none" w:sz="0" w:space="0" w:color="auto"/>
              </w:divBdr>
            </w:div>
            <w:div w:id="1704481663">
              <w:marLeft w:val="0"/>
              <w:marRight w:val="0"/>
              <w:marTop w:val="0"/>
              <w:marBottom w:val="0"/>
              <w:divBdr>
                <w:top w:val="none" w:sz="0" w:space="0" w:color="auto"/>
                <w:left w:val="none" w:sz="0" w:space="0" w:color="auto"/>
                <w:bottom w:val="none" w:sz="0" w:space="0" w:color="auto"/>
                <w:right w:val="none" w:sz="0" w:space="0" w:color="auto"/>
              </w:divBdr>
              <w:divsChild>
                <w:div w:id="19019352">
                  <w:marLeft w:val="0"/>
                  <w:marRight w:val="0"/>
                  <w:marTop w:val="0"/>
                  <w:marBottom w:val="0"/>
                  <w:divBdr>
                    <w:top w:val="none" w:sz="0" w:space="0" w:color="auto"/>
                    <w:left w:val="none" w:sz="0" w:space="0" w:color="auto"/>
                    <w:bottom w:val="none" w:sz="0" w:space="0" w:color="auto"/>
                    <w:right w:val="none" w:sz="0" w:space="0" w:color="auto"/>
                  </w:divBdr>
                  <w:divsChild>
                    <w:div w:id="175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18244">
              <w:marLeft w:val="873"/>
              <w:marRight w:val="0"/>
              <w:marTop w:val="0"/>
              <w:marBottom w:val="611"/>
              <w:divBdr>
                <w:top w:val="none" w:sz="0" w:space="0" w:color="auto"/>
                <w:left w:val="none" w:sz="0" w:space="0" w:color="auto"/>
                <w:bottom w:val="none" w:sz="0" w:space="0" w:color="auto"/>
                <w:right w:val="none" w:sz="0" w:space="0" w:color="auto"/>
              </w:divBdr>
            </w:div>
            <w:div w:id="1894464488">
              <w:marLeft w:val="0"/>
              <w:marRight w:val="0"/>
              <w:marTop w:val="320"/>
              <w:marBottom w:val="240"/>
              <w:divBdr>
                <w:top w:val="none" w:sz="0" w:space="0" w:color="auto"/>
                <w:left w:val="none" w:sz="0" w:space="0" w:color="auto"/>
                <w:bottom w:val="none" w:sz="0" w:space="0" w:color="auto"/>
                <w:right w:val="none" w:sz="0" w:space="0" w:color="auto"/>
              </w:divBdr>
            </w:div>
            <w:div w:id="1444303070">
              <w:marLeft w:val="873"/>
              <w:marRight w:val="0"/>
              <w:marTop w:val="0"/>
              <w:marBottom w:val="611"/>
              <w:divBdr>
                <w:top w:val="none" w:sz="0" w:space="0" w:color="auto"/>
                <w:left w:val="none" w:sz="0" w:space="0" w:color="auto"/>
                <w:bottom w:val="none" w:sz="0" w:space="0" w:color="auto"/>
                <w:right w:val="none" w:sz="0" w:space="0" w:color="auto"/>
              </w:divBdr>
            </w:div>
            <w:div w:id="1899977516">
              <w:marLeft w:val="873"/>
              <w:marRight w:val="0"/>
              <w:marTop w:val="0"/>
              <w:marBottom w:val="611"/>
              <w:divBdr>
                <w:top w:val="none" w:sz="0" w:space="0" w:color="auto"/>
                <w:left w:val="none" w:sz="0" w:space="0" w:color="auto"/>
                <w:bottom w:val="none" w:sz="0" w:space="0" w:color="auto"/>
                <w:right w:val="none" w:sz="0" w:space="0" w:color="auto"/>
              </w:divBdr>
            </w:div>
            <w:div w:id="1358040884">
              <w:marLeft w:val="0"/>
              <w:marRight w:val="0"/>
              <w:marTop w:val="320"/>
              <w:marBottom w:val="240"/>
              <w:divBdr>
                <w:top w:val="none" w:sz="0" w:space="0" w:color="auto"/>
                <w:left w:val="none" w:sz="0" w:space="0" w:color="auto"/>
                <w:bottom w:val="none" w:sz="0" w:space="0" w:color="auto"/>
                <w:right w:val="none" w:sz="0" w:space="0" w:color="auto"/>
              </w:divBdr>
            </w:div>
            <w:div w:id="1516772767">
              <w:marLeft w:val="0"/>
              <w:marRight w:val="0"/>
              <w:marTop w:val="320"/>
              <w:marBottom w:val="240"/>
              <w:divBdr>
                <w:top w:val="none" w:sz="0" w:space="0" w:color="auto"/>
                <w:left w:val="none" w:sz="0" w:space="0" w:color="auto"/>
                <w:bottom w:val="none" w:sz="0" w:space="0" w:color="auto"/>
                <w:right w:val="none" w:sz="0" w:space="0" w:color="auto"/>
              </w:divBdr>
            </w:div>
            <w:div w:id="1668753276">
              <w:marLeft w:val="873"/>
              <w:marRight w:val="0"/>
              <w:marTop w:val="0"/>
              <w:marBottom w:val="611"/>
              <w:divBdr>
                <w:top w:val="none" w:sz="0" w:space="0" w:color="auto"/>
                <w:left w:val="none" w:sz="0" w:space="0" w:color="auto"/>
                <w:bottom w:val="none" w:sz="0" w:space="0" w:color="auto"/>
                <w:right w:val="none" w:sz="0" w:space="0" w:color="auto"/>
              </w:divBdr>
            </w:div>
            <w:div w:id="1485780591">
              <w:marLeft w:val="0"/>
              <w:marRight w:val="0"/>
              <w:marTop w:val="320"/>
              <w:marBottom w:val="240"/>
              <w:divBdr>
                <w:top w:val="none" w:sz="0" w:space="0" w:color="auto"/>
                <w:left w:val="none" w:sz="0" w:space="0" w:color="auto"/>
                <w:bottom w:val="none" w:sz="0" w:space="0" w:color="auto"/>
                <w:right w:val="none" w:sz="0" w:space="0" w:color="auto"/>
              </w:divBdr>
            </w:div>
            <w:div w:id="1761944989">
              <w:marLeft w:val="873"/>
              <w:marRight w:val="0"/>
              <w:marTop w:val="0"/>
              <w:marBottom w:val="611"/>
              <w:divBdr>
                <w:top w:val="none" w:sz="0" w:space="0" w:color="auto"/>
                <w:left w:val="none" w:sz="0" w:space="0" w:color="auto"/>
                <w:bottom w:val="none" w:sz="0" w:space="0" w:color="auto"/>
                <w:right w:val="none" w:sz="0" w:space="0" w:color="auto"/>
              </w:divBdr>
            </w:div>
            <w:div w:id="328563091">
              <w:marLeft w:val="873"/>
              <w:marRight w:val="0"/>
              <w:marTop w:val="0"/>
              <w:marBottom w:val="611"/>
              <w:divBdr>
                <w:top w:val="none" w:sz="0" w:space="0" w:color="auto"/>
                <w:left w:val="none" w:sz="0" w:space="0" w:color="auto"/>
                <w:bottom w:val="none" w:sz="0" w:space="0" w:color="auto"/>
                <w:right w:val="none" w:sz="0" w:space="0" w:color="auto"/>
              </w:divBdr>
            </w:div>
            <w:div w:id="759641367">
              <w:marLeft w:val="0"/>
              <w:marRight w:val="0"/>
              <w:marTop w:val="320"/>
              <w:marBottom w:val="240"/>
              <w:divBdr>
                <w:top w:val="none" w:sz="0" w:space="0" w:color="auto"/>
                <w:left w:val="none" w:sz="0" w:space="0" w:color="auto"/>
                <w:bottom w:val="none" w:sz="0" w:space="0" w:color="auto"/>
                <w:right w:val="none" w:sz="0" w:space="0" w:color="auto"/>
              </w:divBdr>
            </w:div>
            <w:div w:id="13381116">
              <w:marLeft w:val="0"/>
              <w:marRight w:val="0"/>
              <w:marTop w:val="0"/>
              <w:marBottom w:val="0"/>
              <w:divBdr>
                <w:top w:val="none" w:sz="0" w:space="0" w:color="auto"/>
                <w:left w:val="none" w:sz="0" w:space="0" w:color="auto"/>
                <w:bottom w:val="none" w:sz="0" w:space="0" w:color="auto"/>
                <w:right w:val="none" w:sz="0" w:space="0" w:color="auto"/>
              </w:divBdr>
              <w:divsChild>
                <w:div w:id="532350179">
                  <w:marLeft w:val="0"/>
                  <w:marRight w:val="0"/>
                  <w:marTop w:val="0"/>
                  <w:marBottom w:val="0"/>
                  <w:divBdr>
                    <w:top w:val="none" w:sz="0" w:space="0" w:color="auto"/>
                    <w:left w:val="none" w:sz="0" w:space="0" w:color="auto"/>
                    <w:bottom w:val="none" w:sz="0" w:space="0" w:color="auto"/>
                    <w:right w:val="none" w:sz="0" w:space="0" w:color="auto"/>
                  </w:divBdr>
                  <w:divsChild>
                    <w:div w:id="1935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8632">
              <w:marLeft w:val="0"/>
              <w:marRight w:val="0"/>
              <w:marTop w:val="0"/>
              <w:marBottom w:val="0"/>
              <w:divBdr>
                <w:top w:val="none" w:sz="0" w:space="0" w:color="auto"/>
                <w:left w:val="none" w:sz="0" w:space="0" w:color="auto"/>
                <w:bottom w:val="none" w:sz="0" w:space="0" w:color="auto"/>
                <w:right w:val="none" w:sz="0" w:space="0" w:color="auto"/>
              </w:divBdr>
              <w:divsChild>
                <w:div w:id="2089499445">
                  <w:marLeft w:val="0"/>
                  <w:marRight w:val="0"/>
                  <w:marTop w:val="0"/>
                  <w:marBottom w:val="0"/>
                  <w:divBdr>
                    <w:top w:val="none" w:sz="0" w:space="0" w:color="auto"/>
                    <w:left w:val="none" w:sz="0" w:space="0" w:color="auto"/>
                    <w:bottom w:val="none" w:sz="0" w:space="0" w:color="auto"/>
                    <w:right w:val="none" w:sz="0" w:space="0" w:color="auto"/>
                  </w:divBdr>
                  <w:divsChild>
                    <w:div w:id="21399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5682">
              <w:marLeft w:val="0"/>
              <w:marRight w:val="0"/>
              <w:marTop w:val="0"/>
              <w:marBottom w:val="0"/>
              <w:divBdr>
                <w:top w:val="none" w:sz="0" w:space="0" w:color="auto"/>
                <w:left w:val="none" w:sz="0" w:space="0" w:color="auto"/>
                <w:bottom w:val="none" w:sz="0" w:space="0" w:color="auto"/>
                <w:right w:val="none" w:sz="0" w:space="0" w:color="auto"/>
              </w:divBdr>
              <w:divsChild>
                <w:div w:id="1209103492">
                  <w:marLeft w:val="0"/>
                  <w:marRight w:val="0"/>
                  <w:marTop w:val="0"/>
                  <w:marBottom w:val="0"/>
                  <w:divBdr>
                    <w:top w:val="none" w:sz="0" w:space="0" w:color="auto"/>
                    <w:left w:val="none" w:sz="0" w:space="0" w:color="auto"/>
                    <w:bottom w:val="none" w:sz="0" w:space="0" w:color="auto"/>
                    <w:right w:val="none" w:sz="0" w:space="0" w:color="auto"/>
                  </w:divBdr>
                  <w:divsChild>
                    <w:div w:id="1283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9654">
              <w:marLeft w:val="0"/>
              <w:marRight w:val="0"/>
              <w:marTop w:val="0"/>
              <w:marBottom w:val="0"/>
              <w:divBdr>
                <w:top w:val="none" w:sz="0" w:space="0" w:color="auto"/>
                <w:left w:val="none" w:sz="0" w:space="0" w:color="auto"/>
                <w:bottom w:val="none" w:sz="0" w:space="0" w:color="auto"/>
                <w:right w:val="none" w:sz="0" w:space="0" w:color="auto"/>
              </w:divBdr>
              <w:divsChild>
                <w:div w:id="340282824">
                  <w:marLeft w:val="0"/>
                  <w:marRight w:val="0"/>
                  <w:marTop w:val="0"/>
                  <w:marBottom w:val="0"/>
                  <w:divBdr>
                    <w:top w:val="none" w:sz="0" w:space="0" w:color="auto"/>
                    <w:left w:val="none" w:sz="0" w:space="0" w:color="auto"/>
                    <w:bottom w:val="none" w:sz="0" w:space="0" w:color="auto"/>
                    <w:right w:val="none" w:sz="0" w:space="0" w:color="auto"/>
                  </w:divBdr>
                  <w:divsChild>
                    <w:div w:id="9295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410">
              <w:marLeft w:val="0"/>
              <w:marRight w:val="0"/>
              <w:marTop w:val="0"/>
              <w:marBottom w:val="0"/>
              <w:divBdr>
                <w:top w:val="none" w:sz="0" w:space="0" w:color="auto"/>
                <w:left w:val="none" w:sz="0" w:space="0" w:color="auto"/>
                <w:bottom w:val="none" w:sz="0" w:space="0" w:color="auto"/>
                <w:right w:val="none" w:sz="0" w:space="0" w:color="auto"/>
              </w:divBdr>
              <w:divsChild>
                <w:div w:id="1088579020">
                  <w:marLeft w:val="0"/>
                  <w:marRight w:val="0"/>
                  <w:marTop w:val="0"/>
                  <w:marBottom w:val="0"/>
                  <w:divBdr>
                    <w:top w:val="none" w:sz="0" w:space="0" w:color="auto"/>
                    <w:left w:val="none" w:sz="0" w:space="0" w:color="auto"/>
                    <w:bottom w:val="none" w:sz="0" w:space="0" w:color="auto"/>
                    <w:right w:val="none" w:sz="0" w:space="0" w:color="auto"/>
                  </w:divBdr>
                  <w:divsChild>
                    <w:div w:id="2098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6607">
              <w:marLeft w:val="0"/>
              <w:marRight w:val="0"/>
              <w:marTop w:val="0"/>
              <w:marBottom w:val="0"/>
              <w:divBdr>
                <w:top w:val="none" w:sz="0" w:space="0" w:color="auto"/>
                <w:left w:val="none" w:sz="0" w:space="0" w:color="auto"/>
                <w:bottom w:val="none" w:sz="0" w:space="0" w:color="auto"/>
                <w:right w:val="none" w:sz="0" w:space="0" w:color="auto"/>
              </w:divBdr>
              <w:divsChild>
                <w:div w:id="1121537100">
                  <w:marLeft w:val="0"/>
                  <w:marRight w:val="0"/>
                  <w:marTop w:val="0"/>
                  <w:marBottom w:val="0"/>
                  <w:divBdr>
                    <w:top w:val="none" w:sz="0" w:space="0" w:color="auto"/>
                    <w:left w:val="none" w:sz="0" w:space="0" w:color="auto"/>
                    <w:bottom w:val="none" w:sz="0" w:space="0" w:color="auto"/>
                    <w:right w:val="none" w:sz="0" w:space="0" w:color="auto"/>
                  </w:divBdr>
                  <w:divsChild>
                    <w:div w:id="13278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4886">
              <w:marLeft w:val="0"/>
              <w:marRight w:val="0"/>
              <w:marTop w:val="320"/>
              <w:marBottom w:val="240"/>
              <w:divBdr>
                <w:top w:val="none" w:sz="0" w:space="0" w:color="auto"/>
                <w:left w:val="none" w:sz="0" w:space="0" w:color="auto"/>
                <w:bottom w:val="none" w:sz="0" w:space="0" w:color="auto"/>
                <w:right w:val="none" w:sz="0" w:space="0" w:color="auto"/>
              </w:divBdr>
            </w:div>
            <w:div w:id="2036955609">
              <w:marLeft w:val="0"/>
              <w:marRight w:val="0"/>
              <w:marTop w:val="0"/>
              <w:marBottom w:val="0"/>
              <w:divBdr>
                <w:top w:val="none" w:sz="0" w:space="0" w:color="auto"/>
                <w:left w:val="none" w:sz="0" w:space="0" w:color="auto"/>
                <w:bottom w:val="none" w:sz="0" w:space="0" w:color="auto"/>
                <w:right w:val="none" w:sz="0" w:space="0" w:color="auto"/>
              </w:divBdr>
              <w:divsChild>
                <w:div w:id="1774008050">
                  <w:marLeft w:val="0"/>
                  <w:marRight w:val="0"/>
                  <w:marTop w:val="0"/>
                  <w:marBottom w:val="0"/>
                  <w:divBdr>
                    <w:top w:val="none" w:sz="0" w:space="0" w:color="auto"/>
                    <w:left w:val="none" w:sz="0" w:space="0" w:color="auto"/>
                    <w:bottom w:val="none" w:sz="0" w:space="0" w:color="auto"/>
                    <w:right w:val="none" w:sz="0" w:space="0" w:color="auto"/>
                  </w:divBdr>
                  <w:divsChild>
                    <w:div w:id="16821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39474">
              <w:marLeft w:val="873"/>
              <w:marRight w:val="0"/>
              <w:marTop w:val="0"/>
              <w:marBottom w:val="611"/>
              <w:divBdr>
                <w:top w:val="none" w:sz="0" w:space="0" w:color="auto"/>
                <w:left w:val="none" w:sz="0" w:space="0" w:color="auto"/>
                <w:bottom w:val="none" w:sz="0" w:space="0" w:color="auto"/>
                <w:right w:val="none" w:sz="0" w:space="0" w:color="auto"/>
              </w:divBdr>
            </w:div>
            <w:div w:id="2079740813">
              <w:marLeft w:val="0"/>
              <w:marRight w:val="0"/>
              <w:marTop w:val="320"/>
              <w:marBottom w:val="240"/>
              <w:divBdr>
                <w:top w:val="none" w:sz="0" w:space="0" w:color="auto"/>
                <w:left w:val="none" w:sz="0" w:space="0" w:color="auto"/>
                <w:bottom w:val="none" w:sz="0" w:space="0" w:color="auto"/>
                <w:right w:val="none" w:sz="0" w:space="0" w:color="auto"/>
              </w:divBdr>
            </w:div>
            <w:div w:id="1584802504">
              <w:marLeft w:val="873"/>
              <w:marRight w:val="0"/>
              <w:marTop w:val="0"/>
              <w:marBottom w:val="611"/>
              <w:divBdr>
                <w:top w:val="none" w:sz="0" w:space="0" w:color="auto"/>
                <w:left w:val="none" w:sz="0" w:space="0" w:color="auto"/>
                <w:bottom w:val="none" w:sz="0" w:space="0" w:color="auto"/>
                <w:right w:val="none" w:sz="0" w:space="0" w:color="auto"/>
              </w:divBdr>
            </w:div>
            <w:div w:id="1367634596">
              <w:marLeft w:val="873"/>
              <w:marRight w:val="0"/>
              <w:marTop w:val="0"/>
              <w:marBottom w:val="611"/>
              <w:divBdr>
                <w:top w:val="none" w:sz="0" w:space="0" w:color="auto"/>
                <w:left w:val="none" w:sz="0" w:space="0" w:color="auto"/>
                <w:bottom w:val="none" w:sz="0" w:space="0" w:color="auto"/>
                <w:right w:val="none" w:sz="0" w:space="0" w:color="auto"/>
              </w:divBdr>
            </w:div>
            <w:div w:id="604652724">
              <w:marLeft w:val="0"/>
              <w:marRight w:val="0"/>
              <w:marTop w:val="320"/>
              <w:marBottom w:val="240"/>
              <w:divBdr>
                <w:top w:val="none" w:sz="0" w:space="0" w:color="auto"/>
                <w:left w:val="none" w:sz="0" w:space="0" w:color="auto"/>
                <w:bottom w:val="none" w:sz="0" w:space="0" w:color="auto"/>
                <w:right w:val="none" w:sz="0" w:space="0" w:color="auto"/>
              </w:divBdr>
            </w:div>
            <w:div w:id="1209025407">
              <w:marLeft w:val="0"/>
              <w:marRight w:val="0"/>
              <w:marTop w:val="320"/>
              <w:marBottom w:val="240"/>
              <w:divBdr>
                <w:top w:val="none" w:sz="0" w:space="0" w:color="auto"/>
                <w:left w:val="none" w:sz="0" w:space="0" w:color="auto"/>
                <w:bottom w:val="none" w:sz="0" w:space="0" w:color="auto"/>
                <w:right w:val="none" w:sz="0" w:space="0" w:color="auto"/>
              </w:divBdr>
            </w:div>
            <w:div w:id="2024933805">
              <w:marLeft w:val="873"/>
              <w:marRight w:val="0"/>
              <w:marTop w:val="0"/>
              <w:marBottom w:val="611"/>
              <w:divBdr>
                <w:top w:val="none" w:sz="0" w:space="0" w:color="auto"/>
                <w:left w:val="none" w:sz="0" w:space="0" w:color="auto"/>
                <w:bottom w:val="none" w:sz="0" w:space="0" w:color="auto"/>
                <w:right w:val="none" w:sz="0" w:space="0" w:color="auto"/>
              </w:divBdr>
            </w:div>
            <w:div w:id="1245186889">
              <w:marLeft w:val="0"/>
              <w:marRight w:val="0"/>
              <w:marTop w:val="320"/>
              <w:marBottom w:val="240"/>
              <w:divBdr>
                <w:top w:val="none" w:sz="0" w:space="0" w:color="auto"/>
                <w:left w:val="none" w:sz="0" w:space="0" w:color="auto"/>
                <w:bottom w:val="none" w:sz="0" w:space="0" w:color="auto"/>
                <w:right w:val="none" w:sz="0" w:space="0" w:color="auto"/>
              </w:divBdr>
            </w:div>
            <w:div w:id="1849175198">
              <w:marLeft w:val="873"/>
              <w:marRight w:val="0"/>
              <w:marTop w:val="0"/>
              <w:marBottom w:val="611"/>
              <w:divBdr>
                <w:top w:val="none" w:sz="0" w:space="0" w:color="auto"/>
                <w:left w:val="none" w:sz="0" w:space="0" w:color="auto"/>
                <w:bottom w:val="none" w:sz="0" w:space="0" w:color="auto"/>
                <w:right w:val="none" w:sz="0" w:space="0" w:color="auto"/>
              </w:divBdr>
            </w:div>
            <w:div w:id="924649762">
              <w:marLeft w:val="873"/>
              <w:marRight w:val="0"/>
              <w:marTop w:val="0"/>
              <w:marBottom w:val="611"/>
              <w:divBdr>
                <w:top w:val="none" w:sz="0" w:space="0" w:color="auto"/>
                <w:left w:val="none" w:sz="0" w:space="0" w:color="auto"/>
                <w:bottom w:val="none" w:sz="0" w:space="0" w:color="auto"/>
                <w:right w:val="none" w:sz="0" w:space="0" w:color="auto"/>
              </w:divBdr>
            </w:div>
            <w:div w:id="1998415232">
              <w:marLeft w:val="0"/>
              <w:marRight w:val="0"/>
              <w:marTop w:val="320"/>
              <w:marBottom w:val="240"/>
              <w:divBdr>
                <w:top w:val="none" w:sz="0" w:space="0" w:color="auto"/>
                <w:left w:val="none" w:sz="0" w:space="0" w:color="auto"/>
                <w:bottom w:val="none" w:sz="0" w:space="0" w:color="auto"/>
                <w:right w:val="none" w:sz="0" w:space="0" w:color="auto"/>
              </w:divBdr>
            </w:div>
            <w:div w:id="133067182">
              <w:marLeft w:val="0"/>
              <w:marRight w:val="0"/>
              <w:marTop w:val="0"/>
              <w:marBottom w:val="0"/>
              <w:divBdr>
                <w:top w:val="none" w:sz="0" w:space="0" w:color="auto"/>
                <w:left w:val="none" w:sz="0" w:space="0" w:color="auto"/>
                <w:bottom w:val="none" w:sz="0" w:space="0" w:color="auto"/>
                <w:right w:val="none" w:sz="0" w:space="0" w:color="auto"/>
              </w:divBdr>
              <w:divsChild>
                <w:div w:id="569776747">
                  <w:marLeft w:val="0"/>
                  <w:marRight w:val="0"/>
                  <w:marTop w:val="0"/>
                  <w:marBottom w:val="0"/>
                  <w:divBdr>
                    <w:top w:val="none" w:sz="0" w:space="0" w:color="auto"/>
                    <w:left w:val="none" w:sz="0" w:space="0" w:color="auto"/>
                    <w:bottom w:val="none" w:sz="0" w:space="0" w:color="auto"/>
                    <w:right w:val="none" w:sz="0" w:space="0" w:color="auto"/>
                  </w:divBdr>
                  <w:divsChild>
                    <w:div w:id="91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289">
              <w:marLeft w:val="0"/>
              <w:marRight w:val="0"/>
              <w:marTop w:val="0"/>
              <w:marBottom w:val="0"/>
              <w:divBdr>
                <w:top w:val="none" w:sz="0" w:space="0" w:color="auto"/>
                <w:left w:val="none" w:sz="0" w:space="0" w:color="auto"/>
                <w:bottom w:val="none" w:sz="0" w:space="0" w:color="auto"/>
                <w:right w:val="none" w:sz="0" w:space="0" w:color="auto"/>
              </w:divBdr>
              <w:divsChild>
                <w:div w:id="1433816366">
                  <w:marLeft w:val="0"/>
                  <w:marRight w:val="0"/>
                  <w:marTop w:val="0"/>
                  <w:marBottom w:val="0"/>
                  <w:divBdr>
                    <w:top w:val="none" w:sz="0" w:space="0" w:color="auto"/>
                    <w:left w:val="none" w:sz="0" w:space="0" w:color="auto"/>
                    <w:bottom w:val="none" w:sz="0" w:space="0" w:color="auto"/>
                    <w:right w:val="none" w:sz="0" w:space="0" w:color="auto"/>
                  </w:divBdr>
                  <w:divsChild>
                    <w:div w:id="19532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5739">
              <w:marLeft w:val="0"/>
              <w:marRight w:val="0"/>
              <w:marTop w:val="0"/>
              <w:marBottom w:val="0"/>
              <w:divBdr>
                <w:top w:val="none" w:sz="0" w:space="0" w:color="auto"/>
                <w:left w:val="none" w:sz="0" w:space="0" w:color="auto"/>
                <w:bottom w:val="none" w:sz="0" w:space="0" w:color="auto"/>
                <w:right w:val="none" w:sz="0" w:space="0" w:color="auto"/>
              </w:divBdr>
              <w:divsChild>
                <w:div w:id="1303265825">
                  <w:marLeft w:val="0"/>
                  <w:marRight w:val="0"/>
                  <w:marTop w:val="0"/>
                  <w:marBottom w:val="0"/>
                  <w:divBdr>
                    <w:top w:val="none" w:sz="0" w:space="0" w:color="auto"/>
                    <w:left w:val="none" w:sz="0" w:space="0" w:color="auto"/>
                    <w:bottom w:val="none" w:sz="0" w:space="0" w:color="auto"/>
                    <w:right w:val="none" w:sz="0" w:space="0" w:color="auto"/>
                  </w:divBdr>
                  <w:divsChild>
                    <w:div w:id="4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9207">
              <w:marLeft w:val="0"/>
              <w:marRight w:val="0"/>
              <w:marTop w:val="0"/>
              <w:marBottom w:val="0"/>
              <w:divBdr>
                <w:top w:val="none" w:sz="0" w:space="0" w:color="auto"/>
                <w:left w:val="none" w:sz="0" w:space="0" w:color="auto"/>
                <w:bottom w:val="none" w:sz="0" w:space="0" w:color="auto"/>
                <w:right w:val="none" w:sz="0" w:space="0" w:color="auto"/>
              </w:divBdr>
              <w:divsChild>
                <w:div w:id="1530679779">
                  <w:marLeft w:val="0"/>
                  <w:marRight w:val="0"/>
                  <w:marTop w:val="0"/>
                  <w:marBottom w:val="0"/>
                  <w:divBdr>
                    <w:top w:val="none" w:sz="0" w:space="0" w:color="auto"/>
                    <w:left w:val="none" w:sz="0" w:space="0" w:color="auto"/>
                    <w:bottom w:val="none" w:sz="0" w:space="0" w:color="auto"/>
                    <w:right w:val="none" w:sz="0" w:space="0" w:color="auto"/>
                  </w:divBdr>
                  <w:divsChild>
                    <w:div w:id="6785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50">
              <w:marLeft w:val="0"/>
              <w:marRight w:val="0"/>
              <w:marTop w:val="0"/>
              <w:marBottom w:val="0"/>
              <w:divBdr>
                <w:top w:val="none" w:sz="0" w:space="0" w:color="auto"/>
                <w:left w:val="none" w:sz="0" w:space="0" w:color="auto"/>
                <w:bottom w:val="none" w:sz="0" w:space="0" w:color="auto"/>
                <w:right w:val="none" w:sz="0" w:space="0" w:color="auto"/>
              </w:divBdr>
              <w:divsChild>
                <w:div w:id="572738795">
                  <w:marLeft w:val="0"/>
                  <w:marRight w:val="0"/>
                  <w:marTop w:val="0"/>
                  <w:marBottom w:val="0"/>
                  <w:divBdr>
                    <w:top w:val="none" w:sz="0" w:space="0" w:color="auto"/>
                    <w:left w:val="none" w:sz="0" w:space="0" w:color="auto"/>
                    <w:bottom w:val="none" w:sz="0" w:space="0" w:color="auto"/>
                    <w:right w:val="none" w:sz="0" w:space="0" w:color="auto"/>
                  </w:divBdr>
                  <w:divsChild>
                    <w:div w:id="18011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5917">
              <w:marLeft w:val="0"/>
              <w:marRight w:val="0"/>
              <w:marTop w:val="0"/>
              <w:marBottom w:val="0"/>
              <w:divBdr>
                <w:top w:val="none" w:sz="0" w:space="0" w:color="auto"/>
                <w:left w:val="none" w:sz="0" w:space="0" w:color="auto"/>
                <w:bottom w:val="none" w:sz="0" w:space="0" w:color="auto"/>
                <w:right w:val="none" w:sz="0" w:space="0" w:color="auto"/>
              </w:divBdr>
              <w:divsChild>
                <w:div w:id="841285874">
                  <w:marLeft w:val="0"/>
                  <w:marRight w:val="0"/>
                  <w:marTop w:val="0"/>
                  <w:marBottom w:val="0"/>
                  <w:divBdr>
                    <w:top w:val="none" w:sz="0" w:space="0" w:color="auto"/>
                    <w:left w:val="none" w:sz="0" w:space="0" w:color="auto"/>
                    <w:bottom w:val="none" w:sz="0" w:space="0" w:color="auto"/>
                    <w:right w:val="none" w:sz="0" w:space="0" w:color="auto"/>
                  </w:divBdr>
                  <w:divsChild>
                    <w:div w:id="6247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5323">
              <w:marLeft w:val="0"/>
              <w:marRight w:val="0"/>
              <w:marTop w:val="0"/>
              <w:marBottom w:val="0"/>
              <w:divBdr>
                <w:top w:val="none" w:sz="0" w:space="0" w:color="auto"/>
                <w:left w:val="none" w:sz="0" w:space="0" w:color="auto"/>
                <w:bottom w:val="none" w:sz="0" w:space="0" w:color="auto"/>
                <w:right w:val="none" w:sz="0" w:space="0" w:color="auto"/>
              </w:divBdr>
              <w:divsChild>
                <w:div w:id="1104762915">
                  <w:marLeft w:val="0"/>
                  <w:marRight w:val="0"/>
                  <w:marTop w:val="0"/>
                  <w:marBottom w:val="0"/>
                  <w:divBdr>
                    <w:top w:val="none" w:sz="0" w:space="0" w:color="auto"/>
                    <w:left w:val="none" w:sz="0" w:space="0" w:color="auto"/>
                    <w:bottom w:val="none" w:sz="0" w:space="0" w:color="auto"/>
                    <w:right w:val="none" w:sz="0" w:space="0" w:color="auto"/>
                  </w:divBdr>
                  <w:divsChild>
                    <w:div w:id="8047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5280">
              <w:marLeft w:val="0"/>
              <w:marRight w:val="0"/>
              <w:marTop w:val="0"/>
              <w:marBottom w:val="0"/>
              <w:divBdr>
                <w:top w:val="none" w:sz="0" w:space="0" w:color="auto"/>
                <w:left w:val="none" w:sz="0" w:space="0" w:color="auto"/>
                <w:bottom w:val="none" w:sz="0" w:space="0" w:color="auto"/>
                <w:right w:val="none" w:sz="0" w:space="0" w:color="auto"/>
              </w:divBdr>
              <w:divsChild>
                <w:div w:id="1286078757">
                  <w:marLeft w:val="0"/>
                  <w:marRight w:val="0"/>
                  <w:marTop w:val="0"/>
                  <w:marBottom w:val="0"/>
                  <w:divBdr>
                    <w:top w:val="none" w:sz="0" w:space="0" w:color="auto"/>
                    <w:left w:val="none" w:sz="0" w:space="0" w:color="auto"/>
                    <w:bottom w:val="none" w:sz="0" w:space="0" w:color="auto"/>
                    <w:right w:val="none" w:sz="0" w:space="0" w:color="auto"/>
                  </w:divBdr>
                  <w:divsChild>
                    <w:div w:id="15075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5189">
              <w:marLeft w:val="0"/>
              <w:marRight w:val="0"/>
              <w:marTop w:val="0"/>
              <w:marBottom w:val="0"/>
              <w:divBdr>
                <w:top w:val="none" w:sz="0" w:space="0" w:color="auto"/>
                <w:left w:val="none" w:sz="0" w:space="0" w:color="auto"/>
                <w:bottom w:val="none" w:sz="0" w:space="0" w:color="auto"/>
                <w:right w:val="none" w:sz="0" w:space="0" w:color="auto"/>
              </w:divBdr>
              <w:divsChild>
                <w:div w:id="2026978108">
                  <w:marLeft w:val="0"/>
                  <w:marRight w:val="0"/>
                  <w:marTop w:val="0"/>
                  <w:marBottom w:val="0"/>
                  <w:divBdr>
                    <w:top w:val="none" w:sz="0" w:space="0" w:color="auto"/>
                    <w:left w:val="none" w:sz="0" w:space="0" w:color="auto"/>
                    <w:bottom w:val="none" w:sz="0" w:space="0" w:color="auto"/>
                    <w:right w:val="none" w:sz="0" w:space="0" w:color="auto"/>
                  </w:divBdr>
                  <w:divsChild>
                    <w:div w:id="16589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1669">
              <w:marLeft w:val="0"/>
              <w:marRight w:val="0"/>
              <w:marTop w:val="0"/>
              <w:marBottom w:val="0"/>
              <w:divBdr>
                <w:top w:val="none" w:sz="0" w:space="0" w:color="auto"/>
                <w:left w:val="none" w:sz="0" w:space="0" w:color="auto"/>
                <w:bottom w:val="none" w:sz="0" w:space="0" w:color="auto"/>
                <w:right w:val="none" w:sz="0" w:space="0" w:color="auto"/>
              </w:divBdr>
              <w:divsChild>
                <w:div w:id="203758114">
                  <w:marLeft w:val="0"/>
                  <w:marRight w:val="0"/>
                  <w:marTop w:val="0"/>
                  <w:marBottom w:val="0"/>
                  <w:divBdr>
                    <w:top w:val="none" w:sz="0" w:space="0" w:color="auto"/>
                    <w:left w:val="none" w:sz="0" w:space="0" w:color="auto"/>
                    <w:bottom w:val="none" w:sz="0" w:space="0" w:color="auto"/>
                    <w:right w:val="none" w:sz="0" w:space="0" w:color="auto"/>
                  </w:divBdr>
                  <w:divsChild>
                    <w:div w:id="16674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2861">
              <w:marLeft w:val="0"/>
              <w:marRight w:val="0"/>
              <w:marTop w:val="0"/>
              <w:marBottom w:val="0"/>
              <w:divBdr>
                <w:top w:val="none" w:sz="0" w:space="0" w:color="auto"/>
                <w:left w:val="none" w:sz="0" w:space="0" w:color="auto"/>
                <w:bottom w:val="none" w:sz="0" w:space="0" w:color="auto"/>
                <w:right w:val="none" w:sz="0" w:space="0" w:color="auto"/>
              </w:divBdr>
              <w:divsChild>
                <w:div w:id="1800100704">
                  <w:marLeft w:val="0"/>
                  <w:marRight w:val="0"/>
                  <w:marTop w:val="0"/>
                  <w:marBottom w:val="0"/>
                  <w:divBdr>
                    <w:top w:val="none" w:sz="0" w:space="0" w:color="auto"/>
                    <w:left w:val="none" w:sz="0" w:space="0" w:color="auto"/>
                    <w:bottom w:val="none" w:sz="0" w:space="0" w:color="auto"/>
                    <w:right w:val="none" w:sz="0" w:space="0" w:color="auto"/>
                  </w:divBdr>
                  <w:divsChild>
                    <w:div w:id="202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5854">
              <w:marLeft w:val="0"/>
              <w:marRight w:val="0"/>
              <w:marTop w:val="0"/>
              <w:marBottom w:val="0"/>
              <w:divBdr>
                <w:top w:val="none" w:sz="0" w:space="0" w:color="auto"/>
                <w:left w:val="none" w:sz="0" w:space="0" w:color="auto"/>
                <w:bottom w:val="none" w:sz="0" w:space="0" w:color="auto"/>
                <w:right w:val="none" w:sz="0" w:space="0" w:color="auto"/>
              </w:divBdr>
              <w:divsChild>
                <w:div w:id="1287731849">
                  <w:marLeft w:val="0"/>
                  <w:marRight w:val="0"/>
                  <w:marTop w:val="0"/>
                  <w:marBottom w:val="0"/>
                  <w:divBdr>
                    <w:top w:val="none" w:sz="0" w:space="0" w:color="auto"/>
                    <w:left w:val="none" w:sz="0" w:space="0" w:color="auto"/>
                    <w:bottom w:val="none" w:sz="0" w:space="0" w:color="auto"/>
                    <w:right w:val="none" w:sz="0" w:space="0" w:color="auto"/>
                  </w:divBdr>
                  <w:divsChild>
                    <w:div w:id="8753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85571">
              <w:marLeft w:val="0"/>
              <w:marRight w:val="0"/>
              <w:marTop w:val="0"/>
              <w:marBottom w:val="0"/>
              <w:divBdr>
                <w:top w:val="none" w:sz="0" w:space="0" w:color="auto"/>
                <w:left w:val="none" w:sz="0" w:space="0" w:color="auto"/>
                <w:bottom w:val="none" w:sz="0" w:space="0" w:color="auto"/>
                <w:right w:val="none" w:sz="0" w:space="0" w:color="auto"/>
              </w:divBdr>
              <w:divsChild>
                <w:div w:id="545482872">
                  <w:marLeft w:val="0"/>
                  <w:marRight w:val="0"/>
                  <w:marTop w:val="0"/>
                  <w:marBottom w:val="0"/>
                  <w:divBdr>
                    <w:top w:val="none" w:sz="0" w:space="0" w:color="auto"/>
                    <w:left w:val="none" w:sz="0" w:space="0" w:color="auto"/>
                    <w:bottom w:val="none" w:sz="0" w:space="0" w:color="auto"/>
                    <w:right w:val="none" w:sz="0" w:space="0" w:color="auto"/>
                  </w:divBdr>
                  <w:divsChild>
                    <w:div w:id="20813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49">
              <w:marLeft w:val="0"/>
              <w:marRight w:val="0"/>
              <w:marTop w:val="0"/>
              <w:marBottom w:val="0"/>
              <w:divBdr>
                <w:top w:val="none" w:sz="0" w:space="0" w:color="auto"/>
                <w:left w:val="none" w:sz="0" w:space="0" w:color="auto"/>
                <w:bottom w:val="none" w:sz="0" w:space="0" w:color="auto"/>
                <w:right w:val="none" w:sz="0" w:space="0" w:color="auto"/>
              </w:divBdr>
              <w:divsChild>
                <w:div w:id="1526938587">
                  <w:marLeft w:val="0"/>
                  <w:marRight w:val="0"/>
                  <w:marTop w:val="0"/>
                  <w:marBottom w:val="0"/>
                  <w:divBdr>
                    <w:top w:val="none" w:sz="0" w:space="0" w:color="auto"/>
                    <w:left w:val="none" w:sz="0" w:space="0" w:color="auto"/>
                    <w:bottom w:val="none" w:sz="0" w:space="0" w:color="auto"/>
                    <w:right w:val="none" w:sz="0" w:space="0" w:color="auto"/>
                  </w:divBdr>
                  <w:divsChild>
                    <w:div w:id="696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6208">
              <w:marLeft w:val="0"/>
              <w:marRight w:val="0"/>
              <w:marTop w:val="0"/>
              <w:marBottom w:val="0"/>
              <w:divBdr>
                <w:top w:val="none" w:sz="0" w:space="0" w:color="auto"/>
                <w:left w:val="none" w:sz="0" w:space="0" w:color="auto"/>
                <w:bottom w:val="none" w:sz="0" w:space="0" w:color="auto"/>
                <w:right w:val="none" w:sz="0" w:space="0" w:color="auto"/>
              </w:divBdr>
              <w:divsChild>
                <w:div w:id="726955996">
                  <w:marLeft w:val="0"/>
                  <w:marRight w:val="0"/>
                  <w:marTop w:val="0"/>
                  <w:marBottom w:val="0"/>
                  <w:divBdr>
                    <w:top w:val="none" w:sz="0" w:space="0" w:color="auto"/>
                    <w:left w:val="none" w:sz="0" w:space="0" w:color="auto"/>
                    <w:bottom w:val="none" w:sz="0" w:space="0" w:color="auto"/>
                    <w:right w:val="none" w:sz="0" w:space="0" w:color="auto"/>
                  </w:divBdr>
                  <w:divsChild>
                    <w:div w:id="706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494">
              <w:marLeft w:val="0"/>
              <w:marRight w:val="0"/>
              <w:marTop w:val="0"/>
              <w:marBottom w:val="0"/>
              <w:divBdr>
                <w:top w:val="none" w:sz="0" w:space="0" w:color="auto"/>
                <w:left w:val="none" w:sz="0" w:space="0" w:color="auto"/>
                <w:bottom w:val="none" w:sz="0" w:space="0" w:color="auto"/>
                <w:right w:val="none" w:sz="0" w:space="0" w:color="auto"/>
              </w:divBdr>
              <w:divsChild>
                <w:div w:id="1847135837">
                  <w:marLeft w:val="0"/>
                  <w:marRight w:val="0"/>
                  <w:marTop w:val="0"/>
                  <w:marBottom w:val="0"/>
                  <w:divBdr>
                    <w:top w:val="none" w:sz="0" w:space="0" w:color="auto"/>
                    <w:left w:val="none" w:sz="0" w:space="0" w:color="auto"/>
                    <w:bottom w:val="none" w:sz="0" w:space="0" w:color="auto"/>
                    <w:right w:val="none" w:sz="0" w:space="0" w:color="auto"/>
                  </w:divBdr>
                  <w:divsChild>
                    <w:div w:id="13984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731">
              <w:marLeft w:val="0"/>
              <w:marRight w:val="0"/>
              <w:marTop w:val="0"/>
              <w:marBottom w:val="0"/>
              <w:divBdr>
                <w:top w:val="none" w:sz="0" w:space="0" w:color="auto"/>
                <w:left w:val="none" w:sz="0" w:space="0" w:color="auto"/>
                <w:bottom w:val="none" w:sz="0" w:space="0" w:color="auto"/>
                <w:right w:val="none" w:sz="0" w:space="0" w:color="auto"/>
              </w:divBdr>
              <w:divsChild>
                <w:div w:id="1681857817">
                  <w:marLeft w:val="0"/>
                  <w:marRight w:val="0"/>
                  <w:marTop w:val="0"/>
                  <w:marBottom w:val="0"/>
                  <w:divBdr>
                    <w:top w:val="none" w:sz="0" w:space="0" w:color="auto"/>
                    <w:left w:val="none" w:sz="0" w:space="0" w:color="auto"/>
                    <w:bottom w:val="none" w:sz="0" w:space="0" w:color="auto"/>
                    <w:right w:val="none" w:sz="0" w:space="0" w:color="auto"/>
                  </w:divBdr>
                  <w:divsChild>
                    <w:div w:id="20819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4931">
              <w:marLeft w:val="0"/>
              <w:marRight w:val="0"/>
              <w:marTop w:val="0"/>
              <w:marBottom w:val="0"/>
              <w:divBdr>
                <w:top w:val="none" w:sz="0" w:space="0" w:color="auto"/>
                <w:left w:val="none" w:sz="0" w:space="0" w:color="auto"/>
                <w:bottom w:val="none" w:sz="0" w:space="0" w:color="auto"/>
                <w:right w:val="none" w:sz="0" w:space="0" w:color="auto"/>
              </w:divBdr>
              <w:divsChild>
                <w:div w:id="1057972381">
                  <w:marLeft w:val="0"/>
                  <w:marRight w:val="0"/>
                  <w:marTop w:val="0"/>
                  <w:marBottom w:val="0"/>
                  <w:divBdr>
                    <w:top w:val="none" w:sz="0" w:space="0" w:color="auto"/>
                    <w:left w:val="none" w:sz="0" w:space="0" w:color="auto"/>
                    <w:bottom w:val="none" w:sz="0" w:space="0" w:color="auto"/>
                    <w:right w:val="none" w:sz="0" w:space="0" w:color="auto"/>
                  </w:divBdr>
                  <w:divsChild>
                    <w:div w:id="21281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6439">
              <w:marLeft w:val="0"/>
              <w:marRight w:val="0"/>
              <w:marTop w:val="0"/>
              <w:marBottom w:val="0"/>
              <w:divBdr>
                <w:top w:val="none" w:sz="0" w:space="0" w:color="auto"/>
                <w:left w:val="none" w:sz="0" w:space="0" w:color="auto"/>
                <w:bottom w:val="none" w:sz="0" w:space="0" w:color="auto"/>
                <w:right w:val="none" w:sz="0" w:space="0" w:color="auto"/>
              </w:divBdr>
              <w:divsChild>
                <w:div w:id="2017150673">
                  <w:marLeft w:val="0"/>
                  <w:marRight w:val="0"/>
                  <w:marTop w:val="0"/>
                  <w:marBottom w:val="0"/>
                  <w:divBdr>
                    <w:top w:val="none" w:sz="0" w:space="0" w:color="auto"/>
                    <w:left w:val="none" w:sz="0" w:space="0" w:color="auto"/>
                    <w:bottom w:val="none" w:sz="0" w:space="0" w:color="auto"/>
                    <w:right w:val="none" w:sz="0" w:space="0" w:color="auto"/>
                  </w:divBdr>
                  <w:divsChild>
                    <w:div w:id="3894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7704">
              <w:marLeft w:val="0"/>
              <w:marRight w:val="0"/>
              <w:marTop w:val="0"/>
              <w:marBottom w:val="0"/>
              <w:divBdr>
                <w:top w:val="none" w:sz="0" w:space="0" w:color="auto"/>
                <w:left w:val="none" w:sz="0" w:space="0" w:color="auto"/>
                <w:bottom w:val="none" w:sz="0" w:space="0" w:color="auto"/>
                <w:right w:val="none" w:sz="0" w:space="0" w:color="auto"/>
              </w:divBdr>
              <w:divsChild>
                <w:div w:id="2041934547">
                  <w:marLeft w:val="0"/>
                  <w:marRight w:val="0"/>
                  <w:marTop w:val="0"/>
                  <w:marBottom w:val="0"/>
                  <w:divBdr>
                    <w:top w:val="none" w:sz="0" w:space="0" w:color="auto"/>
                    <w:left w:val="none" w:sz="0" w:space="0" w:color="auto"/>
                    <w:bottom w:val="none" w:sz="0" w:space="0" w:color="auto"/>
                    <w:right w:val="none" w:sz="0" w:space="0" w:color="auto"/>
                  </w:divBdr>
                  <w:divsChild>
                    <w:div w:id="374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3876">
              <w:marLeft w:val="0"/>
              <w:marRight w:val="0"/>
              <w:marTop w:val="0"/>
              <w:marBottom w:val="0"/>
              <w:divBdr>
                <w:top w:val="none" w:sz="0" w:space="0" w:color="auto"/>
                <w:left w:val="none" w:sz="0" w:space="0" w:color="auto"/>
                <w:bottom w:val="none" w:sz="0" w:space="0" w:color="auto"/>
                <w:right w:val="none" w:sz="0" w:space="0" w:color="auto"/>
              </w:divBdr>
              <w:divsChild>
                <w:div w:id="1292520004">
                  <w:marLeft w:val="0"/>
                  <w:marRight w:val="0"/>
                  <w:marTop w:val="0"/>
                  <w:marBottom w:val="0"/>
                  <w:divBdr>
                    <w:top w:val="none" w:sz="0" w:space="0" w:color="auto"/>
                    <w:left w:val="none" w:sz="0" w:space="0" w:color="auto"/>
                    <w:bottom w:val="none" w:sz="0" w:space="0" w:color="auto"/>
                    <w:right w:val="none" w:sz="0" w:space="0" w:color="auto"/>
                  </w:divBdr>
                  <w:divsChild>
                    <w:div w:id="368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7671">
              <w:marLeft w:val="0"/>
              <w:marRight w:val="0"/>
              <w:marTop w:val="0"/>
              <w:marBottom w:val="0"/>
              <w:divBdr>
                <w:top w:val="none" w:sz="0" w:space="0" w:color="auto"/>
                <w:left w:val="none" w:sz="0" w:space="0" w:color="auto"/>
                <w:bottom w:val="none" w:sz="0" w:space="0" w:color="auto"/>
                <w:right w:val="none" w:sz="0" w:space="0" w:color="auto"/>
              </w:divBdr>
              <w:divsChild>
                <w:div w:id="615261289">
                  <w:marLeft w:val="0"/>
                  <w:marRight w:val="0"/>
                  <w:marTop w:val="0"/>
                  <w:marBottom w:val="0"/>
                  <w:divBdr>
                    <w:top w:val="none" w:sz="0" w:space="0" w:color="auto"/>
                    <w:left w:val="none" w:sz="0" w:space="0" w:color="auto"/>
                    <w:bottom w:val="none" w:sz="0" w:space="0" w:color="auto"/>
                    <w:right w:val="none" w:sz="0" w:space="0" w:color="auto"/>
                  </w:divBdr>
                  <w:divsChild>
                    <w:div w:id="4621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3952">
              <w:marLeft w:val="0"/>
              <w:marRight w:val="0"/>
              <w:marTop w:val="0"/>
              <w:marBottom w:val="0"/>
              <w:divBdr>
                <w:top w:val="none" w:sz="0" w:space="0" w:color="auto"/>
                <w:left w:val="none" w:sz="0" w:space="0" w:color="auto"/>
                <w:bottom w:val="none" w:sz="0" w:space="0" w:color="auto"/>
                <w:right w:val="none" w:sz="0" w:space="0" w:color="auto"/>
              </w:divBdr>
              <w:divsChild>
                <w:div w:id="403332435">
                  <w:marLeft w:val="0"/>
                  <w:marRight w:val="0"/>
                  <w:marTop w:val="0"/>
                  <w:marBottom w:val="0"/>
                  <w:divBdr>
                    <w:top w:val="none" w:sz="0" w:space="0" w:color="auto"/>
                    <w:left w:val="none" w:sz="0" w:space="0" w:color="auto"/>
                    <w:bottom w:val="none" w:sz="0" w:space="0" w:color="auto"/>
                    <w:right w:val="none" w:sz="0" w:space="0" w:color="auto"/>
                  </w:divBdr>
                  <w:divsChild>
                    <w:div w:id="3418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4424">
              <w:marLeft w:val="0"/>
              <w:marRight w:val="0"/>
              <w:marTop w:val="0"/>
              <w:marBottom w:val="0"/>
              <w:divBdr>
                <w:top w:val="none" w:sz="0" w:space="0" w:color="auto"/>
                <w:left w:val="none" w:sz="0" w:space="0" w:color="auto"/>
                <w:bottom w:val="none" w:sz="0" w:space="0" w:color="auto"/>
                <w:right w:val="none" w:sz="0" w:space="0" w:color="auto"/>
              </w:divBdr>
              <w:divsChild>
                <w:div w:id="1123575079">
                  <w:marLeft w:val="0"/>
                  <w:marRight w:val="0"/>
                  <w:marTop w:val="0"/>
                  <w:marBottom w:val="0"/>
                  <w:divBdr>
                    <w:top w:val="none" w:sz="0" w:space="0" w:color="auto"/>
                    <w:left w:val="none" w:sz="0" w:space="0" w:color="auto"/>
                    <w:bottom w:val="none" w:sz="0" w:space="0" w:color="auto"/>
                    <w:right w:val="none" w:sz="0" w:space="0" w:color="auto"/>
                  </w:divBdr>
                  <w:divsChild>
                    <w:div w:id="9921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2249">
              <w:marLeft w:val="0"/>
              <w:marRight w:val="0"/>
              <w:marTop w:val="0"/>
              <w:marBottom w:val="0"/>
              <w:divBdr>
                <w:top w:val="none" w:sz="0" w:space="0" w:color="auto"/>
                <w:left w:val="none" w:sz="0" w:space="0" w:color="auto"/>
                <w:bottom w:val="none" w:sz="0" w:space="0" w:color="auto"/>
                <w:right w:val="none" w:sz="0" w:space="0" w:color="auto"/>
              </w:divBdr>
              <w:divsChild>
                <w:div w:id="1189220808">
                  <w:marLeft w:val="0"/>
                  <w:marRight w:val="0"/>
                  <w:marTop w:val="0"/>
                  <w:marBottom w:val="0"/>
                  <w:divBdr>
                    <w:top w:val="none" w:sz="0" w:space="0" w:color="auto"/>
                    <w:left w:val="none" w:sz="0" w:space="0" w:color="auto"/>
                    <w:bottom w:val="none" w:sz="0" w:space="0" w:color="auto"/>
                    <w:right w:val="none" w:sz="0" w:space="0" w:color="auto"/>
                  </w:divBdr>
                  <w:divsChild>
                    <w:div w:id="8926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00561">
              <w:marLeft w:val="0"/>
              <w:marRight w:val="0"/>
              <w:marTop w:val="0"/>
              <w:marBottom w:val="0"/>
              <w:divBdr>
                <w:top w:val="none" w:sz="0" w:space="0" w:color="auto"/>
                <w:left w:val="none" w:sz="0" w:space="0" w:color="auto"/>
                <w:bottom w:val="none" w:sz="0" w:space="0" w:color="auto"/>
                <w:right w:val="none" w:sz="0" w:space="0" w:color="auto"/>
              </w:divBdr>
              <w:divsChild>
                <w:div w:id="1201284915">
                  <w:marLeft w:val="0"/>
                  <w:marRight w:val="0"/>
                  <w:marTop w:val="0"/>
                  <w:marBottom w:val="0"/>
                  <w:divBdr>
                    <w:top w:val="none" w:sz="0" w:space="0" w:color="auto"/>
                    <w:left w:val="none" w:sz="0" w:space="0" w:color="auto"/>
                    <w:bottom w:val="none" w:sz="0" w:space="0" w:color="auto"/>
                    <w:right w:val="none" w:sz="0" w:space="0" w:color="auto"/>
                  </w:divBdr>
                  <w:divsChild>
                    <w:div w:id="2176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961">
              <w:marLeft w:val="0"/>
              <w:marRight w:val="0"/>
              <w:marTop w:val="0"/>
              <w:marBottom w:val="0"/>
              <w:divBdr>
                <w:top w:val="none" w:sz="0" w:space="0" w:color="auto"/>
                <w:left w:val="none" w:sz="0" w:space="0" w:color="auto"/>
                <w:bottom w:val="none" w:sz="0" w:space="0" w:color="auto"/>
                <w:right w:val="none" w:sz="0" w:space="0" w:color="auto"/>
              </w:divBdr>
              <w:divsChild>
                <w:div w:id="1602564097">
                  <w:marLeft w:val="0"/>
                  <w:marRight w:val="0"/>
                  <w:marTop w:val="0"/>
                  <w:marBottom w:val="0"/>
                  <w:divBdr>
                    <w:top w:val="none" w:sz="0" w:space="0" w:color="auto"/>
                    <w:left w:val="none" w:sz="0" w:space="0" w:color="auto"/>
                    <w:bottom w:val="none" w:sz="0" w:space="0" w:color="auto"/>
                    <w:right w:val="none" w:sz="0" w:space="0" w:color="auto"/>
                  </w:divBdr>
                  <w:divsChild>
                    <w:div w:id="145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3533">
              <w:marLeft w:val="0"/>
              <w:marRight w:val="0"/>
              <w:marTop w:val="0"/>
              <w:marBottom w:val="0"/>
              <w:divBdr>
                <w:top w:val="none" w:sz="0" w:space="0" w:color="auto"/>
                <w:left w:val="none" w:sz="0" w:space="0" w:color="auto"/>
                <w:bottom w:val="none" w:sz="0" w:space="0" w:color="auto"/>
                <w:right w:val="none" w:sz="0" w:space="0" w:color="auto"/>
              </w:divBdr>
              <w:divsChild>
                <w:div w:id="1515219675">
                  <w:marLeft w:val="0"/>
                  <w:marRight w:val="0"/>
                  <w:marTop w:val="0"/>
                  <w:marBottom w:val="0"/>
                  <w:divBdr>
                    <w:top w:val="none" w:sz="0" w:space="0" w:color="auto"/>
                    <w:left w:val="none" w:sz="0" w:space="0" w:color="auto"/>
                    <w:bottom w:val="none" w:sz="0" w:space="0" w:color="auto"/>
                    <w:right w:val="none" w:sz="0" w:space="0" w:color="auto"/>
                  </w:divBdr>
                  <w:divsChild>
                    <w:div w:id="2009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7367">
              <w:marLeft w:val="0"/>
              <w:marRight w:val="0"/>
              <w:marTop w:val="0"/>
              <w:marBottom w:val="0"/>
              <w:divBdr>
                <w:top w:val="none" w:sz="0" w:space="0" w:color="auto"/>
                <w:left w:val="none" w:sz="0" w:space="0" w:color="auto"/>
                <w:bottom w:val="none" w:sz="0" w:space="0" w:color="auto"/>
                <w:right w:val="none" w:sz="0" w:space="0" w:color="auto"/>
              </w:divBdr>
              <w:divsChild>
                <w:div w:id="1881554846">
                  <w:marLeft w:val="0"/>
                  <w:marRight w:val="0"/>
                  <w:marTop w:val="0"/>
                  <w:marBottom w:val="0"/>
                  <w:divBdr>
                    <w:top w:val="none" w:sz="0" w:space="0" w:color="auto"/>
                    <w:left w:val="none" w:sz="0" w:space="0" w:color="auto"/>
                    <w:bottom w:val="none" w:sz="0" w:space="0" w:color="auto"/>
                    <w:right w:val="none" w:sz="0" w:space="0" w:color="auto"/>
                  </w:divBdr>
                  <w:divsChild>
                    <w:div w:id="9565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7540">
              <w:marLeft w:val="0"/>
              <w:marRight w:val="0"/>
              <w:marTop w:val="0"/>
              <w:marBottom w:val="0"/>
              <w:divBdr>
                <w:top w:val="none" w:sz="0" w:space="0" w:color="auto"/>
                <w:left w:val="none" w:sz="0" w:space="0" w:color="auto"/>
                <w:bottom w:val="none" w:sz="0" w:space="0" w:color="auto"/>
                <w:right w:val="none" w:sz="0" w:space="0" w:color="auto"/>
              </w:divBdr>
              <w:divsChild>
                <w:div w:id="1273633683">
                  <w:marLeft w:val="0"/>
                  <w:marRight w:val="0"/>
                  <w:marTop w:val="0"/>
                  <w:marBottom w:val="0"/>
                  <w:divBdr>
                    <w:top w:val="none" w:sz="0" w:space="0" w:color="auto"/>
                    <w:left w:val="none" w:sz="0" w:space="0" w:color="auto"/>
                    <w:bottom w:val="none" w:sz="0" w:space="0" w:color="auto"/>
                    <w:right w:val="none" w:sz="0" w:space="0" w:color="auto"/>
                  </w:divBdr>
                  <w:divsChild>
                    <w:div w:id="343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448">
              <w:marLeft w:val="0"/>
              <w:marRight w:val="0"/>
              <w:marTop w:val="320"/>
              <w:marBottom w:val="240"/>
              <w:divBdr>
                <w:top w:val="none" w:sz="0" w:space="0" w:color="auto"/>
                <w:left w:val="none" w:sz="0" w:space="0" w:color="auto"/>
                <w:bottom w:val="none" w:sz="0" w:space="0" w:color="auto"/>
                <w:right w:val="none" w:sz="0" w:space="0" w:color="auto"/>
              </w:divBdr>
            </w:div>
            <w:div w:id="781072409">
              <w:marLeft w:val="0"/>
              <w:marRight w:val="0"/>
              <w:marTop w:val="0"/>
              <w:marBottom w:val="0"/>
              <w:divBdr>
                <w:top w:val="none" w:sz="0" w:space="0" w:color="auto"/>
                <w:left w:val="none" w:sz="0" w:space="0" w:color="auto"/>
                <w:bottom w:val="none" w:sz="0" w:space="0" w:color="auto"/>
                <w:right w:val="none" w:sz="0" w:space="0" w:color="auto"/>
              </w:divBdr>
              <w:divsChild>
                <w:div w:id="1016738517">
                  <w:marLeft w:val="0"/>
                  <w:marRight w:val="0"/>
                  <w:marTop w:val="0"/>
                  <w:marBottom w:val="0"/>
                  <w:divBdr>
                    <w:top w:val="none" w:sz="0" w:space="0" w:color="auto"/>
                    <w:left w:val="none" w:sz="0" w:space="0" w:color="auto"/>
                    <w:bottom w:val="none" w:sz="0" w:space="0" w:color="auto"/>
                    <w:right w:val="none" w:sz="0" w:space="0" w:color="auto"/>
                  </w:divBdr>
                  <w:divsChild>
                    <w:div w:id="14712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4956">
              <w:marLeft w:val="873"/>
              <w:marRight w:val="0"/>
              <w:marTop w:val="0"/>
              <w:marBottom w:val="611"/>
              <w:divBdr>
                <w:top w:val="none" w:sz="0" w:space="0" w:color="auto"/>
                <w:left w:val="none" w:sz="0" w:space="0" w:color="auto"/>
                <w:bottom w:val="none" w:sz="0" w:space="0" w:color="auto"/>
                <w:right w:val="none" w:sz="0" w:space="0" w:color="auto"/>
              </w:divBdr>
            </w:div>
            <w:div w:id="1139305922">
              <w:marLeft w:val="873"/>
              <w:marRight w:val="0"/>
              <w:marTop w:val="0"/>
              <w:marBottom w:val="611"/>
              <w:divBdr>
                <w:top w:val="none" w:sz="0" w:space="0" w:color="auto"/>
                <w:left w:val="none" w:sz="0" w:space="0" w:color="auto"/>
                <w:bottom w:val="none" w:sz="0" w:space="0" w:color="auto"/>
                <w:right w:val="none" w:sz="0" w:space="0" w:color="auto"/>
              </w:divBdr>
            </w:div>
            <w:div w:id="1722368083">
              <w:marLeft w:val="0"/>
              <w:marRight w:val="0"/>
              <w:marTop w:val="320"/>
              <w:marBottom w:val="240"/>
              <w:divBdr>
                <w:top w:val="none" w:sz="0" w:space="0" w:color="auto"/>
                <w:left w:val="none" w:sz="0" w:space="0" w:color="auto"/>
                <w:bottom w:val="none" w:sz="0" w:space="0" w:color="auto"/>
                <w:right w:val="none" w:sz="0" w:space="0" w:color="auto"/>
              </w:divBdr>
            </w:div>
            <w:div w:id="1195071289">
              <w:marLeft w:val="873"/>
              <w:marRight w:val="0"/>
              <w:marTop w:val="0"/>
              <w:marBottom w:val="611"/>
              <w:divBdr>
                <w:top w:val="none" w:sz="0" w:space="0" w:color="auto"/>
                <w:left w:val="none" w:sz="0" w:space="0" w:color="auto"/>
                <w:bottom w:val="none" w:sz="0" w:space="0" w:color="auto"/>
                <w:right w:val="none" w:sz="0" w:space="0" w:color="auto"/>
              </w:divBdr>
            </w:div>
            <w:div w:id="1033044489">
              <w:marLeft w:val="873"/>
              <w:marRight w:val="0"/>
              <w:marTop w:val="0"/>
              <w:marBottom w:val="611"/>
              <w:divBdr>
                <w:top w:val="none" w:sz="0" w:space="0" w:color="auto"/>
                <w:left w:val="none" w:sz="0" w:space="0" w:color="auto"/>
                <w:bottom w:val="none" w:sz="0" w:space="0" w:color="auto"/>
                <w:right w:val="none" w:sz="0" w:space="0" w:color="auto"/>
              </w:divBdr>
            </w:div>
            <w:div w:id="595867495">
              <w:marLeft w:val="873"/>
              <w:marRight w:val="0"/>
              <w:marTop w:val="0"/>
              <w:marBottom w:val="611"/>
              <w:divBdr>
                <w:top w:val="none" w:sz="0" w:space="0" w:color="auto"/>
                <w:left w:val="none" w:sz="0" w:space="0" w:color="auto"/>
                <w:bottom w:val="none" w:sz="0" w:space="0" w:color="auto"/>
                <w:right w:val="none" w:sz="0" w:space="0" w:color="auto"/>
              </w:divBdr>
            </w:div>
            <w:div w:id="103502065">
              <w:marLeft w:val="0"/>
              <w:marRight w:val="0"/>
              <w:marTop w:val="320"/>
              <w:marBottom w:val="240"/>
              <w:divBdr>
                <w:top w:val="none" w:sz="0" w:space="0" w:color="auto"/>
                <w:left w:val="none" w:sz="0" w:space="0" w:color="auto"/>
                <w:bottom w:val="none" w:sz="0" w:space="0" w:color="auto"/>
                <w:right w:val="none" w:sz="0" w:space="0" w:color="auto"/>
              </w:divBdr>
            </w:div>
            <w:div w:id="1292902829">
              <w:marLeft w:val="0"/>
              <w:marRight w:val="0"/>
              <w:marTop w:val="0"/>
              <w:marBottom w:val="0"/>
              <w:divBdr>
                <w:top w:val="none" w:sz="0" w:space="0" w:color="auto"/>
                <w:left w:val="none" w:sz="0" w:space="0" w:color="auto"/>
                <w:bottom w:val="none" w:sz="0" w:space="0" w:color="auto"/>
                <w:right w:val="none" w:sz="0" w:space="0" w:color="auto"/>
              </w:divBdr>
              <w:divsChild>
                <w:div w:id="58018123">
                  <w:marLeft w:val="0"/>
                  <w:marRight w:val="0"/>
                  <w:marTop w:val="0"/>
                  <w:marBottom w:val="0"/>
                  <w:divBdr>
                    <w:top w:val="none" w:sz="0" w:space="0" w:color="auto"/>
                    <w:left w:val="none" w:sz="0" w:space="0" w:color="auto"/>
                    <w:bottom w:val="none" w:sz="0" w:space="0" w:color="auto"/>
                    <w:right w:val="none" w:sz="0" w:space="0" w:color="auto"/>
                  </w:divBdr>
                  <w:divsChild>
                    <w:div w:id="1904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86523">
              <w:marLeft w:val="0"/>
              <w:marRight w:val="0"/>
              <w:marTop w:val="0"/>
              <w:marBottom w:val="0"/>
              <w:divBdr>
                <w:top w:val="none" w:sz="0" w:space="0" w:color="auto"/>
                <w:left w:val="none" w:sz="0" w:space="0" w:color="auto"/>
                <w:bottom w:val="none" w:sz="0" w:space="0" w:color="auto"/>
                <w:right w:val="none" w:sz="0" w:space="0" w:color="auto"/>
              </w:divBdr>
              <w:divsChild>
                <w:div w:id="184639541">
                  <w:marLeft w:val="0"/>
                  <w:marRight w:val="0"/>
                  <w:marTop w:val="0"/>
                  <w:marBottom w:val="0"/>
                  <w:divBdr>
                    <w:top w:val="none" w:sz="0" w:space="0" w:color="auto"/>
                    <w:left w:val="none" w:sz="0" w:space="0" w:color="auto"/>
                    <w:bottom w:val="none" w:sz="0" w:space="0" w:color="auto"/>
                    <w:right w:val="none" w:sz="0" w:space="0" w:color="auto"/>
                  </w:divBdr>
                  <w:divsChild>
                    <w:div w:id="7396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98474">
              <w:marLeft w:val="0"/>
              <w:marRight w:val="0"/>
              <w:marTop w:val="0"/>
              <w:marBottom w:val="0"/>
              <w:divBdr>
                <w:top w:val="none" w:sz="0" w:space="0" w:color="auto"/>
                <w:left w:val="none" w:sz="0" w:space="0" w:color="auto"/>
                <w:bottom w:val="none" w:sz="0" w:space="0" w:color="auto"/>
                <w:right w:val="none" w:sz="0" w:space="0" w:color="auto"/>
              </w:divBdr>
              <w:divsChild>
                <w:div w:id="272054816">
                  <w:marLeft w:val="0"/>
                  <w:marRight w:val="0"/>
                  <w:marTop w:val="0"/>
                  <w:marBottom w:val="0"/>
                  <w:divBdr>
                    <w:top w:val="none" w:sz="0" w:space="0" w:color="auto"/>
                    <w:left w:val="none" w:sz="0" w:space="0" w:color="auto"/>
                    <w:bottom w:val="none" w:sz="0" w:space="0" w:color="auto"/>
                    <w:right w:val="none" w:sz="0" w:space="0" w:color="auto"/>
                  </w:divBdr>
                  <w:divsChild>
                    <w:div w:id="11325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3625">
              <w:marLeft w:val="0"/>
              <w:marRight w:val="0"/>
              <w:marTop w:val="0"/>
              <w:marBottom w:val="0"/>
              <w:divBdr>
                <w:top w:val="none" w:sz="0" w:space="0" w:color="auto"/>
                <w:left w:val="none" w:sz="0" w:space="0" w:color="auto"/>
                <w:bottom w:val="none" w:sz="0" w:space="0" w:color="auto"/>
                <w:right w:val="none" w:sz="0" w:space="0" w:color="auto"/>
              </w:divBdr>
              <w:divsChild>
                <w:div w:id="2139060806">
                  <w:marLeft w:val="0"/>
                  <w:marRight w:val="0"/>
                  <w:marTop w:val="0"/>
                  <w:marBottom w:val="0"/>
                  <w:divBdr>
                    <w:top w:val="none" w:sz="0" w:space="0" w:color="auto"/>
                    <w:left w:val="none" w:sz="0" w:space="0" w:color="auto"/>
                    <w:bottom w:val="none" w:sz="0" w:space="0" w:color="auto"/>
                    <w:right w:val="none" w:sz="0" w:space="0" w:color="auto"/>
                  </w:divBdr>
                  <w:divsChild>
                    <w:div w:id="7994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8099">
              <w:marLeft w:val="0"/>
              <w:marRight w:val="0"/>
              <w:marTop w:val="0"/>
              <w:marBottom w:val="0"/>
              <w:divBdr>
                <w:top w:val="none" w:sz="0" w:space="0" w:color="auto"/>
                <w:left w:val="none" w:sz="0" w:space="0" w:color="auto"/>
                <w:bottom w:val="none" w:sz="0" w:space="0" w:color="auto"/>
                <w:right w:val="none" w:sz="0" w:space="0" w:color="auto"/>
              </w:divBdr>
              <w:divsChild>
                <w:div w:id="1834486678">
                  <w:marLeft w:val="0"/>
                  <w:marRight w:val="0"/>
                  <w:marTop w:val="0"/>
                  <w:marBottom w:val="0"/>
                  <w:divBdr>
                    <w:top w:val="none" w:sz="0" w:space="0" w:color="auto"/>
                    <w:left w:val="none" w:sz="0" w:space="0" w:color="auto"/>
                    <w:bottom w:val="none" w:sz="0" w:space="0" w:color="auto"/>
                    <w:right w:val="none" w:sz="0" w:space="0" w:color="auto"/>
                  </w:divBdr>
                  <w:divsChild>
                    <w:div w:id="17824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6197">
              <w:marLeft w:val="0"/>
              <w:marRight w:val="0"/>
              <w:marTop w:val="0"/>
              <w:marBottom w:val="0"/>
              <w:divBdr>
                <w:top w:val="none" w:sz="0" w:space="0" w:color="auto"/>
                <w:left w:val="none" w:sz="0" w:space="0" w:color="auto"/>
                <w:bottom w:val="none" w:sz="0" w:space="0" w:color="auto"/>
                <w:right w:val="none" w:sz="0" w:space="0" w:color="auto"/>
              </w:divBdr>
              <w:divsChild>
                <w:div w:id="1778089372">
                  <w:marLeft w:val="0"/>
                  <w:marRight w:val="0"/>
                  <w:marTop w:val="0"/>
                  <w:marBottom w:val="0"/>
                  <w:divBdr>
                    <w:top w:val="none" w:sz="0" w:space="0" w:color="auto"/>
                    <w:left w:val="none" w:sz="0" w:space="0" w:color="auto"/>
                    <w:bottom w:val="none" w:sz="0" w:space="0" w:color="auto"/>
                    <w:right w:val="none" w:sz="0" w:space="0" w:color="auto"/>
                  </w:divBdr>
                  <w:divsChild>
                    <w:div w:id="19524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8655">
              <w:marLeft w:val="0"/>
              <w:marRight w:val="0"/>
              <w:marTop w:val="0"/>
              <w:marBottom w:val="0"/>
              <w:divBdr>
                <w:top w:val="none" w:sz="0" w:space="0" w:color="auto"/>
                <w:left w:val="none" w:sz="0" w:space="0" w:color="auto"/>
                <w:bottom w:val="none" w:sz="0" w:space="0" w:color="auto"/>
                <w:right w:val="none" w:sz="0" w:space="0" w:color="auto"/>
              </w:divBdr>
              <w:divsChild>
                <w:div w:id="1027875505">
                  <w:marLeft w:val="0"/>
                  <w:marRight w:val="0"/>
                  <w:marTop w:val="0"/>
                  <w:marBottom w:val="0"/>
                  <w:divBdr>
                    <w:top w:val="none" w:sz="0" w:space="0" w:color="auto"/>
                    <w:left w:val="none" w:sz="0" w:space="0" w:color="auto"/>
                    <w:bottom w:val="none" w:sz="0" w:space="0" w:color="auto"/>
                    <w:right w:val="none" w:sz="0" w:space="0" w:color="auto"/>
                  </w:divBdr>
                  <w:divsChild>
                    <w:div w:id="1286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06328">
              <w:marLeft w:val="0"/>
              <w:marRight w:val="0"/>
              <w:marTop w:val="0"/>
              <w:marBottom w:val="0"/>
              <w:divBdr>
                <w:top w:val="none" w:sz="0" w:space="0" w:color="auto"/>
                <w:left w:val="none" w:sz="0" w:space="0" w:color="auto"/>
                <w:bottom w:val="none" w:sz="0" w:space="0" w:color="auto"/>
                <w:right w:val="none" w:sz="0" w:space="0" w:color="auto"/>
              </w:divBdr>
              <w:divsChild>
                <w:div w:id="520582477">
                  <w:marLeft w:val="0"/>
                  <w:marRight w:val="0"/>
                  <w:marTop w:val="0"/>
                  <w:marBottom w:val="0"/>
                  <w:divBdr>
                    <w:top w:val="none" w:sz="0" w:space="0" w:color="auto"/>
                    <w:left w:val="none" w:sz="0" w:space="0" w:color="auto"/>
                    <w:bottom w:val="none" w:sz="0" w:space="0" w:color="auto"/>
                    <w:right w:val="none" w:sz="0" w:space="0" w:color="auto"/>
                  </w:divBdr>
                  <w:divsChild>
                    <w:div w:id="20250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028490">
              <w:marLeft w:val="0"/>
              <w:marRight w:val="0"/>
              <w:marTop w:val="0"/>
              <w:marBottom w:val="0"/>
              <w:divBdr>
                <w:top w:val="none" w:sz="0" w:space="0" w:color="auto"/>
                <w:left w:val="none" w:sz="0" w:space="0" w:color="auto"/>
                <w:bottom w:val="none" w:sz="0" w:space="0" w:color="auto"/>
                <w:right w:val="none" w:sz="0" w:space="0" w:color="auto"/>
              </w:divBdr>
              <w:divsChild>
                <w:div w:id="245921548">
                  <w:marLeft w:val="0"/>
                  <w:marRight w:val="0"/>
                  <w:marTop w:val="0"/>
                  <w:marBottom w:val="0"/>
                  <w:divBdr>
                    <w:top w:val="none" w:sz="0" w:space="0" w:color="auto"/>
                    <w:left w:val="none" w:sz="0" w:space="0" w:color="auto"/>
                    <w:bottom w:val="none" w:sz="0" w:space="0" w:color="auto"/>
                    <w:right w:val="none" w:sz="0" w:space="0" w:color="auto"/>
                  </w:divBdr>
                  <w:divsChild>
                    <w:div w:id="1920358737">
                      <w:marLeft w:val="0"/>
                      <w:marRight w:val="0"/>
                      <w:marTop w:val="0"/>
                      <w:marBottom w:val="0"/>
                      <w:divBdr>
                        <w:top w:val="none" w:sz="0" w:space="0" w:color="auto"/>
                        <w:left w:val="none" w:sz="0" w:space="0" w:color="auto"/>
                        <w:bottom w:val="none" w:sz="0" w:space="0" w:color="auto"/>
                        <w:right w:val="none" w:sz="0" w:space="0" w:color="auto"/>
                      </w:divBdr>
                      <w:divsChild>
                        <w:div w:id="119003080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666857934">
              <w:marLeft w:val="0"/>
              <w:marRight w:val="0"/>
              <w:marTop w:val="0"/>
              <w:marBottom w:val="0"/>
              <w:divBdr>
                <w:top w:val="none" w:sz="0" w:space="0" w:color="auto"/>
                <w:left w:val="none" w:sz="0" w:space="0" w:color="auto"/>
                <w:bottom w:val="none" w:sz="0" w:space="0" w:color="auto"/>
                <w:right w:val="none" w:sz="0" w:space="0" w:color="auto"/>
              </w:divBdr>
              <w:divsChild>
                <w:div w:id="634607510">
                  <w:marLeft w:val="0"/>
                  <w:marRight w:val="0"/>
                  <w:marTop w:val="0"/>
                  <w:marBottom w:val="0"/>
                  <w:divBdr>
                    <w:top w:val="none" w:sz="0" w:space="0" w:color="auto"/>
                    <w:left w:val="none" w:sz="0" w:space="0" w:color="auto"/>
                    <w:bottom w:val="none" w:sz="0" w:space="0" w:color="auto"/>
                    <w:right w:val="none" w:sz="0" w:space="0" w:color="auto"/>
                  </w:divBdr>
                  <w:divsChild>
                    <w:div w:id="13778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90529">
              <w:marLeft w:val="0"/>
              <w:marRight w:val="0"/>
              <w:marTop w:val="0"/>
              <w:marBottom w:val="0"/>
              <w:divBdr>
                <w:top w:val="none" w:sz="0" w:space="0" w:color="auto"/>
                <w:left w:val="none" w:sz="0" w:space="0" w:color="auto"/>
                <w:bottom w:val="none" w:sz="0" w:space="0" w:color="auto"/>
                <w:right w:val="none" w:sz="0" w:space="0" w:color="auto"/>
              </w:divBdr>
              <w:divsChild>
                <w:div w:id="329910266">
                  <w:marLeft w:val="0"/>
                  <w:marRight w:val="0"/>
                  <w:marTop w:val="0"/>
                  <w:marBottom w:val="0"/>
                  <w:divBdr>
                    <w:top w:val="none" w:sz="0" w:space="0" w:color="auto"/>
                    <w:left w:val="none" w:sz="0" w:space="0" w:color="auto"/>
                    <w:bottom w:val="none" w:sz="0" w:space="0" w:color="auto"/>
                    <w:right w:val="none" w:sz="0" w:space="0" w:color="auto"/>
                  </w:divBdr>
                  <w:divsChild>
                    <w:div w:id="1405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2901">
              <w:marLeft w:val="0"/>
              <w:marRight w:val="0"/>
              <w:marTop w:val="0"/>
              <w:marBottom w:val="0"/>
              <w:divBdr>
                <w:top w:val="none" w:sz="0" w:space="0" w:color="auto"/>
                <w:left w:val="none" w:sz="0" w:space="0" w:color="auto"/>
                <w:bottom w:val="none" w:sz="0" w:space="0" w:color="auto"/>
                <w:right w:val="none" w:sz="0" w:space="0" w:color="auto"/>
              </w:divBdr>
              <w:divsChild>
                <w:div w:id="1622304419">
                  <w:marLeft w:val="0"/>
                  <w:marRight w:val="0"/>
                  <w:marTop w:val="0"/>
                  <w:marBottom w:val="0"/>
                  <w:divBdr>
                    <w:top w:val="none" w:sz="0" w:space="0" w:color="auto"/>
                    <w:left w:val="none" w:sz="0" w:space="0" w:color="auto"/>
                    <w:bottom w:val="none" w:sz="0" w:space="0" w:color="auto"/>
                    <w:right w:val="none" w:sz="0" w:space="0" w:color="auto"/>
                  </w:divBdr>
                  <w:divsChild>
                    <w:div w:id="940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75058">
              <w:marLeft w:val="0"/>
              <w:marRight w:val="0"/>
              <w:marTop w:val="0"/>
              <w:marBottom w:val="0"/>
              <w:divBdr>
                <w:top w:val="none" w:sz="0" w:space="0" w:color="auto"/>
                <w:left w:val="none" w:sz="0" w:space="0" w:color="auto"/>
                <w:bottom w:val="none" w:sz="0" w:space="0" w:color="auto"/>
                <w:right w:val="none" w:sz="0" w:space="0" w:color="auto"/>
              </w:divBdr>
              <w:divsChild>
                <w:div w:id="1961065063">
                  <w:marLeft w:val="0"/>
                  <w:marRight w:val="0"/>
                  <w:marTop w:val="0"/>
                  <w:marBottom w:val="0"/>
                  <w:divBdr>
                    <w:top w:val="none" w:sz="0" w:space="0" w:color="auto"/>
                    <w:left w:val="none" w:sz="0" w:space="0" w:color="auto"/>
                    <w:bottom w:val="none" w:sz="0" w:space="0" w:color="auto"/>
                    <w:right w:val="none" w:sz="0" w:space="0" w:color="auto"/>
                  </w:divBdr>
                  <w:divsChild>
                    <w:div w:id="17537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52363">
              <w:marLeft w:val="0"/>
              <w:marRight w:val="0"/>
              <w:marTop w:val="0"/>
              <w:marBottom w:val="0"/>
              <w:divBdr>
                <w:top w:val="none" w:sz="0" w:space="0" w:color="auto"/>
                <w:left w:val="none" w:sz="0" w:space="0" w:color="auto"/>
                <w:bottom w:val="none" w:sz="0" w:space="0" w:color="auto"/>
                <w:right w:val="none" w:sz="0" w:space="0" w:color="auto"/>
              </w:divBdr>
              <w:divsChild>
                <w:div w:id="674189994">
                  <w:marLeft w:val="0"/>
                  <w:marRight w:val="0"/>
                  <w:marTop w:val="0"/>
                  <w:marBottom w:val="0"/>
                  <w:divBdr>
                    <w:top w:val="none" w:sz="0" w:space="0" w:color="auto"/>
                    <w:left w:val="none" w:sz="0" w:space="0" w:color="auto"/>
                    <w:bottom w:val="none" w:sz="0" w:space="0" w:color="auto"/>
                    <w:right w:val="none" w:sz="0" w:space="0" w:color="auto"/>
                  </w:divBdr>
                  <w:divsChild>
                    <w:div w:id="844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5143">
              <w:marLeft w:val="0"/>
              <w:marRight w:val="0"/>
              <w:marTop w:val="0"/>
              <w:marBottom w:val="0"/>
              <w:divBdr>
                <w:top w:val="none" w:sz="0" w:space="0" w:color="auto"/>
                <w:left w:val="none" w:sz="0" w:space="0" w:color="auto"/>
                <w:bottom w:val="none" w:sz="0" w:space="0" w:color="auto"/>
                <w:right w:val="none" w:sz="0" w:space="0" w:color="auto"/>
              </w:divBdr>
              <w:divsChild>
                <w:div w:id="346905645">
                  <w:marLeft w:val="0"/>
                  <w:marRight w:val="0"/>
                  <w:marTop w:val="0"/>
                  <w:marBottom w:val="0"/>
                  <w:divBdr>
                    <w:top w:val="none" w:sz="0" w:space="0" w:color="auto"/>
                    <w:left w:val="none" w:sz="0" w:space="0" w:color="auto"/>
                    <w:bottom w:val="none" w:sz="0" w:space="0" w:color="auto"/>
                    <w:right w:val="none" w:sz="0" w:space="0" w:color="auto"/>
                  </w:divBdr>
                  <w:divsChild>
                    <w:div w:id="13195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0983">
              <w:marLeft w:val="0"/>
              <w:marRight w:val="0"/>
              <w:marTop w:val="0"/>
              <w:marBottom w:val="0"/>
              <w:divBdr>
                <w:top w:val="none" w:sz="0" w:space="0" w:color="auto"/>
                <w:left w:val="none" w:sz="0" w:space="0" w:color="auto"/>
                <w:bottom w:val="none" w:sz="0" w:space="0" w:color="auto"/>
                <w:right w:val="none" w:sz="0" w:space="0" w:color="auto"/>
              </w:divBdr>
              <w:divsChild>
                <w:div w:id="982461898">
                  <w:marLeft w:val="0"/>
                  <w:marRight w:val="0"/>
                  <w:marTop w:val="0"/>
                  <w:marBottom w:val="0"/>
                  <w:divBdr>
                    <w:top w:val="none" w:sz="0" w:space="0" w:color="auto"/>
                    <w:left w:val="none" w:sz="0" w:space="0" w:color="auto"/>
                    <w:bottom w:val="none" w:sz="0" w:space="0" w:color="auto"/>
                    <w:right w:val="none" w:sz="0" w:space="0" w:color="auto"/>
                  </w:divBdr>
                  <w:divsChild>
                    <w:div w:id="8190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5562">
              <w:marLeft w:val="0"/>
              <w:marRight w:val="0"/>
              <w:marTop w:val="0"/>
              <w:marBottom w:val="0"/>
              <w:divBdr>
                <w:top w:val="none" w:sz="0" w:space="0" w:color="auto"/>
                <w:left w:val="none" w:sz="0" w:space="0" w:color="auto"/>
                <w:bottom w:val="none" w:sz="0" w:space="0" w:color="auto"/>
                <w:right w:val="none" w:sz="0" w:space="0" w:color="auto"/>
              </w:divBdr>
              <w:divsChild>
                <w:div w:id="1091778375">
                  <w:marLeft w:val="0"/>
                  <w:marRight w:val="0"/>
                  <w:marTop w:val="0"/>
                  <w:marBottom w:val="0"/>
                  <w:divBdr>
                    <w:top w:val="none" w:sz="0" w:space="0" w:color="auto"/>
                    <w:left w:val="none" w:sz="0" w:space="0" w:color="auto"/>
                    <w:bottom w:val="none" w:sz="0" w:space="0" w:color="auto"/>
                    <w:right w:val="none" w:sz="0" w:space="0" w:color="auto"/>
                  </w:divBdr>
                  <w:divsChild>
                    <w:div w:id="769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3969">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16059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9639">
              <w:marLeft w:val="0"/>
              <w:marRight w:val="0"/>
              <w:marTop w:val="0"/>
              <w:marBottom w:val="0"/>
              <w:divBdr>
                <w:top w:val="none" w:sz="0" w:space="0" w:color="auto"/>
                <w:left w:val="none" w:sz="0" w:space="0" w:color="auto"/>
                <w:bottom w:val="none" w:sz="0" w:space="0" w:color="auto"/>
                <w:right w:val="none" w:sz="0" w:space="0" w:color="auto"/>
              </w:divBdr>
              <w:divsChild>
                <w:div w:id="329136925">
                  <w:marLeft w:val="0"/>
                  <w:marRight w:val="0"/>
                  <w:marTop w:val="0"/>
                  <w:marBottom w:val="0"/>
                  <w:divBdr>
                    <w:top w:val="none" w:sz="0" w:space="0" w:color="auto"/>
                    <w:left w:val="none" w:sz="0" w:space="0" w:color="auto"/>
                    <w:bottom w:val="none" w:sz="0" w:space="0" w:color="auto"/>
                    <w:right w:val="none" w:sz="0" w:space="0" w:color="auto"/>
                  </w:divBdr>
                  <w:divsChild>
                    <w:div w:id="17624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98">
              <w:marLeft w:val="0"/>
              <w:marRight w:val="0"/>
              <w:marTop w:val="0"/>
              <w:marBottom w:val="0"/>
              <w:divBdr>
                <w:top w:val="none" w:sz="0" w:space="0" w:color="auto"/>
                <w:left w:val="none" w:sz="0" w:space="0" w:color="auto"/>
                <w:bottom w:val="none" w:sz="0" w:space="0" w:color="auto"/>
                <w:right w:val="none" w:sz="0" w:space="0" w:color="auto"/>
              </w:divBdr>
              <w:divsChild>
                <w:div w:id="492335410">
                  <w:marLeft w:val="0"/>
                  <w:marRight w:val="0"/>
                  <w:marTop w:val="0"/>
                  <w:marBottom w:val="0"/>
                  <w:divBdr>
                    <w:top w:val="none" w:sz="0" w:space="0" w:color="auto"/>
                    <w:left w:val="none" w:sz="0" w:space="0" w:color="auto"/>
                    <w:bottom w:val="none" w:sz="0" w:space="0" w:color="auto"/>
                    <w:right w:val="none" w:sz="0" w:space="0" w:color="auto"/>
                  </w:divBdr>
                  <w:divsChild>
                    <w:div w:id="1111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5757">
              <w:marLeft w:val="0"/>
              <w:marRight w:val="0"/>
              <w:marTop w:val="0"/>
              <w:marBottom w:val="0"/>
              <w:divBdr>
                <w:top w:val="none" w:sz="0" w:space="0" w:color="auto"/>
                <w:left w:val="none" w:sz="0" w:space="0" w:color="auto"/>
                <w:bottom w:val="none" w:sz="0" w:space="0" w:color="auto"/>
                <w:right w:val="none" w:sz="0" w:space="0" w:color="auto"/>
              </w:divBdr>
              <w:divsChild>
                <w:div w:id="703404787">
                  <w:marLeft w:val="0"/>
                  <w:marRight w:val="0"/>
                  <w:marTop w:val="0"/>
                  <w:marBottom w:val="0"/>
                  <w:divBdr>
                    <w:top w:val="none" w:sz="0" w:space="0" w:color="auto"/>
                    <w:left w:val="none" w:sz="0" w:space="0" w:color="auto"/>
                    <w:bottom w:val="none" w:sz="0" w:space="0" w:color="auto"/>
                    <w:right w:val="none" w:sz="0" w:space="0" w:color="auto"/>
                  </w:divBdr>
                  <w:divsChild>
                    <w:div w:id="5100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9726">
              <w:marLeft w:val="0"/>
              <w:marRight w:val="0"/>
              <w:marTop w:val="0"/>
              <w:marBottom w:val="0"/>
              <w:divBdr>
                <w:top w:val="none" w:sz="0" w:space="0" w:color="auto"/>
                <w:left w:val="none" w:sz="0" w:space="0" w:color="auto"/>
                <w:bottom w:val="none" w:sz="0" w:space="0" w:color="auto"/>
                <w:right w:val="none" w:sz="0" w:space="0" w:color="auto"/>
              </w:divBdr>
              <w:divsChild>
                <w:div w:id="1593969489">
                  <w:marLeft w:val="0"/>
                  <w:marRight w:val="0"/>
                  <w:marTop w:val="0"/>
                  <w:marBottom w:val="0"/>
                  <w:divBdr>
                    <w:top w:val="none" w:sz="0" w:space="0" w:color="auto"/>
                    <w:left w:val="none" w:sz="0" w:space="0" w:color="auto"/>
                    <w:bottom w:val="none" w:sz="0" w:space="0" w:color="auto"/>
                    <w:right w:val="none" w:sz="0" w:space="0" w:color="auto"/>
                  </w:divBdr>
                  <w:divsChild>
                    <w:div w:id="13450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480">
              <w:marLeft w:val="0"/>
              <w:marRight w:val="0"/>
              <w:marTop w:val="0"/>
              <w:marBottom w:val="0"/>
              <w:divBdr>
                <w:top w:val="none" w:sz="0" w:space="0" w:color="auto"/>
                <w:left w:val="none" w:sz="0" w:space="0" w:color="auto"/>
                <w:bottom w:val="none" w:sz="0" w:space="0" w:color="auto"/>
                <w:right w:val="none" w:sz="0" w:space="0" w:color="auto"/>
              </w:divBdr>
              <w:divsChild>
                <w:div w:id="580335185">
                  <w:marLeft w:val="0"/>
                  <w:marRight w:val="0"/>
                  <w:marTop w:val="0"/>
                  <w:marBottom w:val="0"/>
                  <w:divBdr>
                    <w:top w:val="none" w:sz="0" w:space="0" w:color="auto"/>
                    <w:left w:val="none" w:sz="0" w:space="0" w:color="auto"/>
                    <w:bottom w:val="none" w:sz="0" w:space="0" w:color="auto"/>
                    <w:right w:val="none" w:sz="0" w:space="0" w:color="auto"/>
                  </w:divBdr>
                  <w:divsChild>
                    <w:div w:id="20844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795">
              <w:marLeft w:val="0"/>
              <w:marRight w:val="0"/>
              <w:marTop w:val="0"/>
              <w:marBottom w:val="0"/>
              <w:divBdr>
                <w:top w:val="none" w:sz="0" w:space="0" w:color="auto"/>
                <w:left w:val="none" w:sz="0" w:space="0" w:color="auto"/>
                <w:bottom w:val="none" w:sz="0" w:space="0" w:color="auto"/>
                <w:right w:val="none" w:sz="0" w:space="0" w:color="auto"/>
              </w:divBdr>
              <w:divsChild>
                <w:div w:id="530383398">
                  <w:marLeft w:val="0"/>
                  <w:marRight w:val="0"/>
                  <w:marTop w:val="0"/>
                  <w:marBottom w:val="0"/>
                  <w:divBdr>
                    <w:top w:val="none" w:sz="0" w:space="0" w:color="auto"/>
                    <w:left w:val="none" w:sz="0" w:space="0" w:color="auto"/>
                    <w:bottom w:val="none" w:sz="0" w:space="0" w:color="auto"/>
                    <w:right w:val="none" w:sz="0" w:space="0" w:color="auto"/>
                  </w:divBdr>
                  <w:divsChild>
                    <w:div w:id="14138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543">
              <w:marLeft w:val="0"/>
              <w:marRight w:val="0"/>
              <w:marTop w:val="320"/>
              <w:marBottom w:val="240"/>
              <w:divBdr>
                <w:top w:val="none" w:sz="0" w:space="0" w:color="auto"/>
                <w:left w:val="none" w:sz="0" w:space="0" w:color="auto"/>
                <w:bottom w:val="none" w:sz="0" w:space="0" w:color="auto"/>
                <w:right w:val="none" w:sz="0" w:space="0" w:color="auto"/>
              </w:divBdr>
            </w:div>
            <w:div w:id="950817619">
              <w:marLeft w:val="0"/>
              <w:marRight w:val="0"/>
              <w:marTop w:val="0"/>
              <w:marBottom w:val="0"/>
              <w:divBdr>
                <w:top w:val="none" w:sz="0" w:space="0" w:color="auto"/>
                <w:left w:val="none" w:sz="0" w:space="0" w:color="auto"/>
                <w:bottom w:val="none" w:sz="0" w:space="0" w:color="auto"/>
                <w:right w:val="none" w:sz="0" w:space="0" w:color="auto"/>
              </w:divBdr>
              <w:divsChild>
                <w:div w:id="1720782006">
                  <w:marLeft w:val="0"/>
                  <w:marRight w:val="0"/>
                  <w:marTop w:val="0"/>
                  <w:marBottom w:val="0"/>
                  <w:divBdr>
                    <w:top w:val="none" w:sz="0" w:space="0" w:color="auto"/>
                    <w:left w:val="none" w:sz="0" w:space="0" w:color="auto"/>
                    <w:bottom w:val="none" w:sz="0" w:space="0" w:color="auto"/>
                    <w:right w:val="none" w:sz="0" w:space="0" w:color="auto"/>
                  </w:divBdr>
                  <w:divsChild>
                    <w:div w:id="45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7566">
              <w:marLeft w:val="0"/>
              <w:marRight w:val="0"/>
              <w:marTop w:val="0"/>
              <w:marBottom w:val="0"/>
              <w:divBdr>
                <w:top w:val="none" w:sz="0" w:space="0" w:color="auto"/>
                <w:left w:val="none" w:sz="0" w:space="0" w:color="auto"/>
                <w:bottom w:val="none" w:sz="0" w:space="0" w:color="auto"/>
                <w:right w:val="none" w:sz="0" w:space="0" w:color="auto"/>
              </w:divBdr>
              <w:divsChild>
                <w:div w:id="1456018619">
                  <w:marLeft w:val="0"/>
                  <w:marRight w:val="0"/>
                  <w:marTop w:val="0"/>
                  <w:marBottom w:val="0"/>
                  <w:divBdr>
                    <w:top w:val="none" w:sz="0" w:space="0" w:color="auto"/>
                    <w:left w:val="none" w:sz="0" w:space="0" w:color="auto"/>
                    <w:bottom w:val="none" w:sz="0" w:space="0" w:color="auto"/>
                    <w:right w:val="none" w:sz="0" w:space="0" w:color="auto"/>
                  </w:divBdr>
                  <w:divsChild>
                    <w:div w:id="20977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9080">
              <w:marLeft w:val="0"/>
              <w:marRight w:val="0"/>
              <w:marTop w:val="0"/>
              <w:marBottom w:val="0"/>
              <w:divBdr>
                <w:top w:val="none" w:sz="0" w:space="0" w:color="auto"/>
                <w:left w:val="none" w:sz="0" w:space="0" w:color="auto"/>
                <w:bottom w:val="none" w:sz="0" w:space="0" w:color="auto"/>
                <w:right w:val="none" w:sz="0" w:space="0" w:color="auto"/>
              </w:divBdr>
              <w:divsChild>
                <w:div w:id="734931234">
                  <w:marLeft w:val="0"/>
                  <w:marRight w:val="0"/>
                  <w:marTop w:val="0"/>
                  <w:marBottom w:val="0"/>
                  <w:divBdr>
                    <w:top w:val="none" w:sz="0" w:space="0" w:color="auto"/>
                    <w:left w:val="none" w:sz="0" w:space="0" w:color="auto"/>
                    <w:bottom w:val="none" w:sz="0" w:space="0" w:color="auto"/>
                    <w:right w:val="none" w:sz="0" w:space="0" w:color="auto"/>
                  </w:divBdr>
                  <w:divsChild>
                    <w:div w:id="9173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2798">
              <w:marLeft w:val="873"/>
              <w:marRight w:val="0"/>
              <w:marTop w:val="0"/>
              <w:marBottom w:val="611"/>
              <w:divBdr>
                <w:top w:val="none" w:sz="0" w:space="0" w:color="auto"/>
                <w:left w:val="none" w:sz="0" w:space="0" w:color="auto"/>
                <w:bottom w:val="none" w:sz="0" w:space="0" w:color="auto"/>
                <w:right w:val="none" w:sz="0" w:space="0" w:color="auto"/>
              </w:divBdr>
            </w:div>
            <w:div w:id="1858423263">
              <w:marLeft w:val="0"/>
              <w:marRight w:val="0"/>
              <w:marTop w:val="320"/>
              <w:marBottom w:val="240"/>
              <w:divBdr>
                <w:top w:val="none" w:sz="0" w:space="0" w:color="auto"/>
                <w:left w:val="none" w:sz="0" w:space="0" w:color="auto"/>
                <w:bottom w:val="none" w:sz="0" w:space="0" w:color="auto"/>
                <w:right w:val="none" w:sz="0" w:space="0" w:color="auto"/>
              </w:divBdr>
            </w:div>
            <w:div w:id="2114746069">
              <w:marLeft w:val="873"/>
              <w:marRight w:val="0"/>
              <w:marTop w:val="0"/>
              <w:marBottom w:val="611"/>
              <w:divBdr>
                <w:top w:val="none" w:sz="0" w:space="0" w:color="auto"/>
                <w:left w:val="none" w:sz="0" w:space="0" w:color="auto"/>
                <w:bottom w:val="none" w:sz="0" w:space="0" w:color="auto"/>
                <w:right w:val="none" w:sz="0" w:space="0" w:color="auto"/>
              </w:divBdr>
            </w:div>
            <w:div w:id="1894586064">
              <w:marLeft w:val="873"/>
              <w:marRight w:val="0"/>
              <w:marTop w:val="0"/>
              <w:marBottom w:val="611"/>
              <w:divBdr>
                <w:top w:val="none" w:sz="0" w:space="0" w:color="auto"/>
                <w:left w:val="none" w:sz="0" w:space="0" w:color="auto"/>
                <w:bottom w:val="none" w:sz="0" w:space="0" w:color="auto"/>
                <w:right w:val="none" w:sz="0" w:space="0" w:color="auto"/>
              </w:divBdr>
            </w:div>
            <w:div w:id="784270110">
              <w:marLeft w:val="0"/>
              <w:marRight w:val="0"/>
              <w:marTop w:val="320"/>
              <w:marBottom w:val="240"/>
              <w:divBdr>
                <w:top w:val="none" w:sz="0" w:space="0" w:color="auto"/>
                <w:left w:val="none" w:sz="0" w:space="0" w:color="auto"/>
                <w:bottom w:val="none" w:sz="0" w:space="0" w:color="auto"/>
                <w:right w:val="none" w:sz="0" w:space="0" w:color="auto"/>
              </w:divBdr>
            </w:div>
            <w:div w:id="431365979">
              <w:marLeft w:val="873"/>
              <w:marRight w:val="0"/>
              <w:marTop w:val="0"/>
              <w:marBottom w:val="611"/>
              <w:divBdr>
                <w:top w:val="none" w:sz="0" w:space="0" w:color="auto"/>
                <w:left w:val="none" w:sz="0" w:space="0" w:color="auto"/>
                <w:bottom w:val="none" w:sz="0" w:space="0" w:color="auto"/>
                <w:right w:val="none" w:sz="0" w:space="0" w:color="auto"/>
              </w:divBdr>
            </w:div>
            <w:div w:id="2137678859">
              <w:marLeft w:val="0"/>
              <w:marRight w:val="0"/>
              <w:marTop w:val="320"/>
              <w:marBottom w:val="240"/>
              <w:divBdr>
                <w:top w:val="none" w:sz="0" w:space="0" w:color="auto"/>
                <w:left w:val="none" w:sz="0" w:space="0" w:color="auto"/>
                <w:bottom w:val="none" w:sz="0" w:space="0" w:color="auto"/>
                <w:right w:val="none" w:sz="0" w:space="0" w:color="auto"/>
              </w:divBdr>
            </w:div>
            <w:div w:id="535656536">
              <w:marLeft w:val="873"/>
              <w:marRight w:val="0"/>
              <w:marTop w:val="0"/>
              <w:marBottom w:val="611"/>
              <w:divBdr>
                <w:top w:val="none" w:sz="0" w:space="0" w:color="auto"/>
                <w:left w:val="none" w:sz="0" w:space="0" w:color="auto"/>
                <w:bottom w:val="none" w:sz="0" w:space="0" w:color="auto"/>
                <w:right w:val="none" w:sz="0" w:space="0" w:color="auto"/>
              </w:divBdr>
            </w:div>
            <w:div w:id="1640187927">
              <w:marLeft w:val="0"/>
              <w:marRight w:val="0"/>
              <w:marTop w:val="320"/>
              <w:marBottom w:val="240"/>
              <w:divBdr>
                <w:top w:val="none" w:sz="0" w:space="0" w:color="auto"/>
                <w:left w:val="none" w:sz="0" w:space="0" w:color="auto"/>
                <w:bottom w:val="none" w:sz="0" w:space="0" w:color="auto"/>
                <w:right w:val="none" w:sz="0" w:space="0" w:color="auto"/>
              </w:divBdr>
            </w:div>
            <w:div w:id="831725370">
              <w:marLeft w:val="873"/>
              <w:marRight w:val="0"/>
              <w:marTop w:val="0"/>
              <w:marBottom w:val="611"/>
              <w:divBdr>
                <w:top w:val="none" w:sz="0" w:space="0" w:color="auto"/>
                <w:left w:val="none" w:sz="0" w:space="0" w:color="auto"/>
                <w:bottom w:val="none" w:sz="0" w:space="0" w:color="auto"/>
                <w:right w:val="none" w:sz="0" w:space="0" w:color="auto"/>
              </w:divBdr>
            </w:div>
            <w:div w:id="118495098">
              <w:marLeft w:val="873"/>
              <w:marRight w:val="0"/>
              <w:marTop w:val="0"/>
              <w:marBottom w:val="611"/>
              <w:divBdr>
                <w:top w:val="none" w:sz="0" w:space="0" w:color="auto"/>
                <w:left w:val="none" w:sz="0" w:space="0" w:color="auto"/>
                <w:bottom w:val="none" w:sz="0" w:space="0" w:color="auto"/>
                <w:right w:val="none" w:sz="0" w:space="0" w:color="auto"/>
              </w:divBdr>
            </w:div>
            <w:div w:id="849294814">
              <w:marLeft w:val="0"/>
              <w:marRight w:val="0"/>
              <w:marTop w:val="320"/>
              <w:marBottom w:val="240"/>
              <w:divBdr>
                <w:top w:val="none" w:sz="0" w:space="0" w:color="auto"/>
                <w:left w:val="none" w:sz="0" w:space="0" w:color="auto"/>
                <w:bottom w:val="none" w:sz="0" w:space="0" w:color="auto"/>
                <w:right w:val="none" w:sz="0" w:space="0" w:color="auto"/>
              </w:divBdr>
            </w:div>
            <w:div w:id="1380401381">
              <w:marLeft w:val="0"/>
              <w:marRight w:val="0"/>
              <w:marTop w:val="0"/>
              <w:marBottom w:val="0"/>
              <w:divBdr>
                <w:top w:val="none" w:sz="0" w:space="0" w:color="auto"/>
                <w:left w:val="none" w:sz="0" w:space="0" w:color="auto"/>
                <w:bottom w:val="none" w:sz="0" w:space="0" w:color="auto"/>
                <w:right w:val="none" w:sz="0" w:space="0" w:color="auto"/>
              </w:divBdr>
              <w:divsChild>
                <w:div w:id="1169949558">
                  <w:marLeft w:val="0"/>
                  <w:marRight w:val="0"/>
                  <w:marTop w:val="0"/>
                  <w:marBottom w:val="0"/>
                  <w:divBdr>
                    <w:top w:val="none" w:sz="0" w:space="0" w:color="auto"/>
                    <w:left w:val="none" w:sz="0" w:space="0" w:color="auto"/>
                    <w:bottom w:val="none" w:sz="0" w:space="0" w:color="auto"/>
                    <w:right w:val="none" w:sz="0" w:space="0" w:color="auto"/>
                  </w:divBdr>
                  <w:divsChild>
                    <w:div w:id="1474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5452">
              <w:marLeft w:val="0"/>
              <w:marRight w:val="0"/>
              <w:marTop w:val="0"/>
              <w:marBottom w:val="0"/>
              <w:divBdr>
                <w:top w:val="none" w:sz="0" w:space="0" w:color="auto"/>
                <w:left w:val="none" w:sz="0" w:space="0" w:color="auto"/>
                <w:bottom w:val="none" w:sz="0" w:space="0" w:color="auto"/>
                <w:right w:val="none" w:sz="0" w:space="0" w:color="auto"/>
              </w:divBdr>
              <w:divsChild>
                <w:div w:id="586381923">
                  <w:marLeft w:val="0"/>
                  <w:marRight w:val="0"/>
                  <w:marTop w:val="0"/>
                  <w:marBottom w:val="0"/>
                  <w:divBdr>
                    <w:top w:val="none" w:sz="0" w:space="0" w:color="auto"/>
                    <w:left w:val="none" w:sz="0" w:space="0" w:color="auto"/>
                    <w:bottom w:val="none" w:sz="0" w:space="0" w:color="auto"/>
                    <w:right w:val="none" w:sz="0" w:space="0" w:color="auto"/>
                  </w:divBdr>
                  <w:divsChild>
                    <w:div w:id="2824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4532">
              <w:marLeft w:val="0"/>
              <w:marRight w:val="0"/>
              <w:marTop w:val="0"/>
              <w:marBottom w:val="0"/>
              <w:divBdr>
                <w:top w:val="none" w:sz="0" w:space="0" w:color="auto"/>
                <w:left w:val="none" w:sz="0" w:space="0" w:color="auto"/>
                <w:bottom w:val="none" w:sz="0" w:space="0" w:color="auto"/>
                <w:right w:val="none" w:sz="0" w:space="0" w:color="auto"/>
              </w:divBdr>
              <w:divsChild>
                <w:div w:id="2017225185">
                  <w:marLeft w:val="0"/>
                  <w:marRight w:val="0"/>
                  <w:marTop w:val="0"/>
                  <w:marBottom w:val="0"/>
                  <w:divBdr>
                    <w:top w:val="none" w:sz="0" w:space="0" w:color="auto"/>
                    <w:left w:val="none" w:sz="0" w:space="0" w:color="auto"/>
                    <w:bottom w:val="none" w:sz="0" w:space="0" w:color="auto"/>
                    <w:right w:val="none" w:sz="0" w:space="0" w:color="auto"/>
                  </w:divBdr>
                  <w:divsChild>
                    <w:div w:id="1240017702">
                      <w:marLeft w:val="0"/>
                      <w:marRight w:val="0"/>
                      <w:marTop w:val="0"/>
                      <w:marBottom w:val="0"/>
                      <w:divBdr>
                        <w:top w:val="none" w:sz="0" w:space="0" w:color="auto"/>
                        <w:left w:val="none" w:sz="0" w:space="0" w:color="auto"/>
                        <w:bottom w:val="none" w:sz="0" w:space="0" w:color="auto"/>
                        <w:right w:val="none" w:sz="0" w:space="0" w:color="auto"/>
                      </w:divBdr>
                      <w:divsChild>
                        <w:div w:id="206185453">
                          <w:marLeft w:val="873"/>
                          <w:marRight w:val="0"/>
                          <w:marTop w:val="0"/>
                          <w:marBottom w:val="611"/>
                          <w:divBdr>
                            <w:top w:val="none" w:sz="0" w:space="0" w:color="auto"/>
                            <w:left w:val="none" w:sz="0" w:space="0" w:color="auto"/>
                            <w:bottom w:val="none" w:sz="0" w:space="0" w:color="auto"/>
                            <w:right w:val="none" w:sz="0" w:space="0" w:color="auto"/>
                          </w:divBdr>
                        </w:div>
                      </w:divsChild>
                    </w:div>
                  </w:divsChild>
                </w:div>
              </w:divsChild>
            </w:div>
            <w:div w:id="425465125">
              <w:marLeft w:val="0"/>
              <w:marRight w:val="0"/>
              <w:marTop w:val="0"/>
              <w:marBottom w:val="0"/>
              <w:divBdr>
                <w:top w:val="none" w:sz="0" w:space="0" w:color="auto"/>
                <w:left w:val="none" w:sz="0" w:space="0" w:color="auto"/>
                <w:bottom w:val="none" w:sz="0" w:space="0" w:color="auto"/>
                <w:right w:val="none" w:sz="0" w:space="0" w:color="auto"/>
              </w:divBdr>
              <w:divsChild>
                <w:div w:id="1300694224">
                  <w:marLeft w:val="0"/>
                  <w:marRight w:val="0"/>
                  <w:marTop w:val="0"/>
                  <w:marBottom w:val="0"/>
                  <w:divBdr>
                    <w:top w:val="none" w:sz="0" w:space="0" w:color="auto"/>
                    <w:left w:val="none" w:sz="0" w:space="0" w:color="auto"/>
                    <w:bottom w:val="none" w:sz="0" w:space="0" w:color="auto"/>
                    <w:right w:val="none" w:sz="0" w:space="0" w:color="auto"/>
                  </w:divBdr>
                  <w:divsChild>
                    <w:div w:id="4531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276">
              <w:marLeft w:val="0"/>
              <w:marRight w:val="0"/>
              <w:marTop w:val="0"/>
              <w:marBottom w:val="0"/>
              <w:divBdr>
                <w:top w:val="none" w:sz="0" w:space="0" w:color="auto"/>
                <w:left w:val="none" w:sz="0" w:space="0" w:color="auto"/>
                <w:bottom w:val="none" w:sz="0" w:space="0" w:color="auto"/>
                <w:right w:val="none" w:sz="0" w:space="0" w:color="auto"/>
              </w:divBdr>
              <w:divsChild>
                <w:div w:id="1206675416">
                  <w:marLeft w:val="0"/>
                  <w:marRight w:val="0"/>
                  <w:marTop w:val="0"/>
                  <w:marBottom w:val="0"/>
                  <w:divBdr>
                    <w:top w:val="none" w:sz="0" w:space="0" w:color="auto"/>
                    <w:left w:val="none" w:sz="0" w:space="0" w:color="auto"/>
                    <w:bottom w:val="none" w:sz="0" w:space="0" w:color="auto"/>
                    <w:right w:val="none" w:sz="0" w:space="0" w:color="auto"/>
                  </w:divBdr>
                  <w:divsChild>
                    <w:div w:id="15065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6107">
              <w:marLeft w:val="0"/>
              <w:marRight w:val="0"/>
              <w:marTop w:val="0"/>
              <w:marBottom w:val="0"/>
              <w:divBdr>
                <w:top w:val="none" w:sz="0" w:space="0" w:color="auto"/>
                <w:left w:val="none" w:sz="0" w:space="0" w:color="auto"/>
                <w:bottom w:val="none" w:sz="0" w:space="0" w:color="auto"/>
                <w:right w:val="none" w:sz="0" w:space="0" w:color="auto"/>
              </w:divBdr>
              <w:divsChild>
                <w:div w:id="552932536">
                  <w:marLeft w:val="0"/>
                  <w:marRight w:val="0"/>
                  <w:marTop w:val="0"/>
                  <w:marBottom w:val="0"/>
                  <w:divBdr>
                    <w:top w:val="none" w:sz="0" w:space="0" w:color="auto"/>
                    <w:left w:val="none" w:sz="0" w:space="0" w:color="auto"/>
                    <w:bottom w:val="none" w:sz="0" w:space="0" w:color="auto"/>
                    <w:right w:val="none" w:sz="0" w:space="0" w:color="auto"/>
                  </w:divBdr>
                  <w:divsChild>
                    <w:div w:id="17168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3905">
              <w:marLeft w:val="0"/>
              <w:marRight w:val="0"/>
              <w:marTop w:val="0"/>
              <w:marBottom w:val="0"/>
              <w:divBdr>
                <w:top w:val="none" w:sz="0" w:space="0" w:color="auto"/>
                <w:left w:val="none" w:sz="0" w:space="0" w:color="auto"/>
                <w:bottom w:val="none" w:sz="0" w:space="0" w:color="auto"/>
                <w:right w:val="none" w:sz="0" w:space="0" w:color="auto"/>
              </w:divBdr>
              <w:divsChild>
                <w:div w:id="1007558647">
                  <w:marLeft w:val="0"/>
                  <w:marRight w:val="0"/>
                  <w:marTop w:val="0"/>
                  <w:marBottom w:val="0"/>
                  <w:divBdr>
                    <w:top w:val="none" w:sz="0" w:space="0" w:color="auto"/>
                    <w:left w:val="none" w:sz="0" w:space="0" w:color="auto"/>
                    <w:bottom w:val="none" w:sz="0" w:space="0" w:color="auto"/>
                    <w:right w:val="none" w:sz="0" w:space="0" w:color="auto"/>
                  </w:divBdr>
                  <w:divsChild>
                    <w:div w:id="6978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0319">
              <w:marLeft w:val="0"/>
              <w:marRight w:val="0"/>
              <w:marTop w:val="0"/>
              <w:marBottom w:val="0"/>
              <w:divBdr>
                <w:top w:val="none" w:sz="0" w:space="0" w:color="auto"/>
                <w:left w:val="none" w:sz="0" w:space="0" w:color="auto"/>
                <w:bottom w:val="none" w:sz="0" w:space="0" w:color="auto"/>
                <w:right w:val="none" w:sz="0" w:space="0" w:color="auto"/>
              </w:divBdr>
              <w:divsChild>
                <w:div w:id="1957329445">
                  <w:marLeft w:val="0"/>
                  <w:marRight w:val="0"/>
                  <w:marTop w:val="0"/>
                  <w:marBottom w:val="0"/>
                  <w:divBdr>
                    <w:top w:val="none" w:sz="0" w:space="0" w:color="auto"/>
                    <w:left w:val="none" w:sz="0" w:space="0" w:color="auto"/>
                    <w:bottom w:val="none" w:sz="0" w:space="0" w:color="auto"/>
                    <w:right w:val="none" w:sz="0" w:space="0" w:color="auto"/>
                  </w:divBdr>
                  <w:divsChild>
                    <w:div w:id="2546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038">
              <w:marLeft w:val="0"/>
              <w:marRight w:val="0"/>
              <w:marTop w:val="0"/>
              <w:marBottom w:val="0"/>
              <w:divBdr>
                <w:top w:val="none" w:sz="0" w:space="0" w:color="auto"/>
                <w:left w:val="none" w:sz="0" w:space="0" w:color="auto"/>
                <w:bottom w:val="none" w:sz="0" w:space="0" w:color="auto"/>
                <w:right w:val="none" w:sz="0" w:space="0" w:color="auto"/>
              </w:divBdr>
              <w:divsChild>
                <w:div w:id="1410496312">
                  <w:marLeft w:val="0"/>
                  <w:marRight w:val="0"/>
                  <w:marTop w:val="0"/>
                  <w:marBottom w:val="0"/>
                  <w:divBdr>
                    <w:top w:val="none" w:sz="0" w:space="0" w:color="auto"/>
                    <w:left w:val="none" w:sz="0" w:space="0" w:color="auto"/>
                    <w:bottom w:val="none" w:sz="0" w:space="0" w:color="auto"/>
                    <w:right w:val="none" w:sz="0" w:space="0" w:color="auto"/>
                  </w:divBdr>
                  <w:divsChild>
                    <w:div w:id="4637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42867">
              <w:marLeft w:val="0"/>
              <w:marRight w:val="0"/>
              <w:marTop w:val="0"/>
              <w:marBottom w:val="0"/>
              <w:divBdr>
                <w:top w:val="none" w:sz="0" w:space="0" w:color="auto"/>
                <w:left w:val="none" w:sz="0" w:space="0" w:color="auto"/>
                <w:bottom w:val="none" w:sz="0" w:space="0" w:color="auto"/>
                <w:right w:val="none" w:sz="0" w:space="0" w:color="auto"/>
              </w:divBdr>
              <w:divsChild>
                <w:div w:id="716662778">
                  <w:marLeft w:val="0"/>
                  <w:marRight w:val="0"/>
                  <w:marTop w:val="0"/>
                  <w:marBottom w:val="0"/>
                  <w:divBdr>
                    <w:top w:val="none" w:sz="0" w:space="0" w:color="auto"/>
                    <w:left w:val="none" w:sz="0" w:space="0" w:color="auto"/>
                    <w:bottom w:val="none" w:sz="0" w:space="0" w:color="auto"/>
                    <w:right w:val="none" w:sz="0" w:space="0" w:color="auto"/>
                  </w:divBdr>
                  <w:divsChild>
                    <w:div w:id="12257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781">
              <w:marLeft w:val="0"/>
              <w:marRight w:val="0"/>
              <w:marTop w:val="0"/>
              <w:marBottom w:val="0"/>
              <w:divBdr>
                <w:top w:val="none" w:sz="0" w:space="0" w:color="auto"/>
                <w:left w:val="none" w:sz="0" w:space="0" w:color="auto"/>
                <w:bottom w:val="none" w:sz="0" w:space="0" w:color="auto"/>
                <w:right w:val="none" w:sz="0" w:space="0" w:color="auto"/>
              </w:divBdr>
              <w:divsChild>
                <w:div w:id="1471829335">
                  <w:marLeft w:val="0"/>
                  <w:marRight w:val="0"/>
                  <w:marTop w:val="0"/>
                  <w:marBottom w:val="0"/>
                  <w:divBdr>
                    <w:top w:val="none" w:sz="0" w:space="0" w:color="auto"/>
                    <w:left w:val="none" w:sz="0" w:space="0" w:color="auto"/>
                    <w:bottom w:val="none" w:sz="0" w:space="0" w:color="auto"/>
                    <w:right w:val="none" w:sz="0" w:space="0" w:color="auto"/>
                  </w:divBdr>
                  <w:divsChild>
                    <w:div w:id="11768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8208">
              <w:marLeft w:val="0"/>
              <w:marRight w:val="0"/>
              <w:marTop w:val="0"/>
              <w:marBottom w:val="0"/>
              <w:divBdr>
                <w:top w:val="none" w:sz="0" w:space="0" w:color="auto"/>
                <w:left w:val="none" w:sz="0" w:space="0" w:color="auto"/>
                <w:bottom w:val="none" w:sz="0" w:space="0" w:color="auto"/>
                <w:right w:val="none" w:sz="0" w:space="0" w:color="auto"/>
              </w:divBdr>
              <w:divsChild>
                <w:div w:id="1204172009">
                  <w:marLeft w:val="0"/>
                  <w:marRight w:val="0"/>
                  <w:marTop w:val="0"/>
                  <w:marBottom w:val="0"/>
                  <w:divBdr>
                    <w:top w:val="none" w:sz="0" w:space="0" w:color="auto"/>
                    <w:left w:val="none" w:sz="0" w:space="0" w:color="auto"/>
                    <w:bottom w:val="none" w:sz="0" w:space="0" w:color="auto"/>
                    <w:right w:val="none" w:sz="0" w:space="0" w:color="auto"/>
                  </w:divBdr>
                  <w:divsChild>
                    <w:div w:id="9128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1023">
              <w:marLeft w:val="0"/>
              <w:marRight w:val="0"/>
              <w:marTop w:val="0"/>
              <w:marBottom w:val="0"/>
              <w:divBdr>
                <w:top w:val="none" w:sz="0" w:space="0" w:color="auto"/>
                <w:left w:val="none" w:sz="0" w:space="0" w:color="auto"/>
                <w:bottom w:val="none" w:sz="0" w:space="0" w:color="auto"/>
                <w:right w:val="none" w:sz="0" w:space="0" w:color="auto"/>
              </w:divBdr>
              <w:divsChild>
                <w:div w:id="567377127">
                  <w:marLeft w:val="0"/>
                  <w:marRight w:val="0"/>
                  <w:marTop w:val="0"/>
                  <w:marBottom w:val="0"/>
                  <w:divBdr>
                    <w:top w:val="none" w:sz="0" w:space="0" w:color="auto"/>
                    <w:left w:val="none" w:sz="0" w:space="0" w:color="auto"/>
                    <w:bottom w:val="none" w:sz="0" w:space="0" w:color="auto"/>
                    <w:right w:val="none" w:sz="0" w:space="0" w:color="auto"/>
                  </w:divBdr>
                  <w:divsChild>
                    <w:div w:id="7735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737">
              <w:marLeft w:val="0"/>
              <w:marRight w:val="0"/>
              <w:marTop w:val="0"/>
              <w:marBottom w:val="0"/>
              <w:divBdr>
                <w:top w:val="none" w:sz="0" w:space="0" w:color="auto"/>
                <w:left w:val="none" w:sz="0" w:space="0" w:color="auto"/>
                <w:bottom w:val="none" w:sz="0" w:space="0" w:color="auto"/>
                <w:right w:val="none" w:sz="0" w:space="0" w:color="auto"/>
              </w:divBdr>
              <w:divsChild>
                <w:div w:id="2047485590">
                  <w:marLeft w:val="0"/>
                  <w:marRight w:val="0"/>
                  <w:marTop w:val="0"/>
                  <w:marBottom w:val="0"/>
                  <w:divBdr>
                    <w:top w:val="none" w:sz="0" w:space="0" w:color="auto"/>
                    <w:left w:val="none" w:sz="0" w:space="0" w:color="auto"/>
                    <w:bottom w:val="none" w:sz="0" w:space="0" w:color="auto"/>
                    <w:right w:val="none" w:sz="0" w:space="0" w:color="auto"/>
                  </w:divBdr>
                  <w:divsChild>
                    <w:div w:id="964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6328">
              <w:marLeft w:val="0"/>
              <w:marRight w:val="0"/>
              <w:marTop w:val="0"/>
              <w:marBottom w:val="0"/>
              <w:divBdr>
                <w:top w:val="none" w:sz="0" w:space="0" w:color="auto"/>
                <w:left w:val="none" w:sz="0" w:space="0" w:color="auto"/>
                <w:bottom w:val="none" w:sz="0" w:space="0" w:color="auto"/>
                <w:right w:val="none" w:sz="0" w:space="0" w:color="auto"/>
              </w:divBdr>
              <w:divsChild>
                <w:div w:id="1937009060">
                  <w:marLeft w:val="0"/>
                  <w:marRight w:val="0"/>
                  <w:marTop w:val="0"/>
                  <w:marBottom w:val="0"/>
                  <w:divBdr>
                    <w:top w:val="none" w:sz="0" w:space="0" w:color="auto"/>
                    <w:left w:val="none" w:sz="0" w:space="0" w:color="auto"/>
                    <w:bottom w:val="none" w:sz="0" w:space="0" w:color="auto"/>
                    <w:right w:val="none" w:sz="0" w:space="0" w:color="auto"/>
                  </w:divBdr>
                  <w:divsChild>
                    <w:div w:id="15447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6027">
              <w:marLeft w:val="0"/>
              <w:marRight w:val="0"/>
              <w:marTop w:val="0"/>
              <w:marBottom w:val="0"/>
              <w:divBdr>
                <w:top w:val="none" w:sz="0" w:space="0" w:color="auto"/>
                <w:left w:val="none" w:sz="0" w:space="0" w:color="auto"/>
                <w:bottom w:val="none" w:sz="0" w:space="0" w:color="auto"/>
                <w:right w:val="none" w:sz="0" w:space="0" w:color="auto"/>
              </w:divBdr>
              <w:divsChild>
                <w:div w:id="1584099453">
                  <w:marLeft w:val="0"/>
                  <w:marRight w:val="0"/>
                  <w:marTop w:val="0"/>
                  <w:marBottom w:val="0"/>
                  <w:divBdr>
                    <w:top w:val="none" w:sz="0" w:space="0" w:color="auto"/>
                    <w:left w:val="none" w:sz="0" w:space="0" w:color="auto"/>
                    <w:bottom w:val="none" w:sz="0" w:space="0" w:color="auto"/>
                    <w:right w:val="none" w:sz="0" w:space="0" w:color="auto"/>
                  </w:divBdr>
                  <w:divsChild>
                    <w:div w:id="9019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8601">
              <w:marLeft w:val="0"/>
              <w:marRight w:val="0"/>
              <w:marTop w:val="0"/>
              <w:marBottom w:val="0"/>
              <w:divBdr>
                <w:top w:val="none" w:sz="0" w:space="0" w:color="auto"/>
                <w:left w:val="none" w:sz="0" w:space="0" w:color="auto"/>
                <w:bottom w:val="none" w:sz="0" w:space="0" w:color="auto"/>
                <w:right w:val="none" w:sz="0" w:space="0" w:color="auto"/>
              </w:divBdr>
              <w:divsChild>
                <w:div w:id="1421484344">
                  <w:marLeft w:val="0"/>
                  <w:marRight w:val="0"/>
                  <w:marTop w:val="0"/>
                  <w:marBottom w:val="0"/>
                  <w:divBdr>
                    <w:top w:val="none" w:sz="0" w:space="0" w:color="auto"/>
                    <w:left w:val="none" w:sz="0" w:space="0" w:color="auto"/>
                    <w:bottom w:val="none" w:sz="0" w:space="0" w:color="auto"/>
                    <w:right w:val="none" w:sz="0" w:space="0" w:color="auto"/>
                  </w:divBdr>
                  <w:divsChild>
                    <w:div w:id="15924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6238">
              <w:marLeft w:val="0"/>
              <w:marRight w:val="0"/>
              <w:marTop w:val="320"/>
              <w:marBottom w:val="240"/>
              <w:divBdr>
                <w:top w:val="none" w:sz="0" w:space="0" w:color="auto"/>
                <w:left w:val="none" w:sz="0" w:space="0" w:color="auto"/>
                <w:bottom w:val="none" w:sz="0" w:space="0" w:color="auto"/>
                <w:right w:val="none" w:sz="0" w:space="0" w:color="auto"/>
              </w:divBdr>
            </w:div>
            <w:div w:id="1246112078">
              <w:marLeft w:val="0"/>
              <w:marRight w:val="0"/>
              <w:marTop w:val="0"/>
              <w:marBottom w:val="0"/>
              <w:divBdr>
                <w:top w:val="none" w:sz="0" w:space="0" w:color="auto"/>
                <w:left w:val="none" w:sz="0" w:space="0" w:color="auto"/>
                <w:bottom w:val="none" w:sz="0" w:space="0" w:color="auto"/>
                <w:right w:val="none" w:sz="0" w:space="0" w:color="auto"/>
              </w:divBdr>
              <w:divsChild>
                <w:div w:id="659967377">
                  <w:marLeft w:val="0"/>
                  <w:marRight w:val="0"/>
                  <w:marTop w:val="0"/>
                  <w:marBottom w:val="0"/>
                  <w:divBdr>
                    <w:top w:val="none" w:sz="0" w:space="0" w:color="auto"/>
                    <w:left w:val="none" w:sz="0" w:space="0" w:color="auto"/>
                    <w:bottom w:val="none" w:sz="0" w:space="0" w:color="auto"/>
                    <w:right w:val="none" w:sz="0" w:space="0" w:color="auto"/>
                  </w:divBdr>
                  <w:divsChild>
                    <w:div w:id="16919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7704">
              <w:marLeft w:val="873"/>
              <w:marRight w:val="0"/>
              <w:marTop w:val="0"/>
              <w:marBottom w:val="611"/>
              <w:divBdr>
                <w:top w:val="none" w:sz="0" w:space="0" w:color="auto"/>
                <w:left w:val="none" w:sz="0" w:space="0" w:color="auto"/>
                <w:bottom w:val="none" w:sz="0" w:space="0" w:color="auto"/>
                <w:right w:val="none" w:sz="0" w:space="0" w:color="auto"/>
              </w:divBdr>
            </w:div>
            <w:div w:id="1099838320">
              <w:marLeft w:val="0"/>
              <w:marRight w:val="0"/>
              <w:marTop w:val="0"/>
              <w:marBottom w:val="0"/>
              <w:divBdr>
                <w:top w:val="none" w:sz="0" w:space="0" w:color="auto"/>
                <w:left w:val="none" w:sz="0" w:space="0" w:color="auto"/>
                <w:bottom w:val="none" w:sz="0" w:space="0" w:color="auto"/>
                <w:right w:val="none" w:sz="0" w:space="0" w:color="auto"/>
              </w:divBdr>
            </w:div>
            <w:div w:id="1927760915">
              <w:marLeft w:val="0"/>
              <w:marRight w:val="0"/>
              <w:marTop w:val="320"/>
              <w:marBottom w:val="240"/>
              <w:divBdr>
                <w:top w:val="none" w:sz="0" w:space="0" w:color="auto"/>
                <w:left w:val="none" w:sz="0" w:space="0" w:color="auto"/>
                <w:bottom w:val="none" w:sz="0" w:space="0" w:color="auto"/>
                <w:right w:val="none" w:sz="0" w:space="0" w:color="auto"/>
              </w:divBdr>
            </w:div>
            <w:div w:id="466046191">
              <w:marLeft w:val="0"/>
              <w:marRight w:val="0"/>
              <w:marTop w:val="320"/>
              <w:marBottom w:val="240"/>
              <w:divBdr>
                <w:top w:val="none" w:sz="0" w:space="0" w:color="auto"/>
                <w:left w:val="none" w:sz="0" w:space="0" w:color="auto"/>
                <w:bottom w:val="none" w:sz="0" w:space="0" w:color="auto"/>
                <w:right w:val="none" w:sz="0" w:space="0" w:color="auto"/>
              </w:divBdr>
            </w:div>
            <w:div w:id="2137066758">
              <w:marLeft w:val="0"/>
              <w:marRight w:val="0"/>
              <w:marTop w:val="320"/>
              <w:marBottom w:val="240"/>
              <w:divBdr>
                <w:top w:val="none" w:sz="0" w:space="0" w:color="auto"/>
                <w:left w:val="none" w:sz="0" w:space="0" w:color="auto"/>
                <w:bottom w:val="none" w:sz="0" w:space="0" w:color="auto"/>
                <w:right w:val="none" w:sz="0" w:space="0" w:color="auto"/>
              </w:divBdr>
            </w:div>
            <w:div w:id="825895272">
              <w:marLeft w:val="0"/>
              <w:marRight w:val="0"/>
              <w:marTop w:val="0"/>
              <w:marBottom w:val="0"/>
              <w:divBdr>
                <w:top w:val="none" w:sz="0" w:space="0" w:color="auto"/>
                <w:left w:val="none" w:sz="0" w:space="0" w:color="auto"/>
                <w:bottom w:val="none" w:sz="0" w:space="0" w:color="auto"/>
                <w:right w:val="none" w:sz="0" w:space="0" w:color="auto"/>
              </w:divBdr>
            </w:div>
            <w:div w:id="558906693">
              <w:marLeft w:val="0"/>
              <w:marRight w:val="0"/>
              <w:marTop w:val="0"/>
              <w:marBottom w:val="0"/>
              <w:divBdr>
                <w:top w:val="none" w:sz="0" w:space="0" w:color="auto"/>
                <w:left w:val="none" w:sz="0" w:space="0" w:color="auto"/>
                <w:bottom w:val="none" w:sz="0" w:space="0" w:color="auto"/>
                <w:right w:val="none" w:sz="0" w:space="0" w:color="auto"/>
              </w:divBdr>
            </w:div>
            <w:div w:id="362218354">
              <w:marLeft w:val="0"/>
              <w:marRight w:val="0"/>
              <w:marTop w:val="320"/>
              <w:marBottom w:val="240"/>
              <w:divBdr>
                <w:top w:val="none" w:sz="0" w:space="0" w:color="auto"/>
                <w:left w:val="none" w:sz="0" w:space="0" w:color="auto"/>
                <w:bottom w:val="none" w:sz="0" w:space="0" w:color="auto"/>
                <w:right w:val="none" w:sz="0" w:space="0" w:color="auto"/>
              </w:divBdr>
            </w:div>
            <w:div w:id="154616365">
              <w:marLeft w:val="0"/>
              <w:marRight w:val="0"/>
              <w:marTop w:val="0"/>
              <w:marBottom w:val="0"/>
              <w:divBdr>
                <w:top w:val="none" w:sz="0" w:space="0" w:color="auto"/>
                <w:left w:val="none" w:sz="0" w:space="0" w:color="auto"/>
                <w:bottom w:val="none" w:sz="0" w:space="0" w:color="auto"/>
                <w:right w:val="none" w:sz="0" w:space="0" w:color="auto"/>
              </w:divBdr>
              <w:divsChild>
                <w:div w:id="1242301243">
                  <w:marLeft w:val="0"/>
                  <w:marRight w:val="0"/>
                  <w:marTop w:val="0"/>
                  <w:marBottom w:val="0"/>
                  <w:divBdr>
                    <w:top w:val="none" w:sz="0" w:space="0" w:color="auto"/>
                    <w:left w:val="none" w:sz="0" w:space="0" w:color="auto"/>
                    <w:bottom w:val="none" w:sz="0" w:space="0" w:color="auto"/>
                    <w:right w:val="none" w:sz="0" w:space="0" w:color="auto"/>
                  </w:divBdr>
                  <w:divsChild>
                    <w:div w:id="1080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5802">
              <w:marLeft w:val="0"/>
              <w:marRight w:val="0"/>
              <w:marTop w:val="0"/>
              <w:marBottom w:val="0"/>
              <w:divBdr>
                <w:top w:val="none" w:sz="0" w:space="0" w:color="auto"/>
                <w:left w:val="none" w:sz="0" w:space="0" w:color="auto"/>
                <w:bottom w:val="none" w:sz="0" w:space="0" w:color="auto"/>
                <w:right w:val="none" w:sz="0" w:space="0" w:color="auto"/>
              </w:divBdr>
              <w:divsChild>
                <w:div w:id="1468087651">
                  <w:marLeft w:val="0"/>
                  <w:marRight w:val="0"/>
                  <w:marTop w:val="0"/>
                  <w:marBottom w:val="0"/>
                  <w:divBdr>
                    <w:top w:val="none" w:sz="0" w:space="0" w:color="auto"/>
                    <w:left w:val="none" w:sz="0" w:space="0" w:color="auto"/>
                    <w:bottom w:val="none" w:sz="0" w:space="0" w:color="auto"/>
                    <w:right w:val="none" w:sz="0" w:space="0" w:color="auto"/>
                  </w:divBdr>
                  <w:divsChild>
                    <w:div w:id="163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1225">
              <w:marLeft w:val="0"/>
              <w:marRight w:val="0"/>
              <w:marTop w:val="0"/>
              <w:marBottom w:val="0"/>
              <w:divBdr>
                <w:top w:val="none" w:sz="0" w:space="0" w:color="auto"/>
                <w:left w:val="none" w:sz="0" w:space="0" w:color="auto"/>
                <w:bottom w:val="none" w:sz="0" w:space="0" w:color="auto"/>
                <w:right w:val="none" w:sz="0" w:space="0" w:color="auto"/>
              </w:divBdr>
              <w:divsChild>
                <w:div w:id="709577296">
                  <w:marLeft w:val="0"/>
                  <w:marRight w:val="0"/>
                  <w:marTop w:val="0"/>
                  <w:marBottom w:val="0"/>
                  <w:divBdr>
                    <w:top w:val="none" w:sz="0" w:space="0" w:color="auto"/>
                    <w:left w:val="none" w:sz="0" w:space="0" w:color="auto"/>
                    <w:bottom w:val="none" w:sz="0" w:space="0" w:color="auto"/>
                    <w:right w:val="none" w:sz="0" w:space="0" w:color="auto"/>
                  </w:divBdr>
                  <w:divsChild>
                    <w:div w:id="2517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151">
              <w:marLeft w:val="0"/>
              <w:marRight w:val="0"/>
              <w:marTop w:val="320"/>
              <w:marBottom w:val="240"/>
              <w:divBdr>
                <w:top w:val="none" w:sz="0" w:space="0" w:color="auto"/>
                <w:left w:val="none" w:sz="0" w:space="0" w:color="auto"/>
                <w:bottom w:val="none" w:sz="0" w:space="0" w:color="auto"/>
                <w:right w:val="none" w:sz="0" w:space="0" w:color="auto"/>
              </w:divBdr>
            </w:div>
            <w:div w:id="111093931">
              <w:marLeft w:val="0"/>
              <w:marRight w:val="0"/>
              <w:marTop w:val="320"/>
              <w:marBottom w:val="240"/>
              <w:divBdr>
                <w:top w:val="none" w:sz="0" w:space="0" w:color="auto"/>
                <w:left w:val="none" w:sz="0" w:space="0" w:color="auto"/>
                <w:bottom w:val="none" w:sz="0" w:space="0" w:color="auto"/>
                <w:right w:val="none" w:sz="0" w:space="0" w:color="auto"/>
              </w:divBdr>
            </w:div>
            <w:div w:id="892886017">
              <w:marLeft w:val="0"/>
              <w:marRight w:val="0"/>
              <w:marTop w:val="320"/>
              <w:marBottom w:val="240"/>
              <w:divBdr>
                <w:top w:val="none" w:sz="0" w:space="0" w:color="auto"/>
                <w:left w:val="none" w:sz="0" w:space="0" w:color="auto"/>
                <w:bottom w:val="none" w:sz="0" w:space="0" w:color="auto"/>
                <w:right w:val="none" w:sz="0" w:space="0" w:color="auto"/>
              </w:divBdr>
            </w:div>
            <w:div w:id="1164737241">
              <w:marLeft w:val="873"/>
              <w:marRight w:val="0"/>
              <w:marTop w:val="0"/>
              <w:marBottom w:val="611"/>
              <w:divBdr>
                <w:top w:val="none" w:sz="0" w:space="0" w:color="auto"/>
                <w:left w:val="none" w:sz="0" w:space="0" w:color="auto"/>
                <w:bottom w:val="none" w:sz="0" w:space="0" w:color="auto"/>
                <w:right w:val="none" w:sz="0" w:space="0" w:color="auto"/>
              </w:divBdr>
            </w:div>
            <w:div w:id="1894921436">
              <w:marLeft w:val="0"/>
              <w:marRight w:val="0"/>
              <w:marTop w:val="0"/>
              <w:marBottom w:val="0"/>
              <w:divBdr>
                <w:top w:val="none" w:sz="0" w:space="0" w:color="auto"/>
                <w:left w:val="none" w:sz="0" w:space="0" w:color="auto"/>
                <w:bottom w:val="none" w:sz="0" w:space="0" w:color="auto"/>
                <w:right w:val="none" w:sz="0" w:space="0" w:color="auto"/>
              </w:divBdr>
            </w:div>
            <w:div w:id="1768887767">
              <w:marLeft w:val="0"/>
              <w:marRight w:val="0"/>
              <w:marTop w:val="320"/>
              <w:marBottom w:val="240"/>
              <w:divBdr>
                <w:top w:val="none" w:sz="0" w:space="0" w:color="auto"/>
                <w:left w:val="none" w:sz="0" w:space="0" w:color="auto"/>
                <w:bottom w:val="none" w:sz="0" w:space="0" w:color="auto"/>
                <w:right w:val="none" w:sz="0" w:space="0" w:color="auto"/>
              </w:divBdr>
            </w:div>
            <w:div w:id="1089545156">
              <w:marLeft w:val="0"/>
              <w:marRight w:val="0"/>
              <w:marTop w:val="0"/>
              <w:marBottom w:val="0"/>
              <w:divBdr>
                <w:top w:val="none" w:sz="0" w:space="0" w:color="auto"/>
                <w:left w:val="none" w:sz="0" w:space="0" w:color="auto"/>
                <w:bottom w:val="none" w:sz="0" w:space="0" w:color="auto"/>
                <w:right w:val="none" w:sz="0" w:space="0" w:color="auto"/>
              </w:divBdr>
              <w:divsChild>
                <w:div w:id="2113475400">
                  <w:marLeft w:val="0"/>
                  <w:marRight w:val="0"/>
                  <w:marTop w:val="0"/>
                  <w:marBottom w:val="0"/>
                  <w:divBdr>
                    <w:top w:val="none" w:sz="0" w:space="0" w:color="auto"/>
                    <w:left w:val="none" w:sz="0" w:space="0" w:color="auto"/>
                    <w:bottom w:val="none" w:sz="0" w:space="0" w:color="auto"/>
                    <w:right w:val="none" w:sz="0" w:space="0" w:color="auto"/>
                  </w:divBdr>
                  <w:divsChild>
                    <w:div w:id="1675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9618">
              <w:marLeft w:val="0"/>
              <w:marRight w:val="0"/>
              <w:marTop w:val="0"/>
              <w:marBottom w:val="0"/>
              <w:divBdr>
                <w:top w:val="none" w:sz="0" w:space="0" w:color="auto"/>
                <w:left w:val="none" w:sz="0" w:space="0" w:color="auto"/>
                <w:bottom w:val="none" w:sz="0" w:space="0" w:color="auto"/>
                <w:right w:val="none" w:sz="0" w:space="0" w:color="auto"/>
              </w:divBdr>
              <w:divsChild>
                <w:div w:id="569463201">
                  <w:marLeft w:val="0"/>
                  <w:marRight w:val="0"/>
                  <w:marTop w:val="0"/>
                  <w:marBottom w:val="0"/>
                  <w:divBdr>
                    <w:top w:val="none" w:sz="0" w:space="0" w:color="auto"/>
                    <w:left w:val="none" w:sz="0" w:space="0" w:color="auto"/>
                    <w:bottom w:val="none" w:sz="0" w:space="0" w:color="auto"/>
                    <w:right w:val="none" w:sz="0" w:space="0" w:color="auto"/>
                  </w:divBdr>
                  <w:divsChild>
                    <w:div w:id="190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7701">
              <w:marLeft w:val="0"/>
              <w:marRight w:val="0"/>
              <w:marTop w:val="0"/>
              <w:marBottom w:val="0"/>
              <w:divBdr>
                <w:top w:val="none" w:sz="0" w:space="0" w:color="auto"/>
                <w:left w:val="none" w:sz="0" w:space="0" w:color="auto"/>
                <w:bottom w:val="none" w:sz="0" w:space="0" w:color="auto"/>
                <w:right w:val="none" w:sz="0" w:space="0" w:color="auto"/>
              </w:divBdr>
              <w:divsChild>
                <w:div w:id="154226159">
                  <w:marLeft w:val="0"/>
                  <w:marRight w:val="0"/>
                  <w:marTop w:val="0"/>
                  <w:marBottom w:val="0"/>
                  <w:divBdr>
                    <w:top w:val="none" w:sz="0" w:space="0" w:color="auto"/>
                    <w:left w:val="none" w:sz="0" w:space="0" w:color="auto"/>
                    <w:bottom w:val="none" w:sz="0" w:space="0" w:color="auto"/>
                    <w:right w:val="none" w:sz="0" w:space="0" w:color="auto"/>
                  </w:divBdr>
                  <w:divsChild>
                    <w:div w:id="660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3099">
              <w:marLeft w:val="0"/>
              <w:marRight w:val="0"/>
              <w:marTop w:val="320"/>
              <w:marBottom w:val="240"/>
              <w:divBdr>
                <w:top w:val="none" w:sz="0" w:space="0" w:color="auto"/>
                <w:left w:val="none" w:sz="0" w:space="0" w:color="auto"/>
                <w:bottom w:val="none" w:sz="0" w:space="0" w:color="auto"/>
                <w:right w:val="none" w:sz="0" w:space="0" w:color="auto"/>
              </w:divBdr>
            </w:div>
            <w:div w:id="218247152">
              <w:marLeft w:val="0"/>
              <w:marRight w:val="0"/>
              <w:marTop w:val="320"/>
              <w:marBottom w:val="240"/>
              <w:divBdr>
                <w:top w:val="none" w:sz="0" w:space="0" w:color="auto"/>
                <w:left w:val="none" w:sz="0" w:space="0" w:color="auto"/>
                <w:bottom w:val="none" w:sz="0" w:space="0" w:color="auto"/>
                <w:right w:val="none" w:sz="0" w:space="0" w:color="auto"/>
              </w:divBdr>
            </w:div>
            <w:div w:id="813988362">
              <w:marLeft w:val="0"/>
              <w:marRight w:val="0"/>
              <w:marTop w:val="320"/>
              <w:marBottom w:val="240"/>
              <w:divBdr>
                <w:top w:val="none" w:sz="0" w:space="0" w:color="auto"/>
                <w:left w:val="none" w:sz="0" w:space="0" w:color="auto"/>
                <w:bottom w:val="none" w:sz="0" w:space="0" w:color="auto"/>
                <w:right w:val="none" w:sz="0" w:space="0" w:color="auto"/>
              </w:divBdr>
            </w:div>
            <w:div w:id="1844734090">
              <w:marLeft w:val="873"/>
              <w:marRight w:val="0"/>
              <w:marTop w:val="0"/>
              <w:marBottom w:val="611"/>
              <w:divBdr>
                <w:top w:val="none" w:sz="0" w:space="0" w:color="auto"/>
                <w:left w:val="none" w:sz="0" w:space="0" w:color="auto"/>
                <w:bottom w:val="none" w:sz="0" w:space="0" w:color="auto"/>
                <w:right w:val="none" w:sz="0" w:space="0" w:color="auto"/>
              </w:divBdr>
            </w:div>
            <w:div w:id="241062393">
              <w:marLeft w:val="0"/>
              <w:marRight w:val="0"/>
              <w:marTop w:val="0"/>
              <w:marBottom w:val="0"/>
              <w:divBdr>
                <w:top w:val="none" w:sz="0" w:space="0" w:color="auto"/>
                <w:left w:val="none" w:sz="0" w:space="0" w:color="auto"/>
                <w:bottom w:val="none" w:sz="0" w:space="0" w:color="auto"/>
                <w:right w:val="none" w:sz="0" w:space="0" w:color="auto"/>
              </w:divBdr>
            </w:div>
            <w:div w:id="1530413327">
              <w:marLeft w:val="0"/>
              <w:marRight w:val="0"/>
              <w:marTop w:val="320"/>
              <w:marBottom w:val="240"/>
              <w:divBdr>
                <w:top w:val="none" w:sz="0" w:space="0" w:color="auto"/>
                <w:left w:val="none" w:sz="0" w:space="0" w:color="auto"/>
                <w:bottom w:val="none" w:sz="0" w:space="0" w:color="auto"/>
                <w:right w:val="none" w:sz="0" w:space="0" w:color="auto"/>
              </w:divBdr>
            </w:div>
            <w:div w:id="302319009">
              <w:marLeft w:val="0"/>
              <w:marRight w:val="0"/>
              <w:marTop w:val="0"/>
              <w:marBottom w:val="0"/>
              <w:divBdr>
                <w:top w:val="none" w:sz="0" w:space="0" w:color="auto"/>
                <w:left w:val="none" w:sz="0" w:space="0" w:color="auto"/>
                <w:bottom w:val="none" w:sz="0" w:space="0" w:color="auto"/>
                <w:right w:val="none" w:sz="0" w:space="0" w:color="auto"/>
              </w:divBdr>
              <w:divsChild>
                <w:div w:id="1024091133">
                  <w:marLeft w:val="0"/>
                  <w:marRight w:val="0"/>
                  <w:marTop w:val="0"/>
                  <w:marBottom w:val="0"/>
                  <w:divBdr>
                    <w:top w:val="none" w:sz="0" w:space="0" w:color="auto"/>
                    <w:left w:val="none" w:sz="0" w:space="0" w:color="auto"/>
                    <w:bottom w:val="none" w:sz="0" w:space="0" w:color="auto"/>
                    <w:right w:val="none" w:sz="0" w:space="0" w:color="auto"/>
                  </w:divBdr>
                  <w:divsChild>
                    <w:div w:id="12845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08241">
              <w:marLeft w:val="0"/>
              <w:marRight w:val="0"/>
              <w:marTop w:val="0"/>
              <w:marBottom w:val="0"/>
              <w:divBdr>
                <w:top w:val="none" w:sz="0" w:space="0" w:color="auto"/>
                <w:left w:val="none" w:sz="0" w:space="0" w:color="auto"/>
                <w:bottom w:val="none" w:sz="0" w:space="0" w:color="auto"/>
                <w:right w:val="none" w:sz="0" w:space="0" w:color="auto"/>
              </w:divBdr>
              <w:divsChild>
                <w:div w:id="1875538623">
                  <w:marLeft w:val="0"/>
                  <w:marRight w:val="0"/>
                  <w:marTop w:val="0"/>
                  <w:marBottom w:val="0"/>
                  <w:divBdr>
                    <w:top w:val="none" w:sz="0" w:space="0" w:color="auto"/>
                    <w:left w:val="none" w:sz="0" w:space="0" w:color="auto"/>
                    <w:bottom w:val="none" w:sz="0" w:space="0" w:color="auto"/>
                    <w:right w:val="none" w:sz="0" w:space="0" w:color="auto"/>
                  </w:divBdr>
                  <w:divsChild>
                    <w:div w:id="1121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8349">
              <w:marLeft w:val="0"/>
              <w:marRight w:val="0"/>
              <w:marTop w:val="0"/>
              <w:marBottom w:val="0"/>
              <w:divBdr>
                <w:top w:val="none" w:sz="0" w:space="0" w:color="auto"/>
                <w:left w:val="none" w:sz="0" w:space="0" w:color="auto"/>
                <w:bottom w:val="none" w:sz="0" w:space="0" w:color="auto"/>
                <w:right w:val="none" w:sz="0" w:space="0" w:color="auto"/>
              </w:divBdr>
              <w:divsChild>
                <w:div w:id="2041396301">
                  <w:marLeft w:val="0"/>
                  <w:marRight w:val="0"/>
                  <w:marTop w:val="0"/>
                  <w:marBottom w:val="0"/>
                  <w:divBdr>
                    <w:top w:val="none" w:sz="0" w:space="0" w:color="auto"/>
                    <w:left w:val="none" w:sz="0" w:space="0" w:color="auto"/>
                    <w:bottom w:val="none" w:sz="0" w:space="0" w:color="auto"/>
                    <w:right w:val="none" w:sz="0" w:space="0" w:color="auto"/>
                  </w:divBdr>
                  <w:divsChild>
                    <w:div w:id="1384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1392">
              <w:marLeft w:val="0"/>
              <w:marRight w:val="0"/>
              <w:marTop w:val="320"/>
              <w:marBottom w:val="240"/>
              <w:divBdr>
                <w:top w:val="none" w:sz="0" w:space="0" w:color="auto"/>
                <w:left w:val="none" w:sz="0" w:space="0" w:color="auto"/>
                <w:bottom w:val="none" w:sz="0" w:space="0" w:color="auto"/>
                <w:right w:val="none" w:sz="0" w:space="0" w:color="auto"/>
              </w:divBdr>
            </w:div>
            <w:div w:id="1584030773">
              <w:marLeft w:val="0"/>
              <w:marRight w:val="0"/>
              <w:marTop w:val="320"/>
              <w:marBottom w:val="240"/>
              <w:divBdr>
                <w:top w:val="none" w:sz="0" w:space="0" w:color="auto"/>
                <w:left w:val="none" w:sz="0" w:space="0" w:color="auto"/>
                <w:bottom w:val="none" w:sz="0" w:space="0" w:color="auto"/>
                <w:right w:val="none" w:sz="0" w:space="0" w:color="auto"/>
              </w:divBdr>
            </w:div>
            <w:div w:id="1528635217">
              <w:marLeft w:val="0"/>
              <w:marRight w:val="0"/>
              <w:marTop w:val="320"/>
              <w:marBottom w:val="240"/>
              <w:divBdr>
                <w:top w:val="none" w:sz="0" w:space="0" w:color="auto"/>
                <w:left w:val="none" w:sz="0" w:space="0" w:color="auto"/>
                <w:bottom w:val="none" w:sz="0" w:space="0" w:color="auto"/>
                <w:right w:val="none" w:sz="0" w:space="0" w:color="auto"/>
              </w:divBdr>
            </w:div>
            <w:div w:id="1797681351">
              <w:marLeft w:val="0"/>
              <w:marRight w:val="0"/>
              <w:marTop w:val="0"/>
              <w:marBottom w:val="0"/>
              <w:divBdr>
                <w:top w:val="none" w:sz="0" w:space="0" w:color="auto"/>
                <w:left w:val="none" w:sz="0" w:space="0" w:color="auto"/>
                <w:bottom w:val="none" w:sz="0" w:space="0" w:color="auto"/>
                <w:right w:val="none" w:sz="0" w:space="0" w:color="auto"/>
              </w:divBdr>
            </w:div>
            <w:div w:id="686105721">
              <w:marLeft w:val="0"/>
              <w:marRight w:val="0"/>
              <w:marTop w:val="320"/>
              <w:marBottom w:val="240"/>
              <w:divBdr>
                <w:top w:val="none" w:sz="0" w:space="0" w:color="auto"/>
                <w:left w:val="none" w:sz="0" w:space="0" w:color="auto"/>
                <w:bottom w:val="none" w:sz="0" w:space="0" w:color="auto"/>
                <w:right w:val="none" w:sz="0" w:space="0" w:color="auto"/>
              </w:divBdr>
            </w:div>
            <w:div w:id="951669552">
              <w:marLeft w:val="0"/>
              <w:marRight w:val="0"/>
              <w:marTop w:val="0"/>
              <w:marBottom w:val="0"/>
              <w:divBdr>
                <w:top w:val="none" w:sz="0" w:space="0" w:color="auto"/>
                <w:left w:val="none" w:sz="0" w:space="0" w:color="auto"/>
                <w:bottom w:val="none" w:sz="0" w:space="0" w:color="auto"/>
                <w:right w:val="none" w:sz="0" w:space="0" w:color="auto"/>
              </w:divBdr>
              <w:divsChild>
                <w:div w:id="2117207949">
                  <w:marLeft w:val="0"/>
                  <w:marRight w:val="0"/>
                  <w:marTop w:val="0"/>
                  <w:marBottom w:val="0"/>
                  <w:divBdr>
                    <w:top w:val="none" w:sz="0" w:space="0" w:color="auto"/>
                    <w:left w:val="none" w:sz="0" w:space="0" w:color="auto"/>
                    <w:bottom w:val="none" w:sz="0" w:space="0" w:color="auto"/>
                    <w:right w:val="none" w:sz="0" w:space="0" w:color="auto"/>
                  </w:divBdr>
                  <w:divsChild>
                    <w:div w:id="8874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510">
              <w:marLeft w:val="0"/>
              <w:marRight w:val="0"/>
              <w:marTop w:val="0"/>
              <w:marBottom w:val="0"/>
              <w:divBdr>
                <w:top w:val="none" w:sz="0" w:space="0" w:color="auto"/>
                <w:left w:val="none" w:sz="0" w:space="0" w:color="auto"/>
                <w:bottom w:val="none" w:sz="0" w:space="0" w:color="auto"/>
                <w:right w:val="none" w:sz="0" w:space="0" w:color="auto"/>
              </w:divBdr>
              <w:divsChild>
                <w:div w:id="1409110838">
                  <w:marLeft w:val="0"/>
                  <w:marRight w:val="0"/>
                  <w:marTop w:val="0"/>
                  <w:marBottom w:val="0"/>
                  <w:divBdr>
                    <w:top w:val="none" w:sz="0" w:space="0" w:color="auto"/>
                    <w:left w:val="none" w:sz="0" w:space="0" w:color="auto"/>
                    <w:bottom w:val="none" w:sz="0" w:space="0" w:color="auto"/>
                    <w:right w:val="none" w:sz="0" w:space="0" w:color="auto"/>
                  </w:divBdr>
                  <w:divsChild>
                    <w:div w:id="2148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4785">
              <w:marLeft w:val="0"/>
              <w:marRight w:val="0"/>
              <w:marTop w:val="0"/>
              <w:marBottom w:val="0"/>
              <w:divBdr>
                <w:top w:val="none" w:sz="0" w:space="0" w:color="auto"/>
                <w:left w:val="none" w:sz="0" w:space="0" w:color="auto"/>
                <w:bottom w:val="none" w:sz="0" w:space="0" w:color="auto"/>
                <w:right w:val="none" w:sz="0" w:space="0" w:color="auto"/>
              </w:divBdr>
              <w:divsChild>
                <w:div w:id="86579499">
                  <w:marLeft w:val="0"/>
                  <w:marRight w:val="0"/>
                  <w:marTop w:val="0"/>
                  <w:marBottom w:val="0"/>
                  <w:divBdr>
                    <w:top w:val="none" w:sz="0" w:space="0" w:color="auto"/>
                    <w:left w:val="none" w:sz="0" w:space="0" w:color="auto"/>
                    <w:bottom w:val="none" w:sz="0" w:space="0" w:color="auto"/>
                    <w:right w:val="none" w:sz="0" w:space="0" w:color="auto"/>
                  </w:divBdr>
                  <w:divsChild>
                    <w:div w:id="2130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91934">
              <w:marLeft w:val="0"/>
              <w:marRight w:val="0"/>
              <w:marTop w:val="320"/>
              <w:marBottom w:val="240"/>
              <w:divBdr>
                <w:top w:val="none" w:sz="0" w:space="0" w:color="auto"/>
                <w:left w:val="none" w:sz="0" w:space="0" w:color="auto"/>
                <w:bottom w:val="none" w:sz="0" w:space="0" w:color="auto"/>
                <w:right w:val="none" w:sz="0" w:space="0" w:color="auto"/>
              </w:divBdr>
            </w:div>
            <w:div w:id="1210648705">
              <w:marLeft w:val="0"/>
              <w:marRight w:val="0"/>
              <w:marTop w:val="320"/>
              <w:marBottom w:val="240"/>
              <w:divBdr>
                <w:top w:val="none" w:sz="0" w:space="0" w:color="auto"/>
                <w:left w:val="none" w:sz="0" w:space="0" w:color="auto"/>
                <w:bottom w:val="none" w:sz="0" w:space="0" w:color="auto"/>
                <w:right w:val="none" w:sz="0" w:space="0" w:color="auto"/>
              </w:divBdr>
            </w:div>
            <w:div w:id="1291202223">
              <w:marLeft w:val="0"/>
              <w:marRight w:val="0"/>
              <w:marTop w:val="320"/>
              <w:marBottom w:val="240"/>
              <w:divBdr>
                <w:top w:val="none" w:sz="0" w:space="0" w:color="auto"/>
                <w:left w:val="none" w:sz="0" w:space="0" w:color="auto"/>
                <w:bottom w:val="none" w:sz="0" w:space="0" w:color="auto"/>
                <w:right w:val="none" w:sz="0" w:space="0" w:color="auto"/>
              </w:divBdr>
            </w:div>
            <w:div w:id="2002002388">
              <w:marLeft w:val="0"/>
              <w:marRight w:val="0"/>
              <w:marTop w:val="0"/>
              <w:marBottom w:val="0"/>
              <w:divBdr>
                <w:top w:val="none" w:sz="0" w:space="0" w:color="auto"/>
                <w:left w:val="none" w:sz="0" w:space="0" w:color="auto"/>
                <w:bottom w:val="none" w:sz="0" w:space="0" w:color="auto"/>
                <w:right w:val="none" w:sz="0" w:space="0" w:color="auto"/>
              </w:divBdr>
            </w:div>
            <w:div w:id="1405880149">
              <w:marLeft w:val="0"/>
              <w:marRight w:val="0"/>
              <w:marTop w:val="320"/>
              <w:marBottom w:val="240"/>
              <w:divBdr>
                <w:top w:val="none" w:sz="0" w:space="0" w:color="auto"/>
                <w:left w:val="none" w:sz="0" w:space="0" w:color="auto"/>
                <w:bottom w:val="none" w:sz="0" w:space="0" w:color="auto"/>
                <w:right w:val="none" w:sz="0" w:space="0" w:color="auto"/>
              </w:divBdr>
            </w:div>
            <w:div w:id="515123504">
              <w:marLeft w:val="0"/>
              <w:marRight w:val="0"/>
              <w:marTop w:val="0"/>
              <w:marBottom w:val="0"/>
              <w:divBdr>
                <w:top w:val="none" w:sz="0" w:space="0" w:color="auto"/>
                <w:left w:val="none" w:sz="0" w:space="0" w:color="auto"/>
                <w:bottom w:val="none" w:sz="0" w:space="0" w:color="auto"/>
                <w:right w:val="none" w:sz="0" w:space="0" w:color="auto"/>
              </w:divBdr>
              <w:divsChild>
                <w:div w:id="842084846">
                  <w:marLeft w:val="0"/>
                  <w:marRight w:val="0"/>
                  <w:marTop w:val="0"/>
                  <w:marBottom w:val="0"/>
                  <w:divBdr>
                    <w:top w:val="none" w:sz="0" w:space="0" w:color="auto"/>
                    <w:left w:val="none" w:sz="0" w:space="0" w:color="auto"/>
                    <w:bottom w:val="none" w:sz="0" w:space="0" w:color="auto"/>
                    <w:right w:val="none" w:sz="0" w:space="0" w:color="auto"/>
                  </w:divBdr>
                  <w:divsChild>
                    <w:div w:id="20933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5001">
              <w:marLeft w:val="0"/>
              <w:marRight w:val="0"/>
              <w:marTop w:val="0"/>
              <w:marBottom w:val="0"/>
              <w:divBdr>
                <w:top w:val="none" w:sz="0" w:space="0" w:color="auto"/>
                <w:left w:val="none" w:sz="0" w:space="0" w:color="auto"/>
                <w:bottom w:val="none" w:sz="0" w:space="0" w:color="auto"/>
                <w:right w:val="none" w:sz="0" w:space="0" w:color="auto"/>
              </w:divBdr>
              <w:divsChild>
                <w:div w:id="645161180">
                  <w:marLeft w:val="0"/>
                  <w:marRight w:val="0"/>
                  <w:marTop w:val="0"/>
                  <w:marBottom w:val="0"/>
                  <w:divBdr>
                    <w:top w:val="none" w:sz="0" w:space="0" w:color="auto"/>
                    <w:left w:val="none" w:sz="0" w:space="0" w:color="auto"/>
                    <w:bottom w:val="none" w:sz="0" w:space="0" w:color="auto"/>
                    <w:right w:val="none" w:sz="0" w:space="0" w:color="auto"/>
                  </w:divBdr>
                  <w:divsChild>
                    <w:div w:id="975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3861">
              <w:marLeft w:val="0"/>
              <w:marRight w:val="0"/>
              <w:marTop w:val="0"/>
              <w:marBottom w:val="0"/>
              <w:divBdr>
                <w:top w:val="none" w:sz="0" w:space="0" w:color="auto"/>
                <w:left w:val="none" w:sz="0" w:space="0" w:color="auto"/>
                <w:bottom w:val="none" w:sz="0" w:space="0" w:color="auto"/>
                <w:right w:val="none" w:sz="0" w:space="0" w:color="auto"/>
              </w:divBdr>
              <w:divsChild>
                <w:div w:id="83692091">
                  <w:marLeft w:val="0"/>
                  <w:marRight w:val="0"/>
                  <w:marTop w:val="0"/>
                  <w:marBottom w:val="0"/>
                  <w:divBdr>
                    <w:top w:val="none" w:sz="0" w:space="0" w:color="auto"/>
                    <w:left w:val="none" w:sz="0" w:space="0" w:color="auto"/>
                    <w:bottom w:val="none" w:sz="0" w:space="0" w:color="auto"/>
                    <w:right w:val="none" w:sz="0" w:space="0" w:color="auto"/>
                  </w:divBdr>
                  <w:divsChild>
                    <w:div w:id="4592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1425">
              <w:marLeft w:val="0"/>
              <w:marRight w:val="0"/>
              <w:marTop w:val="320"/>
              <w:marBottom w:val="240"/>
              <w:divBdr>
                <w:top w:val="none" w:sz="0" w:space="0" w:color="auto"/>
                <w:left w:val="none" w:sz="0" w:space="0" w:color="auto"/>
                <w:bottom w:val="none" w:sz="0" w:space="0" w:color="auto"/>
                <w:right w:val="none" w:sz="0" w:space="0" w:color="auto"/>
              </w:divBdr>
            </w:div>
            <w:div w:id="221258795">
              <w:marLeft w:val="0"/>
              <w:marRight w:val="0"/>
              <w:marTop w:val="320"/>
              <w:marBottom w:val="240"/>
              <w:divBdr>
                <w:top w:val="none" w:sz="0" w:space="0" w:color="auto"/>
                <w:left w:val="none" w:sz="0" w:space="0" w:color="auto"/>
                <w:bottom w:val="none" w:sz="0" w:space="0" w:color="auto"/>
                <w:right w:val="none" w:sz="0" w:space="0" w:color="auto"/>
              </w:divBdr>
            </w:div>
            <w:div w:id="590939213">
              <w:marLeft w:val="0"/>
              <w:marRight w:val="0"/>
              <w:marTop w:val="320"/>
              <w:marBottom w:val="240"/>
              <w:divBdr>
                <w:top w:val="none" w:sz="0" w:space="0" w:color="auto"/>
                <w:left w:val="none" w:sz="0" w:space="0" w:color="auto"/>
                <w:bottom w:val="none" w:sz="0" w:space="0" w:color="auto"/>
                <w:right w:val="none" w:sz="0" w:space="0" w:color="auto"/>
              </w:divBdr>
            </w:div>
            <w:div w:id="345061608">
              <w:marLeft w:val="0"/>
              <w:marRight w:val="0"/>
              <w:marTop w:val="0"/>
              <w:marBottom w:val="0"/>
              <w:divBdr>
                <w:top w:val="none" w:sz="0" w:space="0" w:color="auto"/>
                <w:left w:val="none" w:sz="0" w:space="0" w:color="auto"/>
                <w:bottom w:val="none" w:sz="0" w:space="0" w:color="auto"/>
                <w:right w:val="none" w:sz="0" w:space="0" w:color="auto"/>
              </w:divBdr>
            </w:div>
            <w:div w:id="571621754">
              <w:marLeft w:val="0"/>
              <w:marRight w:val="0"/>
              <w:marTop w:val="320"/>
              <w:marBottom w:val="240"/>
              <w:divBdr>
                <w:top w:val="none" w:sz="0" w:space="0" w:color="auto"/>
                <w:left w:val="none" w:sz="0" w:space="0" w:color="auto"/>
                <w:bottom w:val="none" w:sz="0" w:space="0" w:color="auto"/>
                <w:right w:val="none" w:sz="0" w:space="0" w:color="auto"/>
              </w:divBdr>
            </w:div>
            <w:div w:id="1313801192">
              <w:marLeft w:val="0"/>
              <w:marRight w:val="0"/>
              <w:marTop w:val="0"/>
              <w:marBottom w:val="0"/>
              <w:divBdr>
                <w:top w:val="none" w:sz="0" w:space="0" w:color="auto"/>
                <w:left w:val="none" w:sz="0" w:space="0" w:color="auto"/>
                <w:bottom w:val="none" w:sz="0" w:space="0" w:color="auto"/>
                <w:right w:val="none" w:sz="0" w:space="0" w:color="auto"/>
              </w:divBdr>
              <w:divsChild>
                <w:div w:id="1330597695">
                  <w:marLeft w:val="0"/>
                  <w:marRight w:val="0"/>
                  <w:marTop w:val="0"/>
                  <w:marBottom w:val="0"/>
                  <w:divBdr>
                    <w:top w:val="none" w:sz="0" w:space="0" w:color="auto"/>
                    <w:left w:val="none" w:sz="0" w:space="0" w:color="auto"/>
                    <w:bottom w:val="none" w:sz="0" w:space="0" w:color="auto"/>
                    <w:right w:val="none" w:sz="0" w:space="0" w:color="auto"/>
                  </w:divBdr>
                  <w:divsChild>
                    <w:div w:id="762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1503">
              <w:marLeft w:val="0"/>
              <w:marRight w:val="0"/>
              <w:marTop w:val="0"/>
              <w:marBottom w:val="0"/>
              <w:divBdr>
                <w:top w:val="none" w:sz="0" w:space="0" w:color="auto"/>
                <w:left w:val="none" w:sz="0" w:space="0" w:color="auto"/>
                <w:bottom w:val="none" w:sz="0" w:space="0" w:color="auto"/>
                <w:right w:val="none" w:sz="0" w:space="0" w:color="auto"/>
              </w:divBdr>
              <w:divsChild>
                <w:div w:id="195584342">
                  <w:marLeft w:val="0"/>
                  <w:marRight w:val="0"/>
                  <w:marTop w:val="0"/>
                  <w:marBottom w:val="0"/>
                  <w:divBdr>
                    <w:top w:val="none" w:sz="0" w:space="0" w:color="auto"/>
                    <w:left w:val="none" w:sz="0" w:space="0" w:color="auto"/>
                    <w:bottom w:val="none" w:sz="0" w:space="0" w:color="auto"/>
                    <w:right w:val="none" w:sz="0" w:space="0" w:color="auto"/>
                  </w:divBdr>
                  <w:divsChild>
                    <w:div w:id="3351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7727">
              <w:marLeft w:val="0"/>
              <w:marRight w:val="0"/>
              <w:marTop w:val="0"/>
              <w:marBottom w:val="0"/>
              <w:divBdr>
                <w:top w:val="none" w:sz="0" w:space="0" w:color="auto"/>
                <w:left w:val="none" w:sz="0" w:space="0" w:color="auto"/>
                <w:bottom w:val="none" w:sz="0" w:space="0" w:color="auto"/>
                <w:right w:val="none" w:sz="0" w:space="0" w:color="auto"/>
              </w:divBdr>
              <w:divsChild>
                <w:div w:id="304435664">
                  <w:marLeft w:val="0"/>
                  <w:marRight w:val="0"/>
                  <w:marTop w:val="0"/>
                  <w:marBottom w:val="0"/>
                  <w:divBdr>
                    <w:top w:val="none" w:sz="0" w:space="0" w:color="auto"/>
                    <w:left w:val="none" w:sz="0" w:space="0" w:color="auto"/>
                    <w:bottom w:val="none" w:sz="0" w:space="0" w:color="auto"/>
                    <w:right w:val="none" w:sz="0" w:space="0" w:color="auto"/>
                  </w:divBdr>
                  <w:divsChild>
                    <w:div w:id="12494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3315">
              <w:marLeft w:val="0"/>
              <w:marRight w:val="0"/>
              <w:marTop w:val="320"/>
              <w:marBottom w:val="240"/>
              <w:divBdr>
                <w:top w:val="none" w:sz="0" w:space="0" w:color="auto"/>
                <w:left w:val="none" w:sz="0" w:space="0" w:color="auto"/>
                <w:bottom w:val="none" w:sz="0" w:space="0" w:color="auto"/>
                <w:right w:val="none" w:sz="0" w:space="0" w:color="auto"/>
              </w:divBdr>
            </w:div>
            <w:div w:id="1380519662">
              <w:marLeft w:val="0"/>
              <w:marRight w:val="0"/>
              <w:marTop w:val="320"/>
              <w:marBottom w:val="240"/>
              <w:divBdr>
                <w:top w:val="none" w:sz="0" w:space="0" w:color="auto"/>
                <w:left w:val="none" w:sz="0" w:space="0" w:color="auto"/>
                <w:bottom w:val="none" w:sz="0" w:space="0" w:color="auto"/>
                <w:right w:val="none" w:sz="0" w:space="0" w:color="auto"/>
              </w:divBdr>
            </w:div>
            <w:div w:id="1480267125">
              <w:marLeft w:val="0"/>
              <w:marRight w:val="0"/>
              <w:marTop w:val="320"/>
              <w:marBottom w:val="24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872620388">
              <w:marLeft w:val="0"/>
              <w:marRight w:val="0"/>
              <w:marTop w:val="320"/>
              <w:marBottom w:val="240"/>
              <w:divBdr>
                <w:top w:val="none" w:sz="0" w:space="0" w:color="auto"/>
                <w:left w:val="none" w:sz="0" w:space="0" w:color="auto"/>
                <w:bottom w:val="none" w:sz="0" w:space="0" w:color="auto"/>
                <w:right w:val="none" w:sz="0" w:space="0" w:color="auto"/>
              </w:divBdr>
            </w:div>
            <w:div w:id="2134866651">
              <w:marLeft w:val="0"/>
              <w:marRight w:val="0"/>
              <w:marTop w:val="0"/>
              <w:marBottom w:val="0"/>
              <w:divBdr>
                <w:top w:val="none" w:sz="0" w:space="0" w:color="auto"/>
                <w:left w:val="none" w:sz="0" w:space="0" w:color="auto"/>
                <w:bottom w:val="none" w:sz="0" w:space="0" w:color="auto"/>
                <w:right w:val="none" w:sz="0" w:space="0" w:color="auto"/>
              </w:divBdr>
              <w:divsChild>
                <w:div w:id="783579344">
                  <w:marLeft w:val="0"/>
                  <w:marRight w:val="0"/>
                  <w:marTop w:val="0"/>
                  <w:marBottom w:val="0"/>
                  <w:divBdr>
                    <w:top w:val="none" w:sz="0" w:space="0" w:color="auto"/>
                    <w:left w:val="none" w:sz="0" w:space="0" w:color="auto"/>
                    <w:bottom w:val="none" w:sz="0" w:space="0" w:color="auto"/>
                    <w:right w:val="none" w:sz="0" w:space="0" w:color="auto"/>
                  </w:divBdr>
                  <w:divsChild>
                    <w:div w:id="3811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662">
              <w:marLeft w:val="0"/>
              <w:marRight w:val="0"/>
              <w:marTop w:val="0"/>
              <w:marBottom w:val="0"/>
              <w:divBdr>
                <w:top w:val="none" w:sz="0" w:space="0" w:color="auto"/>
                <w:left w:val="none" w:sz="0" w:space="0" w:color="auto"/>
                <w:bottom w:val="none" w:sz="0" w:space="0" w:color="auto"/>
                <w:right w:val="none" w:sz="0" w:space="0" w:color="auto"/>
              </w:divBdr>
              <w:divsChild>
                <w:div w:id="1734431189">
                  <w:marLeft w:val="0"/>
                  <w:marRight w:val="0"/>
                  <w:marTop w:val="0"/>
                  <w:marBottom w:val="0"/>
                  <w:divBdr>
                    <w:top w:val="none" w:sz="0" w:space="0" w:color="auto"/>
                    <w:left w:val="none" w:sz="0" w:space="0" w:color="auto"/>
                    <w:bottom w:val="none" w:sz="0" w:space="0" w:color="auto"/>
                    <w:right w:val="none" w:sz="0" w:space="0" w:color="auto"/>
                  </w:divBdr>
                  <w:divsChild>
                    <w:div w:id="15869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211">
              <w:marLeft w:val="0"/>
              <w:marRight w:val="0"/>
              <w:marTop w:val="0"/>
              <w:marBottom w:val="0"/>
              <w:divBdr>
                <w:top w:val="none" w:sz="0" w:space="0" w:color="auto"/>
                <w:left w:val="none" w:sz="0" w:space="0" w:color="auto"/>
                <w:bottom w:val="none" w:sz="0" w:space="0" w:color="auto"/>
                <w:right w:val="none" w:sz="0" w:space="0" w:color="auto"/>
              </w:divBdr>
              <w:divsChild>
                <w:div w:id="1782800758">
                  <w:marLeft w:val="0"/>
                  <w:marRight w:val="0"/>
                  <w:marTop w:val="0"/>
                  <w:marBottom w:val="0"/>
                  <w:divBdr>
                    <w:top w:val="none" w:sz="0" w:space="0" w:color="auto"/>
                    <w:left w:val="none" w:sz="0" w:space="0" w:color="auto"/>
                    <w:bottom w:val="none" w:sz="0" w:space="0" w:color="auto"/>
                    <w:right w:val="none" w:sz="0" w:space="0" w:color="auto"/>
                  </w:divBdr>
                  <w:divsChild>
                    <w:div w:id="8759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9433">
              <w:marLeft w:val="0"/>
              <w:marRight w:val="0"/>
              <w:marTop w:val="320"/>
              <w:marBottom w:val="240"/>
              <w:divBdr>
                <w:top w:val="none" w:sz="0" w:space="0" w:color="auto"/>
                <w:left w:val="none" w:sz="0" w:space="0" w:color="auto"/>
                <w:bottom w:val="none" w:sz="0" w:space="0" w:color="auto"/>
                <w:right w:val="none" w:sz="0" w:space="0" w:color="auto"/>
              </w:divBdr>
            </w:div>
            <w:div w:id="2127499641">
              <w:marLeft w:val="0"/>
              <w:marRight w:val="0"/>
              <w:marTop w:val="320"/>
              <w:marBottom w:val="240"/>
              <w:divBdr>
                <w:top w:val="none" w:sz="0" w:space="0" w:color="auto"/>
                <w:left w:val="none" w:sz="0" w:space="0" w:color="auto"/>
                <w:bottom w:val="none" w:sz="0" w:space="0" w:color="auto"/>
                <w:right w:val="none" w:sz="0" w:space="0" w:color="auto"/>
              </w:divBdr>
            </w:div>
            <w:div w:id="1487551733">
              <w:marLeft w:val="0"/>
              <w:marRight w:val="0"/>
              <w:marTop w:val="320"/>
              <w:marBottom w:val="240"/>
              <w:divBdr>
                <w:top w:val="none" w:sz="0" w:space="0" w:color="auto"/>
                <w:left w:val="none" w:sz="0" w:space="0" w:color="auto"/>
                <w:bottom w:val="none" w:sz="0" w:space="0" w:color="auto"/>
                <w:right w:val="none" w:sz="0" w:space="0" w:color="auto"/>
              </w:divBdr>
            </w:div>
            <w:div w:id="739669446">
              <w:marLeft w:val="0"/>
              <w:marRight w:val="0"/>
              <w:marTop w:val="0"/>
              <w:marBottom w:val="0"/>
              <w:divBdr>
                <w:top w:val="none" w:sz="0" w:space="0" w:color="auto"/>
                <w:left w:val="none" w:sz="0" w:space="0" w:color="auto"/>
                <w:bottom w:val="none" w:sz="0" w:space="0" w:color="auto"/>
                <w:right w:val="none" w:sz="0" w:space="0" w:color="auto"/>
              </w:divBdr>
            </w:div>
            <w:div w:id="1365249568">
              <w:marLeft w:val="0"/>
              <w:marRight w:val="0"/>
              <w:marTop w:val="320"/>
              <w:marBottom w:val="240"/>
              <w:divBdr>
                <w:top w:val="none" w:sz="0" w:space="0" w:color="auto"/>
                <w:left w:val="none" w:sz="0" w:space="0" w:color="auto"/>
                <w:bottom w:val="none" w:sz="0" w:space="0" w:color="auto"/>
                <w:right w:val="none" w:sz="0" w:space="0" w:color="auto"/>
              </w:divBdr>
            </w:div>
            <w:div w:id="1569413348">
              <w:marLeft w:val="0"/>
              <w:marRight w:val="0"/>
              <w:marTop w:val="0"/>
              <w:marBottom w:val="0"/>
              <w:divBdr>
                <w:top w:val="none" w:sz="0" w:space="0" w:color="auto"/>
                <w:left w:val="none" w:sz="0" w:space="0" w:color="auto"/>
                <w:bottom w:val="none" w:sz="0" w:space="0" w:color="auto"/>
                <w:right w:val="none" w:sz="0" w:space="0" w:color="auto"/>
              </w:divBdr>
              <w:divsChild>
                <w:div w:id="711878135">
                  <w:marLeft w:val="0"/>
                  <w:marRight w:val="0"/>
                  <w:marTop w:val="0"/>
                  <w:marBottom w:val="0"/>
                  <w:divBdr>
                    <w:top w:val="none" w:sz="0" w:space="0" w:color="auto"/>
                    <w:left w:val="none" w:sz="0" w:space="0" w:color="auto"/>
                    <w:bottom w:val="none" w:sz="0" w:space="0" w:color="auto"/>
                    <w:right w:val="none" w:sz="0" w:space="0" w:color="auto"/>
                  </w:divBdr>
                  <w:divsChild>
                    <w:div w:id="1065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4433">
              <w:marLeft w:val="0"/>
              <w:marRight w:val="0"/>
              <w:marTop w:val="0"/>
              <w:marBottom w:val="0"/>
              <w:divBdr>
                <w:top w:val="none" w:sz="0" w:space="0" w:color="auto"/>
                <w:left w:val="none" w:sz="0" w:space="0" w:color="auto"/>
                <w:bottom w:val="none" w:sz="0" w:space="0" w:color="auto"/>
                <w:right w:val="none" w:sz="0" w:space="0" w:color="auto"/>
              </w:divBdr>
              <w:divsChild>
                <w:div w:id="1721706470">
                  <w:marLeft w:val="0"/>
                  <w:marRight w:val="0"/>
                  <w:marTop w:val="0"/>
                  <w:marBottom w:val="0"/>
                  <w:divBdr>
                    <w:top w:val="none" w:sz="0" w:space="0" w:color="auto"/>
                    <w:left w:val="none" w:sz="0" w:space="0" w:color="auto"/>
                    <w:bottom w:val="none" w:sz="0" w:space="0" w:color="auto"/>
                    <w:right w:val="none" w:sz="0" w:space="0" w:color="auto"/>
                  </w:divBdr>
                  <w:divsChild>
                    <w:div w:id="17614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0004">
              <w:marLeft w:val="0"/>
              <w:marRight w:val="0"/>
              <w:marTop w:val="0"/>
              <w:marBottom w:val="0"/>
              <w:divBdr>
                <w:top w:val="none" w:sz="0" w:space="0" w:color="auto"/>
                <w:left w:val="none" w:sz="0" w:space="0" w:color="auto"/>
                <w:bottom w:val="none" w:sz="0" w:space="0" w:color="auto"/>
                <w:right w:val="none" w:sz="0" w:space="0" w:color="auto"/>
              </w:divBdr>
              <w:divsChild>
                <w:div w:id="864556599">
                  <w:marLeft w:val="0"/>
                  <w:marRight w:val="0"/>
                  <w:marTop w:val="0"/>
                  <w:marBottom w:val="0"/>
                  <w:divBdr>
                    <w:top w:val="none" w:sz="0" w:space="0" w:color="auto"/>
                    <w:left w:val="none" w:sz="0" w:space="0" w:color="auto"/>
                    <w:bottom w:val="none" w:sz="0" w:space="0" w:color="auto"/>
                    <w:right w:val="none" w:sz="0" w:space="0" w:color="auto"/>
                  </w:divBdr>
                  <w:divsChild>
                    <w:div w:id="10197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8618">
              <w:marLeft w:val="0"/>
              <w:marRight w:val="0"/>
              <w:marTop w:val="320"/>
              <w:marBottom w:val="240"/>
              <w:divBdr>
                <w:top w:val="none" w:sz="0" w:space="0" w:color="auto"/>
                <w:left w:val="none" w:sz="0" w:space="0" w:color="auto"/>
                <w:bottom w:val="none" w:sz="0" w:space="0" w:color="auto"/>
                <w:right w:val="none" w:sz="0" w:space="0" w:color="auto"/>
              </w:divBdr>
            </w:div>
            <w:div w:id="958295772">
              <w:marLeft w:val="0"/>
              <w:marRight w:val="0"/>
              <w:marTop w:val="320"/>
              <w:marBottom w:val="240"/>
              <w:divBdr>
                <w:top w:val="none" w:sz="0" w:space="0" w:color="auto"/>
                <w:left w:val="none" w:sz="0" w:space="0" w:color="auto"/>
                <w:bottom w:val="none" w:sz="0" w:space="0" w:color="auto"/>
                <w:right w:val="none" w:sz="0" w:space="0" w:color="auto"/>
              </w:divBdr>
            </w:div>
            <w:div w:id="465902144">
              <w:marLeft w:val="0"/>
              <w:marRight w:val="0"/>
              <w:marTop w:val="320"/>
              <w:marBottom w:val="240"/>
              <w:divBdr>
                <w:top w:val="none" w:sz="0" w:space="0" w:color="auto"/>
                <w:left w:val="none" w:sz="0" w:space="0" w:color="auto"/>
                <w:bottom w:val="none" w:sz="0" w:space="0" w:color="auto"/>
                <w:right w:val="none" w:sz="0" w:space="0" w:color="auto"/>
              </w:divBdr>
            </w:div>
            <w:div w:id="500199891">
              <w:marLeft w:val="0"/>
              <w:marRight w:val="0"/>
              <w:marTop w:val="0"/>
              <w:marBottom w:val="0"/>
              <w:divBdr>
                <w:top w:val="none" w:sz="0" w:space="0" w:color="auto"/>
                <w:left w:val="none" w:sz="0" w:space="0" w:color="auto"/>
                <w:bottom w:val="none" w:sz="0" w:space="0" w:color="auto"/>
                <w:right w:val="none" w:sz="0" w:space="0" w:color="auto"/>
              </w:divBdr>
            </w:div>
            <w:div w:id="1235630205">
              <w:marLeft w:val="0"/>
              <w:marRight w:val="0"/>
              <w:marTop w:val="320"/>
              <w:marBottom w:val="240"/>
              <w:divBdr>
                <w:top w:val="none" w:sz="0" w:space="0" w:color="auto"/>
                <w:left w:val="none" w:sz="0" w:space="0" w:color="auto"/>
                <w:bottom w:val="none" w:sz="0" w:space="0" w:color="auto"/>
                <w:right w:val="none" w:sz="0" w:space="0" w:color="auto"/>
              </w:divBdr>
            </w:div>
            <w:div w:id="1295869776">
              <w:marLeft w:val="0"/>
              <w:marRight w:val="0"/>
              <w:marTop w:val="0"/>
              <w:marBottom w:val="0"/>
              <w:divBdr>
                <w:top w:val="none" w:sz="0" w:space="0" w:color="auto"/>
                <w:left w:val="none" w:sz="0" w:space="0" w:color="auto"/>
                <w:bottom w:val="none" w:sz="0" w:space="0" w:color="auto"/>
                <w:right w:val="none" w:sz="0" w:space="0" w:color="auto"/>
              </w:divBdr>
              <w:divsChild>
                <w:div w:id="549338915">
                  <w:marLeft w:val="0"/>
                  <w:marRight w:val="0"/>
                  <w:marTop w:val="0"/>
                  <w:marBottom w:val="0"/>
                  <w:divBdr>
                    <w:top w:val="none" w:sz="0" w:space="0" w:color="auto"/>
                    <w:left w:val="none" w:sz="0" w:space="0" w:color="auto"/>
                    <w:bottom w:val="none" w:sz="0" w:space="0" w:color="auto"/>
                    <w:right w:val="none" w:sz="0" w:space="0" w:color="auto"/>
                  </w:divBdr>
                  <w:divsChild>
                    <w:div w:id="10120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524">
              <w:marLeft w:val="0"/>
              <w:marRight w:val="0"/>
              <w:marTop w:val="0"/>
              <w:marBottom w:val="0"/>
              <w:divBdr>
                <w:top w:val="none" w:sz="0" w:space="0" w:color="auto"/>
                <w:left w:val="none" w:sz="0" w:space="0" w:color="auto"/>
                <w:bottom w:val="none" w:sz="0" w:space="0" w:color="auto"/>
                <w:right w:val="none" w:sz="0" w:space="0" w:color="auto"/>
              </w:divBdr>
              <w:divsChild>
                <w:div w:id="1702591802">
                  <w:marLeft w:val="0"/>
                  <w:marRight w:val="0"/>
                  <w:marTop w:val="0"/>
                  <w:marBottom w:val="0"/>
                  <w:divBdr>
                    <w:top w:val="none" w:sz="0" w:space="0" w:color="auto"/>
                    <w:left w:val="none" w:sz="0" w:space="0" w:color="auto"/>
                    <w:bottom w:val="none" w:sz="0" w:space="0" w:color="auto"/>
                    <w:right w:val="none" w:sz="0" w:space="0" w:color="auto"/>
                  </w:divBdr>
                  <w:divsChild>
                    <w:div w:id="16847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0488">
              <w:marLeft w:val="0"/>
              <w:marRight w:val="0"/>
              <w:marTop w:val="0"/>
              <w:marBottom w:val="0"/>
              <w:divBdr>
                <w:top w:val="none" w:sz="0" w:space="0" w:color="auto"/>
                <w:left w:val="none" w:sz="0" w:space="0" w:color="auto"/>
                <w:bottom w:val="none" w:sz="0" w:space="0" w:color="auto"/>
                <w:right w:val="none" w:sz="0" w:space="0" w:color="auto"/>
              </w:divBdr>
              <w:divsChild>
                <w:div w:id="920797694">
                  <w:marLeft w:val="0"/>
                  <w:marRight w:val="0"/>
                  <w:marTop w:val="0"/>
                  <w:marBottom w:val="0"/>
                  <w:divBdr>
                    <w:top w:val="none" w:sz="0" w:space="0" w:color="auto"/>
                    <w:left w:val="none" w:sz="0" w:space="0" w:color="auto"/>
                    <w:bottom w:val="none" w:sz="0" w:space="0" w:color="auto"/>
                    <w:right w:val="none" w:sz="0" w:space="0" w:color="auto"/>
                  </w:divBdr>
                  <w:divsChild>
                    <w:div w:id="14910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7837">
              <w:marLeft w:val="0"/>
              <w:marRight w:val="0"/>
              <w:marTop w:val="320"/>
              <w:marBottom w:val="240"/>
              <w:divBdr>
                <w:top w:val="none" w:sz="0" w:space="0" w:color="auto"/>
                <w:left w:val="none" w:sz="0" w:space="0" w:color="auto"/>
                <w:bottom w:val="none" w:sz="0" w:space="0" w:color="auto"/>
                <w:right w:val="none" w:sz="0" w:space="0" w:color="auto"/>
              </w:divBdr>
            </w:div>
            <w:div w:id="1870876342">
              <w:marLeft w:val="0"/>
              <w:marRight w:val="0"/>
              <w:marTop w:val="320"/>
              <w:marBottom w:val="240"/>
              <w:divBdr>
                <w:top w:val="none" w:sz="0" w:space="0" w:color="auto"/>
                <w:left w:val="none" w:sz="0" w:space="0" w:color="auto"/>
                <w:bottom w:val="none" w:sz="0" w:space="0" w:color="auto"/>
                <w:right w:val="none" w:sz="0" w:space="0" w:color="auto"/>
              </w:divBdr>
            </w:div>
            <w:div w:id="827669300">
              <w:marLeft w:val="0"/>
              <w:marRight w:val="0"/>
              <w:marTop w:val="320"/>
              <w:marBottom w:val="240"/>
              <w:divBdr>
                <w:top w:val="none" w:sz="0" w:space="0" w:color="auto"/>
                <w:left w:val="none" w:sz="0" w:space="0" w:color="auto"/>
                <w:bottom w:val="none" w:sz="0" w:space="0" w:color="auto"/>
                <w:right w:val="none" w:sz="0" w:space="0" w:color="auto"/>
              </w:divBdr>
            </w:div>
            <w:div w:id="1262690245">
              <w:marLeft w:val="0"/>
              <w:marRight w:val="0"/>
              <w:marTop w:val="0"/>
              <w:marBottom w:val="0"/>
              <w:divBdr>
                <w:top w:val="none" w:sz="0" w:space="0" w:color="auto"/>
                <w:left w:val="none" w:sz="0" w:space="0" w:color="auto"/>
                <w:bottom w:val="none" w:sz="0" w:space="0" w:color="auto"/>
                <w:right w:val="none" w:sz="0" w:space="0" w:color="auto"/>
              </w:divBdr>
            </w:div>
            <w:div w:id="1804959507">
              <w:marLeft w:val="0"/>
              <w:marRight w:val="0"/>
              <w:marTop w:val="320"/>
              <w:marBottom w:val="240"/>
              <w:divBdr>
                <w:top w:val="none" w:sz="0" w:space="0" w:color="auto"/>
                <w:left w:val="none" w:sz="0" w:space="0" w:color="auto"/>
                <w:bottom w:val="none" w:sz="0" w:space="0" w:color="auto"/>
                <w:right w:val="none" w:sz="0" w:space="0" w:color="auto"/>
              </w:divBdr>
            </w:div>
            <w:div w:id="1102990230">
              <w:marLeft w:val="0"/>
              <w:marRight w:val="0"/>
              <w:marTop w:val="0"/>
              <w:marBottom w:val="0"/>
              <w:divBdr>
                <w:top w:val="none" w:sz="0" w:space="0" w:color="auto"/>
                <w:left w:val="none" w:sz="0" w:space="0" w:color="auto"/>
                <w:bottom w:val="none" w:sz="0" w:space="0" w:color="auto"/>
                <w:right w:val="none" w:sz="0" w:space="0" w:color="auto"/>
              </w:divBdr>
              <w:divsChild>
                <w:div w:id="1307975917">
                  <w:marLeft w:val="0"/>
                  <w:marRight w:val="0"/>
                  <w:marTop w:val="0"/>
                  <w:marBottom w:val="0"/>
                  <w:divBdr>
                    <w:top w:val="none" w:sz="0" w:space="0" w:color="auto"/>
                    <w:left w:val="none" w:sz="0" w:space="0" w:color="auto"/>
                    <w:bottom w:val="none" w:sz="0" w:space="0" w:color="auto"/>
                    <w:right w:val="none" w:sz="0" w:space="0" w:color="auto"/>
                  </w:divBdr>
                  <w:divsChild>
                    <w:div w:id="9081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9936">
              <w:marLeft w:val="0"/>
              <w:marRight w:val="0"/>
              <w:marTop w:val="0"/>
              <w:marBottom w:val="0"/>
              <w:divBdr>
                <w:top w:val="none" w:sz="0" w:space="0" w:color="auto"/>
                <w:left w:val="none" w:sz="0" w:space="0" w:color="auto"/>
                <w:bottom w:val="none" w:sz="0" w:space="0" w:color="auto"/>
                <w:right w:val="none" w:sz="0" w:space="0" w:color="auto"/>
              </w:divBdr>
              <w:divsChild>
                <w:div w:id="249509265">
                  <w:marLeft w:val="0"/>
                  <w:marRight w:val="0"/>
                  <w:marTop w:val="0"/>
                  <w:marBottom w:val="0"/>
                  <w:divBdr>
                    <w:top w:val="none" w:sz="0" w:space="0" w:color="auto"/>
                    <w:left w:val="none" w:sz="0" w:space="0" w:color="auto"/>
                    <w:bottom w:val="none" w:sz="0" w:space="0" w:color="auto"/>
                    <w:right w:val="none" w:sz="0" w:space="0" w:color="auto"/>
                  </w:divBdr>
                  <w:divsChild>
                    <w:div w:id="14866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3173">
              <w:marLeft w:val="0"/>
              <w:marRight w:val="0"/>
              <w:marTop w:val="0"/>
              <w:marBottom w:val="0"/>
              <w:divBdr>
                <w:top w:val="none" w:sz="0" w:space="0" w:color="auto"/>
                <w:left w:val="none" w:sz="0" w:space="0" w:color="auto"/>
                <w:bottom w:val="none" w:sz="0" w:space="0" w:color="auto"/>
                <w:right w:val="none" w:sz="0" w:space="0" w:color="auto"/>
              </w:divBdr>
              <w:divsChild>
                <w:div w:id="499351001">
                  <w:marLeft w:val="0"/>
                  <w:marRight w:val="0"/>
                  <w:marTop w:val="0"/>
                  <w:marBottom w:val="0"/>
                  <w:divBdr>
                    <w:top w:val="none" w:sz="0" w:space="0" w:color="auto"/>
                    <w:left w:val="none" w:sz="0" w:space="0" w:color="auto"/>
                    <w:bottom w:val="none" w:sz="0" w:space="0" w:color="auto"/>
                    <w:right w:val="none" w:sz="0" w:space="0" w:color="auto"/>
                  </w:divBdr>
                  <w:divsChild>
                    <w:div w:id="17654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8160">
              <w:marLeft w:val="0"/>
              <w:marRight w:val="0"/>
              <w:marTop w:val="320"/>
              <w:marBottom w:val="240"/>
              <w:divBdr>
                <w:top w:val="none" w:sz="0" w:space="0" w:color="auto"/>
                <w:left w:val="none" w:sz="0" w:space="0" w:color="auto"/>
                <w:bottom w:val="none" w:sz="0" w:space="0" w:color="auto"/>
                <w:right w:val="none" w:sz="0" w:space="0" w:color="auto"/>
              </w:divBdr>
            </w:div>
            <w:div w:id="2074157653">
              <w:marLeft w:val="0"/>
              <w:marRight w:val="0"/>
              <w:marTop w:val="320"/>
              <w:marBottom w:val="240"/>
              <w:divBdr>
                <w:top w:val="none" w:sz="0" w:space="0" w:color="auto"/>
                <w:left w:val="none" w:sz="0" w:space="0" w:color="auto"/>
                <w:bottom w:val="none" w:sz="0" w:space="0" w:color="auto"/>
                <w:right w:val="none" w:sz="0" w:space="0" w:color="auto"/>
              </w:divBdr>
            </w:div>
            <w:div w:id="934633348">
              <w:marLeft w:val="0"/>
              <w:marRight w:val="0"/>
              <w:marTop w:val="320"/>
              <w:marBottom w:val="240"/>
              <w:divBdr>
                <w:top w:val="none" w:sz="0" w:space="0" w:color="auto"/>
                <w:left w:val="none" w:sz="0" w:space="0" w:color="auto"/>
                <w:bottom w:val="none" w:sz="0" w:space="0" w:color="auto"/>
                <w:right w:val="none" w:sz="0" w:space="0" w:color="auto"/>
              </w:divBdr>
            </w:div>
            <w:div w:id="1704357867">
              <w:marLeft w:val="0"/>
              <w:marRight w:val="0"/>
              <w:marTop w:val="0"/>
              <w:marBottom w:val="0"/>
              <w:divBdr>
                <w:top w:val="none" w:sz="0" w:space="0" w:color="auto"/>
                <w:left w:val="none" w:sz="0" w:space="0" w:color="auto"/>
                <w:bottom w:val="none" w:sz="0" w:space="0" w:color="auto"/>
                <w:right w:val="none" w:sz="0" w:space="0" w:color="auto"/>
              </w:divBdr>
            </w:div>
            <w:div w:id="745495820">
              <w:marLeft w:val="0"/>
              <w:marRight w:val="0"/>
              <w:marTop w:val="320"/>
              <w:marBottom w:val="240"/>
              <w:divBdr>
                <w:top w:val="none" w:sz="0" w:space="0" w:color="auto"/>
                <w:left w:val="none" w:sz="0" w:space="0" w:color="auto"/>
                <w:bottom w:val="none" w:sz="0" w:space="0" w:color="auto"/>
                <w:right w:val="none" w:sz="0" w:space="0" w:color="auto"/>
              </w:divBdr>
            </w:div>
            <w:div w:id="1035234419">
              <w:marLeft w:val="0"/>
              <w:marRight w:val="0"/>
              <w:marTop w:val="320"/>
              <w:marBottom w:val="240"/>
              <w:divBdr>
                <w:top w:val="none" w:sz="0" w:space="0" w:color="auto"/>
                <w:left w:val="none" w:sz="0" w:space="0" w:color="auto"/>
                <w:bottom w:val="none" w:sz="0" w:space="0" w:color="auto"/>
                <w:right w:val="none" w:sz="0" w:space="0" w:color="auto"/>
              </w:divBdr>
            </w:div>
            <w:div w:id="676809240">
              <w:marLeft w:val="0"/>
              <w:marRight w:val="0"/>
              <w:marTop w:val="320"/>
              <w:marBottom w:val="240"/>
              <w:divBdr>
                <w:top w:val="none" w:sz="0" w:space="0" w:color="auto"/>
                <w:left w:val="none" w:sz="0" w:space="0" w:color="auto"/>
                <w:bottom w:val="none" w:sz="0" w:space="0" w:color="auto"/>
                <w:right w:val="none" w:sz="0" w:space="0" w:color="auto"/>
              </w:divBdr>
            </w:div>
            <w:div w:id="112483560">
              <w:marLeft w:val="0"/>
              <w:marRight w:val="0"/>
              <w:marTop w:val="320"/>
              <w:marBottom w:val="24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
            <w:div w:id="854880952">
              <w:marLeft w:val="0"/>
              <w:marRight w:val="0"/>
              <w:marTop w:val="320"/>
              <w:marBottom w:val="240"/>
              <w:divBdr>
                <w:top w:val="none" w:sz="0" w:space="0" w:color="auto"/>
                <w:left w:val="none" w:sz="0" w:space="0" w:color="auto"/>
                <w:bottom w:val="none" w:sz="0" w:space="0" w:color="auto"/>
                <w:right w:val="none" w:sz="0" w:space="0" w:color="auto"/>
              </w:divBdr>
            </w:div>
            <w:div w:id="525800455">
              <w:marLeft w:val="0"/>
              <w:marRight w:val="0"/>
              <w:marTop w:val="320"/>
              <w:marBottom w:val="240"/>
              <w:divBdr>
                <w:top w:val="none" w:sz="0" w:space="0" w:color="auto"/>
                <w:left w:val="none" w:sz="0" w:space="0" w:color="auto"/>
                <w:bottom w:val="none" w:sz="0" w:space="0" w:color="auto"/>
                <w:right w:val="none" w:sz="0" w:space="0" w:color="auto"/>
              </w:divBdr>
            </w:div>
            <w:div w:id="1318918183">
              <w:marLeft w:val="0"/>
              <w:marRight w:val="0"/>
              <w:marTop w:val="320"/>
              <w:marBottom w:val="240"/>
              <w:divBdr>
                <w:top w:val="none" w:sz="0" w:space="0" w:color="auto"/>
                <w:left w:val="none" w:sz="0" w:space="0" w:color="auto"/>
                <w:bottom w:val="none" w:sz="0" w:space="0" w:color="auto"/>
                <w:right w:val="none" w:sz="0" w:space="0" w:color="auto"/>
              </w:divBdr>
            </w:div>
            <w:div w:id="373971576">
              <w:marLeft w:val="0"/>
              <w:marRight w:val="0"/>
              <w:marTop w:val="320"/>
              <w:marBottom w:val="240"/>
              <w:divBdr>
                <w:top w:val="none" w:sz="0" w:space="0" w:color="auto"/>
                <w:left w:val="none" w:sz="0" w:space="0" w:color="auto"/>
                <w:bottom w:val="none" w:sz="0" w:space="0" w:color="auto"/>
                <w:right w:val="none" w:sz="0" w:space="0" w:color="auto"/>
              </w:divBdr>
            </w:div>
            <w:div w:id="1512840470">
              <w:marLeft w:val="0"/>
              <w:marRight w:val="0"/>
              <w:marTop w:val="0"/>
              <w:marBottom w:val="0"/>
              <w:divBdr>
                <w:top w:val="none" w:sz="0" w:space="0" w:color="auto"/>
                <w:left w:val="none" w:sz="0" w:space="0" w:color="auto"/>
                <w:bottom w:val="none" w:sz="0" w:space="0" w:color="auto"/>
                <w:right w:val="none" w:sz="0" w:space="0" w:color="auto"/>
              </w:divBdr>
            </w:div>
            <w:div w:id="1992370291">
              <w:marLeft w:val="0"/>
              <w:marRight w:val="0"/>
              <w:marTop w:val="320"/>
              <w:marBottom w:val="240"/>
              <w:divBdr>
                <w:top w:val="none" w:sz="0" w:space="0" w:color="auto"/>
                <w:left w:val="none" w:sz="0" w:space="0" w:color="auto"/>
                <w:bottom w:val="none" w:sz="0" w:space="0" w:color="auto"/>
                <w:right w:val="none" w:sz="0" w:space="0" w:color="auto"/>
              </w:divBdr>
            </w:div>
            <w:div w:id="1398285877">
              <w:marLeft w:val="0"/>
              <w:marRight w:val="0"/>
              <w:marTop w:val="320"/>
              <w:marBottom w:val="240"/>
              <w:divBdr>
                <w:top w:val="none" w:sz="0" w:space="0" w:color="auto"/>
                <w:left w:val="none" w:sz="0" w:space="0" w:color="auto"/>
                <w:bottom w:val="none" w:sz="0" w:space="0" w:color="auto"/>
                <w:right w:val="none" w:sz="0" w:space="0" w:color="auto"/>
              </w:divBdr>
            </w:div>
            <w:div w:id="1316228024">
              <w:marLeft w:val="0"/>
              <w:marRight w:val="0"/>
              <w:marTop w:val="320"/>
              <w:marBottom w:val="240"/>
              <w:divBdr>
                <w:top w:val="none" w:sz="0" w:space="0" w:color="auto"/>
                <w:left w:val="none" w:sz="0" w:space="0" w:color="auto"/>
                <w:bottom w:val="none" w:sz="0" w:space="0" w:color="auto"/>
                <w:right w:val="none" w:sz="0" w:space="0" w:color="auto"/>
              </w:divBdr>
            </w:div>
            <w:div w:id="424619202">
              <w:marLeft w:val="0"/>
              <w:marRight w:val="0"/>
              <w:marTop w:val="320"/>
              <w:marBottom w:val="240"/>
              <w:divBdr>
                <w:top w:val="none" w:sz="0" w:space="0" w:color="auto"/>
                <w:left w:val="none" w:sz="0" w:space="0" w:color="auto"/>
                <w:bottom w:val="none" w:sz="0" w:space="0" w:color="auto"/>
                <w:right w:val="none" w:sz="0" w:space="0" w:color="auto"/>
              </w:divBdr>
            </w:div>
            <w:div w:id="402873556">
              <w:marLeft w:val="0"/>
              <w:marRight w:val="0"/>
              <w:marTop w:val="0"/>
              <w:marBottom w:val="0"/>
              <w:divBdr>
                <w:top w:val="none" w:sz="0" w:space="0" w:color="auto"/>
                <w:left w:val="none" w:sz="0" w:space="0" w:color="auto"/>
                <w:bottom w:val="none" w:sz="0" w:space="0" w:color="auto"/>
                <w:right w:val="none" w:sz="0" w:space="0" w:color="auto"/>
              </w:divBdr>
            </w:div>
            <w:div w:id="1408116760">
              <w:marLeft w:val="0"/>
              <w:marRight w:val="0"/>
              <w:marTop w:val="320"/>
              <w:marBottom w:val="240"/>
              <w:divBdr>
                <w:top w:val="none" w:sz="0" w:space="0" w:color="auto"/>
                <w:left w:val="none" w:sz="0" w:space="0" w:color="auto"/>
                <w:bottom w:val="none" w:sz="0" w:space="0" w:color="auto"/>
                <w:right w:val="none" w:sz="0" w:space="0" w:color="auto"/>
              </w:divBdr>
            </w:div>
            <w:div w:id="1921324598">
              <w:marLeft w:val="0"/>
              <w:marRight w:val="0"/>
              <w:marTop w:val="0"/>
              <w:marBottom w:val="0"/>
              <w:divBdr>
                <w:top w:val="none" w:sz="0" w:space="0" w:color="auto"/>
                <w:left w:val="none" w:sz="0" w:space="0" w:color="auto"/>
                <w:bottom w:val="none" w:sz="0" w:space="0" w:color="auto"/>
                <w:right w:val="none" w:sz="0" w:space="0" w:color="auto"/>
              </w:divBdr>
              <w:divsChild>
                <w:div w:id="336032409">
                  <w:marLeft w:val="0"/>
                  <w:marRight w:val="0"/>
                  <w:marTop w:val="0"/>
                  <w:marBottom w:val="0"/>
                  <w:divBdr>
                    <w:top w:val="none" w:sz="0" w:space="0" w:color="auto"/>
                    <w:left w:val="none" w:sz="0" w:space="0" w:color="auto"/>
                    <w:bottom w:val="none" w:sz="0" w:space="0" w:color="auto"/>
                    <w:right w:val="none" w:sz="0" w:space="0" w:color="auto"/>
                  </w:divBdr>
                  <w:divsChild>
                    <w:div w:id="6743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8417">
              <w:marLeft w:val="0"/>
              <w:marRight w:val="0"/>
              <w:marTop w:val="0"/>
              <w:marBottom w:val="0"/>
              <w:divBdr>
                <w:top w:val="none" w:sz="0" w:space="0" w:color="auto"/>
                <w:left w:val="none" w:sz="0" w:space="0" w:color="auto"/>
                <w:bottom w:val="none" w:sz="0" w:space="0" w:color="auto"/>
                <w:right w:val="none" w:sz="0" w:space="0" w:color="auto"/>
              </w:divBdr>
              <w:divsChild>
                <w:div w:id="795608822">
                  <w:marLeft w:val="0"/>
                  <w:marRight w:val="0"/>
                  <w:marTop w:val="0"/>
                  <w:marBottom w:val="0"/>
                  <w:divBdr>
                    <w:top w:val="none" w:sz="0" w:space="0" w:color="auto"/>
                    <w:left w:val="none" w:sz="0" w:space="0" w:color="auto"/>
                    <w:bottom w:val="none" w:sz="0" w:space="0" w:color="auto"/>
                    <w:right w:val="none" w:sz="0" w:space="0" w:color="auto"/>
                  </w:divBdr>
                  <w:divsChild>
                    <w:div w:id="1293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3353">
              <w:marLeft w:val="0"/>
              <w:marRight w:val="0"/>
              <w:marTop w:val="0"/>
              <w:marBottom w:val="0"/>
              <w:divBdr>
                <w:top w:val="none" w:sz="0" w:space="0" w:color="auto"/>
                <w:left w:val="none" w:sz="0" w:space="0" w:color="auto"/>
                <w:bottom w:val="none" w:sz="0" w:space="0" w:color="auto"/>
                <w:right w:val="none" w:sz="0" w:space="0" w:color="auto"/>
              </w:divBdr>
              <w:divsChild>
                <w:div w:id="1947810642">
                  <w:marLeft w:val="0"/>
                  <w:marRight w:val="0"/>
                  <w:marTop w:val="0"/>
                  <w:marBottom w:val="0"/>
                  <w:divBdr>
                    <w:top w:val="none" w:sz="0" w:space="0" w:color="auto"/>
                    <w:left w:val="none" w:sz="0" w:space="0" w:color="auto"/>
                    <w:bottom w:val="none" w:sz="0" w:space="0" w:color="auto"/>
                    <w:right w:val="none" w:sz="0" w:space="0" w:color="auto"/>
                  </w:divBdr>
                  <w:divsChild>
                    <w:div w:id="1363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7634">
              <w:marLeft w:val="0"/>
              <w:marRight w:val="0"/>
              <w:marTop w:val="320"/>
              <w:marBottom w:val="240"/>
              <w:divBdr>
                <w:top w:val="none" w:sz="0" w:space="0" w:color="auto"/>
                <w:left w:val="none" w:sz="0" w:space="0" w:color="auto"/>
                <w:bottom w:val="none" w:sz="0" w:space="0" w:color="auto"/>
                <w:right w:val="none" w:sz="0" w:space="0" w:color="auto"/>
              </w:divBdr>
            </w:div>
            <w:div w:id="13657847">
              <w:marLeft w:val="0"/>
              <w:marRight w:val="0"/>
              <w:marTop w:val="320"/>
              <w:marBottom w:val="240"/>
              <w:divBdr>
                <w:top w:val="none" w:sz="0" w:space="0" w:color="auto"/>
                <w:left w:val="none" w:sz="0" w:space="0" w:color="auto"/>
                <w:bottom w:val="none" w:sz="0" w:space="0" w:color="auto"/>
                <w:right w:val="none" w:sz="0" w:space="0" w:color="auto"/>
              </w:divBdr>
            </w:div>
            <w:div w:id="919407898">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 w:id="1533031318">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99" Type="http://schemas.openxmlformats.org/officeDocument/2006/relationships/image" Target="https://plus.1zavuch.ru/system/content/image/232/1/2613406/" TargetMode="External"/><Relationship Id="rId21" Type="http://schemas.openxmlformats.org/officeDocument/2006/relationships/hyperlink" Target="https://plus.1zavuch.ru/" TargetMode="External"/><Relationship Id="rId63" Type="http://schemas.openxmlformats.org/officeDocument/2006/relationships/hyperlink" Target="https://plus.1zavuch.ru/" TargetMode="External"/><Relationship Id="rId159" Type="http://schemas.openxmlformats.org/officeDocument/2006/relationships/image" Target="https://plus.1zavuch.ru/system/content/image/232/1/2607991/" TargetMode="External"/><Relationship Id="rId324" Type="http://schemas.openxmlformats.org/officeDocument/2006/relationships/hyperlink" Target="https://plus.1zavuch.ru/" TargetMode="External"/><Relationship Id="rId366" Type="http://schemas.openxmlformats.org/officeDocument/2006/relationships/hyperlink" Target="https://plus.1zavuch.ru/" TargetMode="External"/><Relationship Id="rId170" Type="http://schemas.openxmlformats.org/officeDocument/2006/relationships/hyperlink" Target="https://plus.1zavuch.ru/" TargetMode="External"/><Relationship Id="rId226" Type="http://schemas.openxmlformats.org/officeDocument/2006/relationships/hyperlink" Target="https://plus.1zavuch.ru/" TargetMode="External"/><Relationship Id="rId268" Type="http://schemas.openxmlformats.org/officeDocument/2006/relationships/hyperlink" Target="https://plus.1zavuch.ru/" TargetMode="External"/><Relationship Id="rId32"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image" Target="https://plus.1zavuch.ru/system/content/image/232/1/2607988/" TargetMode="External"/><Relationship Id="rId335" Type="http://schemas.openxmlformats.org/officeDocument/2006/relationships/hyperlink" Target="https://plus.1zavuch.ru/" TargetMode="External"/><Relationship Id="rId377" Type="http://schemas.openxmlformats.org/officeDocument/2006/relationships/hyperlink" Target="https://plus.1zavuch.ru/" TargetMode="External"/><Relationship Id="rId5" Type="http://schemas.openxmlformats.org/officeDocument/2006/relationships/hyperlink" Target="https://plus.1zavuch.ru/" TargetMode="External"/><Relationship Id="rId181" Type="http://schemas.openxmlformats.org/officeDocument/2006/relationships/hyperlink" Target="https://plus.1zavuch.ru/" TargetMode="External"/><Relationship Id="rId237" Type="http://schemas.openxmlformats.org/officeDocument/2006/relationships/image" Target="https://plus.1zavuch.ru/system/content/image/232/1/2608000/" TargetMode="External"/><Relationship Id="rId402" Type="http://schemas.openxmlformats.org/officeDocument/2006/relationships/hyperlink" Target="https://plus.1zavuch.ru/" TargetMode="External"/><Relationship Id="rId258" Type="http://schemas.openxmlformats.org/officeDocument/2006/relationships/hyperlink" Target="https://plus.1zavuch.ru/" TargetMode="External"/><Relationship Id="rId279" Type="http://schemas.openxmlformats.org/officeDocument/2006/relationships/hyperlink" Target="https://plus.1zavuch.ru/" TargetMode="External"/><Relationship Id="rId22" Type="http://schemas.openxmlformats.org/officeDocument/2006/relationships/hyperlink" Target="https://plus.1zavuch.ru/" TargetMode="External"/><Relationship Id="rId43"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139" Type="http://schemas.openxmlformats.org/officeDocument/2006/relationships/hyperlink" Target="https://plus.1zavuch.ru/" TargetMode="External"/><Relationship Id="rId290" Type="http://schemas.openxmlformats.org/officeDocument/2006/relationships/hyperlink" Target="https://plus.1zavuch.ru/" TargetMode="External"/><Relationship Id="rId304" Type="http://schemas.openxmlformats.org/officeDocument/2006/relationships/image" Target="https://plus.1zavuch.ru/system/content/image/232/1/2623524/" TargetMode="External"/><Relationship Id="rId325" Type="http://schemas.openxmlformats.org/officeDocument/2006/relationships/hyperlink" Target="https://plus.1zavuch.ru/" TargetMode="External"/><Relationship Id="rId346" Type="http://schemas.openxmlformats.org/officeDocument/2006/relationships/hyperlink" Target="https://plus.1zavuch.ru/" TargetMode="External"/><Relationship Id="rId367" Type="http://schemas.openxmlformats.org/officeDocument/2006/relationships/hyperlink" Target="https://plus.1zavuch.ru/" TargetMode="External"/><Relationship Id="rId388" Type="http://schemas.openxmlformats.org/officeDocument/2006/relationships/image" Target="https://plus.1zavuch.ru/system/content/image/232/1/2630749/"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71"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227" Type="http://schemas.openxmlformats.org/officeDocument/2006/relationships/hyperlink" Target="https://plus.1zavuch.ru/" TargetMode="External"/><Relationship Id="rId413" Type="http://schemas.openxmlformats.org/officeDocument/2006/relationships/image" Target="https://plus.1zavuch.ru/system/content/image/232/1/2630752/" TargetMode="External"/><Relationship Id="rId248" Type="http://schemas.openxmlformats.org/officeDocument/2006/relationships/hyperlink" Target="https://plus.1zavuch.ru/" TargetMode="External"/><Relationship Id="rId269" Type="http://schemas.openxmlformats.org/officeDocument/2006/relationships/hyperlink" Target="https://plus.1zavuch.ru/" TargetMode="External"/><Relationship Id="rId12" Type="http://schemas.openxmlformats.org/officeDocument/2006/relationships/hyperlink" Target="https://plus.1zavuch.ru/" TargetMode="External"/><Relationship Id="rId33" Type="http://schemas.openxmlformats.org/officeDocument/2006/relationships/hyperlink" Target="https://plus.1zavuch.ru/" TargetMode="External"/><Relationship Id="rId108" Type="http://schemas.openxmlformats.org/officeDocument/2006/relationships/hyperlink" Target="https://plus.1zavuch.ru/" TargetMode="External"/><Relationship Id="rId129" Type="http://schemas.openxmlformats.org/officeDocument/2006/relationships/hyperlink" Target="https://plus.1zavuch.ru/" TargetMode="External"/><Relationship Id="rId280" Type="http://schemas.openxmlformats.org/officeDocument/2006/relationships/image" Target="https://plus.1zavuch.ru/system/content/image/232/1/2613401/" TargetMode="External"/><Relationship Id="rId315" Type="http://schemas.openxmlformats.org/officeDocument/2006/relationships/hyperlink" Target="https://plus.1zavuch.ru/" TargetMode="External"/><Relationship Id="rId336" Type="http://schemas.openxmlformats.org/officeDocument/2006/relationships/hyperlink" Target="https://plus.1zavuch.ru/" TargetMode="External"/><Relationship Id="rId357" Type="http://schemas.openxmlformats.org/officeDocument/2006/relationships/hyperlink" Target="https://plus.1zavuch.ru/" TargetMode="External"/><Relationship Id="rId54" Type="http://schemas.openxmlformats.org/officeDocument/2006/relationships/image" Target="https://plus.1zavuch.ru/system/content/image/232/1/691222/" TargetMode="External"/><Relationship Id="rId75" Type="http://schemas.openxmlformats.org/officeDocument/2006/relationships/image" Target="https://plus.1zavuch.ru/system/content/image/232/1/2637632/"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61" Type="http://schemas.openxmlformats.org/officeDocument/2006/relationships/image" Target="https://plus.1zavuch.ru/system/content/image/232/1/2638220/" TargetMode="External"/><Relationship Id="rId182" Type="http://schemas.openxmlformats.org/officeDocument/2006/relationships/hyperlink" Target="https://plus.1zavuch.ru/" TargetMode="External"/><Relationship Id="rId217" Type="http://schemas.openxmlformats.org/officeDocument/2006/relationships/hyperlink" Target="https://plus.1zavuch.ru/" TargetMode="External"/><Relationship Id="rId378" Type="http://schemas.openxmlformats.org/officeDocument/2006/relationships/hyperlink" Target="https://plus.1zavuch.ru/" TargetMode="External"/><Relationship Id="rId399" Type="http://schemas.openxmlformats.org/officeDocument/2006/relationships/hyperlink" Target="https://plus.1zavuch.ru/" TargetMode="External"/><Relationship Id="rId403" Type="http://schemas.openxmlformats.org/officeDocument/2006/relationships/hyperlink" Target="https://plus.1zavuch.ru/" TargetMode="External"/><Relationship Id="rId6" Type="http://schemas.openxmlformats.org/officeDocument/2006/relationships/hyperlink" Target="https://plus.1zavuch.ru/" TargetMode="External"/><Relationship Id="rId238" Type="http://schemas.openxmlformats.org/officeDocument/2006/relationships/hyperlink" Target="https://plus.1zavuch.ru/" TargetMode="External"/><Relationship Id="rId259"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270" Type="http://schemas.openxmlformats.org/officeDocument/2006/relationships/hyperlink" Target="https://plus.1zavuch.ru/" TargetMode="External"/><Relationship Id="rId291" Type="http://schemas.openxmlformats.org/officeDocument/2006/relationships/hyperlink" Target="https://plus.1zavuch.ru/" TargetMode="External"/><Relationship Id="rId305" Type="http://schemas.openxmlformats.org/officeDocument/2006/relationships/hyperlink" Target="https://plus.1zavuch.ru/" TargetMode="External"/><Relationship Id="rId326" Type="http://schemas.openxmlformats.org/officeDocument/2006/relationships/hyperlink" Target="https://plus.1zavuch.ru/" TargetMode="External"/><Relationship Id="rId347" Type="http://schemas.openxmlformats.org/officeDocument/2006/relationships/image" Target="https://plus.1zavuch.ru/system/content/image/232/1/2628697/" TargetMode="External"/><Relationship Id="rId44" Type="http://schemas.openxmlformats.org/officeDocument/2006/relationships/hyperlink" Target="https://plus.1zavuch.ru/" TargetMode="External"/><Relationship Id="rId65" Type="http://schemas.openxmlformats.org/officeDocument/2006/relationships/image" Target="https://plus.1zavuch.ru/system/content/image/232/1/2637630/"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51" Type="http://schemas.openxmlformats.org/officeDocument/2006/relationships/hyperlink" Target="https://plus.1zavuch.ru/" TargetMode="External"/><Relationship Id="rId368" Type="http://schemas.openxmlformats.org/officeDocument/2006/relationships/hyperlink" Target="https://plus.1zavuch.ru/" TargetMode="External"/><Relationship Id="rId389"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228" Type="http://schemas.openxmlformats.org/officeDocument/2006/relationships/hyperlink" Target="https://plus.1zavuch.ru/" TargetMode="External"/><Relationship Id="rId249" Type="http://schemas.openxmlformats.org/officeDocument/2006/relationships/image" Target="https://plus.1zavuch.ru/system/content/image/232/1/2613397/" TargetMode="External"/><Relationship Id="rId414" Type="http://schemas.openxmlformats.org/officeDocument/2006/relationships/hyperlink" Target="https://plus.1zavuch.ru/" TargetMode="External"/><Relationship Id="rId13" Type="http://schemas.openxmlformats.org/officeDocument/2006/relationships/image" Target="https://plus.1zavuch.ru/system/content/image/232/1/2664736/" TargetMode="External"/><Relationship Id="rId109" Type="http://schemas.openxmlformats.org/officeDocument/2006/relationships/hyperlink" Target="https://plus.1zavuch.ru/" TargetMode="External"/><Relationship Id="rId260" Type="http://schemas.openxmlformats.org/officeDocument/2006/relationships/hyperlink" Target="https://plus.1zavuch.ru/" TargetMode="External"/><Relationship Id="rId281" Type="http://schemas.openxmlformats.org/officeDocument/2006/relationships/hyperlink" Target="https://plus.1zavuch.ru/" TargetMode="External"/><Relationship Id="rId316" Type="http://schemas.openxmlformats.org/officeDocument/2006/relationships/hyperlink" Target="https://plus.1zavuch.ru/" TargetMode="External"/><Relationship Id="rId337" Type="http://schemas.openxmlformats.org/officeDocument/2006/relationships/hyperlink" Target="https://plus.1zavuch.ru/" TargetMode="External"/><Relationship Id="rId34" Type="http://schemas.openxmlformats.org/officeDocument/2006/relationships/hyperlink" Target="https://plus.1zavuch.ru/" TargetMode="External"/><Relationship Id="rId55" Type="http://schemas.openxmlformats.org/officeDocument/2006/relationships/image" Target="https://plus.1zavuch.ru/system/content/image/232/1/2812487/"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20" Type="http://schemas.openxmlformats.org/officeDocument/2006/relationships/image" Target="https://plus.1zavuch.ru/system/content/image/232/1/2637643/" TargetMode="External"/><Relationship Id="rId141" Type="http://schemas.openxmlformats.org/officeDocument/2006/relationships/hyperlink" Target="https://plus.1zavuch.ru/" TargetMode="External"/><Relationship Id="rId358" Type="http://schemas.openxmlformats.org/officeDocument/2006/relationships/hyperlink" Target="https://plus.1zavuch.ru/" TargetMode="External"/><Relationship Id="rId379" Type="http://schemas.openxmlformats.org/officeDocument/2006/relationships/hyperlink" Target="https://plus.1zavuch.ru/" TargetMode="External"/><Relationship Id="rId7" Type="http://schemas.openxmlformats.org/officeDocument/2006/relationships/hyperlink" Target="https://plus.1zavuch.ru/" TargetMode="External"/><Relationship Id="rId162" Type="http://schemas.openxmlformats.org/officeDocument/2006/relationships/image" Target="https://plus.1zavuch.ru/system/content/image/232/1/2829289/" TargetMode="External"/><Relationship Id="rId183" Type="http://schemas.openxmlformats.org/officeDocument/2006/relationships/hyperlink" Target="https://plus.1zavuch.ru/" TargetMode="External"/><Relationship Id="rId218" Type="http://schemas.openxmlformats.org/officeDocument/2006/relationships/hyperlink" Target="https://plus.1zavuch.ru/" TargetMode="External"/><Relationship Id="rId239" Type="http://schemas.openxmlformats.org/officeDocument/2006/relationships/image" Target="https://plus.1zavuch.ru/system/content/image/232/1/2609813/" TargetMode="External"/><Relationship Id="rId390" Type="http://schemas.openxmlformats.org/officeDocument/2006/relationships/hyperlink" Target="https://plus.1zavuch.ru/" TargetMode="External"/><Relationship Id="rId404" Type="http://schemas.openxmlformats.org/officeDocument/2006/relationships/hyperlink" Target="https://plus.1zavuch.ru/" TargetMode="External"/><Relationship Id="rId250" Type="http://schemas.openxmlformats.org/officeDocument/2006/relationships/hyperlink" Target="https://plus.1zavuch.ru/" TargetMode="External"/><Relationship Id="rId271" Type="http://schemas.openxmlformats.org/officeDocument/2006/relationships/image" Target="https://plus.1zavuch.ru/system/content/image/232/1/2613398/" TargetMode="External"/><Relationship Id="rId292" Type="http://schemas.openxmlformats.org/officeDocument/2006/relationships/hyperlink" Target="https://plus.1zavuch.ru/" TargetMode="External"/><Relationship Id="rId306" Type="http://schemas.openxmlformats.org/officeDocument/2006/relationships/image" Target="https://plus.1zavuch.ru/system/content/image/232/1/2623525/" TargetMode="External"/><Relationship Id="rId24"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image" Target="https://plus.1zavuch.ru/system/content/image/232/1/2812204/" TargetMode="External"/><Relationship Id="rId87" Type="http://schemas.openxmlformats.org/officeDocument/2006/relationships/hyperlink" Target="https://plus.1zavuch.ru/" TargetMode="External"/><Relationship Id="rId110" Type="http://schemas.openxmlformats.org/officeDocument/2006/relationships/image" Target="https://plus.1zavuch.ru/system/content/image/232/1/2637639/" TargetMode="External"/><Relationship Id="rId131" Type="http://schemas.openxmlformats.org/officeDocument/2006/relationships/hyperlink" Target="https://plus.1zavuch.ru/" TargetMode="External"/><Relationship Id="rId327" Type="http://schemas.openxmlformats.org/officeDocument/2006/relationships/hyperlink" Target="https://plus.1zavuch.ru/" TargetMode="External"/><Relationship Id="rId348" Type="http://schemas.openxmlformats.org/officeDocument/2006/relationships/hyperlink" Target="https://plus.1zavuch.ru/" TargetMode="External"/><Relationship Id="rId369" Type="http://schemas.openxmlformats.org/officeDocument/2006/relationships/hyperlink" Target="https://plus.1zavuch.ru/" TargetMode="External"/><Relationship Id="rId152" Type="http://schemas.openxmlformats.org/officeDocument/2006/relationships/image" Target="https://plus.1zavuch.ru/system/content/image/232/1/2607989/" TargetMode="External"/><Relationship Id="rId173" Type="http://schemas.openxmlformats.org/officeDocument/2006/relationships/hyperlink" Target="https://plus.1zavuch.ru/" TargetMode="External"/><Relationship Id="rId194" Type="http://schemas.openxmlformats.org/officeDocument/2006/relationships/image" Target="https://plus.1zavuch.ru/system/content/image/232/1/2607995/" TargetMode="External"/><Relationship Id="rId208" Type="http://schemas.openxmlformats.org/officeDocument/2006/relationships/hyperlink" Target="https://plus.1zavuch.ru/" TargetMode="External"/><Relationship Id="rId229" Type="http://schemas.openxmlformats.org/officeDocument/2006/relationships/hyperlink" Target="https://plus.1zavuch.ru/" TargetMode="External"/><Relationship Id="rId380" Type="http://schemas.openxmlformats.org/officeDocument/2006/relationships/hyperlink" Target="https://plus.1zavuch.ru/" TargetMode="External"/><Relationship Id="rId415" Type="http://schemas.openxmlformats.org/officeDocument/2006/relationships/hyperlink" Target="https://plus.1zavuch.ru/" TargetMode="External"/><Relationship Id="rId240" Type="http://schemas.openxmlformats.org/officeDocument/2006/relationships/hyperlink" Target="https://plus.1zavuch.ru/" TargetMode="External"/><Relationship Id="rId261" Type="http://schemas.openxmlformats.org/officeDocument/2006/relationships/hyperlink" Target="https://plus.1zavuch.ru/" TargetMode="External"/><Relationship Id="rId14" Type="http://schemas.openxmlformats.org/officeDocument/2006/relationships/hyperlink" Target="https://plus.1zavuch.ru/"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image" Target="https://plus.1zavuch.ru/system/content/image/232/1/2637633/" TargetMode="External"/><Relationship Id="rId100" Type="http://schemas.openxmlformats.org/officeDocument/2006/relationships/hyperlink" Target="https://plus.1zavuch.ru/" TargetMode="External"/><Relationship Id="rId282" Type="http://schemas.openxmlformats.org/officeDocument/2006/relationships/hyperlink" Target="https://plus.1zavuch.ru/" TargetMode="External"/><Relationship Id="rId317" Type="http://schemas.openxmlformats.org/officeDocument/2006/relationships/hyperlink" Target="https://plus.1zavuch.ru/" TargetMode="External"/><Relationship Id="rId338" Type="http://schemas.openxmlformats.org/officeDocument/2006/relationships/hyperlink" Target="https://plus.1zavuch.ru/" TargetMode="External"/><Relationship Id="rId359" Type="http://schemas.openxmlformats.org/officeDocument/2006/relationships/hyperlink" Target="https://plus.1zavuch.ru/" TargetMode="External"/><Relationship Id="rId8"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image" Target="https://plus.1zavuch.ru/system/content/image/232/1/2607992/" TargetMode="External"/><Relationship Id="rId219" Type="http://schemas.openxmlformats.org/officeDocument/2006/relationships/hyperlink" Target="https://plus.1zavuch.ru/" TargetMode="External"/><Relationship Id="rId370" Type="http://schemas.openxmlformats.org/officeDocument/2006/relationships/hyperlink" Target="https://plus.1zavuch.ru/" TargetMode="External"/><Relationship Id="rId391" Type="http://schemas.openxmlformats.org/officeDocument/2006/relationships/image" Target="https://plus.1zavuch.ru/system/content/image/232/1/2630750/" TargetMode="External"/><Relationship Id="rId405" Type="http://schemas.openxmlformats.org/officeDocument/2006/relationships/hyperlink" Target="https://plus.1zavuch.ru/" TargetMode="External"/><Relationship Id="rId230" Type="http://schemas.openxmlformats.org/officeDocument/2006/relationships/image" Target="https://plus.1zavuch.ru/system/content/image/232/1/2607999/" TargetMode="External"/><Relationship Id="rId251"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image" Target="https://plus.1zavuch.ru/system/content/image/232/1/2686931/" TargetMode="External"/><Relationship Id="rId67" Type="http://schemas.openxmlformats.org/officeDocument/2006/relationships/hyperlink" Target="https://plus.1zavuch.ru/" TargetMode="External"/><Relationship Id="rId272" Type="http://schemas.openxmlformats.org/officeDocument/2006/relationships/hyperlink" Target="https://plus.1zavuch.ru/" TargetMode="External"/><Relationship Id="rId293" Type="http://schemas.openxmlformats.org/officeDocument/2006/relationships/image" Target="https://plus.1zavuch.ru/system/content/image/232/1/2613404/" TargetMode="External"/><Relationship Id="rId307" Type="http://schemas.openxmlformats.org/officeDocument/2006/relationships/hyperlink" Target="https://plus.1zavuch.ru/" TargetMode="External"/><Relationship Id="rId328" Type="http://schemas.openxmlformats.org/officeDocument/2006/relationships/hyperlink" Target="https://plus.1zavuch.ru/" TargetMode="External"/><Relationship Id="rId349" Type="http://schemas.openxmlformats.org/officeDocument/2006/relationships/image" Target="https://plus.1zavuch.ru/system/content/image/232/1/2628698/" TargetMode="External"/><Relationship Id="rId88" Type="http://schemas.openxmlformats.org/officeDocument/2006/relationships/hyperlink" Target="https://plus.1zavuch.ru/" TargetMode="External"/><Relationship Id="rId111" Type="http://schemas.openxmlformats.org/officeDocument/2006/relationships/image" Target="https://plus.1zavuch.ru/system/content/image/232/1/2637640/"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360" Type="http://schemas.openxmlformats.org/officeDocument/2006/relationships/hyperlink" Target="https://plus.1zavuch.ru/" TargetMode="External"/><Relationship Id="rId381" Type="http://schemas.openxmlformats.org/officeDocument/2006/relationships/image" Target="https://plus.1zavuch.ru/system/content/image/232/1/2630746/" TargetMode="External"/><Relationship Id="rId416" Type="http://schemas.openxmlformats.org/officeDocument/2006/relationships/hyperlink" Target="https://plus.1zavuch.ru/" TargetMode="External"/><Relationship Id="rId220" Type="http://schemas.openxmlformats.org/officeDocument/2006/relationships/hyperlink" Target="https://plus.1zavuch.ru/" TargetMode="External"/><Relationship Id="rId241" Type="http://schemas.openxmlformats.org/officeDocument/2006/relationships/hyperlink" Target="https://plus.1zavuch.ru/" TargetMode="External"/><Relationship Id="rId15" Type="http://schemas.openxmlformats.org/officeDocument/2006/relationships/image" Target="https://plus.1zavuch.ru/system/content/image/232/1/2630755/" TargetMode="External"/><Relationship Id="rId36" Type="http://schemas.openxmlformats.org/officeDocument/2006/relationships/image" Target="https://plus.1zavuch.ru/system/content/image/232/1/2696278/" TargetMode="External"/><Relationship Id="rId57" Type="http://schemas.openxmlformats.org/officeDocument/2006/relationships/hyperlink" Target="https://plus.1zavuch.ru/" TargetMode="External"/><Relationship Id="rId262" Type="http://schemas.openxmlformats.org/officeDocument/2006/relationships/hyperlink" Target="https://plus.1zavuch.ru/" TargetMode="External"/><Relationship Id="rId283" Type="http://schemas.openxmlformats.org/officeDocument/2006/relationships/hyperlink" Target="https://plus.1zavuch.ru/" TargetMode="External"/><Relationship Id="rId318" Type="http://schemas.openxmlformats.org/officeDocument/2006/relationships/hyperlink" Target="https://plus.1zavuch.ru/" TargetMode="External"/><Relationship Id="rId339" Type="http://schemas.openxmlformats.org/officeDocument/2006/relationships/hyperlink" Target="https://plus.1zavuch.ru/" TargetMode="External"/><Relationship Id="rId78"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64" Type="http://schemas.openxmlformats.org/officeDocument/2006/relationships/hyperlink" Target="https://plus.1zavuch.ru/" TargetMode="External"/><Relationship Id="rId185" Type="http://schemas.openxmlformats.org/officeDocument/2006/relationships/hyperlink" Target="https://plus.1zavuch.ru/" TargetMode="External"/><Relationship Id="rId350" Type="http://schemas.openxmlformats.org/officeDocument/2006/relationships/hyperlink" Target="https://plus.1zavuch.ru/" TargetMode="External"/><Relationship Id="rId371" Type="http://schemas.openxmlformats.org/officeDocument/2006/relationships/hyperlink" Target="https://plus.1zavuch.ru/" TargetMode="External"/><Relationship Id="rId406" Type="http://schemas.openxmlformats.org/officeDocument/2006/relationships/hyperlink" Target="https://plus.1zavuch.ru/" TargetMode="External"/><Relationship Id="rId9" Type="http://schemas.openxmlformats.org/officeDocument/2006/relationships/hyperlink" Target="https://plus.1zavuch.ru/" TargetMode="External"/><Relationship Id="rId210" Type="http://schemas.openxmlformats.org/officeDocument/2006/relationships/hyperlink" Target="https://plus.1zavuch.ru/" TargetMode="External"/><Relationship Id="rId392" Type="http://schemas.openxmlformats.org/officeDocument/2006/relationships/hyperlink" Target="https://plus.1zavuch.ru/" TargetMode="External"/><Relationship Id="rId26" Type="http://schemas.openxmlformats.org/officeDocument/2006/relationships/image" Target="https://plus.1zavuch.ru/system/content/image/232/1/2696277/" TargetMode="External"/><Relationship Id="rId231" Type="http://schemas.openxmlformats.org/officeDocument/2006/relationships/hyperlink" Target="https://plus.1zavuch.ru/" TargetMode="External"/><Relationship Id="rId252" Type="http://schemas.openxmlformats.org/officeDocument/2006/relationships/hyperlink" Target="https://plus.1zavuch.ru/" TargetMode="External"/><Relationship Id="rId273" Type="http://schemas.openxmlformats.org/officeDocument/2006/relationships/hyperlink" Target="https://plus.1zavuch.ru/" TargetMode="External"/><Relationship Id="rId294" Type="http://schemas.openxmlformats.org/officeDocument/2006/relationships/image" Target="https://plus.1zavuch.ru/system/content/image/232/1/2613405/" TargetMode="External"/><Relationship Id="rId308" Type="http://schemas.openxmlformats.org/officeDocument/2006/relationships/hyperlink" Target="https://plus.1zavuch.ru/" TargetMode="External"/><Relationship Id="rId329" Type="http://schemas.openxmlformats.org/officeDocument/2006/relationships/hyperlink" Target="https://plus.1zavuch.ru/" TargetMode="External"/><Relationship Id="rId47" Type="http://schemas.openxmlformats.org/officeDocument/2006/relationships/image" Target="https://plus.1zavuch.ru/system/content/image/232/1/2748523/" TargetMode="External"/><Relationship Id="rId68" Type="http://schemas.openxmlformats.org/officeDocument/2006/relationships/hyperlink" Target="https://plus.1zavuch.ru/" TargetMode="External"/><Relationship Id="rId89" Type="http://schemas.openxmlformats.org/officeDocument/2006/relationships/image" Target="https://plus.1zavuch.ru/system/content/image/232/1/2637636/" TargetMode="External"/><Relationship Id="rId112" Type="http://schemas.openxmlformats.org/officeDocument/2006/relationships/image" Target="https://plus.1zavuch.ru/system/content/image/232/1/2637641/"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340" Type="http://schemas.openxmlformats.org/officeDocument/2006/relationships/image" Target="https://plus.1zavuch.ru/system/content/image/232/1/2628695/" TargetMode="External"/><Relationship Id="rId361" Type="http://schemas.openxmlformats.org/officeDocument/2006/relationships/hyperlink" Target="https://plus.1zavuch.ru/" TargetMode="External"/><Relationship Id="rId196" Type="http://schemas.openxmlformats.org/officeDocument/2006/relationships/image" Target="https://plus.1zavuch.ru/system/content/image/232/1/2607996/" TargetMode="External"/><Relationship Id="rId200" Type="http://schemas.openxmlformats.org/officeDocument/2006/relationships/hyperlink" Target="https://plus.1zavuch.ru/" TargetMode="External"/><Relationship Id="rId382" Type="http://schemas.openxmlformats.org/officeDocument/2006/relationships/hyperlink" Target="https://plus.1zavuch.ru/" TargetMode="External"/><Relationship Id="rId417" Type="http://schemas.openxmlformats.org/officeDocument/2006/relationships/fontTable" Target="fontTable.xml"/><Relationship Id="rId16" Type="http://schemas.openxmlformats.org/officeDocument/2006/relationships/hyperlink" Target="https://plus.1zavuch.ru/" TargetMode="External"/><Relationship Id="rId221" Type="http://schemas.openxmlformats.org/officeDocument/2006/relationships/hyperlink" Target="https://plus.1zavuch.ru/" TargetMode="External"/><Relationship Id="rId242" Type="http://schemas.openxmlformats.org/officeDocument/2006/relationships/image" Target="https://plus.1zavuch.ru/system/content/image/232/1/2613395/" TargetMode="External"/><Relationship Id="rId263" Type="http://schemas.openxmlformats.org/officeDocument/2006/relationships/hyperlink" Target="https://plus.1zavuch.ru/" TargetMode="External"/><Relationship Id="rId284" Type="http://schemas.openxmlformats.org/officeDocument/2006/relationships/hyperlink" Target="https://plus.1zavuch.ru/" TargetMode="External"/><Relationship Id="rId319"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image" Target="https://plus.1zavuch.ru/system/content/image/232/1/2637634/"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330"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351" Type="http://schemas.openxmlformats.org/officeDocument/2006/relationships/hyperlink" Target="https://plus.1zavuch.ru/" TargetMode="External"/><Relationship Id="rId372" Type="http://schemas.openxmlformats.org/officeDocument/2006/relationships/hyperlink" Target="https://plus.1zavuch.ru/" TargetMode="External"/><Relationship Id="rId393" Type="http://schemas.openxmlformats.org/officeDocument/2006/relationships/image" Target="https://plus.1zavuch.ru/system/content/image/232/1/2630751/" TargetMode="External"/><Relationship Id="rId407" Type="http://schemas.openxmlformats.org/officeDocument/2006/relationships/hyperlink" Target="https://plus.1zavuch.ru/" TargetMode="External"/><Relationship Id="rId211" Type="http://schemas.openxmlformats.org/officeDocument/2006/relationships/hyperlink" Target="https://plus.1zavuch.ru/" TargetMode="External"/><Relationship Id="rId232" Type="http://schemas.openxmlformats.org/officeDocument/2006/relationships/hyperlink" Target="https://plus.1zavuch.ru/" TargetMode="External"/><Relationship Id="rId253" Type="http://schemas.openxmlformats.org/officeDocument/2006/relationships/hyperlink" Target="https://plus.1zavuch.ru/" TargetMode="External"/><Relationship Id="rId274" Type="http://schemas.openxmlformats.org/officeDocument/2006/relationships/image" Target="https://plus.1zavuch.ru/system/content/image/232/1/2613399/" TargetMode="External"/><Relationship Id="rId295" Type="http://schemas.openxmlformats.org/officeDocument/2006/relationships/hyperlink" Target="https://plus.1zavuch.ru/" TargetMode="External"/><Relationship Id="rId309" Type="http://schemas.openxmlformats.org/officeDocument/2006/relationships/hyperlink" Target="https://plu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 Id="rId320" Type="http://schemas.openxmlformats.org/officeDocument/2006/relationships/hyperlink" Target="https://plus.1zavuch.ru/"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hyperlink" Target="https://plus.1zavuch.ru/" TargetMode="External"/><Relationship Id="rId197" Type="http://schemas.openxmlformats.org/officeDocument/2006/relationships/hyperlink" Target="https://plus.1zavuch.ru/" TargetMode="External"/><Relationship Id="rId341" Type="http://schemas.openxmlformats.org/officeDocument/2006/relationships/hyperlink" Target="https://plus.1zavuch.ru/" TargetMode="External"/><Relationship Id="rId362" Type="http://schemas.openxmlformats.org/officeDocument/2006/relationships/hyperlink" Target="https://plus.1zavuch.ru/" TargetMode="External"/><Relationship Id="rId383" Type="http://schemas.openxmlformats.org/officeDocument/2006/relationships/image" Target="https://plus.1zavuch.ru/system/content/image/232/1/2630747/" TargetMode="External"/><Relationship Id="rId418" Type="http://schemas.openxmlformats.org/officeDocument/2006/relationships/theme" Target="theme/theme1.xml"/><Relationship Id="rId201" Type="http://schemas.openxmlformats.org/officeDocument/2006/relationships/image" Target="https://plus.1zavuch.ru/system/content/image/232/1/2607997/" TargetMode="External"/><Relationship Id="rId222" Type="http://schemas.openxmlformats.org/officeDocument/2006/relationships/hyperlink" Target="https://plus.1zavuch.ru/" TargetMode="External"/><Relationship Id="rId243" Type="http://schemas.openxmlformats.org/officeDocument/2006/relationships/hyperlink" Target="https://plus.1zavuch.ru/" TargetMode="External"/><Relationship Id="rId264" Type="http://schemas.openxmlformats.org/officeDocument/2006/relationships/hyperlink" Target="https://plus.1zavuch.ru/" TargetMode="External"/><Relationship Id="rId285" Type="http://schemas.openxmlformats.org/officeDocument/2006/relationships/image" Target="https://plus.1zavuch.ru/system/content/image/232/1/2613402/" TargetMode="External"/><Relationship Id="rId17" Type="http://schemas.openxmlformats.org/officeDocument/2006/relationships/image" Target="https://plus.1zavuch.ru/system/content/image/232/1/2624572/"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310" Type="http://schemas.openxmlformats.org/officeDocument/2006/relationships/hyperlink" Target="https://plus.1zavuch.ru/" TargetMode="External"/><Relationship Id="rId70" Type="http://schemas.openxmlformats.org/officeDocument/2006/relationships/hyperlink" Target="https://plus.1zavuch.ru/" TargetMode="External"/><Relationship Id="rId91" Type="http://schemas.openxmlformats.org/officeDocument/2006/relationships/image" Target="https://plus.1zavuch.ru/system/content/image/232/1/2637637/"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331" Type="http://schemas.openxmlformats.org/officeDocument/2006/relationships/hyperlink" Target="https://plus.1zavuch.ru/" TargetMode="External"/><Relationship Id="rId352" Type="http://schemas.openxmlformats.org/officeDocument/2006/relationships/hyperlink" Target="https://plus.1zavuch.ru/" TargetMode="External"/><Relationship Id="rId373" Type="http://schemas.openxmlformats.org/officeDocument/2006/relationships/hyperlink" Target="https://plus.1zavuch.ru/" TargetMode="External"/><Relationship Id="rId394" Type="http://schemas.openxmlformats.org/officeDocument/2006/relationships/hyperlink" Target="https://plus.1zavuch.ru/" TargetMode="External"/><Relationship Id="rId408" Type="http://schemas.openxmlformats.org/officeDocument/2006/relationships/hyperlink" Target="https://plus.1zavuch.ru/"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33" Type="http://schemas.openxmlformats.org/officeDocument/2006/relationships/hyperlink" Target="https://plus.1zavuch.ru/" TargetMode="External"/><Relationship Id="rId254"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image" Target="https://plus.1zavuch.ru/system/content/image/232/1/2812202/" TargetMode="External"/><Relationship Id="rId114" Type="http://schemas.openxmlformats.org/officeDocument/2006/relationships/image" Target="https://plus.1zavuch.ru/system/content/image/232/1/2637642/" TargetMode="External"/><Relationship Id="rId275" Type="http://schemas.openxmlformats.org/officeDocument/2006/relationships/hyperlink" Target="https://plus.1zavuch.ru/" TargetMode="External"/><Relationship Id="rId296" Type="http://schemas.openxmlformats.org/officeDocument/2006/relationships/hyperlink" Target="https://plus.1zavuch.ru/" TargetMode="External"/><Relationship Id="rId300" Type="http://schemas.openxmlformats.org/officeDocument/2006/relationships/hyperlink" Target="https://plus.1zavuch.ru/" TargetMode="External"/><Relationship Id="rId60" Type="http://schemas.openxmlformats.org/officeDocument/2006/relationships/image" Target="https://plus.1zavuch.ru/system/content/image/232/1/2637631/" TargetMode="External"/><Relationship Id="rId81" Type="http://schemas.openxmlformats.org/officeDocument/2006/relationships/hyperlink" Target="https://plus.1zavuch.ru/" TargetMode="External"/><Relationship Id="rId135" Type="http://schemas.openxmlformats.org/officeDocument/2006/relationships/hyperlink" Target="https://plus.1zavuch.ru/"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321" Type="http://schemas.openxmlformats.org/officeDocument/2006/relationships/hyperlink" Target="https://plus.1zavuch.ru/" TargetMode="External"/><Relationship Id="rId342" Type="http://schemas.openxmlformats.org/officeDocument/2006/relationships/hyperlink" Target="https://plus.1zavuch.ru/" TargetMode="External"/><Relationship Id="rId363" Type="http://schemas.openxmlformats.org/officeDocument/2006/relationships/hyperlink" Target="https://plus.1zavuch.ru/" TargetMode="External"/><Relationship Id="rId384"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hyperlink" Target="https://plus.1zavuch.ru/" TargetMode="External"/><Relationship Id="rId244" Type="http://schemas.openxmlformats.org/officeDocument/2006/relationships/hyperlink" Target="https://plus.1zavuch.ru/"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265" Type="http://schemas.openxmlformats.org/officeDocument/2006/relationships/hyperlink" Target="https://plus.1zavuch.ru/" TargetMode="External"/><Relationship Id="rId286" Type="http://schemas.openxmlformats.org/officeDocument/2006/relationships/hyperlink" Target="https://plus.1zavuch.ru/" TargetMode="External"/><Relationship Id="rId50" Type="http://schemas.openxmlformats.org/officeDocument/2006/relationships/hyperlink" Target="https://plus.1zavuch.ru/" TargetMode="External"/><Relationship Id="rId104" Type="http://schemas.openxmlformats.org/officeDocument/2006/relationships/hyperlink" Target="https://plus.1zavuch.ru/"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311" Type="http://schemas.openxmlformats.org/officeDocument/2006/relationships/image" Target="https://plus.1zavuch.ru/system/content/image/232/1/2623526/" TargetMode="External"/><Relationship Id="rId332" Type="http://schemas.openxmlformats.org/officeDocument/2006/relationships/hyperlink" Target="https://plus.1zavuch.ru/" TargetMode="External"/><Relationship Id="rId353" Type="http://schemas.openxmlformats.org/officeDocument/2006/relationships/hyperlink" Target="https://plus.1zavuch.ru/" TargetMode="External"/><Relationship Id="rId374" Type="http://schemas.openxmlformats.org/officeDocument/2006/relationships/hyperlink" Target="https://plus.1zavuch.ru/" TargetMode="External"/><Relationship Id="rId395" Type="http://schemas.openxmlformats.org/officeDocument/2006/relationships/hyperlink" Target="https://plus.1zavuch.ru/" TargetMode="External"/><Relationship Id="rId409"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34" Type="http://schemas.openxmlformats.org/officeDocument/2006/relationships/hyperlink" Target="https://plus.1zavuch.ru/" TargetMode="External"/><Relationship Id="rId2" Type="http://schemas.openxmlformats.org/officeDocument/2006/relationships/settings" Target="settings.xml"/><Relationship Id="rId29" Type="http://schemas.openxmlformats.org/officeDocument/2006/relationships/hyperlink" Target="https://plus.1zavuch.ru/" TargetMode="External"/><Relationship Id="rId255" Type="http://schemas.openxmlformats.org/officeDocument/2006/relationships/hyperlink" Target="https://plus.1zavuch.ru/" TargetMode="External"/><Relationship Id="rId276" Type="http://schemas.openxmlformats.org/officeDocument/2006/relationships/image" Target="https://plus.1zavuch.ru/system/content/image/232/1/2613400/" TargetMode="External"/><Relationship Id="rId297"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image" Target="https://plus.1zavuch.ru/system/content/image/232/1/2607990/" TargetMode="External"/><Relationship Id="rId178" Type="http://schemas.openxmlformats.org/officeDocument/2006/relationships/hyperlink" Target="https://plus.1zavuch.ru/" TargetMode="External"/><Relationship Id="rId301" Type="http://schemas.openxmlformats.org/officeDocument/2006/relationships/image" Target="https://plus.1zavuch.ru/system/content/image/232/1/2623523/" TargetMode="External"/><Relationship Id="rId322" Type="http://schemas.openxmlformats.org/officeDocument/2006/relationships/hyperlink" Target="https://plus.1zavuch.ru/" TargetMode="External"/><Relationship Id="rId343" Type="http://schemas.openxmlformats.org/officeDocument/2006/relationships/hyperlink" Target="https://plus.1zavuch.ru/" TargetMode="External"/><Relationship Id="rId364"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image" Target="https://plus.1zavuch.ru/system/content/image/232/1/2607998/" TargetMode="External"/><Relationship Id="rId385" Type="http://schemas.openxmlformats.org/officeDocument/2006/relationships/image" Target="https://plus.1zavuch.ru/system/content/image/232/1/2630748/"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245" Type="http://schemas.openxmlformats.org/officeDocument/2006/relationships/hyperlink" Target="https://plus.1zavuch.ru/" TargetMode="External"/><Relationship Id="rId266" Type="http://schemas.openxmlformats.org/officeDocument/2006/relationships/hyperlink" Target="https://plus.1zavuch.ru/" TargetMode="External"/><Relationship Id="rId287" Type="http://schemas.openxmlformats.org/officeDocument/2006/relationships/image" Target="https://plus.1zavuch.ru/system/content/image/232/1/2613403/" TargetMode="External"/><Relationship Id="rId410"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image" Target="https://plus.1zavuch.ru/system/content/image/232/1/2607987/"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312" Type="http://schemas.openxmlformats.org/officeDocument/2006/relationships/hyperlink" Target="https://plus.1zavuch.ru/" TargetMode="External"/><Relationship Id="rId333" Type="http://schemas.openxmlformats.org/officeDocument/2006/relationships/hyperlink" Target="https://plus.1zavuch.ru/" TargetMode="External"/><Relationship Id="rId354"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image" Target="https://plus.1zavuch.ru/system/content/image/232/1/2637638/" TargetMode="External"/><Relationship Id="rId189" Type="http://schemas.openxmlformats.org/officeDocument/2006/relationships/image" Target="https://plus.1zavuch.ru/system/content/image/232/1/2607993/" TargetMode="External"/><Relationship Id="rId375" Type="http://schemas.openxmlformats.org/officeDocument/2006/relationships/hyperlink" Target="https://plus.1zavuch.ru/" TargetMode="External"/><Relationship Id="rId396" Type="http://schemas.openxmlformats.org/officeDocument/2006/relationships/hyperlink" Target="https://plus.1zavuch.ru/" TargetMode="External"/><Relationship Id="rId3" Type="http://schemas.openxmlformats.org/officeDocument/2006/relationships/webSettings" Target="webSettings.xml"/><Relationship Id="rId214" Type="http://schemas.openxmlformats.org/officeDocument/2006/relationships/hyperlink" Target="https://plus.1zavuch.ru/" TargetMode="External"/><Relationship Id="rId235" Type="http://schemas.openxmlformats.org/officeDocument/2006/relationships/image" Target="https://plus.1zavuch.ru/system/content/image/232/1/2638221/" TargetMode="External"/><Relationship Id="rId256" Type="http://schemas.openxmlformats.org/officeDocument/2006/relationships/hyperlink" Target="https://plus.1zavuch.ru/" TargetMode="External"/><Relationship Id="rId277" Type="http://schemas.openxmlformats.org/officeDocument/2006/relationships/hyperlink" Target="https://plus.1zavuch.ru/" TargetMode="External"/><Relationship Id="rId298" Type="http://schemas.openxmlformats.org/officeDocument/2006/relationships/hyperlink" Target="https://plus.1zavuch.ru/" TargetMode="External"/><Relationship Id="rId400"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302" Type="http://schemas.openxmlformats.org/officeDocument/2006/relationships/hyperlink" Target="https://plus.1zavuch.ru/" TargetMode="External"/><Relationship Id="rId323" Type="http://schemas.openxmlformats.org/officeDocument/2006/relationships/hyperlink" Target="https://plus.1zavuch.ru/" TargetMode="External"/><Relationship Id="rId344"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image" Target="https://plus.1zavuch.ru/system/content/image/232/1/2696279/"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179" Type="http://schemas.openxmlformats.org/officeDocument/2006/relationships/hyperlink" Target="https://plus.1zavuch.ru/" TargetMode="External"/><Relationship Id="rId365" Type="http://schemas.openxmlformats.org/officeDocument/2006/relationships/hyperlink" Target="https://plus.1zavuch.ru/" TargetMode="External"/><Relationship Id="rId386"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5" Type="http://schemas.openxmlformats.org/officeDocument/2006/relationships/hyperlink" Target="https://plus.1zavuch.ru/" TargetMode="External"/><Relationship Id="rId246" Type="http://schemas.openxmlformats.org/officeDocument/2006/relationships/hyperlink" Target="https://plus.1zavuch.ru/" TargetMode="External"/><Relationship Id="rId267" Type="http://schemas.openxmlformats.org/officeDocument/2006/relationships/hyperlink" Target="https://plus.1zavuch.ru/" TargetMode="External"/><Relationship Id="rId288" Type="http://schemas.openxmlformats.org/officeDocument/2006/relationships/hyperlink" Target="https://plus.1zavuch.ru/" TargetMode="External"/><Relationship Id="rId411" Type="http://schemas.openxmlformats.org/officeDocument/2006/relationships/hyperlink" Target="https://plus.1zavuch.ru/" TargetMode="External"/><Relationship Id="rId106" Type="http://schemas.openxmlformats.org/officeDocument/2006/relationships/hyperlink" Target="https://plus.1zavuch.ru/" TargetMode="External"/><Relationship Id="rId127" Type="http://schemas.openxmlformats.org/officeDocument/2006/relationships/hyperlink" Target="https://plus.1zavuch.ru/" TargetMode="External"/><Relationship Id="rId313" Type="http://schemas.openxmlformats.org/officeDocument/2006/relationships/image" Target="https://plus.1zavuch.ru/system/content/image/232/1/2623527/" TargetMode="External"/><Relationship Id="rId10" Type="http://schemas.openxmlformats.org/officeDocument/2006/relationships/hyperlink" Target="https://plus.1zavuch.ru/" TargetMode="External"/><Relationship Id="rId31" Type="http://schemas.openxmlformats.org/officeDocument/2006/relationships/image" Target="https://plus.1zavuch.ru/system/content/image/232/1/2642700/"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94" Type="http://schemas.openxmlformats.org/officeDocument/2006/relationships/hyperlink" Target="https://plus.1zavuch.ru/" TargetMode="External"/><Relationship Id="rId148" Type="http://schemas.openxmlformats.org/officeDocument/2006/relationships/hyperlink" Target="https://plus.1zavuch.ru/" TargetMode="External"/><Relationship Id="rId169" Type="http://schemas.openxmlformats.org/officeDocument/2006/relationships/hyperlink" Target="https://plus.1zavuch.ru/" TargetMode="External"/><Relationship Id="rId334" Type="http://schemas.openxmlformats.org/officeDocument/2006/relationships/hyperlink" Target="https://plus.1zavuch.ru/" TargetMode="External"/><Relationship Id="rId355" Type="http://schemas.openxmlformats.org/officeDocument/2006/relationships/hyperlink" Target="https://plus.1zavuch.ru/" TargetMode="External"/><Relationship Id="rId376" Type="http://schemas.openxmlformats.org/officeDocument/2006/relationships/image" Target="https://plus.1zavuch.ru/system/content/image/232/1/2630745/" TargetMode="External"/><Relationship Id="rId397" Type="http://schemas.openxmlformats.org/officeDocument/2006/relationships/hyperlink" Target="https://plus.1zavuch.ru/" TargetMode="External"/><Relationship Id="rId4" Type="http://schemas.openxmlformats.org/officeDocument/2006/relationships/hyperlink" Target="https://plus.1zavuch.ru/" TargetMode="External"/><Relationship Id="rId180" Type="http://schemas.openxmlformats.org/officeDocument/2006/relationships/hyperlink" Target="https://plus.1zavuch.ru/" TargetMode="External"/><Relationship Id="rId215" Type="http://schemas.openxmlformats.org/officeDocument/2006/relationships/hyperlink" Target="https://plus.1zavuch.ru/" TargetMode="External"/><Relationship Id="rId236" Type="http://schemas.openxmlformats.org/officeDocument/2006/relationships/hyperlink" Target="https://plus.1zavuch.ru/" TargetMode="External"/><Relationship Id="rId257" Type="http://schemas.openxmlformats.org/officeDocument/2006/relationships/hyperlink" Target="https://plus.1zavuch.ru/" TargetMode="External"/><Relationship Id="rId278" Type="http://schemas.openxmlformats.org/officeDocument/2006/relationships/hyperlink" Target="https://plus.1zavuch.ru/" TargetMode="External"/><Relationship Id="rId401" Type="http://schemas.openxmlformats.org/officeDocument/2006/relationships/hyperlink" Target="https://plus.1zavuch.ru/" TargetMode="External"/><Relationship Id="rId303" Type="http://schemas.openxmlformats.org/officeDocument/2006/relationships/hyperlink" Target="https://plus.1zavuch.ru/" TargetMode="External"/><Relationship Id="rId42" Type="http://schemas.openxmlformats.org/officeDocument/2006/relationships/hyperlink" Target="https://plus.1zavuch.ru/" TargetMode="External"/><Relationship Id="rId84" Type="http://schemas.openxmlformats.org/officeDocument/2006/relationships/image" Target="https://plus.1zavuch.ru/system/content/image/232/1/2637635/" TargetMode="External"/><Relationship Id="rId138" Type="http://schemas.openxmlformats.org/officeDocument/2006/relationships/hyperlink" Target="https://plus.1zavuch.ru/" TargetMode="External"/><Relationship Id="rId345" Type="http://schemas.openxmlformats.org/officeDocument/2006/relationships/image" Target="https://plus.1zavuch.ru/system/content/image/232/1/2628696/" TargetMode="External"/><Relationship Id="rId387" Type="http://schemas.openxmlformats.org/officeDocument/2006/relationships/hyperlink" Target="https://plus.1zavuch.ru/" TargetMode="External"/><Relationship Id="rId191" Type="http://schemas.openxmlformats.org/officeDocument/2006/relationships/image" Target="https://plus.1zavuch.ru/system/content/image/232/1/2607994/" TargetMode="External"/><Relationship Id="rId205" Type="http://schemas.openxmlformats.org/officeDocument/2006/relationships/hyperlink" Target="https://plus.1zavuch.ru/" TargetMode="External"/><Relationship Id="rId247" Type="http://schemas.openxmlformats.org/officeDocument/2006/relationships/image" Target="https://plus.1zavuch.ru/system/content/image/232/1/2613396/" TargetMode="External"/><Relationship Id="rId412" Type="http://schemas.openxmlformats.org/officeDocument/2006/relationships/hyperlink" Target="https://plus.1zavuch.ru/" TargetMode="External"/><Relationship Id="rId107" Type="http://schemas.openxmlformats.org/officeDocument/2006/relationships/hyperlink" Target="https://plus.1zavuch.ru/" TargetMode="External"/><Relationship Id="rId289" Type="http://schemas.openxmlformats.org/officeDocument/2006/relationships/hyperlink" Target="https://plus.1zavuch.ru/" TargetMode="External"/><Relationship Id="rId11" Type="http://schemas.openxmlformats.org/officeDocument/2006/relationships/image" Target="https://plus.1zavuch.ru/system/content/image/232/1/2666809/" TargetMode="External"/><Relationship Id="rId53" Type="http://schemas.openxmlformats.org/officeDocument/2006/relationships/hyperlink" Target="https://plus.1zavuch.ru/" TargetMode="External"/><Relationship Id="rId149" Type="http://schemas.openxmlformats.org/officeDocument/2006/relationships/hyperlink" Target="https://plus.1zavuch.ru/" TargetMode="External"/><Relationship Id="rId314" Type="http://schemas.openxmlformats.org/officeDocument/2006/relationships/hyperlink" Target="https://plus.1zavuch.ru/" TargetMode="External"/><Relationship Id="rId356" Type="http://schemas.openxmlformats.org/officeDocument/2006/relationships/hyperlink" Target="https://plus.1zavuch.ru/" TargetMode="External"/><Relationship Id="rId398"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216"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810538</Words>
  <Characters>4620072</Characters>
  <Application>Microsoft Office Word</Application>
  <DocSecurity>0</DocSecurity>
  <Lines>38500</Lines>
  <Paragraphs>10839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5419771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Ольга</cp:lastModifiedBy>
  <cp:revision>2</cp:revision>
  <dcterms:created xsi:type="dcterms:W3CDTF">2023-05-03T09:46:00Z</dcterms:created>
  <dcterms:modified xsi:type="dcterms:W3CDTF">2023-06-20T07:19:00Z</dcterms:modified>
</cp:coreProperties>
</file>